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D981C" w14:textId="3DDAB01D" w:rsidR="00872833" w:rsidRDefault="008F5D9E" w:rsidP="002A15A5">
      <w:pPr>
        <w:spacing w:line="480" w:lineRule="auto"/>
        <w:jc w:val="center"/>
        <w:rPr>
          <w:rFonts w:ascii="Times New Roman" w:hAnsi="Times New Roman" w:cs="Times New Roman"/>
          <w:b/>
          <w:sz w:val="28"/>
          <w:szCs w:val="28"/>
          <w:lang w:val="id-ID"/>
        </w:rPr>
      </w:pPr>
      <w:bookmarkStart w:id="0" w:name="_Hlk201806860"/>
      <w:r>
        <w:rPr>
          <w:rFonts w:ascii="Times New Roman" w:hAnsi="Times New Roman" w:cs="Times New Roman"/>
          <w:b/>
          <w:sz w:val="28"/>
          <w:szCs w:val="28"/>
          <w:lang w:val="id-ID"/>
        </w:rPr>
        <w:t>PENANGANAN SAMPEL PLASMA IKTERIK BAYI PADA PEMERIKSAAN BILIRUBIN TOTAL</w:t>
      </w:r>
      <w:r w:rsidR="004E12DE">
        <w:rPr>
          <w:rFonts w:ascii="Times New Roman" w:hAnsi="Times New Roman" w:cs="Times New Roman"/>
          <w:b/>
          <w:sz w:val="28"/>
          <w:szCs w:val="28"/>
          <w:lang w:val="id-ID"/>
        </w:rPr>
        <w:t xml:space="preserve"> </w:t>
      </w:r>
      <w:r w:rsidR="002A15A5" w:rsidRPr="0008117A">
        <w:rPr>
          <w:rFonts w:ascii="Times New Roman" w:hAnsi="Times New Roman" w:cs="Times New Roman"/>
          <w:b/>
          <w:sz w:val="28"/>
          <w:szCs w:val="28"/>
          <w:lang w:val="id-ID"/>
        </w:rPr>
        <w:t>: STUDI KASUS</w:t>
      </w:r>
    </w:p>
    <w:p w14:paraId="4AA1C9D1" w14:textId="77777777" w:rsidR="002A15A5" w:rsidRPr="0008117A" w:rsidRDefault="002A15A5" w:rsidP="002A15A5">
      <w:pPr>
        <w:spacing w:line="480" w:lineRule="auto"/>
        <w:jc w:val="center"/>
        <w:rPr>
          <w:rFonts w:ascii="Times New Roman" w:hAnsi="Times New Roman" w:cs="Times New Roman"/>
          <w:b/>
          <w:sz w:val="28"/>
          <w:szCs w:val="28"/>
          <w:lang w:val="id-ID"/>
        </w:rPr>
      </w:pPr>
    </w:p>
    <w:bookmarkEnd w:id="0"/>
    <w:p w14:paraId="2FC5D78F" w14:textId="77777777" w:rsidR="0008117A" w:rsidRPr="0008117A" w:rsidRDefault="0008117A" w:rsidP="00872833">
      <w:pPr>
        <w:spacing w:line="360" w:lineRule="auto"/>
        <w:jc w:val="center"/>
        <w:rPr>
          <w:rFonts w:ascii="Times New Roman" w:hAnsi="Times New Roman" w:cs="Times New Roman"/>
          <w:b/>
          <w:sz w:val="28"/>
          <w:szCs w:val="28"/>
          <w:lang w:val="id-ID"/>
        </w:rPr>
      </w:pPr>
      <w:r w:rsidRPr="0008117A">
        <w:rPr>
          <w:rFonts w:ascii="Times New Roman" w:hAnsi="Times New Roman" w:cs="Times New Roman"/>
          <w:b/>
          <w:sz w:val="28"/>
          <w:szCs w:val="28"/>
          <w:lang w:val="id-ID"/>
        </w:rPr>
        <w:t>KARYA TULIS ILMIAH</w:t>
      </w:r>
    </w:p>
    <w:p w14:paraId="53EB553A" w14:textId="77777777" w:rsidR="0008117A" w:rsidRDefault="0008117A" w:rsidP="00872833">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Disusun Untuk Memenuhi Syarat Untuk Menyelesaikan Program Pendidikan  Diploma 3 Teknologi Laboratorium Medis di STIKes Karsa Husada Garut</w:t>
      </w:r>
    </w:p>
    <w:p w14:paraId="06316877" w14:textId="77777777" w:rsidR="0089169C" w:rsidRDefault="0089169C" w:rsidP="00872833">
      <w:pPr>
        <w:spacing w:line="360" w:lineRule="auto"/>
        <w:jc w:val="center"/>
        <w:rPr>
          <w:rFonts w:ascii="Times New Roman" w:hAnsi="Times New Roman" w:cs="Times New Roman"/>
          <w:sz w:val="24"/>
          <w:szCs w:val="24"/>
          <w:lang w:val="id-ID"/>
        </w:rPr>
      </w:pPr>
    </w:p>
    <w:p w14:paraId="545BD82C" w14:textId="6280F955" w:rsidR="008F5D9E" w:rsidRDefault="0008117A" w:rsidP="008F5D9E">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Disusun oleh :</w:t>
      </w:r>
    </w:p>
    <w:p w14:paraId="6E7D44D8" w14:textId="77777777" w:rsidR="0008117A" w:rsidRPr="0008117A" w:rsidRDefault="0008117A" w:rsidP="008F5D9E">
      <w:pPr>
        <w:spacing w:line="240" w:lineRule="auto"/>
        <w:jc w:val="center"/>
        <w:rPr>
          <w:rFonts w:ascii="Times New Roman" w:hAnsi="Times New Roman" w:cs="Times New Roman"/>
          <w:b/>
          <w:sz w:val="24"/>
          <w:szCs w:val="24"/>
          <w:lang w:val="id-ID"/>
        </w:rPr>
      </w:pPr>
      <w:r w:rsidRPr="0008117A">
        <w:rPr>
          <w:rFonts w:ascii="Times New Roman" w:hAnsi="Times New Roman" w:cs="Times New Roman"/>
          <w:b/>
          <w:sz w:val="24"/>
          <w:szCs w:val="24"/>
          <w:lang w:val="id-ID"/>
        </w:rPr>
        <w:t>ENUR SAPARIANI</w:t>
      </w:r>
    </w:p>
    <w:p w14:paraId="56C6F5D3" w14:textId="77777777" w:rsidR="0008117A" w:rsidRDefault="0008117A" w:rsidP="008F5D9E">
      <w:pPr>
        <w:spacing w:line="240" w:lineRule="auto"/>
        <w:jc w:val="center"/>
        <w:rPr>
          <w:rFonts w:ascii="Times New Roman" w:hAnsi="Times New Roman" w:cs="Times New Roman"/>
          <w:b/>
          <w:sz w:val="24"/>
          <w:szCs w:val="24"/>
          <w:lang w:val="id-ID"/>
        </w:rPr>
      </w:pPr>
      <w:r w:rsidRPr="0008117A">
        <w:rPr>
          <w:rFonts w:ascii="Times New Roman" w:hAnsi="Times New Roman" w:cs="Times New Roman"/>
          <w:b/>
          <w:sz w:val="24"/>
          <w:szCs w:val="24"/>
          <w:lang w:val="id-ID"/>
        </w:rPr>
        <w:t>KHGE22029</w:t>
      </w:r>
    </w:p>
    <w:p w14:paraId="0906AC42" w14:textId="77777777" w:rsidR="002A15A5" w:rsidRDefault="002A15A5" w:rsidP="00872833">
      <w:pPr>
        <w:spacing w:line="360" w:lineRule="auto"/>
        <w:jc w:val="center"/>
        <w:rPr>
          <w:rFonts w:ascii="Times New Roman" w:hAnsi="Times New Roman" w:cs="Times New Roman"/>
          <w:b/>
          <w:sz w:val="24"/>
          <w:szCs w:val="24"/>
          <w:lang w:val="id-ID"/>
        </w:rPr>
      </w:pPr>
    </w:p>
    <w:p w14:paraId="635FB1C1" w14:textId="181A5BCD" w:rsidR="00A71CF2" w:rsidRPr="00D848EA" w:rsidRDefault="0008117A" w:rsidP="000619B6">
      <w:pPr>
        <w:jc w:val="center"/>
        <w:rPr>
          <w:rFonts w:ascii="Times New Roman" w:hAnsi="Times New Roman" w:cs="Times New Roman"/>
          <w:b/>
          <w:sz w:val="24"/>
          <w:szCs w:val="24"/>
          <w:lang w:val="id-ID"/>
        </w:rPr>
      </w:pPr>
      <w:r>
        <w:rPr>
          <w:noProof/>
        </w:rPr>
        <w:drawing>
          <wp:inline distT="0" distB="0" distL="0" distR="0" wp14:anchorId="24738D18" wp14:editId="7FF88F02">
            <wp:extent cx="1120140" cy="1866900"/>
            <wp:effectExtent l="0" t="0" r="3810" b="0"/>
            <wp:docPr id="1026"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pic:nvPicPr>
                  <pic:blipFill rotWithShape="1">
                    <a:blip r:embed="rId8" cstate="print"/>
                    <a:srcRect r="339" b="-44117"/>
                    <a:stretch/>
                  </pic:blipFill>
                  <pic:spPr bwMode="auto">
                    <a:xfrm>
                      <a:off x="0" y="0"/>
                      <a:ext cx="1120140" cy="1866900"/>
                    </a:xfrm>
                    <a:prstGeom prst="rect">
                      <a:avLst/>
                    </a:prstGeom>
                    <a:ln>
                      <a:noFill/>
                    </a:ln>
                    <a:extLst>
                      <a:ext uri="{53640926-AAD7-44D8-BBD7-CCE9431645EC}">
                        <a14:shadowObscured xmlns:a14="http://schemas.microsoft.com/office/drawing/2010/main"/>
                      </a:ext>
                    </a:extLst>
                  </pic:spPr>
                </pic:pic>
              </a:graphicData>
            </a:graphic>
          </wp:inline>
        </w:drawing>
      </w:r>
    </w:p>
    <w:p w14:paraId="69332EAC" w14:textId="77777777" w:rsidR="00DD4C36" w:rsidRPr="00F9464C" w:rsidRDefault="00DD4C36" w:rsidP="00C702A0">
      <w:pPr>
        <w:spacing w:line="360" w:lineRule="auto"/>
        <w:jc w:val="center"/>
        <w:rPr>
          <w:rFonts w:ascii="Times New Roman" w:hAnsi="Times New Roman" w:cs="Times New Roman"/>
          <w:b/>
          <w:sz w:val="24"/>
          <w:szCs w:val="24"/>
          <w:lang w:val="id-ID"/>
        </w:rPr>
      </w:pPr>
      <w:r w:rsidRPr="00F9464C">
        <w:rPr>
          <w:rFonts w:ascii="Times New Roman" w:hAnsi="Times New Roman" w:cs="Times New Roman"/>
          <w:b/>
          <w:sz w:val="24"/>
          <w:szCs w:val="24"/>
        </w:rPr>
        <w:t>SEKOLAH TINGGI ILMU KESEHATAN KARSA HUSADA GARUT</w:t>
      </w:r>
    </w:p>
    <w:p w14:paraId="6B927C76" w14:textId="77777777" w:rsidR="00DD4C36" w:rsidRPr="00F9464C" w:rsidRDefault="00DD4C36" w:rsidP="00C702A0">
      <w:pPr>
        <w:spacing w:line="360" w:lineRule="auto"/>
        <w:jc w:val="center"/>
        <w:rPr>
          <w:rFonts w:ascii="Times New Roman" w:hAnsi="Times New Roman" w:cs="Times New Roman"/>
          <w:b/>
          <w:sz w:val="24"/>
          <w:szCs w:val="24"/>
          <w:lang w:val="id-ID"/>
        </w:rPr>
      </w:pPr>
      <w:r w:rsidRPr="00F9464C">
        <w:rPr>
          <w:rFonts w:ascii="Times New Roman" w:hAnsi="Times New Roman" w:cs="Times New Roman"/>
          <w:b/>
          <w:sz w:val="24"/>
          <w:szCs w:val="24"/>
        </w:rPr>
        <w:t xml:space="preserve"> PROGRAM STUDI D3 TEKNOLOGI LABORATORIUM MEDIS </w:t>
      </w:r>
    </w:p>
    <w:p w14:paraId="52AB06AE" w14:textId="77777777" w:rsidR="007B3BA3" w:rsidRDefault="00DD4C36" w:rsidP="007B3BA3">
      <w:pPr>
        <w:spacing w:line="360" w:lineRule="auto"/>
        <w:jc w:val="center"/>
        <w:rPr>
          <w:rFonts w:ascii="Times New Roman" w:hAnsi="Times New Roman" w:cs="Times New Roman"/>
          <w:b/>
          <w:sz w:val="24"/>
          <w:szCs w:val="24"/>
        </w:rPr>
      </w:pPr>
      <w:r w:rsidRPr="00F9464C">
        <w:rPr>
          <w:rFonts w:ascii="Times New Roman" w:hAnsi="Times New Roman" w:cs="Times New Roman"/>
          <w:b/>
          <w:sz w:val="24"/>
          <w:szCs w:val="24"/>
        </w:rPr>
        <w:t>202</w:t>
      </w:r>
      <w:r w:rsidR="00872833">
        <w:rPr>
          <w:rFonts w:ascii="Times New Roman" w:hAnsi="Times New Roman" w:cs="Times New Roman"/>
          <w:b/>
          <w:sz w:val="24"/>
          <w:szCs w:val="24"/>
        </w:rPr>
        <w:t>5</w:t>
      </w:r>
      <w:bookmarkStart w:id="1" w:name="_Toc197702063"/>
      <w:bookmarkStart w:id="2" w:name="_Toc198310666"/>
    </w:p>
    <w:p w14:paraId="67C2B49D" w14:textId="77777777" w:rsidR="007B3BA3" w:rsidRDefault="007B3BA3" w:rsidP="007B3BA3">
      <w:pPr>
        <w:spacing w:line="360" w:lineRule="auto"/>
        <w:jc w:val="center"/>
        <w:rPr>
          <w:rFonts w:ascii="Times New Roman" w:hAnsi="Times New Roman" w:cs="Times New Roman"/>
          <w:b/>
          <w:sz w:val="24"/>
          <w:szCs w:val="24"/>
        </w:rPr>
      </w:pPr>
    </w:p>
    <w:p w14:paraId="62D57B1C" w14:textId="77777777" w:rsidR="007B3BA3" w:rsidRDefault="007B3BA3" w:rsidP="007B3BA3">
      <w:pPr>
        <w:spacing w:line="360" w:lineRule="auto"/>
        <w:jc w:val="center"/>
        <w:rPr>
          <w:rFonts w:ascii="Times New Roman" w:hAnsi="Times New Roman" w:cs="Times New Roman"/>
          <w:b/>
          <w:sz w:val="24"/>
          <w:szCs w:val="24"/>
        </w:rPr>
      </w:pPr>
    </w:p>
    <w:p w14:paraId="70BF6ECD" w14:textId="77777777" w:rsidR="00EE092B" w:rsidRDefault="00EE092B" w:rsidP="007B3BA3">
      <w:pPr>
        <w:spacing w:line="360" w:lineRule="auto"/>
        <w:jc w:val="center"/>
        <w:rPr>
          <w:rFonts w:ascii="Times New Roman" w:hAnsi="Times New Roman" w:cs="Times New Roman"/>
          <w:sz w:val="24"/>
          <w:szCs w:val="24"/>
        </w:rPr>
        <w:sectPr w:rsidR="00EE092B" w:rsidSect="001A2BDC">
          <w:footerReference w:type="first" r:id="rId9"/>
          <w:pgSz w:w="11907" w:h="16839" w:code="9"/>
          <w:pgMar w:top="2268" w:right="1701" w:bottom="1701" w:left="2268" w:header="720" w:footer="720" w:gutter="0"/>
          <w:pgNumType w:fmt="lowerRoman" w:start="1"/>
          <w:cols w:space="720"/>
          <w:titlePg/>
          <w:docGrid w:linePitch="360"/>
        </w:sectPr>
      </w:pPr>
    </w:p>
    <w:p w14:paraId="60B0FDCB" w14:textId="3397D50F" w:rsidR="002A15A5" w:rsidRPr="00F46785" w:rsidRDefault="00BB5376" w:rsidP="00DA2F23">
      <w:pPr>
        <w:pStyle w:val="Heading1"/>
      </w:pPr>
      <w:bookmarkStart w:id="3" w:name="_Toc201804847"/>
      <w:r w:rsidRPr="00F46785">
        <w:lastRenderedPageBreak/>
        <w:t>PERNYATAAN</w:t>
      </w:r>
      <w:bookmarkEnd w:id="1"/>
      <w:bookmarkEnd w:id="2"/>
      <w:bookmarkEnd w:id="3"/>
    </w:p>
    <w:p w14:paraId="09024913" w14:textId="77777777" w:rsidR="004E12DE" w:rsidRPr="004E12DE" w:rsidRDefault="004E12DE" w:rsidP="004E12DE">
      <w:pPr>
        <w:rPr>
          <w:lang w:val="id-ID"/>
        </w:rPr>
      </w:pPr>
    </w:p>
    <w:p w14:paraId="0F8A9552" w14:textId="77777777" w:rsidR="00BB5376" w:rsidRPr="00DA6724" w:rsidRDefault="00BB5376" w:rsidP="00667D29">
      <w:pPr>
        <w:spacing w:after="0"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b/>
      </w:r>
      <w:r w:rsidRPr="00DA6724">
        <w:rPr>
          <w:rFonts w:ascii="Times New Roman" w:hAnsi="Times New Roman" w:cs="Times New Roman"/>
          <w:sz w:val="24"/>
          <w:szCs w:val="24"/>
          <w:lang w:val="id-ID"/>
        </w:rPr>
        <w:t>Dengan ini saya menyatakan bahwa Karya Tulis Ilmiah saya ini adalah asli dan belum pernah diajukan untuk mendapatkan gelar akademik Amd.Kes., baik dari STIKes Karsa Husada. Karya tulis ini adalah murni gagasan, rumusan dan penelitian saya sendiri, tanpa bantuan pihak lain kecuali arahan tim pembimbig. Dalam karya tulis ini tidak terdapat karya atau pendapat yang telah ditulis atau dipublikasikan orang lain kecuali secara t</w:t>
      </w:r>
      <w:r w:rsidR="00DA6724" w:rsidRPr="00DA6724">
        <w:rPr>
          <w:rFonts w:ascii="Times New Roman" w:hAnsi="Times New Roman" w:cs="Times New Roman"/>
          <w:sz w:val="24"/>
          <w:szCs w:val="24"/>
          <w:lang w:val="id-ID"/>
        </w:rPr>
        <w:t>e</w:t>
      </w:r>
      <w:r w:rsidRPr="00DA6724">
        <w:rPr>
          <w:rFonts w:ascii="Times New Roman" w:hAnsi="Times New Roman" w:cs="Times New Roman"/>
          <w:sz w:val="24"/>
          <w:szCs w:val="24"/>
          <w:lang w:val="id-ID"/>
        </w:rPr>
        <w:t>rtulis dengan jelas dicantumkan sebagai acuan dalam naskah pengarang dan dicantumkan dalam daftar pustaka.</w:t>
      </w:r>
    </w:p>
    <w:p w14:paraId="528F1C8A" w14:textId="77777777" w:rsidR="00BB5376" w:rsidRDefault="00BB5376" w:rsidP="00667D29">
      <w:pPr>
        <w:spacing w:after="0" w:line="480" w:lineRule="auto"/>
        <w:jc w:val="both"/>
        <w:rPr>
          <w:rFonts w:ascii="Times New Roman" w:hAnsi="Times New Roman" w:cs="Times New Roman"/>
          <w:sz w:val="24"/>
          <w:szCs w:val="24"/>
          <w:lang w:val="id-ID"/>
        </w:rPr>
      </w:pPr>
      <w:r w:rsidRPr="00DA6724">
        <w:rPr>
          <w:rFonts w:ascii="Times New Roman" w:hAnsi="Times New Roman" w:cs="Times New Roman"/>
          <w:sz w:val="24"/>
          <w:szCs w:val="24"/>
          <w:lang w:val="id-ID"/>
        </w:rPr>
        <w:tab/>
        <w:t>Pernyataan ini saya buat dengan sesungguhnya dan apabila dikemudian hari terdapat penyimpan</w:t>
      </w:r>
      <w:r w:rsidR="00DA6724" w:rsidRPr="00DA6724">
        <w:rPr>
          <w:rFonts w:ascii="Times New Roman" w:hAnsi="Times New Roman" w:cs="Times New Roman"/>
          <w:sz w:val="24"/>
          <w:szCs w:val="24"/>
          <w:lang w:val="id-ID"/>
        </w:rPr>
        <w:t>gan dan ketidak</w:t>
      </w:r>
      <w:r w:rsidRPr="00DA6724">
        <w:rPr>
          <w:rFonts w:ascii="Times New Roman" w:hAnsi="Times New Roman" w:cs="Times New Roman"/>
          <w:sz w:val="24"/>
          <w:szCs w:val="24"/>
          <w:lang w:val="id-ID"/>
        </w:rPr>
        <w:t>benaran dalam pernyataan ini, maka saya bersedia menerima sanksi akademik berupa pencabutan gelar yang telah diperoleh karena karya ini, serta sanksi lainnya sesuai norma yang berlaku di STIKes Karsa Husada Garut</w:t>
      </w:r>
      <w:r w:rsidR="00DA6724" w:rsidRPr="00DA6724">
        <w:rPr>
          <w:rFonts w:ascii="Times New Roman" w:hAnsi="Times New Roman" w:cs="Times New Roman"/>
          <w:sz w:val="24"/>
          <w:szCs w:val="24"/>
          <w:lang w:val="id-ID"/>
        </w:rPr>
        <w:t>.</w:t>
      </w:r>
    </w:p>
    <w:p w14:paraId="5DA7BDA6" w14:textId="77777777" w:rsidR="0099361F" w:rsidRDefault="0099361F" w:rsidP="00667D29">
      <w:pPr>
        <w:spacing w:after="0" w:line="480" w:lineRule="auto"/>
        <w:jc w:val="both"/>
        <w:rPr>
          <w:rFonts w:ascii="Times New Roman" w:hAnsi="Times New Roman" w:cs="Times New Roman"/>
          <w:sz w:val="24"/>
          <w:szCs w:val="24"/>
          <w:lang w:val="id-ID"/>
        </w:rPr>
      </w:pPr>
    </w:p>
    <w:tbl>
      <w:tblPr>
        <w:tblStyle w:val="TableGrid"/>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tblGrid>
      <w:tr w:rsidR="00DA6724" w14:paraId="51F400C7" w14:textId="77777777" w:rsidTr="00A36AE7">
        <w:trPr>
          <w:trHeight w:val="315"/>
        </w:trPr>
        <w:tc>
          <w:tcPr>
            <w:tcW w:w="3260" w:type="dxa"/>
          </w:tcPr>
          <w:p w14:paraId="5746CB59" w14:textId="070F74EF" w:rsidR="00DA6724" w:rsidRDefault="00DA6724" w:rsidP="00DA672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Garut, </w:t>
            </w:r>
            <w:r w:rsidR="00C53CD9">
              <w:rPr>
                <w:rFonts w:ascii="Times New Roman" w:hAnsi="Times New Roman" w:cs="Times New Roman"/>
                <w:sz w:val="24"/>
                <w:szCs w:val="24"/>
                <w:lang w:val="id-ID"/>
              </w:rPr>
              <w:t>17 Juli</w:t>
            </w:r>
            <w:r>
              <w:rPr>
                <w:rFonts w:ascii="Times New Roman" w:hAnsi="Times New Roman" w:cs="Times New Roman"/>
                <w:sz w:val="24"/>
                <w:szCs w:val="24"/>
                <w:lang w:val="id-ID"/>
              </w:rPr>
              <w:t xml:space="preserve"> 2025</w:t>
            </w:r>
          </w:p>
        </w:tc>
      </w:tr>
      <w:tr w:rsidR="00DA6724" w14:paraId="4E6606BA" w14:textId="77777777" w:rsidTr="00A36AE7">
        <w:trPr>
          <w:trHeight w:val="321"/>
        </w:trPr>
        <w:tc>
          <w:tcPr>
            <w:tcW w:w="3260" w:type="dxa"/>
          </w:tcPr>
          <w:p w14:paraId="18CEBE44" w14:textId="77777777" w:rsidR="00DA6724" w:rsidRDefault="00DA6724" w:rsidP="00DA672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Yang Membuat Penyataan</w:t>
            </w:r>
          </w:p>
        </w:tc>
      </w:tr>
      <w:tr w:rsidR="00DA6724" w14:paraId="5EDAF955" w14:textId="77777777" w:rsidTr="00A36AE7">
        <w:trPr>
          <w:trHeight w:val="2006"/>
        </w:trPr>
        <w:tc>
          <w:tcPr>
            <w:tcW w:w="3260" w:type="dxa"/>
          </w:tcPr>
          <w:p w14:paraId="3B1CE71C" w14:textId="44A22E35" w:rsidR="00DA6724" w:rsidRDefault="00C45F14" w:rsidP="000210B2">
            <w:pPr>
              <w:spacing w:line="360" w:lineRule="auto"/>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713536" behindDoc="0" locked="0" layoutInCell="1" allowOverlap="1" wp14:anchorId="1CD38272" wp14:editId="3EBA1FB0">
                  <wp:simplePos x="0" y="0"/>
                  <wp:positionH relativeFrom="column">
                    <wp:posOffset>-65405</wp:posOffset>
                  </wp:positionH>
                  <wp:positionV relativeFrom="paragraph">
                    <wp:posOffset>152400</wp:posOffset>
                  </wp:positionV>
                  <wp:extent cx="1969135" cy="1139825"/>
                  <wp:effectExtent l="0" t="0" r="0" b="3175"/>
                  <wp:wrapSquare wrapText="bothSides"/>
                  <wp:docPr id="83881998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19984" name="Picture 838819984"/>
                          <pic:cNvPicPr/>
                        </pic:nvPicPr>
                        <pic:blipFill rotWithShape="1">
                          <a:blip r:embed="rId10" cstate="print">
                            <a:clrChange>
                              <a:clrFrom>
                                <a:srgbClr val="FCF5FC"/>
                              </a:clrFrom>
                              <a:clrTo>
                                <a:srgbClr val="FCF5FC">
                                  <a:alpha val="0"/>
                                </a:srgbClr>
                              </a:clrTo>
                            </a:clrChange>
                            <a:alphaModFix/>
                            <a:extLst>
                              <a:ext uri="{BEBA8EAE-BF5A-486C-A8C5-ECC9F3942E4B}">
                                <a14:imgProps xmlns:a14="http://schemas.microsoft.com/office/drawing/2010/main">
                                  <a14:imgLayer r:embed="rId11">
                                    <a14:imgEffect>
                                      <a14:backgroundRemoval t="6102" b="93220" l="9916" r="89241">
                                        <a14:foregroundMark x1="13924" y1="7797" x2="16878" y2="92203"/>
                                        <a14:foregroundMark x1="16878" y1="92203" x2="43671" y2="88814"/>
                                        <a14:foregroundMark x1="43671" y1="88814" x2="69620" y2="89831"/>
                                        <a14:foregroundMark x1="69620" y1="89831" x2="85232" y2="58644"/>
                                        <a14:foregroundMark x1="85232" y1="58644" x2="84599" y2="17966"/>
                                        <a14:foregroundMark x1="84599" y1="17966" x2="34810" y2="7119"/>
                                        <a14:foregroundMark x1="34810" y1="7119" x2="18987" y2="42373"/>
                                        <a14:foregroundMark x1="18987" y1="42373" x2="16456" y2="85085"/>
                                        <a14:foregroundMark x1="16456" y1="85085" x2="39241" y2="60678"/>
                                        <a14:foregroundMark x1="39241" y1="60678" x2="39241" y2="60678"/>
                                        <a14:foregroundMark x1="63924" y1="7797" x2="79325" y2="16271"/>
                                        <a14:foregroundMark x1="69198" y1="10169" x2="83122" y2="9492"/>
                                        <a14:foregroundMark x1="84177" y1="13898" x2="80380" y2="7119"/>
                                        <a14:foregroundMark x1="70042" y1="89492" x2="87764" y2="62712"/>
                                        <a14:foregroundMark x1="87764" y1="62712" x2="85654" y2="34237"/>
                                        <a14:foregroundMark x1="82700" y1="72881" x2="78270" y2="80000"/>
                                        <a14:foregroundMark x1="83755" y1="75254" x2="70042" y2="90169"/>
                                        <a14:foregroundMark x1="13080" y1="6102" x2="28481" y2="7119"/>
                                        <a14:foregroundMark x1="71097" y1="90847" x2="83755" y2="79322"/>
                                        <a14:foregroundMark x1="72574" y1="93220" x2="88608" y2="77627"/>
                                        <a14:foregroundMark x1="75949" y1="92542" x2="88608" y2="88475"/>
                                      </a14:backgroundRemoval>
                                    </a14:imgEffect>
                                  </a14:imgLayer>
                                </a14:imgProps>
                              </a:ext>
                              <a:ext uri="{28A0092B-C50C-407E-A947-70E740481C1C}">
                                <a14:useLocalDpi xmlns:a14="http://schemas.microsoft.com/office/drawing/2010/main" val="0"/>
                              </a:ext>
                            </a:extLst>
                          </a:blip>
                          <a:srcRect b="7026"/>
                          <a:stretch/>
                        </pic:blipFill>
                        <pic:spPr bwMode="auto">
                          <a:xfrm>
                            <a:off x="0" y="0"/>
                            <a:ext cx="1969135" cy="1139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DA6724" w14:paraId="2CE187D7" w14:textId="77777777" w:rsidTr="00A36AE7">
        <w:tc>
          <w:tcPr>
            <w:tcW w:w="3260" w:type="dxa"/>
          </w:tcPr>
          <w:p w14:paraId="119C1BC1" w14:textId="48B053BB" w:rsidR="00DA6724" w:rsidRDefault="00DA6724" w:rsidP="00A36AE7">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Enur Sapariani</w:t>
            </w:r>
          </w:p>
        </w:tc>
      </w:tr>
      <w:tr w:rsidR="00DA6724" w14:paraId="21D44197" w14:textId="77777777" w:rsidTr="00A36AE7">
        <w:tc>
          <w:tcPr>
            <w:tcW w:w="3260" w:type="dxa"/>
          </w:tcPr>
          <w:p w14:paraId="63251CF1" w14:textId="0761D787" w:rsidR="00DA6724" w:rsidRDefault="000210B2" w:rsidP="00DA6724">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NIM : </w:t>
            </w:r>
            <w:r w:rsidR="00DA6724">
              <w:rPr>
                <w:rFonts w:ascii="Times New Roman" w:hAnsi="Times New Roman" w:cs="Times New Roman"/>
                <w:sz w:val="24"/>
                <w:szCs w:val="24"/>
                <w:lang w:val="id-ID"/>
              </w:rPr>
              <w:t>KHGE22029</w:t>
            </w:r>
          </w:p>
        </w:tc>
      </w:tr>
    </w:tbl>
    <w:p w14:paraId="4AF80831" w14:textId="77777777" w:rsidR="007B3BA3" w:rsidRDefault="007B3BA3" w:rsidP="00C45F14">
      <w:pPr>
        <w:pStyle w:val="Heading1"/>
        <w:jc w:val="left"/>
      </w:pPr>
    </w:p>
    <w:p w14:paraId="3D3AD659" w14:textId="2D8E6651" w:rsidR="00DA6724" w:rsidRDefault="00DA6724" w:rsidP="0099361F">
      <w:pPr>
        <w:pStyle w:val="Heading1"/>
      </w:pPr>
      <w:bookmarkStart w:id="4" w:name="_Toc201804848"/>
      <w:r w:rsidRPr="0099361F">
        <w:lastRenderedPageBreak/>
        <w:t>LEMBAR PERSETUJUA</w:t>
      </w:r>
      <w:r w:rsidR="0099361F">
        <w:t>N</w:t>
      </w:r>
      <w:bookmarkEnd w:id="4"/>
    </w:p>
    <w:p w14:paraId="567017EC" w14:textId="77777777" w:rsidR="00A47608" w:rsidRPr="00A47608" w:rsidRDefault="00A47608" w:rsidP="00A47608">
      <w:pPr>
        <w:rPr>
          <w:lang w:val="id-ID"/>
        </w:rPr>
      </w:pPr>
    </w:p>
    <w:p w14:paraId="153DEBA0" w14:textId="0E3F80B1" w:rsidR="00DA6724" w:rsidRDefault="000B67DD" w:rsidP="00EC5D82">
      <w:pPr>
        <w:tabs>
          <w:tab w:val="left" w:pos="1418"/>
        </w:tabs>
        <w:spacing w:after="0" w:line="360" w:lineRule="auto"/>
        <w:ind w:left="1560" w:hanging="156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JUDUL         </w:t>
      </w:r>
      <w:r w:rsidR="004E12DE">
        <w:rPr>
          <w:rFonts w:ascii="Times New Roman" w:hAnsi="Times New Roman" w:cs="Times New Roman"/>
          <w:b/>
          <w:sz w:val="24"/>
          <w:szCs w:val="24"/>
          <w:lang w:val="id-ID"/>
        </w:rPr>
        <w:tab/>
      </w:r>
      <w:r>
        <w:rPr>
          <w:rFonts w:ascii="Times New Roman" w:hAnsi="Times New Roman" w:cs="Times New Roman"/>
          <w:b/>
          <w:sz w:val="24"/>
          <w:szCs w:val="24"/>
          <w:lang w:val="id-ID"/>
        </w:rPr>
        <w:t>:</w:t>
      </w:r>
      <w:r w:rsidR="00EC5D82">
        <w:rPr>
          <w:rFonts w:ascii="Times New Roman" w:hAnsi="Times New Roman" w:cs="Times New Roman"/>
          <w:b/>
          <w:sz w:val="24"/>
          <w:szCs w:val="24"/>
          <w:lang w:val="id-ID"/>
        </w:rPr>
        <w:tab/>
      </w:r>
      <w:r w:rsidR="008F5D9E" w:rsidRPr="008F5D9E">
        <w:rPr>
          <w:rFonts w:ascii="Times New Roman" w:hAnsi="Times New Roman" w:cs="Times New Roman"/>
          <w:b/>
          <w:sz w:val="24"/>
          <w:szCs w:val="24"/>
          <w:lang w:val="id-ID"/>
        </w:rPr>
        <w:t>PENANGANAN SAMPEL PLASMA IKTERIK BAYI PADA PEMERIKSAAN BILIRUBIN TOTAL</w:t>
      </w:r>
      <w:r w:rsidR="001275A2">
        <w:rPr>
          <w:rFonts w:ascii="Times New Roman" w:hAnsi="Times New Roman" w:cs="Times New Roman"/>
          <w:b/>
          <w:sz w:val="24"/>
          <w:szCs w:val="24"/>
          <w:lang w:val="id-ID"/>
        </w:rPr>
        <w:t>: STUDI KASUS</w:t>
      </w:r>
    </w:p>
    <w:p w14:paraId="0385240F" w14:textId="6B7E0D16" w:rsidR="00DA6724" w:rsidRDefault="000B12D5" w:rsidP="00EC5D82">
      <w:pPr>
        <w:spacing w:after="0" w:line="360" w:lineRule="auto"/>
        <w:ind w:left="1418" w:hanging="1418"/>
        <w:rPr>
          <w:rFonts w:ascii="Times New Roman" w:hAnsi="Times New Roman" w:cs="Times New Roman"/>
          <w:b/>
          <w:sz w:val="24"/>
          <w:szCs w:val="24"/>
          <w:lang w:val="id-ID"/>
        </w:rPr>
      </w:pPr>
      <w:r>
        <w:rPr>
          <w:rFonts w:ascii="Times New Roman" w:hAnsi="Times New Roman" w:cs="Times New Roman"/>
          <w:b/>
          <w:sz w:val="24"/>
          <w:szCs w:val="24"/>
          <w:lang w:val="id-ID"/>
        </w:rPr>
        <w:t>NAMA</w:t>
      </w:r>
      <w:r>
        <w:rPr>
          <w:rFonts w:ascii="Times New Roman" w:hAnsi="Times New Roman" w:cs="Times New Roman"/>
          <w:b/>
          <w:sz w:val="24"/>
          <w:szCs w:val="24"/>
          <w:lang w:val="id-ID"/>
        </w:rPr>
        <w:tab/>
      </w:r>
      <w:r w:rsidR="00DA6724">
        <w:rPr>
          <w:rFonts w:ascii="Times New Roman" w:hAnsi="Times New Roman" w:cs="Times New Roman"/>
          <w:b/>
          <w:sz w:val="24"/>
          <w:szCs w:val="24"/>
          <w:lang w:val="id-ID"/>
        </w:rPr>
        <w:t>: ENUR SAPARIANI</w:t>
      </w:r>
    </w:p>
    <w:p w14:paraId="25C4F924" w14:textId="77777777" w:rsidR="00DA6724" w:rsidRDefault="000B12D5" w:rsidP="004A0323">
      <w:pPr>
        <w:spacing w:after="0" w:line="360" w:lineRule="auto"/>
        <w:ind w:left="1440" w:hanging="1440"/>
        <w:rPr>
          <w:rFonts w:ascii="Times New Roman" w:hAnsi="Times New Roman" w:cs="Times New Roman"/>
          <w:b/>
          <w:sz w:val="24"/>
          <w:szCs w:val="24"/>
          <w:lang w:val="id-ID"/>
        </w:rPr>
      </w:pPr>
      <w:r>
        <w:rPr>
          <w:rFonts w:ascii="Times New Roman" w:hAnsi="Times New Roman" w:cs="Times New Roman"/>
          <w:b/>
          <w:sz w:val="24"/>
          <w:szCs w:val="24"/>
          <w:lang w:val="id-ID"/>
        </w:rPr>
        <w:t>NIM</w:t>
      </w:r>
      <w:r>
        <w:rPr>
          <w:rFonts w:ascii="Times New Roman" w:hAnsi="Times New Roman" w:cs="Times New Roman"/>
          <w:b/>
          <w:sz w:val="24"/>
          <w:szCs w:val="24"/>
          <w:lang w:val="id-ID"/>
        </w:rPr>
        <w:tab/>
      </w:r>
      <w:r w:rsidR="00DA6724">
        <w:rPr>
          <w:rFonts w:ascii="Times New Roman" w:hAnsi="Times New Roman" w:cs="Times New Roman"/>
          <w:b/>
          <w:sz w:val="24"/>
          <w:szCs w:val="24"/>
          <w:lang w:val="id-ID"/>
        </w:rPr>
        <w:t>: KHGE22029</w:t>
      </w:r>
    </w:p>
    <w:p w14:paraId="10969B92" w14:textId="77777777" w:rsidR="000B12D5" w:rsidRDefault="000B12D5" w:rsidP="004A0323">
      <w:pPr>
        <w:spacing w:after="0" w:line="360" w:lineRule="auto"/>
        <w:rPr>
          <w:rFonts w:ascii="Times New Roman" w:hAnsi="Times New Roman" w:cs="Times New Roman"/>
          <w:b/>
          <w:sz w:val="24"/>
          <w:szCs w:val="24"/>
          <w:lang w:val="id-ID"/>
        </w:rPr>
      </w:pPr>
    </w:p>
    <w:p w14:paraId="7CDADA12" w14:textId="3538C252" w:rsidR="000B12D5" w:rsidRDefault="000B12D5" w:rsidP="000B12D5">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sz w:val="24"/>
          <w:szCs w:val="24"/>
          <w:lang w:val="id-ID"/>
        </w:rPr>
        <w:t>KARYA TULIS I</w:t>
      </w:r>
      <w:r w:rsidR="008F5D9E">
        <w:rPr>
          <w:rFonts w:ascii="Times New Roman" w:hAnsi="Times New Roman" w:cs="Times New Roman"/>
          <w:b/>
          <w:sz w:val="24"/>
          <w:szCs w:val="24"/>
          <w:lang w:val="id-ID"/>
        </w:rPr>
        <w:t>L</w:t>
      </w:r>
      <w:r>
        <w:rPr>
          <w:rFonts w:ascii="Times New Roman" w:hAnsi="Times New Roman" w:cs="Times New Roman"/>
          <w:b/>
          <w:sz w:val="24"/>
          <w:szCs w:val="24"/>
          <w:lang w:val="id-ID"/>
        </w:rPr>
        <w:t>MIAH</w:t>
      </w:r>
    </w:p>
    <w:p w14:paraId="72ECE0EB" w14:textId="77777777" w:rsidR="000B12D5" w:rsidRDefault="000B12D5" w:rsidP="000B12D5">
      <w:pPr>
        <w:spacing w:after="0" w:line="360" w:lineRule="auto"/>
        <w:ind w:left="1440" w:hanging="1440"/>
        <w:jc w:val="center"/>
        <w:rPr>
          <w:rFonts w:ascii="Times New Roman" w:hAnsi="Times New Roman" w:cs="Times New Roman"/>
          <w:b/>
          <w:sz w:val="24"/>
          <w:szCs w:val="24"/>
          <w:lang w:val="id-ID"/>
        </w:rPr>
      </w:pPr>
    </w:p>
    <w:p w14:paraId="6FEB08D7" w14:textId="4260548F" w:rsidR="000B12D5" w:rsidRDefault="000B12D5" w:rsidP="00C74F0C">
      <w:pPr>
        <w:spacing w:after="0" w:line="480" w:lineRule="auto"/>
        <w:ind w:left="2610" w:right="-792" w:hanging="2610"/>
        <w:rPr>
          <w:rFonts w:ascii="Times New Roman" w:hAnsi="Times New Roman" w:cs="Times New Roman"/>
          <w:sz w:val="24"/>
          <w:szCs w:val="24"/>
          <w:lang w:val="id-ID"/>
        </w:rPr>
      </w:pPr>
      <w:r w:rsidRPr="004A0323">
        <w:rPr>
          <w:rFonts w:ascii="Times New Roman" w:hAnsi="Times New Roman" w:cs="Times New Roman"/>
          <w:sz w:val="24"/>
          <w:szCs w:val="24"/>
          <w:lang w:val="id-ID"/>
        </w:rPr>
        <w:t>Diajukan untuk menempuh ujian pada Program Studi D3 Tekonologi Laboratorium</w:t>
      </w:r>
      <w:r w:rsidR="004A0323">
        <w:rPr>
          <w:rFonts w:ascii="Times New Roman" w:hAnsi="Times New Roman" w:cs="Times New Roman"/>
          <w:sz w:val="24"/>
          <w:szCs w:val="24"/>
          <w:lang w:val="id-ID"/>
        </w:rPr>
        <w:t xml:space="preserve"> </w:t>
      </w:r>
      <w:r w:rsidRPr="004A0323">
        <w:rPr>
          <w:rFonts w:ascii="Times New Roman" w:hAnsi="Times New Roman" w:cs="Times New Roman"/>
          <w:sz w:val="24"/>
          <w:szCs w:val="24"/>
          <w:lang w:val="id-ID"/>
        </w:rPr>
        <w:t>Medis</w:t>
      </w:r>
      <w:r w:rsidR="004A0323">
        <w:rPr>
          <w:rFonts w:ascii="Times New Roman" w:hAnsi="Times New Roman" w:cs="Times New Roman"/>
          <w:sz w:val="24"/>
          <w:szCs w:val="24"/>
          <w:lang w:val="id-ID"/>
        </w:rPr>
        <w:t xml:space="preserve"> </w:t>
      </w:r>
      <w:r w:rsidRPr="004A0323">
        <w:rPr>
          <w:rFonts w:ascii="Times New Roman" w:hAnsi="Times New Roman" w:cs="Times New Roman"/>
          <w:sz w:val="24"/>
          <w:szCs w:val="24"/>
          <w:lang w:val="id-ID"/>
        </w:rPr>
        <w:t>STIKes Karsa Husada Garut</w:t>
      </w:r>
    </w:p>
    <w:p w14:paraId="3DBB805A" w14:textId="77777777" w:rsidR="00C74F0C" w:rsidRPr="00C74F0C" w:rsidRDefault="00C74F0C" w:rsidP="00C74F0C">
      <w:pPr>
        <w:spacing w:after="0" w:line="480" w:lineRule="auto"/>
        <w:ind w:left="2610" w:right="-792" w:hanging="2610"/>
        <w:rPr>
          <w:rFonts w:ascii="Times New Roman" w:hAnsi="Times New Roman" w:cs="Times New Roman"/>
          <w:sz w:val="24"/>
          <w:szCs w:val="24"/>
          <w:lang w:val="id-ID"/>
        </w:rPr>
      </w:pPr>
    </w:p>
    <w:p w14:paraId="1F072E2A" w14:textId="539D2BD2" w:rsidR="000B12D5" w:rsidRDefault="000B12D5" w:rsidP="00C74F0C">
      <w:pPr>
        <w:spacing w:after="0" w:line="360" w:lineRule="auto"/>
        <w:ind w:left="1440" w:hanging="1440"/>
        <w:jc w:val="center"/>
        <w:rPr>
          <w:rFonts w:ascii="Times New Roman" w:hAnsi="Times New Roman" w:cs="Times New Roman"/>
          <w:sz w:val="24"/>
          <w:szCs w:val="24"/>
          <w:lang w:val="id-ID"/>
        </w:rPr>
      </w:pPr>
      <w:r w:rsidRPr="004A0323">
        <w:rPr>
          <w:rFonts w:ascii="Times New Roman" w:hAnsi="Times New Roman" w:cs="Times New Roman"/>
          <w:sz w:val="24"/>
          <w:szCs w:val="24"/>
          <w:lang w:val="id-ID"/>
        </w:rPr>
        <w:t xml:space="preserve">Garut, </w:t>
      </w:r>
      <w:r w:rsidR="00A47608">
        <w:rPr>
          <w:rFonts w:ascii="Times New Roman" w:hAnsi="Times New Roman" w:cs="Times New Roman"/>
          <w:sz w:val="24"/>
          <w:szCs w:val="24"/>
          <w:lang w:val="id-ID"/>
        </w:rPr>
        <w:t>1</w:t>
      </w:r>
      <w:r w:rsidR="00B34F03">
        <w:rPr>
          <w:rFonts w:ascii="Times New Roman" w:hAnsi="Times New Roman" w:cs="Times New Roman"/>
          <w:sz w:val="24"/>
          <w:szCs w:val="24"/>
          <w:lang w:val="id-ID"/>
        </w:rPr>
        <w:t>6</w:t>
      </w:r>
      <w:r w:rsidR="00A47608">
        <w:rPr>
          <w:rFonts w:ascii="Times New Roman" w:hAnsi="Times New Roman" w:cs="Times New Roman"/>
          <w:sz w:val="24"/>
          <w:szCs w:val="24"/>
          <w:lang w:val="id-ID"/>
        </w:rPr>
        <w:t xml:space="preserve"> </w:t>
      </w:r>
      <w:r w:rsidR="004A0323" w:rsidRPr="004A0323">
        <w:rPr>
          <w:rFonts w:ascii="Times New Roman" w:hAnsi="Times New Roman" w:cs="Times New Roman"/>
          <w:sz w:val="24"/>
          <w:szCs w:val="24"/>
          <w:lang w:val="id-ID"/>
        </w:rPr>
        <w:t>Mei</w:t>
      </w:r>
      <w:r w:rsidRPr="004A0323">
        <w:rPr>
          <w:rFonts w:ascii="Times New Roman" w:hAnsi="Times New Roman" w:cs="Times New Roman"/>
          <w:sz w:val="24"/>
          <w:szCs w:val="24"/>
          <w:lang w:val="id-ID"/>
        </w:rPr>
        <w:t xml:space="preserve"> 202</w:t>
      </w:r>
      <w:r w:rsidR="00C74F0C">
        <w:rPr>
          <w:rFonts w:ascii="Times New Roman" w:hAnsi="Times New Roman" w:cs="Times New Roman"/>
          <w:sz w:val="24"/>
          <w:szCs w:val="24"/>
          <w:lang w:val="id-ID"/>
        </w:rPr>
        <w:t>5</w:t>
      </w:r>
    </w:p>
    <w:p w14:paraId="41E15F32" w14:textId="77777777" w:rsidR="00C74F0C" w:rsidRPr="004A0323" w:rsidRDefault="00C74F0C" w:rsidP="00C74F0C">
      <w:pPr>
        <w:spacing w:after="0" w:line="360" w:lineRule="auto"/>
        <w:ind w:left="1440" w:hanging="1440"/>
        <w:jc w:val="center"/>
        <w:rPr>
          <w:rFonts w:ascii="Times New Roman" w:hAnsi="Times New Roman" w:cs="Times New Roman"/>
          <w:sz w:val="24"/>
          <w:szCs w:val="24"/>
          <w:lang w:val="id-ID"/>
        </w:rPr>
      </w:pPr>
    </w:p>
    <w:tbl>
      <w:tblPr>
        <w:tblStyle w:val="TableGrid"/>
        <w:tblW w:w="0" w:type="auto"/>
        <w:tblInd w:w="19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tblGrid>
      <w:tr w:rsidR="0061497D" w:rsidRPr="004A0323" w14:paraId="41F43896" w14:textId="77777777" w:rsidTr="006D33C1">
        <w:tc>
          <w:tcPr>
            <w:tcW w:w="4253" w:type="dxa"/>
          </w:tcPr>
          <w:p w14:paraId="7182CCB5" w14:textId="77777777" w:rsidR="0061497D" w:rsidRPr="004A0323" w:rsidRDefault="0061497D" w:rsidP="0061497D">
            <w:pPr>
              <w:spacing w:line="360" w:lineRule="auto"/>
              <w:jc w:val="center"/>
              <w:rPr>
                <w:rFonts w:ascii="Times New Roman" w:hAnsi="Times New Roman" w:cs="Times New Roman"/>
                <w:sz w:val="24"/>
                <w:szCs w:val="24"/>
                <w:lang w:val="id-ID"/>
              </w:rPr>
            </w:pPr>
            <w:r w:rsidRPr="004A0323">
              <w:rPr>
                <w:rFonts w:ascii="Times New Roman" w:hAnsi="Times New Roman" w:cs="Times New Roman"/>
                <w:sz w:val="24"/>
                <w:szCs w:val="24"/>
                <w:lang w:val="id-ID"/>
              </w:rPr>
              <w:t>Menyetujui</w:t>
            </w:r>
          </w:p>
        </w:tc>
      </w:tr>
      <w:tr w:rsidR="0061497D" w:rsidRPr="004A0323" w14:paraId="114BA3E7" w14:textId="77777777" w:rsidTr="006D33C1">
        <w:trPr>
          <w:trHeight w:val="293"/>
        </w:trPr>
        <w:tc>
          <w:tcPr>
            <w:tcW w:w="4253" w:type="dxa"/>
          </w:tcPr>
          <w:p w14:paraId="512B9DA5" w14:textId="77777777" w:rsidR="0061497D" w:rsidRPr="004A0323" w:rsidRDefault="0061497D" w:rsidP="0061497D">
            <w:pPr>
              <w:spacing w:line="360" w:lineRule="auto"/>
              <w:jc w:val="center"/>
              <w:rPr>
                <w:rFonts w:ascii="Times New Roman" w:hAnsi="Times New Roman" w:cs="Times New Roman"/>
                <w:sz w:val="24"/>
                <w:szCs w:val="24"/>
                <w:lang w:val="id-ID"/>
              </w:rPr>
            </w:pPr>
            <w:r w:rsidRPr="004A0323">
              <w:rPr>
                <w:rFonts w:ascii="Times New Roman" w:hAnsi="Times New Roman" w:cs="Times New Roman"/>
                <w:sz w:val="24"/>
                <w:szCs w:val="24"/>
                <w:lang w:val="id-ID"/>
              </w:rPr>
              <w:t>Pembimbing</w:t>
            </w:r>
          </w:p>
        </w:tc>
      </w:tr>
      <w:tr w:rsidR="0061497D" w14:paraId="6156ED81" w14:textId="77777777" w:rsidTr="006D33C1">
        <w:trPr>
          <w:trHeight w:val="2006"/>
        </w:trPr>
        <w:tc>
          <w:tcPr>
            <w:tcW w:w="4253" w:type="dxa"/>
          </w:tcPr>
          <w:p w14:paraId="20748E34" w14:textId="642739F7" w:rsidR="00C53CD9" w:rsidRDefault="006D33C1" w:rsidP="0061497D">
            <w:pPr>
              <w:spacing w:line="360" w:lineRule="auto"/>
              <w:rPr>
                <w:rFonts w:ascii="Times New Roman" w:hAnsi="Times New Roman" w:cs="Times New Roman"/>
                <w:lang w:val="id-ID"/>
              </w:rPr>
            </w:pPr>
            <w:r>
              <w:rPr>
                <w:rFonts w:ascii="Times New Roman" w:hAnsi="Times New Roman" w:cs="Times New Roman"/>
                <w:b/>
                <w:noProof/>
                <w:sz w:val="24"/>
                <w:szCs w:val="24"/>
                <w:lang w:val="id-ID"/>
              </w:rPr>
              <w:drawing>
                <wp:anchor distT="0" distB="0" distL="114300" distR="114300" simplePos="0" relativeHeight="251721728" behindDoc="0" locked="0" layoutInCell="1" allowOverlap="1" wp14:anchorId="16534271" wp14:editId="754E80AB">
                  <wp:simplePos x="0" y="0"/>
                  <wp:positionH relativeFrom="column">
                    <wp:posOffset>716280</wp:posOffset>
                  </wp:positionH>
                  <wp:positionV relativeFrom="paragraph">
                    <wp:posOffset>3810</wp:posOffset>
                  </wp:positionV>
                  <wp:extent cx="962025" cy="707390"/>
                  <wp:effectExtent l="0" t="0" r="0" b="0"/>
                  <wp:wrapSquare wrapText="bothSides"/>
                  <wp:docPr id="50725798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46116" name="Picture 2118246116"/>
                          <pic:cNvPicPr/>
                        </pic:nvPicPr>
                        <pic:blipFill>
                          <a:blip r:embed="rId12" cstate="print">
                            <a:alphaModFix/>
                            <a:extLst>
                              <a:ext uri="{BEBA8EAE-BF5A-486C-A8C5-ECC9F3942E4B}">
                                <a14:imgProps xmlns:a14="http://schemas.microsoft.com/office/drawing/2010/main">
                                  <a14:imgLayer r:embed="rId13">
                                    <a14:imgEffect>
                                      <a14:backgroundRemoval t="10000" b="90000" l="10000" r="90000">
                                        <a14:foregroundMark x1="11268" y1="39713" x2="53521" y2="43541"/>
                                        <a14:foregroundMark x1="53521" y1="43541" x2="84155" y2="80383"/>
                                        <a14:foregroundMark x1="84155" y1="80383" x2="81338" y2="71292"/>
                                        <a14:foregroundMark x1="25704" y1="22010" x2="33099" y2="18660"/>
                                        <a14:foregroundMark x1="39437" y1="84211" x2="43662" y2="85646"/>
                                      </a14:backgroundRemoval>
                                    </a14:imgEffect>
                                  </a14:imgLayer>
                                </a14:imgProps>
                              </a:ext>
                              <a:ext uri="{28A0092B-C50C-407E-A947-70E740481C1C}">
                                <a14:useLocalDpi xmlns:a14="http://schemas.microsoft.com/office/drawing/2010/main" val="0"/>
                              </a:ext>
                            </a:extLst>
                          </a:blip>
                          <a:stretch>
                            <a:fillRect/>
                          </a:stretch>
                        </pic:blipFill>
                        <pic:spPr>
                          <a:xfrm>
                            <a:off x="0" y="0"/>
                            <a:ext cx="962025" cy="707390"/>
                          </a:xfrm>
                          <a:prstGeom prst="rect">
                            <a:avLst/>
                          </a:prstGeom>
                        </pic:spPr>
                      </pic:pic>
                    </a:graphicData>
                  </a:graphic>
                  <wp14:sizeRelH relativeFrom="margin">
                    <wp14:pctWidth>0</wp14:pctWidth>
                  </wp14:sizeRelH>
                  <wp14:sizeRelV relativeFrom="margin">
                    <wp14:pctHeight>0</wp14:pctHeight>
                  </wp14:sizeRelV>
                </wp:anchor>
              </w:drawing>
            </w:r>
          </w:p>
          <w:p w14:paraId="003D5D14" w14:textId="5D02D6B4" w:rsidR="00C53CD9" w:rsidRDefault="00C53CD9" w:rsidP="0061497D">
            <w:pPr>
              <w:spacing w:line="360" w:lineRule="auto"/>
              <w:rPr>
                <w:rFonts w:ascii="Times New Roman" w:hAnsi="Times New Roman" w:cs="Times New Roman"/>
                <w:lang w:val="id-ID"/>
              </w:rPr>
            </w:pPr>
          </w:p>
          <w:p w14:paraId="735E85AE" w14:textId="57B55FC0" w:rsidR="00C45F14" w:rsidRDefault="00C45F14" w:rsidP="0061497D">
            <w:pPr>
              <w:spacing w:line="360" w:lineRule="auto"/>
              <w:rPr>
                <w:rFonts w:ascii="Times New Roman" w:hAnsi="Times New Roman" w:cs="Times New Roman"/>
                <w:lang w:val="id-ID"/>
              </w:rPr>
            </w:pPr>
          </w:p>
          <w:p w14:paraId="1D61CE46" w14:textId="7377D176" w:rsidR="0061497D" w:rsidRDefault="00DA5847" w:rsidP="0061497D">
            <w:pPr>
              <w:jc w:val="center"/>
              <w:rPr>
                <w:rFonts w:ascii="Times New Roman" w:hAnsi="Times New Roman" w:cs="Times New Roman"/>
                <w:b/>
                <w:bCs/>
                <w:sz w:val="24"/>
                <w:szCs w:val="24"/>
                <w:u w:val="single"/>
                <w:lang w:val="id-ID"/>
              </w:rPr>
            </w:pPr>
            <w:r>
              <w:rPr>
                <w:rFonts w:ascii="Times New Roman" w:hAnsi="Times New Roman" w:cs="Times New Roman"/>
                <w:b/>
                <w:bCs/>
                <w:sz w:val="24"/>
                <w:szCs w:val="24"/>
                <w:u w:val="single"/>
                <w:lang w:val="id-ID"/>
              </w:rPr>
              <w:t>Met</w:t>
            </w:r>
            <w:r w:rsidR="0061497D">
              <w:rPr>
                <w:rFonts w:ascii="Times New Roman" w:hAnsi="Times New Roman" w:cs="Times New Roman"/>
                <w:b/>
                <w:bCs/>
                <w:sz w:val="24"/>
                <w:szCs w:val="24"/>
                <w:u w:val="single"/>
                <w:lang w:val="id-ID"/>
              </w:rPr>
              <w:t>i Rizki Utari,</w:t>
            </w:r>
            <w:r w:rsidR="007E291C">
              <w:rPr>
                <w:rFonts w:ascii="Times New Roman" w:hAnsi="Times New Roman" w:cs="Times New Roman"/>
                <w:b/>
                <w:bCs/>
                <w:sz w:val="24"/>
                <w:szCs w:val="24"/>
                <w:u w:val="single"/>
                <w:lang w:val="id-ID"/>
              </w:rPr>
              <w:t xml:space="preserve"> </w:t>
            </w:r>
            <w:r w:rsidR="0061497D">
              <w:rPr>
                <w:rFonts w:ascii="Times New Roman" w:hAnsi="Times New Roman" w:cs="Times New Roman"/>
                <w:b/>
                <w:bCs/>
                <w:sz w:val="24"/>
                <w:szCs w:val="24"/>
                <w:u w:val="single"/>
                <w:lang w:val="id-ID"/>
              </w:rPr>
              <w:t>M.KM</w:t>
            </w:r>
          </w:p>
          <w:p w14:paraId="4C332673" w14:textId="66F2D426" w:rsidR="0061497D" w:rsidRPr="0061497D" w:rsidRDefault="0061497D" w:rsidP="0061497D">
            <w:pPr>
              <w:jc w:val="center"/>
              <w:rPr>
                <w:rFonts w:ascii="Times New Roman" w:hAnsi="Times New Roman" w:cs="Times New Roman"/>
                <w:b/>
                <w:bCs/>
                <w:sz w:val="24"/>
                <w:szCs w:val="24"/>
                <w:u w:val="single"/>
                <w:lang w:val="id-ID"/>
              </w:rPr>
            </w:pPr>
            <w:r>
              <w:rPr>
                <w:rFonts w:ascii="Times New Roman" w:hAnsi="Times New Roman" w:cs="Times New Roman"/>
                <w:b/>
                <w:sz w:val="24"/>
                <w:szCs w:val="24"/>
                <w:lang w:val="id-ID"/>
              </w:rPr>
              <w:t>NIP:</w:t>
            </w:r>
            <w:r w:rsidRPr="0061497D">
              <w:rPr>
                <w:rFonts w:ascii="Times New Roman" w:hAnsi="Times New Roman" w:cs="Times New Roman"/>
                <w:b/>
                <w:sz w:val="24"/>
                <w:szCs w:val="24"/>
                <w:lang w:val="id-ID"/>
              </w:rPr>
              <w:t xml:space="preserve"> 043298.0315.133</w:t>
            </w:r>
          </w:p>
        </w:tc>
      </w:tr>
    </w:tbl>
    <w:p w14:paraId="5EE264FF" w14:textId="2ABBD884" w:rsidR="000B12D5" w:rsidRPr="000B12D5" w:rsidRDefault="000B12D5" w:rsidP="004A0323">
      <w:pPr>
        <w:spacing w:after="0" w:line="360" w:lineRule="auto"/>
        <w:rPr>
          <w:rFonts w:ascii="Times New Roman" w:hAnsi="Times New Roman" w:cs="Times New Roman"/>
          <w:lang w:val="id-ID"/>
        </w:rPr>
      </w:pPr>
    </w:p>
    <w:tbl>
      <w:tblPr>
        <w:tblStyle w:val="TableGrid"/>
        <w:tblW w:w="0" w:type="auto"/>
        <w:tblInd w:w="18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61497D" w14:paraId="55467873" w14:textId="77777777" w:rsidTr="00C45F14">
        <w:tc>
          <w:tcPr>
            <w:tcW w:w="4678" w:type="dxa"/>
          </w:tcPr>
          <w:p w14:paraId="2E49837F" w14:textId="5870E524" w:rsidR="0061497D" w:rsidRPr="004A0323" w:rsidRDefault="0061497D" w:rsidP="004A0323">
            <w:pPr>
              <w:spacing w:line="480" w:lineRule="auto"/>
              <w:jc w:val="center"/>
              <w:rPr>
                <w:rFonts w:ascii="Times New Roman" w:hAnsi="Times New Roman" w:cs="Times New Roman"/>
                <w:sz w:val="24"/>
                <w:szCs w:val="24"/>
                <w:lang w:val="id-ID"/>
              </w:rPr>
            </w:pPr>
            <w:r w:rsidRPr="004A0323">
              <w:rPr>
                <w:rFonts w:ascii="Times New Roman" w:hAnsi="Times New Roman" w:cs="Times New Roman"/>
                <w:sz w:val="24"/>
                <w:szCs w:val="24"/>
                <w:lang w:val="id-ID"/>
              </w:rPr>
              <w:t>Mengetahui,</w:t>
            </w:r>
          </w:p>
        </w:tc>
      </w:tr>
      <w:tr w:rsidR="0061497D" w14:paraId="721335ED" w14:textId="77777777" w:rsidTr="00C45F14">
        <w:trPr>
          <w:trHeight w:val="293"/>
        </w:trPr>
        <w:tc>
          <w:tcPr>
            <w:tcW w:w="4678" w:type="dxa"/>
          </w:tcPr>
          <w:p w14:paraId="0B87C167" w14:textId="0E90DD90" w:rsidR="0061497D" w:rsidRPr="004A0323" w:rsidRDefault="0061497D" w:rsidP="004A0323">
            <w:pPr>
              <w:spacing w:line="480" w:lineRule="auto"/>
              <w:ind w:left="-288" w:right="-280"/>
              <w:jc w:val="center"/>
              <w:rPr>
                <w:rFonts w:ascii="Times New Roman" w:hAnsi="Times New Roman" w:cs="Times New Roman"/>
                <w:sz w:val="24"/>
                <w:szCs w:val="24"/>
                <w:lang w:val="id-ID"/>
              </w:rPr>
            </w:pPr>
            <w:r w:rsidRPr="004A0323">
              <w:rPr>
                <w:rFonts w:ascii="Times New Roman" w:hAnsi="Times New Roman" w:cs="Times New Roman"/>
                <w:sz w:val="24"/>
                <w:szCs w:val="24"/>
                <w:lang w:val="id-ID"/>
              </w:rPr>
              <w:t>Ketua Prodi D3 Teknologi Laboratorium Medis</w:t>
            </w:r>
          </w:p>
        </w:tc>
      </w:tr>
      <w:tr w:rsidR="0061497D" w:rsidRPr="0061497D" w14:paraId="0EFD8254" w14:textId="77777777" w:rsidTr="00C45F14">
        <w:trPr>
          <w:trHeight w:val="1887"/>
        </w:trPr>
        <w:tc>
          <w:tcPr>
            <w:tcW w:w="4678" w:type="dxa"/>
          </w:tcPr>
          <w:p w14:paraId="225C418A" w14:textId="0280854D" w:rsidR="00C53CD9" w:rsidRDefault="00C45F14" w:rsidP="00865CA6">
            <w:pPr>
              <w:spacing w:line="360" w:lineRule="auto"/>
              <w:rPr>
                <w:rFonts w:ascii="Times New Roman" w:hAnsi="Times New Roman" w:cs="Times New Roman"/>
                <w:noProof/>
                <w:lang w:val="id-ID"/>
              </w:rPr>
            </w:pPr>
            <w:r>
              <w:rPr>
                <w:rFonts w:ascii="Times New Roman" w:hAnsi="Times New Roman" w:cs="Times New Roman"/>
                <w:noProof/>
                <w:lang w:val="id-ID"/>
              </w:rPr>
              <w:drawing>
                <wp:anchor distT="0" distB="0" distL="114300" distR="114300" simplePos="0" relativeHeight="251715584" behindDoc="0" locked="0" layoutInCell="1" allowOverlap="1" wp14:anchorId="0EA1EEEC" wp14:editId="0D5B1AC2">
                  <wp:simplePos x="0" y="0"/>
                  <wp:positionH relativeFrom="column">
                    <wp:posOffset>858520</wp:posOffset>
                  </wp:positionH>
                  <wp:positionV relativeFrom="paragraph">
                    <wp:posOffset>0</wp:posOffset>
                  </wp:positionV>
                  <wp:extent cx="974090" cy="712470"/>
                  <wp:effectExtent l="0" t="0" r="0" b="0"/>
                  <wp:wrapSquare wrapText="bothSides"/>
                  <wp:docPr id="5882273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227338" name="Picture 588227338"/>
                          <pic:cNvPicPr/>
                        </pic:nvPicPr>
                        <pic:blipFill>
                          <a:blip r:embed="rId14" cstate="print">
                            <a:alphaModFix/>
                            <a:extLst>
                              <a:ext uri="{28A0092B-C50C-407E-A947-70E740481C1C}">
                                <a14:useLocalDpi xmlns:a14="http://schemas.microsoft.com/office/drawing/2010/main" val="0"/>
                              </a:ext>
                            </a:extLst>
                          </a:blip>
                          <a:stretch>
                            <a:fillRect/>
                          </a:stretch>
                        </pic:blipFill>
                        <pic:spPr>
                          <a:xfrm>
                            <a:off x="0" y="0"/>
                            <a:ext cx="974090" cy="712470"/>
                          </a:xfrm>
                          <a:prstGeom prst="rect">
                            <a:avLst/>
                          </a:prstGeom>
                        </pic:spPr>
                      </pic:pic>
                    </a:graphicData>
                  </a:graphic>
                  <wp14:sizeRelH relativeFrom="margin">
                    <wp14:pctWidth>0</wp14:pctWidth>
                  </wp14:sizeRelH>
                  <wp14:sizeRelV relativeFrom="margin">
                    <wp14:pctHeight>0</wp14:pctHeight>
                  </wp14:sizeRelV>
                </wp:anchor>
              </w:drawing>
            </w:r>
          </w:p>
          <w:p w14:paraId="01A115E3" w14:textId="0481CC1F" w:rsidR="00C53CD9" w:rsidRDefault="00C53CD9" w:rsidP="00865CA6">
            <w:pPr>
              <w:spacing w:line="360" w:lineRule="auto"/>
              <w:rPr>
                <w:rFonts w:ascii="Times New Roman" w:hAnsi="Times New Roman" w:cs="Times New Roman"/>
                <w:lang w:val="id-ID"/>
              </w:rPr>
            </w:pPr>
          </w:p>
          <w:p w14:paraId="4AA089BA" w14:textId="77777777" w:rsidR="000210B2" w:rsidRDefault="000210B2" w:rsidP="00865CA6">
            <w:pPr>
              <w:spacing w:line="360" w:lineRule="auto"/>
              <w:rPr>
                <w:rFonts w:ascii="Times New Roman" w:hAnsi="Times New Roman" w:cs="Times New Roman"/>
                <w:lang w:val="id-ID"/>
              </w:rPr>
            </w:pPr>
          </w:p>
          <w:p w14:paraId="14EBD5A8" w14:textId="30C3807A" w:rsidR="0061497D" w:rsidRDefault="0061497D" w:rsidP="00865CA6">
            <w:pPr>
              <w:jc w:val="center"/>
              <w:rPr>
                <w:rFonts w:ascii="Times New Roman" w:hAnsi="Times New Roman" w:cs="Times New Roman"/>
                <w:b/>
                <w:bCs/>
                <w:sz w:val="24"/>
                <w:szCs w:val="24"/>
                <w:u w:val="single"/>
                <w:lang w:val="id-ID"/>
              </w:rPr>
            </w:pPr>
            <w:r>
              <w:rPr>
                <w:rFonts w:ascii="Times New Roman" w:hAnsi="Times New Roman" w:cs="Times New Roman"/>
                <w:b/>
                <w:bCs/>
                <w:sz w:val="24"/>
                <w:szCs w:val="24"/>
                <w:u w:val="single"/>
                <w:lang w:val="id-ID"/>
              </w:rPr>
              <w:t>M. Hadi Sulhan, S.Si, M.Sc</w:t>
            </w:r>
          </w:p>
          <w:p w14:paraId="36705870" w14:textId="7037D34D" w:rsidR="007B3BA3" w:rsidRPr="00C74F0C" w:rsidRDefault="0061497D" w:rsidP="007B3BA3">
            <w:pPr>
              <w:jc w:val="center"/>
              <w:rPr>
                <w:rFonts w:ascii="Times New Roman" w:hAnsi="Times New Roman" w:cs="Times New Roman"/>
                <w:b/>
                <w:sz w:val="24"/>
                <w:szCs w:val="24"/>
                <w:lang w:val="id-ID"/>
              </w:rPr>
            </w:pPr>
            <w:r>
              <w:rPr>
                <w:rFonts w:ascii="Times New Roman" w:hAnsi="Times New Roman" w:cs="Times New Roman"/>
                <w:b/>
                <w:sz w:val="24"/>
                <w:szCs w:val="24"/>
                <w:lang w:val="id-ID"/>
              </w:rPr>
              <w:t>NIP: 043298.0315.13</w:t>
            </w:r>
            <w:r w:rsidR="008D152C">
              <w:rPr>
                <w:rFonts w:ascii="Times New Roman" w:hAnsi="Times New Roman" w:cs="Times New Roman"/>
                <w:b/>
                <w:sz w:val="24"/>
                <w:szCs w:val="24"/>
                <w:lang w:val="id-ID"/>
              </w:rPr>
              <w:t>1</w:t>
            </w:r>
          </w:p>
        </w:tc>
      </w:tr>
    </w:tbl>
    <w:p w14:paraId="49D686BE" w14:textId="1BC865EC" w:rsidR="0061497D" w:rsidRPr="0099361F" w:rsidRDefault="0061497D" w:rsidP="00231CF0">
      <w:pPr>
        <w:pStyle w:val="Heading1"/>
      </w:pPr>
      <w:bookmarkStart w:id="5" w:name="_Toc201804849"/>
      <w:r w:rsidRPr="0099361F">
        <w:lastRenderedPageBreak/>
        <w:t>LEM</w:t>
      </w:r>
      <w:r w:rsidR="0099361F" w:rsidRPr="0099361F">
        <w:t>BA</w:t>
      </w:r>
      <w:r w:rsidRPr="0099361F">
        <w:t>R PENGESAHAN</w:t>
      </w:r>
      <w:bookmarkEnd w:id="5"/>
    </w:p>
    <w:p w14:paraId="45FC0BBA" w14:textId="139BBB24" w:rsidR="0061497D" w:rsidRDefault="0061497D" w:rsidP="000B12D5">
      <w:pPr>
        <w:spacing w:after="0" w:line="360" w:lineRule="auto"/>
        <w:ind w:left="1440" w:hanging="1440"/>
        <w:jc w:val="center"/>
        <w:rPr>
          <w:rFonts w:ascii="Times New Roman" w:hAnsi="Times New Roman" w:cs="Times New Roman"/>
          <w:b/>
          <w:sz w:val="24"/>
          <w:szCs w:val="24"/>
          <w:lang w:val="id-ID"/>
        </w:rPr>
      </w:pPr>
    </w:p>
    <w:p w14:paraId="715ABD34" w14:textId="1A5A7CA8" w:rsidR="0061497D" w:rsidRDefault="000B67DD" w:rsidP="00EC5D82">
      <w:pPr>
        <w:tabs>
          <w:tab w:val="left" w:pos="1418"/>
        </w:tabs>
        <w:spacing w:after="0" w:line="360" w:lineRule="auto"/>
        <w:ind w:left="1560" w:hanging="1560"/>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JUDUL          </w:t>
      </w:r>
      <w:r w:rsidR="00EC5D82">
        <w:rPr>
          <w:rFonts w:ascii="Times New Roman" w:hAnsi="Times New Roman" w:cs="Times New Roman"/>
          <w:b/>
          <w:sz w:val="24"/>
          <w:szCs w:val="24"/>
          <w:lang w:val="id-ID"/>
        </w:rPr>
        <w:tab/>
      </w:r>
      <w:r w:rsidR="0061497D">
        <w:rPr>
          <w:rFonts w:ascii="Times New Roman" w:hAnsi="Times New Roman" w:cs="Times New Roman"/>
          <w:b/>
          <w:sz w:val="24"/>
          <w:szCs w:val="24"/>
          <w:lang w:val="id-ID"/>
        </w:rPr>
        <w:t>:</w:t>
      </w:r>
      <w:r w:rsidR="00EC5D82">
        <w:rPr>
          <w:rFonts w:ascii="Times New Roman" w:hAnsi="Times New Roman" w:cs="Times New Roman"/>
          <w:b/>
          <w:sz w:val="24"/>
          <w:szCs w:val="24"/>
          <w:lang w:val="id-ID"/>
        </w:rPr>
        <w:tab/>
      </w:r>
      <w:r w:rsidR="008F5D9E" w:rsidRPr="008F5D9E">
        <w:rPr>
          <w:rFonts w:ascii="Times New Roman" w:hAnsi="Times New Roman" w:cs="Times New Roman"/>
          <w:b/>
          <w:sz w:val="24"/>
          <w:szCs w:val="24"/>
          <w:lang w:val="id-ID"/>
        </w:rPr>
        <w:t>PENANGANAN SAMPEL PLASMA IKTERIK BAYI PADA PEMERIKSAAN BILIRUBIN TOTAL</w:t>
      </w:r>
      <w:r w:rsidR="001275A2">
        <w:rPr>
          <w:rFonts w:ascii="Times New Roman" w:hAnsi="Times New Roman" w:cs="Times New Roman"/>
          <w:b/>
          <w:sz w:val="24"/>
          <w:szCs w:val="24"/>
          <w:lang w:val="id-ID"/>
        </w:rPr>
        <w:t>: STUDI KASUS</w:t>
      </w:r>
    </w:p>
    <w:p w14:paraId="41195D8A" w14:textId="77777777" w:rsidR="0061497D" w:rsidRDefault="0061497D" w:rsidP="0061497D">
      <w:pPr>
        <w:spacing w:after="0" w:line="360" w:lineRule="auto"/>
        <w:ind w:left="1440" w:hanging="1440"/>
        <w:rPr>
          <w:rFonts w:ascii="Times New Roman" w:hAnsi="Times New Roman" w:cs="Times New Roman"/>
          <w:b/>
          <w:sz w:val="24"/>
          <w:szCs w:val="24"/>
          <w:lang w:val="id-ID"/>
        </w:rPr>
      </w:pPr>
      <w:r>
        <w:rPr>
          <w:rFonts w:ascii="Times New Roman" w:hAnsi="Times New Roman" w:cs="Times New Roman"/>
          <w:b/>
          <w:sz w:val="24"/>
          <w:szCs w:val="24"/>
          <w:lang w:val="id-ID"/>
        </w:rPr>
        <w:t>NAMA</w:t>
      </w:r>
      <w:r>
        <w:rPr>
          <w:rFonts w:ascii="Times New Roman" w:hAnsi="Times New Roman" w:cs="Times New Roman"/>
          <w:b/>
          <w:sz w:val="24"/>
          <w:szCs w:val="24"/>
          <w:lang w:val="id-ID"/>
        </w:rPr>
        <w:tab/>
        <w:t>: ENUR SAPARIANI</w:t>
      </w:r>
    </w:p>
    <w:p w14:paraId="05265579" w14:textId="08BD5A7D" w:rsidR="0061497D" w:rsidRDefault="0061497D" w:rsidP="0061497D">
      <w:pPr>
        <w:spacing w:after="0" w:line="360" w:lineRule="auto"/>
        <w:ind w:left="1440" w:hanging="1440"/>
        <w:rPr>
          <w:rFonts w:ascii="Times New Roman" w:hAnsi="Times New Roman" w:cs="Times New Roman"/>
          <w:b/>
          <w:sz w:val="24"/>
          <w:szCs w:val="24"/>
          <w:lang w:val="id-ID"/>
        </w:rPr>
      </w:pPr>
      <w:r>
        <w:rPr>
          <w:rFonts w:ascii="Times New Roman" w:hAnsi="Times New Roman" w:cs="Times New Roman"/>
          <w:b/>
          <w:sz w:val="24"/>
          <w:szCs w:val="24"/>
          <w:lang w:val="id-ID"/>
        </w:rPr>
        <w:t>NIM</w:t>
      </w:r>
      <w:r>
        <w:rPr>
          <w:rFonts w:ascii="Times New Roman" w:hAnsi="Times New Roman" w:cs="Times New Roman"/>
          <w:b/>
          <w:sz w:val="24"/>
          <w:szCs w:val="24"/>
          <w:lang w:val="id-ID"/>
        </w:rPr>
        <w:tab/>
        <w:t>: KHGE22029</w:t>
      </w:r>
    </w:p>
    <w:p w14:paraId="2AA9AA5F" w14:textId="77777777" w:rsidR="0061497D" w:rsidRDefault="0061497D" w:rsidP="0061497D">
      <w:pPr>
        <w:spacing w:after="0" w:line="360" w:lineRule="auto"/>
        <w:ind w:left="1440" w:hanging="1440"/>
        <w:rPr>
          <w:rFonts w:ascii="Times New Roman" w:hAnsi="Times New Roman" w:cs="Times New Roman"/>
          <w:b/>
          <w:sz w:val="24"/>
          <w:szCs w:val="24"/>
          <w:lang w:val="id-ID"/>
        </w:rPr>
      </w:pPr>
    </w:p>
    <w:p w14:paraId="49F9C6D1" w14:textId="1C6D0B9B" w:rsidR="0061497D" w:rsidRDefault="0061497D" w:rsidP="0061497D">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sz w:val="24"/>
          <w:szCs w:val="24"/>
          <w:lang w:val="id-ID"/>
        </w:rPr>
        <w:t>KARYA TULIS I</w:t>
      </w:r>
      <w:r w:rsidR="008F5D9E">
        <w:rPr>
          <w:rFonts w:ascii="Times New Roman" w:hAnsi="Times New Roman" w:cs="Times New Roman"/>
          <w:b/>
          <w:sz w:val="24"/>
          <w:szCs w:val="24"/>
          <w:lang w:val="id-ID"/>
        </w:rPr>
        <w:t>L</w:t>
      </w:r>
      <w:r>
        <w:rPr>
          <w:rFonts w:ascii="Times New Roman" w:hAnsi="Times New Roman" w:cs="Times New Roman"/>
          <w:b/>
          <w:sz w:val="24"/>
          <w:szCs w:val="24"/>
          <w:lang w:val="id-ID"/>
        </w:rPr>
        <w:t>MIAH</w:t>
      </w:r>
    </w:p>
    <w:p w14:paraId="0E4D24A2" w14:textId="6AC1CC3B" w:rsidR="0061497D" w:rsidRDefault="0061497D" w:rsidP="0061497D">
      <w:pPr>
        <w:spacing w:after="0" w:line="360" w:lineRule="auto"/>
        <w:ind w:left="1440" w:hanging="1440"/>
        <w:jc w:val="center"/>
        <w:rPr>
          <w:rFonts w:ascii="Times New Roman" w:hAnsi="Times New Roman" w:cs="Times New Roman"/>
          <w:b/>
          <w:sz w:val="24"/>
          <w:szCs w:val="24"/>
          <w:lang w:val="id-ID"/>
        </w:rPr>
      </w:pPr>
    </w:p>
    <w:p w14:paraId="76BD31E5" w14:textId="77777777" w:rsidR="00872833" w:rsidRDefault="0061497D" w:rsidP="00872833">
      <w:pPr>
        <w:spacing w:after="0" w:line="480" w:lineRule="auto"/>
        <w:ind w:left="1440" w:hanging="1440"/>
        <w:jc w:val="both"/>
        <w:rPr>
          <w:rFonts w:ascii="Times New Roman" w:hAnsi="Times New Roman" w:cs="Times New Roman"/>
          <w:sz w:val="24"/>
          <w:szCs w:val="24"/>
          <w:lang w:val="id-ID"/>
        </w:rPr>
      </w:pPr>
      <w:r w:rsidRPr="00872833">
        <w:rPr>
          <w:rFonts w:ascii="Times New Roman" w:hAnsi="Times New Roman" w:cs="Times New Roman"/>
          <w:sz w:val="24"/>
          <w:szCs w:val="24"/>
          <w:lang w:val="id-ID"/>
        </w:rPr>
        <w:t>Karya Tulis Ilmiah ini telah disidangkan dihadap</w:t>
      </w:r>
      <w:r w:rsidR="00487E46" w:rsidRPr="00872833">
        <w:rPr>
          <w:rFonts w:ascii="Times New Roman" w:hAnsi="Times New Roman" w:cs="Times New Roman"/>
          <w:sz w:val="24"/>
          <w:szCs w:val="24"/>
          <w:lang w:val="id-ID"/>
        </w:rPr>
        <w:t>an tim penguji Program Studi</w:t>
      </w:r>
      <w:r w:rsidR="00872833">
        <w:rPr>
          <w:rFonts w:ascii="Times New Roman" w:hAnsi="Times New Roman" w:cs="Times New Roman"/>
          <w:sz w:val="24"/>
          <w:szCs w:val="24"/>
          <w:lang w:val="id-ID"/>
        </w:rPr>
        <w:t xml:space="preserve"> </w:t>
      </w:r>
    </w:p>
    <w:p w14:paraId="4083131F" w14:textId="35902A8D" w:rsidR="0061497D" w:rsidRPr="00872833" w:rsidRDefault="00487E46" w:rsidP="00872833">
      <w:pPr>
        <w:spacing w:after="0" w:line="480" w:lineRule="auto"/>
        <w:ind w:left="1440" w:hanging="720"/>
        <w:jc w:val="both"/>
        <w:rPr>
          <w:rFonts w:ascii="Times New Roman" w:hAnsi="Times New Roman" w:cs="Times New Roman"/>
          <w:sz w:val="24"/>
          <w:szCs w:val="24"/>
          <w:lang w:val="id-ID"/>
        </w:rPr>
      </w:pPr>
      <w:r w:rsidRPr="00872833">
        <w:rPr>
          <w:rFonts w:ascii="Times New Roman" w:hAnsi="Times New Roman" w:cs="Times New Roman"/>
          <w:sz w:val="24"/>
          <w:szCs w:val="24"/>
          <w:lang w:val="id-ID"/>
        </w:rPr>
        <w:t>D3</w:t>
      </w:r>
      <w:r w:rsidR="00872833">
        <w:rPr>
          <w:rFonts w:ascii="Times New Roman" w:hAnsi="Times New Roman" w:cs="Times New Roman"/>
          <w:sz w:val="24"/>
          <w:szCs w:val="24"/>
          <w:lang w:val="id-ID"/>
        </w:rPr>
        <w:t xml:space="preserve"> </w:t>
      </w:r>
      <w:r w:rsidR="0061497D" w:rsidRPr="00872833">
        <w:rPr>
          <w:rFonts w:ascii="Times New Roman" w:hAnsi="Times New Roman" w:cs="Times New Roman"/>
          <w:sz w:val="24"/>
          <w:szCs w:val="24"/>
          <w:lang w:val="id-ID"/>
        </w:rPr>
        <w:t>Teknologi Laboratorium Medis STIkes Karsa Husada Garut</w:t>
      </w:r>
    </w:p>
    <w:p w14:paraId="7F8175E8" w14:textId="77777777" w:rsidR="00487E46" w:rsidRDefault="00487E46" w:rsidP="00487E46">
      <w:pPr>
        <w:spacing w:after="0" w:line="360" w:lineRule="auto"/>
        <w:ind w:left="1440" w:hanging="1440"/>
        <w:jc w:val="both"/>
        <w:rPr>
          <w:rFonts w:ascii="Times New Roman" w:hAnsi="Times New Roman" w:cs="Times New Roman"/>
          <w:lang w:val="id-ID"/>
        </w:rPr>
      </w:pPr>
    </w:p>
    <w:p w14:paraId="249549D5" w14:textId="079EE6F5" w:rsidR="00487E46" w:rsidRDefault="00487E46" w:rsidP="00487E46">
      <w:pPr>
        <w:spacing w:after="0" w:line="360" w:lineRule="auto"/>
        <w:ind w:left="1440" w:hanging="1440"/>
        <w:jc w:val="center"/>
        <w:rPr>
          <w:rFonts w:ascii="Times New Roman" w:hAnsi="Times New Roman" w:cs="Times New Roman"/>
          <w:sz w:val="24"/>
          <w:szCs w:val="24"/>
          <w:lang w:val="id-ID"/>
        </w:rPr>
      </w:pPr>
      <w:r>
        <w:rPr>
          <w:rFonts w:ascii="Times New Roman" w:hAnsi="Times New Roman" w:cs="Times New Roman"/>
          <w:sz w:val="24"/>
          <w:szCs w:val="24"/>
          <w:lang w:val="id-ID"/>
        </w:rPr>
        <w:t>Garut,</w:t>
      </w:r>
      <w:r w:rsidR="00C53CD9">
        <w:rPr>
          <w:rFonts w:ascii="Times New Roman" w:hAnsi="Times New Roman" w:cs="Times New Roman"/>
          <w:sz w:val="24"/>
          <w:szCs w:val="24"/>
          <w:lang w:val="id-ID"/>
        </w:rPr>
        <w:t xml:space="preserve"> 17 Juli</w:t>
      </w:r>
      <w:r>
        <w:rPr>
          <w:rFonts w:ascii="Times New Roman" w:hAnsi="Times New Roman" w:cs="Times New Roman"/>
          <w:sz w:val="24"/>
          <w:szCs w:val="24"/>
          <w:lang w:val="id-ID"/>
        </w:rPr>
        <w:t xml:space="preserve"> 2025</w:t>
      </w:r>
    </w:p>
    <w:p w14:paraId="0E3E304C" w14:textId="77777777" w:rsidR="00487E46" w:rsidRDefault="00487E46" w:rsidP="00487E46">
      <w:pPr>
        <w:spacing w:after="0" w:line="360" w:lineRule="auto"/>
        <w:ind w:left="1440" w:hanging="1440"/>
        <w:jc w:val="center"/>
        <w:rPr>
          <w:rFonts w:ascii="Times New Roman" w:hAnsi="Times New Roman" w:cs="Times New Roman"/>
          <w:b/>
          <w:sz w:val="24"/>
          <w:szCs w:val="24"/>
          <w:lang w:val="id-ID"/>
        </w:rPr>
      </w:pPr>
      <w:r w:rsidRPr="00487E46">
        <w:rPr>
          <w:rFonts w:ascii="Times New Roman" w:hAnsi="Times New Roman" w:cs="Times New Roman"/>
          <w:b/>
          <w:sz w:val="24"/>
          <w:szCs w:val="24"/>
          <w:lang w:val="id-ID"/>
        </w:rPr>
        <w:t>Menyetujui,</w:t>
      </w:r>
    </w:p>
    <w:tbl>
      <w:tblPr>
        <w:tblStyle w:val="TableGrid"/>
        <w:tblW w:w="0" w:type="auto"/>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19"/>
        <w:gridCol w:w="3631"/>
      </w:tblGrid>
      <w:tr w:rsidR="001E5796" w14:paraId="7EA86FD2" w14:textId="77777777" w:rsidTr="001E5796">
        <w:tc>
          <w:tcPr>
            <w:tcW w:w="4693" w:type="dxa"/>
          </w:tcPr>
          <w:p w14:paraId="02CF84C4" w14:textId="77777777" w:rsidR="00487E46" w:rsidRPr="00487E46" w:rsidRDefault="00487E46" w:rsidP="00BF12F1">
            <w:pPr>
              <w:spacing w:line="360" w:lineRule="auto"/>
              <w:jc w:val="center"/>
              <w:rPr>
                <w:rFonts w:ascii="Times New Roman" w:hAnsi="Times New Roman" w:cs="Times New Roman"/>
                <w:sz w:val="24"/>
                <w:szCs w:val="24"/>
                <w:lang w:val="id-ID"/>
              </w:rPr>
            </w:pPr>
            <w:r w:rsidRPr="00487E46">
              <w:rPr>
                <w:rFonts w:ascii="Times New Roman" w:hAnsi="Times New Roman" w:cs="Times New Roman"/>
                <w:sz w:val="24"/>
                <w:szCs w:val="24"/>
                <w:lang w:val="id-ID"/>
              </w:rPr>
              <w:t>Penguji I</w:t>
            </w:r>
          </w:p>
        </w:tc>
        <w:tc>
          <w:tcPr>
            <w:tcW w:w="419" w:type="dxa"/>
          </w:tcPr>
          <w:p w14:paraId="6E250CAC" w14:textId="77777777" w:rsidR="00487E46" w:rsidRDefault="00487E46" w:rsidP="00487E46">
            <w:pPr>
              <w:spacing w:line="360" w:lineRule="auto"/>
              <w:rPr>
                <w:rFonts w:ascii="Times New Roman" w:hAnsi="Times New Roman" w:cs="Times New Roman"/>
                <w:b/>
                <w:sz w:val="24"/>
                <w:szCs w:val="24"/>
                <w:lang w:val="id-ID"/>
              </w:rPr>
            </w:pPr>
          </w:p>
        </w:tc>
        <w:tc>
          <w:tcPr>
            <w:tcW w:w="3631" w:type="dxa"/>
          </w:tcPr>
          <w:p w14:paraId="1E64088B" w14:textId="77777777" w:rsidR="00487E46" w:rsidRPr="00487E46" w:rsidRDefault="00487E46" w:rsidP="00487E46">
            <w:pPr>
              <w:spacing w:line="360" w:lineRule="auto"/>
              <w:jc w:val="center"/>
              <w:rPr>
                <w:rFonts w:ascii="Times New Roman" w:hAnsi="Times New Roman" w:cs="Times New Roman"/>
                <w:sz w:val="24"/>
                <w:szCs w:val="24"/>
                <w:lang w:val="id-ID"/>
              </w:rPr>
            </w:pPr>
            <w:r w:rsidRPr="00487E46">
              <w:rPr>
                <w:rFonts w:ascii="Times New Roman" w:hAnsi="Times New Roman" w:cs="Times New Roman"/>
                <w:sz w:val="24"/>
                <w:szCs w:val="24"/>
                <w:lang w:val="id-ID"/>
              </w:rPr>
              <w:t>Penguji II</w:t>
            </w:r>
          </w:p>
        </w:tc>
      </w:tr>
      <w:tr w:rsidR="001E5796" w14:paraId="2A7E922C" w14:textId="77777777" w:rsidTr="001E5796">
        <w:tc>
          <w:tcPr>
            <w:tcW w:w="4693" w:type="dxa"/>
          </w:tcPr>
          <w:p w14:paraId="5694530F" w14:textId="5D6C1DA0" w:rsidR="00487E46" w:rsidRDefault="001E5796" w:rsidP="00487E46">
            <w:pPr>
              <w:spacing w:line="360" w:lineRule="auto"/>
              <w:rPr>
                <w:rFonts w:ascii="Times New Roman" w:hAnsi="Times New Roman" w:cs="Times New Roman"/>
                <w:b/>
                <w:sz w:val="24"/>
                <w:szCs w:val="24"/>
                <w:lang w:val="id-ID"/>
              </w:rPr>
            </w:pPr>
            <w:r>
              <w:rPr>
                <w:rFonts w:ascii="Times New Roman" w:hAnsi="Times New Roman" w:cs="Times New Roman"/>
                <w:b/>
                <w:noProof/>
                <w:sz w:val="24"/>
                <w:szCs w:val="24"/>
                <w:lang w:val="id-ID"/>
              </w:rPr>
              <w:drawing>
                <wp:anchor distT="0" distB="0" distL="114300" distR="114300" simplePos="0" relativeHeight="251716608" behindDoc="0" locked="0" layoutInCell="1" allowOverlap="1" wp14:anchorId="0346AADA" wp14:editId="4AB74E95">
                  <wp:simplePos x="0" y="0"/>
                  <wp:positionH relativeFrom="column">
                    <wp:posOffset>542290</wp:posOffset>
                  </wp:positionH>
                  <wp:positionV relativeFrom="paragraph">
                    <wp:posOffset>5080</wp:posOffset>
                  </wp:positionV>
                  <wp:extent cx="1549400" cy="774700"/>
                  <wp:effectExtent l="0" t="0" r="0" b="0"/>
                  <wp:wrapSquare wrapText="bothSides"/>
                  <wp:docPr id="1572692448" name="Picture 20" descr="A close-up of a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92448" name="Picture 20" descr="A close-up of a signature"/>
                          <pic:cNvPicPr/>
                        </pic:nvPicPr>
                        <pic:blipFill rotWithShape="1">
                          <a:blip r:embed="rId15" cstate="print">
                            <a:clrChange>
                              <a:clrFrom>
                                <a:srgbClr val="F7FAFF"/>
                              </a:clrFrom>
                              <a:clrTo>
                                <a:srgbClr val="F7FAFF">
                                  <a:alpha val="0"/>
                                </a:srgbClr>
                              </a:clrTo>
                            </a:clrChange>
                            <a:alphaModFix amt="85000"/>
                            <a:extLst>
                              <a:ext uri="{BEBA8EAE-BF5A-486C-A8C5-ECC9F3942E4B}">
                                <a14:imgProps xmlns:a14="http://schemas.microsoft.com/office/drawing/2010/main">
                                  <a14:imgLayer r:embed="rId16">
                                    <a14:imgEffect>
                                      <a14:backgroundRemoval t="9434" b="84906" l="10000" r="90000">
                                        <a14:foregroundMark x1="79357" y1="36041" x2="84718" y2="28934"/>
                                        <a14:foregroundMark x1="68365" y1="39594" x2="71850" y2="33503"/>
                                        <a14:foregroundMark x1="50402" y1="52284" x2="52815" y2="56853"/>
                                      </a14:backgroundRemoval>
                                    </a14:imgEffect>
                                    <a14:imgEffect>
                                      <a14:saturation sat="200000"/>
                                    </a14:imgEffect>
                                  </a14:imgLayer>
                                </a14:imgProps>
                              </a:ext>
                              <a:ext uri="{28A0092B-C50C-407E-A947-70E740481C1C}">
                                <a14:useLocalDpi xmlns:a14="http://schemas.microsoft.com/office/drawing/2010/main" val="0"/>
                              </a:ext>
                            </a:extLst>
                          </a:blip>
                          <a:srcRect t="-1" b="5660"/>
                          <a:stretch/>
                        </pic:blipFill>
                        <pic:spPr bwMode="auto">
                          <a:xfrm>
                            <a:off x="0" y="0"/>
                            <a:ext cx="1549400" cy="774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DAEC66" w14:textId="6E67CC0B" w:rsidR="00C53CD9" w:rsidRDefault="00C53CD9" w:rsidP="00487E46">
            <w:pPr>
              <w:spacing w:line="360" w:lineRule="auto"/>
              <w:rPr>
                <w:rFonts w:ascii="Times New Roman" w:hAnsi="Times New Roman" w:cs="Times New Roman"/>
                <w:b/>
                <w:sz w:val="24"/>
                <w:szCs w:val="24"/>
                <w:lang w:val="id-ID"/>
              </w:rPr>
            </w:pPr>
          </w:p>
          <w:p w14:paraId="072FF463" w14:textId="3458CAB2" w:rsidR="00C53CD9" w:rsidRDefault="00C53CD9" w:rsidP="00487E46">
            <w:pPr>
              <w:spacing w:line="360" w:lineRule="auto"/>
              <w:rPr>
                <w:rFonts w:ascii="Times New Roman" w:hAnsi="Times New Roman" w:cs="Times New Roman"/>
                <w:b/>
                <w:sz w:val="24"/>
                <w:szCs w:val="24"/>
                <w:lang w:val="id-ID"/>
              </w:rPr>
            </w:pPr>
          </w:p>
          <w:p w14:paraId="1343393F" w14:textId="1DC633CB" w:rsidR="00487E46" w:rsidRDefault="004A0323" w:rsidP="00487E46">
            <w:pPr>
              <w:jc w:val="center"/>
              <w:rPr>
                <w:rFonts w:ascii="Times New Roman" w:hAnsi="Times New Roman" w:cs="Times New Roman"/>
                <w:b/>
                <w:bCs/>
                <w:sz w:val="24"/>
                <w:szCs w:val="24"/>
                <w:u w:val="single"/>
                <w:lang w:val="id-ID"/>
              </w:rPr>
            </w:pPr>
            <w:r>
              <w:rPr>
                <w:rFonts w:ascii="Times New Roman" w:hAnsi="Times New Roman" w:cs="Times New Roman"/>
                <w:b/>
                <w:bCs/>
                <w:sz w:val="24"/>
                <w:szCs w:val="24"/>
                <w:u w:val="single"/>
                <w:lang w:val="id-ID"/>
              </w:rPr>
              <w:t>Astari Nurisani, S.Tr, M.Kes</w:t>
            </w:r>
          </w:p>
          <w:p w14:paraId="14F7F4B7" w14:textId="214133C7" w:rsidR="00487E46" w:rsidRPr="00487E46" w:rsidRDefault="00487E46" w:rsidP="00487E46">
            <w:pPr>
              <w:spacing w:line="360" w:lineRule="auto"/>
              <w:jc w:val="center"/>
              <w:rPr>
                <w:rFonts w:ascii="Times New Roman" w:hAnsi="Times New Roman" w:cs="Times New Roman"/>
                <w:b/>
                <w:sz w:val="24"/>
                <w:szCs w:val="24"/>
                <w:lang w:val="id-ID"/>
              </w:rPr>
            </w:pPr>
            <w:r w:rsidRPr="00487E46">
              <w:rPr>
                <w:rFonts w:ascii="Times New Roman" w:hAnsi="Times New Roman" w:cs="Times New Roman"/>
                <w:b/>
                <w:sz w:val="24"/>
                <w:szCs w:val="24"/>
                <w:lang w:val="id-ID"/>
              </w:rPr>
              <w:t>NIP: 043298.</w:t>
            </w:r>
            <w:r w:rsidR="004A0323">
              <w:rPr>
                <w:rFonts w:ascii="Times New Roman" w:hAnsi="Times New Roman" w:cs="Times New Roman"/>
                <w:b/>
                <w:sz w:val="24"/>
                <w:szCs w:val="24"/>
                <w:lang w:val="id-ID"/>
              </w:rPr>
              <w:t>0917.140</w:t>
            </w:r>
          </w:p>
        </w:tc>
        <w:tc>
          <w:tcPr>
            <w:tcW w:w="419" w:type="dxa"/>
          </w:tcPr>
          <w:p w14:paraId="0773C742" w14:textId="77777777" w:rsidR="00487E46" w:rsidRDefault="00487E46" w:rsidP="00487E46">
            <w:pPr>
              <w:spacing w:line="360" w:lineRule="auto"/>
              <w:rPr>
                <w:rFonts w:ascii="Times New Roman" w:hAnsi="Times New Roman" w:cs="Times New Roman"/>
                <w:b/>
                <w:sz w:val="24"/>
                <w:szCs w:val="24"/>
                <w:lang w:val="id-ID"/>
              </w:rPr>
            </w:pPr>
          </w:p>
        </w:tc>
        <w:tc>
          <w:tcPr>
            <w:tcW w:w="3631" w:type="dxa"/>
          </w:tcPr>
          <w:p w14:paraId="7FAFD9FB" w14:textId="677D72F3" w:rsidR="00487E46" w:rsidRDefault="001E5796" w:rsidP="00487E46">
            <w:pPr>
              <w:spacing w:line="360" w:lineRule="auto"/>
              <w:rPr>
                <w:rFonts w:ascii="Times New Roman" w:hAnsi="Times New Roman" w:cs="Times New Roman"/>
                <w:b/>
                <w:sz w:val="24"/>
                <w:szCs w:val="24"/>
                <w:lang w:val="id-ID"/>
              </w:rPr>
            </w:pPr>
            <w:r>
              <w:rPr>
                <w:rFonts w:ascii="Times New Roman" w:hAnsi="Times New Roman" w:cs="Times New Roman"/>
                <w:b/>
                <w:noProof/>
                <w:sz w:val="24"/>
                <w:szCs w:val="24"/>
                <w:lang w:val="id-ID"/>
              </w:rPr>
              <w:drawing>
                <wp:anchor distT="0" distB="0" distL="114300" distR="114300" simplePos="0" relativeHeight="251717632" behindDoc="0" locked="0" layoutInCell="1" allowOverlap="1" wp14:anchorId="24DC4AF6" wp14:editId="552D7A05">
                  <wp:simplePos x="0" y="0"/>
                  <wp:positionH relativeFrom="column">
                    <wp:posOffset>553720</wp:posOffset>
                  </wp:positionH>
                  <wp:positionV relativeFrom="paragraph">
                    <wp:posOffset>5080</wp:posOffset>
                  </wp:positionV>
                  <wp:extent cx="1060450" cy="774700"/>
                  <wp:effectExtent l="0" t="0" r="6350" b="6350"/>
                  <wp:wrapSquare wrapText="bothSides"/>
                  <wp:docPr id="822853023" name="Picture 21"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53023" name="Picture 21" descr="A signature on a white background&#10;&#10;AI-generated content may be incorrect."/>
                          <pic:cNvPicPr/>
                        </pic:nvPicPr>
                        <pic:blipFill>
                          <a:blip r:embed="rId17" cstate="print">
                            <a:alphaModFix/>
                            <a:extLst>
                              <a:ext uri="{28A0092B-C50C-407E-A947-70E740481C1C}">
                                <a14:useLocalDpi xmlns:a14="http://schemas.microsoft.com/office/drawing/2010/main" val="0"/>
                              </a:ext>
                            </a:extLst>
                          </a:blip>
                          <a:stretch>
                            <a:fillRect/>
                          </a:stretch>
                        </pic:blipFill>
                        <pic:spPr>
                          <a:xfrm>
                            <a:off x="0" y="0"/>
                            <a:ext cx="1060450" cy="774700"/>
                          </a:xfrm>
                          <a:prstGeom prst="rect">
                            <a:avLst/>
                          </a:prstGeom>
                        </pic:spPr>
                      </pic:pic>
                    </a:graphicData>
                  </a:graphic>
                  <wp14:sizeRelH relativeFrom="margin">
                    <wp14:pctWidth>0</wp14:pctWidth>
                  </wp14:sizeRelH>
                  <wp14:sizeRelV relativeFrom="margin">
                    <wp14:pctHeight>0</wp14:pctHeight>
                  </wp14:sizeRelV>
                </wp:anchor>
              </w:drawing>
            </w:r>
          </w:p>
          <w:p w14:paraId="184A7C6E" w14:textId="60D1B0EE" w:rsidR="00487E46" w:rsidRDefault="00487E46" w:rsidP="00487E46">
            <w:pPr>
              <w:spacing w:line="360" w:lineRule="auto"/>
              <w:rPr>
                <w:rFonts w:ascii="Times New Roman" w:hAnsi="Times New Roman" w:cs="Times New Roman"/>
                <w:b/>
                <w:sz w:val="24"/>
                <w:szCs w:val="24"/>
                <w:lang w:val="id-ID"/>
              </w:rPr>
            </w:pPr>
          </w:p>
          <w:p w14:paraId="7C944061" w14:textId="10547F82" w:rsidR="00487E46" w:rsidRDefault="00487E46" w:rsidP="00487E46">
            <w:pPr>
              <w:spacing w:line="360" w:lineRule="auto"/>
              <w:rPr>
                <w:rFonts w:ascii="Times New Roman" w:hAnsi="Times New Roman" w:cs="Times New Roman"/>
                <w:b/>
                <w:sz w:val="24"/>
                <w:szCs w:val="24"/>
                <w:lang w:val="id-ID"/>
              </w:rPr>
            </w:pPr>
          </w:p>
          <w:p w14:paraId="5E76C0D3" w14:textId="645DCEFE" w:rsidR="00487E46" w:rsidRDefault="004A0323" w:rsidP="00487E46">
            <w:pPr>
              <w:jc w:val="center"/>
              <w:rPr>
                <w:rFonts w:ascii="Times New Roman" w:hAnsi="Times New Roman" w:cs="Times New Roman"/>
                <w:b/>
                <w:bCs/>
                <w:sz w:val="24"/>
                <w:szCs w:val="24"/>
                <w:u w:val="single"/>
                <w:lang w:val="id-ID"/>
              </w:rPr>
            </w:pPr>
            <w:r>
              <w:rPr>
                <w:rFonts w:ascii="Times New Roman" w:hAnsi="Times New Roman" w:cs="Times New Roman"/>
                <w:b/>
                <w:bCs/>
                <w:sz w:val="24"/>
                <w:szCs w:val="24"/>
                <w:u w:val="single"/>
                <w:lang w:val="id-ID"/>
              </w:rPr>
              <w:t>M. Hadi Sulhan, S.Si, M.Sc</w:t>
            </w:r>
          </w:p>
          <w:p w14:paraId="0CD03499" w14:textId="0CCABB91" w:rsidR="00487E46" w:rsidRDefault="00487E46" w:rsidP="00487E46">
            <w:pPr>
              <w:spacing w:line="360" w:lineRule="auto"/>
              <w:jc w:val="center"/>
              <w:rPr>
                <w:rFonts w:ascii="Times New Roman" w:hAnsi="Times New Roman" w:cs="Times New Roman"/>
                <w:b/>
                <w:sz w:val="24"/>
                <w:szCs w:val="24"/>
                <w:lang w:val="id-ID"/>
              </w:rPr>
            </w:pPr>
            <w:r w:rsidRPr="00487E46">
              <w:rPr>
                <w:rFonts w:ascii="Times New Roman" w:hAnsi="Times New Roman" w:cs="Times New Roman"/>
                <w:b/>
                <w:sz w:val="24"/>
                <w:szCs w:val="24"/>
                <w:lang w:val="id-ID"/>
              </w:rPr>
              <w:t>NIP: 043298.</w:t>
            </w:r>
            <w:r w:rsidR="004A0323">
              <w:rPr>
                <w:rFonts w:ascii="Times New Roman" w:hAnsi="Times New Roman" w:cs="Times New Roman"/>
                <w:b/>
                <w:sz w:val="24"/>
                <w:szCs w:val="24"/>
                <w:lang w:val="id-ID"/>
              </w:rPr>
              <w:t>0315.131</w:t>
            </w:r>
          </w:p>
        </w:tc>
      </w:tr>
    </w:tbl>
    <w:p w14:paraId="54BA6B7D" w14:textId="77777777" w:rsidR="00487E46" w:rsidRDefault="00487E46" w:rsidP="00487E46">
      <w:pPr>
        <w:spacing w:after="0" w:line="360" w:lineRule="auto"/>
        <w:ind w:left="1440" w:hanging="1440"/>
        <w:rPr>
          <w:rFonts w:ascii="Times New Roman" w:hAnsi="Times New Roman" w:cs="Times New Roman"/>
          <w:b/>
          <w:sz w:val="24"/>
          <w:szCs w:val="24"/>
          <w:lang w:val="id-ID"/>
        </w:rPr>
      </w:pPr>
    </w:p>
    <w:tbl>
      <w:tblPr>
        <w:tblStyle w:val="TableGrid"/>
        <w:tblW w:w="900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1"/>
        <w:gridCol w:w="4099"/>
      </w:tblGrid>
      <w:tr w:rsidR="00DA5847" w14:paraId="527B3284" w14:textId="77777777" w:rsidTr="001E5796">
        <w:tc>
          <w:tcPr>
            <w:tcW w:w="4901" w:type="dxa"/>
          </w:tcPr>
          <w:p w14:paraId="0EBA7B85" w14:textId="5E15F2C1" w:rsidR="00DA5847" w:rsidRPr="00DA5847" w:rsidRDefault="00DA5847" w:rsidP="00BF12F1">
            <w:pPr>
              <w:spacing w:line="360" w:lineRule="auto"/>
              <w:jc w:val="center"/>
              <w:rPr>
                <w:rFonts w:ascii="Times New Roman" w:hAnsi="Times New Roman" w:cs="Times New Roman"/>
                <w:sz w:val="24"/>
                <w:szCs w:val="24"/>
                <w:lang w:val="id-ID"/>
              </w:rPr>
            </w:pPr>
            <w:r w:rsidRPr="00DA5847">
              <w:rPr>
                <w:rFonts w:ascii="Times New Roman" w:hAnsi="Times New Roman" w:cs="Times New Roman"/>
                <w:sz w:val="24"/>
                <w:szCs w:val="24"/>
                <w:lang w:val="id-ID"/>
              </w:rPr>
              <w:t>Mengetahui,</w:t>
            </w:r>
          </w:p>
        </w:tc>
        <w:tc>
          <w:tcPr>
            <w:tcW w:w="4099" w:type="dxa"/>
          </w:tcPr>
          <w:p w14:paraId="23216061" w14:textId="77777777" w:rsidR="00DA5847" w:rsidRPr="00DA5847" w:rsidRDefault="00DA5847" w:rsidP="00DA5847">
            <w:pPr>
              <w:spacing w:line="360" w:lineRule="auto"/>
              <w:jc w:val="center"/>
              <w:rPr>
                <w:rFonts w:ascii="Times New Roman" w:hAnsi="Times New Roman" w:cs="Times New Roman"/>
                <w:sz w:val="24"/>
                <w:szCs w:val="24"/>
                <w:lang w:val="id-ID"/>
              </w:rPr>
            </w:pPr>
            <w:r w:rsidRPr="00DA5847">
              <w:rPr>
                <w:rFonts w:ascii="Times New Roman" w:hAnsi="Times New Roman" w:cs="Times New Roman"/>
                <w:sz w:val="24"/>
                <w:szCs w:val="24"/>
                <w:lang w:val="id-ID"/>
              </w:rPr>
              <w:t>Mengesahkan,</w:t>
            </w:r>
          </w:p>
        </w:tc>
      </w:tr>
      <w:tr w:rsidR="00DA5847" w14:paraId="1F97EE2F" w14:textId="77777777" w:rsidTr="001E5796">
        <w:tc>
          <w:tcPr>
            <w:tcW w:w="4901" w:type="dxa"/>
          </w:tcPr>
          <w:p w14:paraId="5B4DE484" w14:textId="77777777" w:rsidR="00DA5847" w:rsidRPr="00DA5847" w:rsidRDefault="00DA5847" w:rsidP="00487E46">
            <w:pPr>
              <w:spacing w:line="360" w:lineRule="auto"/>
              <w:rPr>
                <w:rFonts w:ascii="Times New Roman" w:hAnsi="Times New Roman" w:cs="Times New Roman"/>
                <w:sz w:val="24"/>
                <w:szCs w:val="24"/>
                <w:lang w:val="id-ID"/>
              </w:rPr>
            </w:pPr>
            <w:r w:rsidRPr="00DA5847">
              <w:rPr>
                <w:rFonts w:ascii="Times New Roman" w:hAnsi="Times New Roman" w:cs="Times New Roman"/>
                <w:sz w:val="24"/>
                <w:szCs w:val="24"/>
                <w:lang w:val="id-ID"/>
              </w:rPr>
              <w:t>Ketua Prodi D3 Teknologi Laboratorium Medis</w:t>
            </w:r>
          </w:p>
        </w:tc>
        <w:tc>
          <w:tcPr>
            <w:tcW w:w="4099" w:type="dxa"/>
          </w:tcPr>
          <w:p w14:paraId="564491BD" w14:textId="77777777" w:rsidR="00DA5847" w:rsidRPr="00DA5847" w:rsidRDefault="00DA5847" w:rsidP="00DA5847">
            <w:pPr>
              <w:spacing w:line="360" w:lineRule="auto"/>
              <w:jc w:val="center"/>
              <w:rPr>
                <w:rFonts w:ascii="Times New Roman" w:hAnsi="Times New Roman" w:cs="Times New Roman"/>
                <w:sz w:val="24"/>
                <w:szCs w:val="24"/>
                <w:lang w:val="id-ID"/>
              </w:rPr>
            </w:pPr>
            <w:r w:rsidRPr="00DA5847">
              <w:rPr>
                <w:rFonts w:ascii="Times New Roman" w:hAnsi="Times New Roman" w:cs="Times New Roman"/>
                <w:sz w:val="24"/>
                <w:szCs w:val="24"/>
                <w:lang w:val="id-ID"/>
              </w:rPr>
              <w:t>Pembimbing</w:t>
            </w:r>
          </w:p>
        </w:tc>
      </w:tr>
      <w:tr w:rsidR="00DA5847" w14:paraId="3CBD7BDA" w14:textId="77777777" w:rsidTr="001E5796">
        <w:trPr>
          <w:trHeight w:val="2204"/>
        </w:trPr>
        <w:tc>
          <w:tcPr>
            <w:tcW w:w="4901" w:type="dxa"/>
          </w:tcPr>
          <w:p w14:paraId="6A0BFC32" w14:textId="1ECE3C2C" w:rsidR="00DA5847" w:rsidRDefault="001E5796" w:rsidP="00B94673">
            <w:pPr>
              <w:spacing w:line="360" w:lineRule="auto"/>
              <w:rPr>
                <w:rFonts w:ascii="Times New Roman" w:hAnsi="Times New Roman" w:cs="Times New Roman"/>
                <w:b/>
                <w:sz w:val="24"/>
                <w:szCs w:val="24"/>
                <w:lang w:val="id-ID"/>
              </w:rPr>
            </w:pPr>
            <w:r>
              <w:rPr>
                <w:rFonts w:ascii="Times New Roman" w:hAnsi="Times New Roman" w:cs="Times New Roman"/>
                <w:b/>
                <w:noProof/>
                <w:sz w:val="24"/>
                <w:szCs w:val="24"/>
                <w:lang w:val="id-ID"/>
              </w:rPr>
              <w:drawing>
                <wp:anchor distT="0" distB="0" distL="114300" distR="114300" simplePos="0" relativeHeight="251718656" behindDoc="0" locked="0" layoutInCell="1" allowOverlap="1" wp14:anchorId="0173CEE2" wp14:editId="1FA6984D">
                  <wp:simplePos x="0" y="0"/>
                  <wp:positionH relativeFrom="column">
                    <wp:posOffset>802640</wp:posOffset>
                  </wp:positionH>
                  <wp:positionV relativeFrom="paragraph">
                    <wp:posOffset>53340</wp:posOffset>
                  </wp:positionV>
                  <wp:extent cx="1301750" cy="951230"/>
                  <wp:effectExtent l="0" t="0" r="0" b="1270"/>
                  <wp:wrapSquare wrapText="bothSides"/>
                  <wp:docPr id="17911627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6270" name="Picture 179116270"/>
                          <pic:cNvPicPr/>
                        </pic:nvPicPr>
                        <pic:blipFill>
                          <a:blip r:embed="rId18" cstate="print">
                            <a:alphaModFix/>
                            <a:extLst>
                              <a:ext uri="{28A0092B-C50C-407E-A947-70E740481C1C}">
                                <a14:useLocalDpi xmlns:a14="http://schemas.microsoft.com/office/drawing/2010/main" val="0"/>
                              </a:ext>
                            </a:extLst>
                          </a:blip>
                          <a:stretch>
                            <a:fillRect/>
                          </a:stretch>
                        </pic:blipFill>
                        <pic:spPr>
                          <a:xfrm>
                            <a:off x="0" y="0"/>
                            <a:ext cx="1301750" cy="951230"/>
                          </a:xfrm>
                          <a:prstGeom prst="rect">
                            <a:avLst/>
                          </a:prstGeom>
                        </pic:spPr>
                      </pic:pic>
                    </a:graphicData>
                  </a:graphic>
                  <wp14:sizeRelH relativeFrom="margin">
                    <wp14:pctWidth>0</wp14:pctWidth>
                  </wp14:sizeRelH>
                  <wp14:sizeRelV relativeFrom="margin">
                    <wp14:pctHeight>0</wp14:pctHeight>
                  </wp14:sizeRelV>
                </wp:anchor>
              </w:drawing>
            </w:r>
          </w:p>
          <w:p w14:paraId="68D6F310" w14:textId="61268BCE" w:rsidR="00DA5847" w:rsidRDefault="00DA5847" w:rsidP="00DA5847">
            <w:pPr>
              <w:spacing w:line="360" w:lineRule="auto"/>
              <w:jc w:val="center"/>
              <w:rPr>
                <w:rFonts w:ascii="Times New Roman" w:hAnsi="Times New Roman" w:cs="Times New Roman"/>
                <w:b/>
                <w:sz w:val="24"/>
                <w:szCs w:val="24"/>
                <w:lang w:val="id-ID"/>
              </w:rPr>
            </w:pPr>
          </w:p>
          <w:p w14:paraId="1937920B" w14:textId="77777777" w:rsidR="00DA5847" w:rsidRDefault="00DA5847" w:rsidP="00DA5847">
            <w:pPr>
              <w:spacing w:line="360" w:lineRule="auto"/>
              <w:jc w:val="center"/>
              <w:rPr>
                <w:rFonts w:ascii="Times New Roman" w:hAnsi="Times New Roman" w:cs="Times New Roman"/>
                <w:b/>
                <w:sz w:val="24"/>
                <w:szCs w:val="24"/>
                <w:lang w:val="id-ID"/>
              </w:rPr>
            </w:pPr>
          </w:p>
          <w:p w14:paraId="13904716" w14:textId="77777777" w:rsidR="00B94673" w:rsidRDefault="00B94673" w:rsidP="00DA5847">
            <w:pPr>
              <w:spacing w:line="360" w:lineRule="auto"/>
              <w:jc w:val="center"/>
              <w:rPr>
                <w:rFonts w:ascii="Times New Roman" w:hAnsi="Times New Roman" w:cs="Times New Roman"/>
                <w:b/>
                <w:sz w:val="24"/>
                <w:szCs w:val="24"/>
                <w:lang w:val="id-ID"/>
              </w:rPr>
            </w:pPr>
          </w:p>
          <w:p w14:paraId="03EA72B0" w14:textId="77777777" w:rsidR="00DA5847" w:rsidRDefault="00DA5847" w:rsidP="00DA5847">
            <w:pPr>
              <w:jc w:val="center"/>
              <w:rPr>
                <w:rFonts w:ascii="Times New Roman" w:hAnsi="Times New Roman" w:cs="Times New Roman"/>
                <w:b/>
                <w:bCs/>
                <w:sz w:val="24"/>
                <w:szCs w:val="24"/>
                <w:u w:val="single"/>
                <w:lang w:val="id-ID"/>
              </w:rPr>
            </w:pPr>
            <w:r>
              <w:rPr>
                <w:rFonts w:ascii="Times New Roman" w:hAnsi="Times New Roman" w:cs="Times New Roman"/>
                <w:b/>
                <w:bCs/>
                <w:sz w:val="24"/>
                <w:szCs w:val="24"/>
                <w:u w:val="single"/>
                <w:lang w:val="id-ID"/>
              </w:rPr>
              <w:t>M. Hadi Sulhan, S.Si, M.Sc</w:t>
            </w:r>
          </w:p>
          <w:p w14:paraId="543E7060" w14:textId="77777777" w:rsidR="00DA5847" w:rsidRDefault="00DA5847" w:rsidP="00DA5847">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NIP: 043298.0315.131</w:t>
            </w:r>
          </w:p>
        </w:tc>
        <w:tc>
          <w:tcPr>
            <w:tcW w:w="4099" w:type="dxa"/>
          </w:tcPr>
          <w:p w14:paraId="4DB64E20" w14:textId="76FACDB6" w:rsidR="00DA5847" w:rsidRDefault="001E5796" w:rsidP="00487E46">
            <w:pPr>
              <w:spacing w:line="360" w:lineRule="auto"/>
              <w:rPr>
                <w:rFonts w:ascii="Times New Roman" w:hAnsi="Times New Roman" w:cs="Times New Roman"/>
                <w:b/>
                <w:sz w:val="24"/>
                <w:szCs w:val="24"/>
                <w:lang w:val="id-ID"/>
              </w:rPr>
            </w:pPr>
            <w:r>
              <w:rPr>
                <w:rFonts w:ascii="Times New Roman" w:hAnsi="Times New Roman" w:cs="Times New Roman"/>
                <w:b/>
                <w:noProof/>
                <w:sz w:val="24"/>
                <w:szCs w:val="24"/>
                <w:lang w:val="id-ID"/>
              </w:rPr>
              <w:drawing>
                <wp:anchor distT="0" distB="0" distL="114300" distR="114300" simplePos="0" relativeHeight="251719680" behindDoc="0" locked="0" layoutInCell="1" allowOverlap="1" wp14:anchorId="695A9AAF" wp14:editId="00906096">
                  <wp:simplePos x="0" y="0"/>
                  <wp:positionH relativeFrom="column">
                    <wp:posOffset>624205</wp:posOffset>
                  </wp:positionH>
                  <wp:positionV relativeFrom="paragraph">
                    <wp:posOffset>121285</wp:posOffset>
                  </wp:positionV>
                  <wp:extent cx="1181100" cy="868680"/>
                  <wp:effectExtent l="0" t="0" r="0" b="0"/>
                  <wp:wrapSquare wrapText="bothSides"/>
                  <wp:docPr id="21182461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246116" name="Picture 2118246116"/>
                          <pic:cNvPicPr/>
                        </pic:nvPicPr>
                        <pic:blipFill>
                          <a:blip r:embed="rId12" cstate="print">
                            <a:alphaModFix/>
                            <a:extLst>
                              <a:ext uri="{BEBA8EAE-BF5A-486C-A8C5-ECC9F3942E4B}">
                                <a14:imgProps xmlns:a14="http://schemas.microsoft.com/office/drawing/2010/main">
                                  <a14:imgLayer r:embed="rId13">
                                    <a14:imgEffect>
                                      <a14:backgroundRemoval t="10000" b="90000" l="10000" r="90000">
                                        <a14:foregroundMark x1="11268" y1="39713" x2="53521" y2="43541"/>
                                        <a14:foregroundMark x1="53521" y1="43541" x2="84155" y2="80383"/>
                                        <a14:foregroundMark x1="84155" y1="80383" x2="81338" y2="71292"/>
                                        <a14:foregroundMark x1="25704" y1="22010" x2="33099" y2="18660"/>
                                        <a14:foregroundMark x1="39437" y1="84211" x2="43662" y2="85646"/>
                                      </a14:backgroundRemoval>
                                    </a14:imgEffect>
                                  </a14:imgLayer>
                                </a14:imgProps>
                              </a:ext>
                              <a:ext uri="{28A0092B-C50C-407E-A947-70E740481C1C}">
                                <a14:useLocalDpi xmlns:a14="http://schemas.microsoft.com/office/drawing/2010/main" val="0"/>
                              </a:ext>
                            </a:extLst>
                          </a:blip>
                          <a:stretch>
                            <a:fillRect/>
                          </a:stretch>
                        </pic:blipFill>
                        <pic:spPr>
                          <a:xfrm>
                            <a:off x="0" y="0"/>
                            <a:ext cx="1181100" cy="868680"/>
                          </a:xfrm>
                          <a:prstGeom prst="rect">
                            <a:avLst/>
                          </a:prstGeom>
                        </pic:spPr>
                      </pic:pic>
                    </a:graphicData>
                  </a:graphic>
                  <wp14:sizeRelH relativeFrom="margin">
                    <wp14:pctWidth>0</wp14:pctWidth>
                  </wp14:sizeRelH>
                  <wp14:sizeRelV relativeFrom="margin">
                    <wp14:pctHeight>0</wp14:pctHeight>
                  </wp14:sizeRelV>
                </wp:anchor>
              </w:drawing>
            </w:r>
          </w:p>
          <w:p w14:paraId="65DFFB76" w14:textId="5F6669EF" w:rsidR="00DA5847" w:rsidRDefault="00DA5847" w:rsidP="00487E46">
            <w:pPr>
              <w:spacing w:line="360" w:lineRule="auto"/>
              <w:rPr>
                <w:rFonts w:ascii="Times New Roman" w:hAnsi="Times New Roman" w:cs="Times New Roman"/>
                <w:b/>
                <w:sz w:val="24"/>
                <w:szCs w:val="24"/>
                <w:lang w:val="id-ID"/>
              </w:rPr>
            </w:pPr>
          </w:p>
          <w:p w14:paraId="5CBED5E7" w14:textId="77777777" w:rsidR="00DA5847" w:rsidRDefault="00DA5847" w:rsidP="00B94673">
            <w:pPr>
              <w:spacing w:line="360" w:lineRule="auto"/>
              <w:ind w:firstLine="720"/>
              <w:rPr>
                <w:rFonts w:ascii="Times New Roman" w:hAnsi="Times New Roman" w:cs="Times New Roman"/>
                <w:b/>
                <w:sz w:val="24"/>
                <w:szCs w:val="24"/>
                <w:lang w:val="id-ID"/>
              </w:rPr>
            </w:pPr>
          </w:p>
          <w:p w14:paraId="27FCE078" w14:textId="77777777" w:rsidR="00B94673" w:rsidRDefault="00B94673" w:rsidP="00B94673">
            <w:pPr>
              <w:spacing w:line="360" w:lineRule="auto"/>
              <w:ind w:firstLine="720"/>
              <w:rPr>
                <w:rFonts w:ascii="Times New Roman" w:hAnsi="Times New Roman" w:cs="Times New Roman"/>
                <w:b/>
                <w:sz w:val="24"/>
                <w:szCs w:val="24"/>
                <w:lang w:val="id-ID"/>
              </w:rPr>
            </w:pPr>
          </w:p>
          <w:p w14:paraId="2020D84F" w14:textId="7841FEAB" w:rsidR="00DA5847" w:rsidRDefault="00DA5847" w:rsidP="00DA5847">
            <w:pPr>
              <w:jc w:val="center"/>
              <w:rPr>
                <w:rFonts w:ascii="Times New Roman" w:hAnsi="Times New Roman" w:cs="Times New Roman"/>
                <w:b/>
                <w:bCs/>
                <w:sz w:val="24"/>
                <w:szCs w:val="24"/>
                <w:u w:val="single"/>
                <w:lang w:val="id-ID"/>
              </w:rPr>
            </w:pPr>
            <w:r>
              <w:rPr>
                <w:rFonts w:ascii="Times New Roman" w:hAnsi="Times New Roman" w:cs="Times New Roman"/>
                <w:b/>
                <w:bCs/>
                <w:sz w:val="24"/>
                <w:szCs w:val="24"/>
                <w:u w:val="single"/>
                <w:lang w:val="id-ID"/>
              </w:rPr>
              <w:t>Meti Rizki Utari, M.KM</w:t>
            </w:r>
          </w:p>
          <w:p w14:paraId="27171CED" w14:textId="77777777" w:rsidR="00DA5847" w:rsidRDefault="00DA5847" w:rsidP="00DA5847">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NIP:</w:t>
            </w:r>
            <w:r w:rsidRPr="0061497D">
              <w:rPr>
                <w:rFonts w:ascii="Times New Roman" w:hAnsi="Times New Roman" w:cs="Times New Roman"/>
                <w:b/>
                <w:sz w:val="24"/>
                <w:szCs w:val="24"/>
                <w:lang w:val="id-ID"/>
              </w:rPr>
              <w:t xml:space="preserve"> 043298.0315.133</w:t>
            </w:r>
          </w:p>
        </w:tc>
      </w:tr>
    </w:tbl>
    <w:p w14:paraId="27F6886B" w14:textId="77777777" w:rsidR="009C6937" w:rsidRDefault="009C6937" w:rsidP="009C6937">
      <w:pPr>
        <w:spacing w:after="0" w:line="480" w:lineRule="auto"/>
        <w:rPr>
          <w:rFonts w:ascii="Times New Roman" w:hAnsi="Times New Roman" w:cs="Times New Roman"/>
          <w:b/>
          <w:sz w:val="24"/>
          <w:szCs w:val="24"/>
          <w:lang w:val="id-ID"/>
        </w:rPr>
      </w:pPr>
    </w:p>
    <w:p w14:paraId="13D646DF" w14:textId="0D8E5243" w:rsidR="00DA5847" w:rsidRPr="0099361F" w:rsidRDefault="00DA5847" w:rsidP="0099361F">
      <w:pPr>
        <w:pStyle w:val="Heading1"/>
      </w:pPr>
      <w:bookmarkStart w:id="6" w:name="_Toc201804850"/>
      <w:r w:rsidRPr="0099361F">
        <w:lastRenderedPageBreak/>
        <w:t>ABSTRAK</w:t>
      </w:r>
      <w:bookmarkEnd w:id="6"/>
    </w:p>
    <w:p w14:paraId="19F21A77" w14:textId="77777777" w:rsidR="00B32371" w:rsidRPr="00B32371" w:rsidRDefault="00B32371" w:rsidP="00C837FD">
      <w:pPr>
        <w:spacing w:after="0" w:line="480" w:lineRule="auto"/>
        <w:ind w:left="1440" w:hanging="1440"/>
        <w:jc w:val="center"/>
        <w:rPr>
          <w:rFonts w:ascii="Times New Roman" w:hAnsi="Times New Roman" w:cs="Times New Roman"/>
          <w:b/>
          <w:sz w:val="24"/>
          <w:szCs w:val="24"/>
          <w:lang w:val="id-ID"/>
        </w:rPr>
      </w:pPr>
    </w:p>
    <w:p w14:paraId="0FBEAC4F" w14:textId="09995B3F" w:rsidR="009C6937" w:rsidRPr="008F5D9E" w:rsidRDefault="008F5D9E" w:rsidP="00205CD7">
      <w:pPr>
        <w:spacing w:line="360" w:lineRule="auto"/>
        <w:jc w:val="center"/>
        <w:rPr>
          <w:rFonts w:ascii="Times New Roman" w:hAnsi="Times New Roman" w:cs="Times New Roman"/>
          <w:b/>
          <w:sz w:val="24"/>
          <w:szCs w:val="24"/>
          <w:lang w:val="id-ID"/>
        </w:rPr>
      </w:pPr>
      <w:r w:rsidRPr="008F5D9E">
        <w:rPr>
          <w:rFonts w:ascii="Times New Roman" w:hAnsi="Times New Roman" w:cs="Times New Roman"/>
          <w:b/>
          <w:sz w:val="24"/>
          <w:szCs w:val="24"/>
          <w:lang w:val="id-ID"/>
        </w:rPr>
        <w:t>PENANGANAN SAMPEL PLASMA IKTERIK BAYI PADA PEMERIKSAAN BILIRUBIN TOTAL</w:t>
      </w:r>
      <w:r>
        <w:rPr>
          <w:rFonts w:ascii="Times New Roman" w:hAnsi="Times New Roman" w:cs="Times New Roman"/>
          <w:b/>
          <w:sz w:val="24"/>
          <w:szCs w:val="24"/>
          <w:lang w:val="id-ID"/>
        </w:rPr>
        <w:t xml:space="preserve"> : STUDI KASUS</w:t>
      </w:r>
    </w:p>
    <w:p w14:paraId="07165315" w14:textId="77777777" w:rsidR="00582F1B" w:rsidRDefault="00582F1B" w:rsidP="00582F1B">
      <w:pPr>
        <w:spacing w:after="0" w:line="480" w:lineRule="auto"/>
        <w:jc w:val="both"/>
        <w:rPr>
          <w:rFonts w:ascii="Times New Roman" w:hAnsi="Times New Roman" w:cs="Times New Roman"/>
          <w:b/>
          <w:sz w:val="24"/>
          <w:szCs w:val="24"/>
          <w:lang w:val="id-ID"/>
        </w:rPr>
      </w:pPr>
    </w:p>
    <w:p w14:paraId="77AA4BA1" w14:textId="089526B0" w:rsidR="00582F1B" w:rsidRPr="00582F1B" w:rsidRDefault="00DC7152" w:rsidP="00582F1B">
      <w:pPr>
        <w:spacing w:after="0" w:line="240" w:lineRule="auto"/>
        <w:jc w:val="both"/>
        <w:rPr>
          <w:rFonts w:ascii="Times New Roman" w:hAnsi="Times New Roman" w:cs="Times New Roman"/>
          <w:bCs/>
          <w:sz w:val="24"/>
          <w:szCs w:val="24"/>
          <w:lang w:val="id-ID"/>
        </w:rPr>
      </w:pPr>
      <w:r w:rsidRPr="00582F1B">
        <w:rPr>
          <w:rFonts w:ascii="Times New Roman" w:hAnsi="Times New Roman" w:cs="Times New Roman"/>
          <w:bCs/>
          <w:sz w:val="24"/>
          <w:szCs w:val="24"/>
          <w:lang w:val="id-ID"/>
        </w:rPr>
        <w:t>Bilirubin adalah zat berwarna kuning</w:t>
      </w:r>
      <w:r w:rsidR="008874D0" w:rsidRPr="00582F1B">
        <w:rPr>
          <w:rFonts w:ascii="Times New Roman" w:hAnsi="Times New Roman" w:cs="Times New Roman"/>
          <w:bCs/>
          <w:sz w:val="24"/>
          <w:szCs w:val="24"/>
          <w:lang w:val="id-ID"/>
        </w:rPr>
        <w:t xml:space="preserve"> yang berasal dari porfirin yang terdapat dalam hemoglobin. Pemeriksaan bilirubin total merupakan pemeriksaan yang dilakukan unutk menilai gangguan pada hati. Pemeriksaan dilakukan dengan menggunakan sampel plasma EDTA. Fokus penelitian ini didapatkan sampel plasma ikterik bayi untuk pemeriksaan bilirubin total menggunakan alat </w:t>
      </w:r>
      <w:r w:rsidR="008874D0" w:rsidRPr="00582F1B">
        <w:rPr>
          <w:rFonts w:ascii="Times New Roman" w:hAnsi="Times New Roman" w:cs="Times New Roman"/>
          <w:bCs/>
          <w:i/>
          <w:iCs/>
          <w:sz w:val="24"/>
          <w:szCs w:val="24"/>
          <w:lang w:val="id-ID"/>
        </w:rPr>
        <w:t>automatic biochemisty analyzer</w:t>
      </w:r>
      <w:r w:rsidR="008874D0" w:rsidRPr="00582F1B">
        <w:rPr>
          <w:rFonts w:ascii="Times New Roman" w:hAnsi="Times New Roman" w:cs="Times New Roman"/>
          <w:bCs/>
          <w:sz w:val="24"/>
          <w:szCs w:val="24"/>
          <w:lang w:val="id-ID"/>
        </w:rPr>
        <w:t>. Penanganan</w:t>
      </w:r>
      <w:r w:rsidR="00DF2D18">
        <w:rPr>
          <w:rFonts w:ascii="Times New Roman" w:hAnsi="Times New Roman" w:cs="Times New Roman"/>
          <w:bCs/>
          <w:sz w:val="24"/>
          <w:szCs w:val="24"/>
          <w:lang w:val="id-ID"/>
        </w:rPr>
        <w:t xml:space="preserve"> yang dapat</w:t>
      </w:r>
      <w:r w:rsidR="008874D0" w:rsidRPr="00582F1B">
        <w:rPr>
          <w:rFonts w:ascii="Times New Roman" w:hAnsi="Times New Roman" w:cs="Times New Roman"/>
          <w:bCs/>
          <w:sz w:val="24"/>
          <w:szCs w:val="24"/>
          <w:lang w:val="id-ID"/>
        </w:rPr>
        <w:t xml:space="preserve"> dilakukan terhadap sampel plasma ikterik tersebut </w:t>
      </w:r>
      <w:r w:rsidR="00DF2D18">
        <w:rPr>
          <w:rFonts w:ascii="Times New Roman" w:hAnsi="Times New Roman" w:cs="Times New Roman"/>
          <w:bCs/>
          <w:sz w:val="24"/>
          <w:szCs w:val="24"/>
          <w:lang w:val="id-ID"/>
        </w:rPr>
        <w:t>adalah</w:t>
      </w:r>
      <w:r w:rsidR="008874D0" w:rsidRPr="00582F1B">
        <w:rPr>
          <w:rFonts w:ascii="Times New Roman" w:hAnsi="Times New Roman" w:cs="Times New Roman"/>
          <w:bCs/>
          <w:sz w:val="24"/>
          <w:szCs w:val="24"/>
          <w:lang w:val="id-ID"/>
        </w:rPr>
        <w:t xml:space="preserve"> dengan cara sampel diencerkan menggunakan larutan NaCl 0,9%. Pengenceran merupakan penambahan sejumlah pelarut ke dalam larutan tertentu. Pengenceran akan menyebabkan volume larutan berubah akan tetapi jumlah molaritas dalam larutan tetap. </w:t>
      </w:r>
      <w:proofErr w:type="spellStart"/>
      <w:r w:rsidR="00582F1B" w:rsidRPr="00582F1B">
        <w:rPr>
          <w:rFonts w:ascii="Times New Roman" w:hAnsi="Times New Roman" w:cs="Times New Roman"/>
          <w:bCs/>
          <w:iCs/>
          <w:sz w:val="24"/>
          <w:szCs w:val="24"/>
        </w:rPr>
        <w:t>Penambahan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larutan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pengencer</w:t>
      </w:r>
      <w:proofErr w:type="spellEnd"/>
      <w:r w:rsidR="00582F1B" w:rsidRPr="00582F1B">
        <w:rPr>
          <w:rFonts w:ascii="Times New Roman" w:hAnsi="Times New Roman" w:cs="Times New Roman"/>
          <w:bCs/>
          <w:iCs/>
          <w:sz w:val="24"/>
          <w:szCs w:val="24"/>
        </w:rPr>
        <w:t xml:space="preserve"> juga </w:t>
      </w:r>
      <w:proofErr w:type="spellStart"/>
      <w:r w:rsidR="00582F1B" w:rsidRPr="00582F1B">
        <w:rPr>
          <w:rFonts w:ascii="Times New Roman" w:hAnsi="Times New Roman" w:cs="Times New Roman"/>
          <w:bCs/>
          <w:iCs/>
          <w:sz w:val="24"/>
          <w:szCs w:val="24"/>
        </w:rPr>
        <w:t>dapat</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menurunkan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indeks</w:t>
      </w:r>
      <w:proofErr w:type="spellEnd"/>
      <w:r w:rsidR="00582F1B" w:rsidRPr="00582F1B">
        <w:rPr>
          <w:rFonts w:ascii="Times New Roman" w:hAnsi="Times New Roman" w:cs="Times New Roman"/>
          <w:bCs/>
          <w:iCs/>
          <w:sz w:val="24"/>
          <w:szCs w:val="24"/>
        </w:rPr>
        <w:t xml:space="preserve"> bias </w:t>
      </w:r>
      <w:proofErr w:type="spellStart"/>
      <w:r w:rsidR="00582F1B" w:rsidRPr="00582F1B">
        <w:rPr>
          <w:rFonts w:ascii="Times New Roman" w:hAnsi="Times New Roman" w:cs="Times New Roman"/>
          <w:bCs/>
          <w:iCs/>
          <w:sz w:val="24"/>
          <w:szCs w:val="24"/>
        </w:rPr>
        <w:t>cahaya</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Penurunan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indeks</w:t>
      </w:r>
      <w:proofErr w:type="spellEnd"/>
      <w:r w:rsidR="00582F1B" w:rsidRPr="00582F1B">
        <w:rPr>
          <w:rFonts w:ascii="Times New Roman" w:hAnsi="Times New Roman" w:cs="Times New Roman"/>
          <w:bCs/>
          <w:iCs/>
          <w:sz w:val="24"/>
          <w:szCs w:val="24"/>
        </w:rPr>
        <w:t xml:space="preserve"> bias </w:t>
      </w:r>
      <w:proofErr w:type="spellStart"/>
      <w:r w:rsidR="00582F1B" w:rsidRPr="00582F1B">
        <w:rPr>
          <w:rFonts w:ascii="Times New Roman" w:hAnsi="Times New Roman" w:cs="Times New Roman"/>
          <w:bCs/>
          <w:iCs/>
          <w:sz w:val="24"/>
          <w:szCs w:val="24"/>
        </w:rPr>
        <w:t>ini</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memungkinkan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cahaya</w:t>
      </w:r>
      <w:proofErr w:type="spellEnd"/>
      <w:r w:rsidR="00582F1B" w:rsidRPr="00582F1B">
        <w:rPr>
          <w:rFonts w:ascii="Times New Roman" w:hAnsi="Times New Roman" w:cs="Times New Roman"/>
          <w:bCs/>
          <w:iCs/>
          <w:sz w:val="24"/>
          <w:szCs w:val="24"/>
        </w:rPr>
        <w:t xml:space="preserve"> yang </w:t>
      </w:r>
      <w:proofErr w:type="spellStart"/>
      <w:r w:rsidR="00582F1B" w:rsidRPr="00582F1B">
        <w:rPr>
          <w:rFonts w:ascii="Times New Roman" w:hAnsi="Times New Roman" w:cs="Times New Roman"/>
          <w:bCs/>
          <w:iCs/>
          <w:sz w:val="24"/>
          <w:szCs w:val="24"/>
        </w:rPr>
        <w:t>sampai</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ke</w:t>
      </w:r>
      <w:proofErr w:type="spellEnd"/>
      <w:r w:rsidR="00582F1B" w:rsidRPr="00582F1B">
        <w:rPr>
          <w:rFonts w:ascii="Times New Roman" w:hAnsi="Times New Roman" w:cs="Times New Roman"/>
          <w:bCs/>
          <w:iCs/>
          <w:sz w:val="24"/>
          <w:szCs w:val="24"/>
        </w:rPr>
        <w:t xml:space="preserve"> detector </w:t>
      </w:r>
      <w:proofErr w:type="spellStart"/>
      <w:r w:rsidR="00582F1B" w:rsidRPr="00582F1B">
        <w:rPr>
          <w:rFonts w:ascii="Times New Roman" w:hAnsi="Times New Roman" w:cs="Times New Roman"/>
          <w:bCs/>
          <w:iCs/>
          <w:sz w:val="24"/>
          <w:szCs w:val="24"/>
        </w:rPr>
        <w:t>terbaca</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secara</w:t>
      </w:r>
      <w:proofErr w:type="spellEnd"/>
      <w:r w:rsidR="00582F1B" w:rsidRPr="00582F1B">
        <w:rPr>
          <w:rFonts w:ascii="Times New Roman" w:hAnsi="Times New Roman" w:cs="Times New Roman"/>
          <w:bCs/>
          <w:iCs/>
          <w:sz w:val="24"/>
          <w:szCs w:val="24"/>
        </w:rPr>
        <w:t xml:space="preserve"> optimal. </w:t>
      </w:r>
      <w:proofErr w:type="spellStart"/>
      <w:r w:rsidR="00582F1B" w:rsidRPr="00582F1B">
        <w:rPr>
          <w:rFonts w:ascii="Times New Roman" w:hAnsi="Times New Roman" w:cs="Times New Roman"/>
          <w:bCs/>
          <w:iCs/>
          <w:sz w:val="24"/>
          <w:szCs w:val="24"/>
        </w:rPr>
        <w:t>Akibatnya</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nilai</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absorbansi</w:t>
      </w:r>
      <w:proofErr w:type="spellEnd"/>
      <w:r w:rsidR="00582F1B" w:rsidRPr="00582F1B">
        <w:rPr>
          <w:rFonts w:ascii="Times New Roman" w:hAnsi="Times New Roman" w:cs="Times New Roman"/>
          <w:bCs/>
          <w:iCs/>
          <w:sz w:val="24"/>
          <w:szCs w:val="24"/>
        </w:rPr>
        <w:t xml:space="preserve"> yang </w:t>
      </w:r>
      <w:proofErr w:type="spellStart"/>
      <w:r w:rsidR="00582F1B" w:rsidRPr="00582F1B">
        <w:rPr>
          <w:rFonts w:ascii="Times New Roman" w:hAnsi="Times New Roman" w:cs="Times New Roman"/>
          <w:bCs/>
          <w:iCs/>
          <w:sz w:val="24"/>
          <w:szCs w:val="24"/>
        </w:rPr>
        <w:t>terdeteksi</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menjadi</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lebih</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kecil</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sehingga</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konsentrasi</w:t>
      </w:r>
      <w:proofErr w:type="spellEnd"/>
      <w:r w:rsidR="00582F1B" w:rsidRPr="00582F1B">
        <w:rPr>
          <w:rFonts w:ascii="Times New Roman" w:hAnsi="Times New Roman" w:cs="Times New Roman"/>
          <w:bCs/>
          <w:iCs/>
          <w:sz w:val="24"/>
          <w:szCs w:val="24"/>
        </w:rPr>
        <w:t xml:space="preserve"> bilirubin yang </w:t>
      </w:r>
      <w:proofErr w:type="spellStart"/>
      <w:r w:rsidR="00582F1B" w:rsidRPr="00582F1B">
        <w:rPr>
          <w:rFonts w:ascii="Times New Roman" w:hAnsi="Times New Roman" w:cs="Times New Roman"/>
          <w:bCs/>
          <w:iCs/>
          <w:sz w:val="24"/>
          <w:szCs w:val="24"/>
        </w:rPr>
        <w:t>terukur</w:t>
      </w:r>
      <w:proofErr w:type="spellEnd"/>
      <w:r w:rsidR="00582F1B" w:rsidRPr="00582F1B">
        <w:rPr>
          <w:rFonts w:ascii="Times New Roman" w:hAnsi="Times New Roman" w:cs="Times New Roman"/>
          <w:bCs/>
          <w:iCs/>
          <w:sz w:val="24"/>
          <w:szCs w:val="24"/>
        </w:rPr>
        <w:t xml:space="preserve"> juga </w:t>
      </w:r>
      <w:proofErr w:type="spellStart"/>
      <w:r w:rsidR="00582F1B" w:rsidRPr="00582F1B">
        <w:rPr>
          <w:rFonts w:ascii="Times New Roman" w:hAnsi="Times New Roman" w:cs="Times New Roman"/>
          <w:bCs/>
          <w:iCs/>
          <w:sz w:val="24"/>
          <w:szCs w:val="24"/>
        </w:rPr>
        <w:t>menurun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Berdasarkan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hasil</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penelitian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Penanganan</w:t>
      </w:r>
      <w:proofErr w:type="spellEnd"/>
      <w:r w:rsidR="00582F1B" w:rsidRPr="00582F1B">
        <w:rPr>
          <w:rFonts w:ascii="Times New Roman" w:hAnsi="Times New Roman" w:cs="Times New Roman"/>
          <w:bCs/>
          <w:iCs/>
          <w:sz w:val="24"/>
          <w:szCs w:val="24"/>
        </w:rPr>
        <w:t xml:space="preserve"> Sampel Plasma </w:t>
      </w:r>
      <w:proofErr w:type="spellStart"/>
      <w:r w:rsidR="00582F1B" w:rsidRPr="00582F1B">
        <w:rPr>
          <w:rFonts w:ascii="Times New Roman" w:hAnsi="Times New Roman" w:cs="Times New Roman"/>
          <w:bCs/>
          <w:iCs/>
          <w:sz w:val="24"/>
          <w:szCs w:val="24"/>
        </w:rPr>
        <w:t>Ikterik</w:t>
      </w:r>
      <w:proofErr w:type="spellEnd"/>
      <w:r w:rsidR="00582F1B" w:rsidRPr="00582F1B">
        <w:rPr>
          <w:rFonts w:ascii="Times New Roman" w:hAnsi="Times New Roman" w:cs="Times New Roman"/>
          <w:bCs/>
          <w:iCs/>
          <w:sz w:val="24"/>
          <w:szCs w:val="24"/>
        </w:rPr>
        <w:t xml:space="preserve"> Bayi Pada </w:t>
      </w:r>
      <w:proofErr w:type="spellStart"/>
      <w:r w:rsidR="00582F1B" w:rsidRPr="00582F1B">
        <w:rPr>
          <w:rFonts w:ascii="Times New Roman" w:hAnsi="Times New Roman" w:cs="Times New Roman"/>
          <w:bCs/>
          <w:iCs/>
          <w:sz w:val="24"/>
          <w:szCs w:val="24"/>
        </w:rPr>
        <w:t>Pemeriksaaan</w:t>
      </w:r>
      <w:proofErr w:type="spellEnd"/>
      <w:r w:rsidR="00582F1B" w:rsidRPr="00582F1B">
        <w:rPr>
          <w:rFonts w:ascii="Times New Roman" w:hAnsi="Times New Roman" w:cs="Times New Roman"/>
          <w:bCs/>
          <w:iCs/>
          <w:sz w:val="24"/>
          <w:szCs w:val="24"/>
        </w:rPr>
        <w:t xml:space="preserve"> Bilirubin Total </w:t>
      </w:r>
      <w:proofErr w:type="spellStart"/>
      <w:r w:rsidR="00582F1B" w:rsidRPr="00582F1B">
        <w:rPr>
          <w:rFonts w:ascii="Times New Roman" w:hAnsi="Times New Roman" w:cs="Times New Roman"/>
          <w:bCs/>
          <w:iCs/>
          <w:sz w:val="24"/>
          <w:szCs w:val="24"/>
        </w:rPr>
        <w:t>dapat</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disimpulkan</w:t>
      </w:r>
      <w:proofErr w:type="spellEnd"/>
      <w:r w:rsidR="00582F1B" w:rsidRPr="00582F1B">
        <w:rPr>
          <w:rFonts w:ascii="Times New Roman" w:hAnsi="Times New Roman" w:cs="Times New Roman"/>
          <w:bCs/>
          <w:iCs/>
          <w:sz w:val="24"/>
          <w:szCs w:val="24"/>
        </w:rPr>
        <w:t xml:space="preserve"> </w:t>
      </w:r>
      <w:proofErr w:type="spellStart"/>
      <w:r w:rsidR="00582F1B" w:rsidRPr="00582F1B">
        <w:rPr>
          <w:rFonts w:ascii="Times New Roman" w:hAnsi="Times New Roman" w:cs="Times New Roman"/>
          <w:bCs/>
          <w:iCs/>
          <w:sz w:val="24"/>
          <w:szCs w:val="24"/>
        </w:rPr>
        <w:t>bahwa</w:t>
      </w:r>
      <w:proofErr w:type="spellEnd"/>
      <w:r w:rsidR="00582F1B" w:rsidRPr="00582F1B">
        <w:rPr>
          <w:rFonts w:ascii="Times New Roman" w:hAnsi="Times New Roman" w:cs="Times New Roman"/>
          <w:bCs/>
          <w:iCs/>
          <w:sz w:val="24"/>
          <w:szCs w:val="24"/>
        </w:rPr>
        <w:t xml:space="preserve"> </w:t>
      </w:r>
      <w:r w:rsidR="00582F1B" w:rsidRPr="00582F1B">
        <w:rPr>
          <w:rFonts w:ascii="Times New Roman" w:hAnsi="Times New Roman" w:cs="Times New Roman"/>
          <w:bCs/>
          <w:sz w:val="24"/>
          <w:szCs w:val="24"/>
          <w:lang w:val="id-ID"/>
        </w:rPr>
        <w:t>teknik pengenceran dengan menggunakan NaCl 0,9% dapat menjadi solusi un</w:t>
      </w:r>
      <w:r w:rsidR="00DF2D18">
        <w:rPr>
          <w:rFonts w:ascii="Times New Roman" w:hAnsi="Times New Roman" w:cs="Times New Roman"/>
          <w:bCs/>
          <w:sz w:val="24"/>
          <w:szCs w:val="24"/>
          <w:lang w:val="id-ID"/>
        </w:rPr>
        <w:t>tu</w:t>
      </w:r>
      <w:r w:rsidR="00582F1B" w:rsidRPr="00582F1B">
        <w:rPr>
          <w:rFonts w:ascii="Times New Roman" w:hAnsi="Times New Roman" w:cs="Times New Roman"/>
          <w:bCs/>
          <w:sz w:val="24"/>
          <w:szCs w:val="24"/>
          <w:lang w:val="id-ID"/>
        </w:rPr>
        <w:t xml:space="preserve">k menangani sampel plasma yang mengalami ikterik. </w:t>
      </w:r>
    </w:p>
    <w:p w14:paraId="3CB93912" w14:textId="5B2444B7" w:rsidR="00DC7152" w:rsidRDefault="00DC7152" w:rsidP="004B36E7">
      <w:pPr>
        <w:spacing w:line="360" w:lineRule="auto"/>
        <w:rPr>
          <w:rFonts w:ascii="Times New Roman" w:hAnsi="Times New Roman" w:cs="Times New Roman"/>
          <w:b/>
          <w:sz w:val="24"/>
          <w:szCs w:val="24"/>
          <w:lang w:val="id-ID"/>
        </w:rPr>
      </w:pPr>
    </w:p>
    <w:p w14:paraId="6ABB36D9" w14:textId="6AA3AB1A" w:rsidR="001275A2" w:rsidRDefault="00582F1B" w:rsidP="00DD1F1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Kata </w:t>
      </w:r>
      <w:proofErr w:type="spellStart"/>
      <w:r>
        <w:rPr>
          <w:rFonts w:ascii="Times New Roman" w:hAnsi="Times New Roman" w:cs="Times New Roman"/>
          <w:sz w:val="24"/>
          <w:szCs w:val="24"/>
        </w:rPr>
        <w:t>Kunci</w:t>
      </w:r>
      <w:proofErr w:type="spellEnd"/>
      <w:r>
        <w:rPr>
          <w:rFonts w:ascii="Times New Roman" w:hAnsi="Times New Roman" w:cs="Times New Roman"/>
          <w:sz w:val="24"/>
          <w:szCs w:val="24"/>
        </w:rPr>
        <w:tab/>
        <w:t xml:space="preserve">: Bilirubin, </w:t>
      </w:r>
      <w:proofErr w:type="spellStart"/>
      <w:r>
        <w:rPr>
          <w:rFonts w:ascii="Times New Roman" w:hAnsi="Times New Roman" w:cs="Times New Roman"/>
          <w:sz w:val="24"/>
          <w:szCs w:val="24"/>
        </w:rPr>
        <w:t>Penanganan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Ikterik</w:t>
      </w:r>
      <w:proofErr w:type="spellEnd"/>
    </w:p>
    <w:p w14:paraId="1BD1A58B" w14:textId="77777777" w:rsidR="000869A5" w:rsidRDefault="000869A5" w:rsidP="00DD1F1E">
      <w:pPr>
        <w:spacing w:line="240" w:lineRule="auto"/>
        <w:jc w:val="both"/>
        <w:rPr>
          <w:rFonts w:ascii="Times New Roman" w:hAnsi="Times New Roman" w:cs="Times New Roman"/>
          <w:sz w:val="24"/>
          <w:szCs w:val="24"/>
        </w:rPr>
      </w:pPr>
    </w:p>
    <w:p w14:paraId="2DD50C17" w14:textId="77777777" w:rsidR="000869A5" w:rsidRDefault="000869A5" w:rsidP="00DD1F1E">
      <w:pPr>
        <w:spacing w:line="240" w:lineRule="auto"/>
        <w:jc w:val="both"/>
        <w:rPr>
          <w:rFonts w:ascii="Times New Roman" w:hAnsi="Times New Roman" w:cs="Times New Roman"/>
          <w:sz w:val="24"/>
          <w:szCs w:val="24"/>
        </w:rPr>
      </w:pPr>
    </w:p>
    <w:p w14:paraId="13F4A8A7" w14:textId="77777777" w:rsidR="000869A5" w:rsidRDefault="000869A5" w:rsidP="00DD1F1E">
      <w:pPr>
        <w:spacing w:line="240" w:lineRule="auto"/>
        <w:jc w:val="both"/>
        <w:rPr>
          <w:rFonts w:ascii="Times New Roman" w:hAnsi="Times New Roman" w:cs="Times New Roman"/>
          <w:sz w:val="24"/>
          <w:szCs w:val="24"/>
        </w:rPr>
      </w:pPr>
    </w:p>
    <w:p w14:paraId="343DDA38" w14:textId="77777777" w:rsidR="000869A5" w:rsidRDefault="000869A5" w:rsidP="00DD1F1E">
      <w:pPr>
        <w:spacing w:line="240" w:lineRule="auto"/>
        <w:jc w:val="both"/>
        <w:rPr>
          <w:rFonts w:ascii="Times New Roman" w:hAnsi="Times New Roman" w:cs="Times New Roman"/>
          <w:sz w:val="24"/>
          <w:szCs w:val="24"/>
        </w:rPr>
      </w:pPr>
    </w:p>
    <w:p w14:paraId="6B036974" w14:textId="77777777" w:rsidR="000869A5" w:rsidRDefault="000869A5" w:rsidP="00DD1F1E">
      <w:pPr>
        <w:spacing w:line="240" w:lineRule="auto"/>
        <w:jc w:val="both"/>
        <w:rPr>
          <w:rFonts w:ascii="Times New Roman" w:hAnsi="Times New Roman" w:cs="Times New Roman"/>
          <w:sz w:val="24"/>
          <w:szCs w:val="24"/>
        </w:rPr>
      </w:pPr>
    </w:p>
    <w:p w14:paraId="57F09794" w14:textId="77777777" w:rsidR="000869A5" w:rsidRDefault="000869A5" w:rsidP="00DD1F1E">
      <w:pPr>
        <w:spacing w:line="240" w:lineRule="auto"/>
        <w:jc w:val="both"/>
        <w:rPr>
          <w:rFonts w:ascii="Times New Roman" w:hAnsi="Times New Roman" w:cs="Times New Roman"/>
          <w:sz w:val="24"/>
          <w:szCs w:val="24"/>
        </w:rPr>
      </w:pPr>
    </w:p>
    <w:p w14:paraId="7F68990B" w14:textId="77777777" w:rsidR="000869A5" w:rsidRDefault="000869A5" w:rsidP="00DD1F1E">
      <w:pPr>
        <w:spacing w:line="240" w:lineRule="auto"/>
        <w:jc w:val="both"/>
        <w:rPr>
          <w:rFonts w:ascii="Times New Roman" w:hAnsi="Times New Roman" w:cs="Times New Roman"/>
          <w:sz w:val="24"/>
          <w:szCs w:val="24"/>
        </w:rPr>
      </w:pPr>
    </w:p>
    <w:p w14:paraId="2BE3B85C" w14:textId="77777777" w:rsidR="008F5D9E" w:rsidRDefault="008F5D9E" w:rsidP="00896A3F">
      <w:pPr>
        <w:spacing w:after="0" w:line="480" w:lineRule="auto"/>
        <w:rPr>
          <w:rFonts w:ascii="Times New Roman" w:hAnsi="Times New Roman" w:cs="Times New Roman"/>
          <w:b/>
          <w:sz w:val="24"/>
          <w:szCs w:val="24"/>
          <w:lang w:val="id-ID"/>
        </w:rPr>
      </w:pPr>
    </w:p>
    <w:p w14:paraId="28D2B414" w14:textId="77777777" w:rsidR="000869A5" w:rsidRDefault="000869A5" w:rsidP="00896A3F">
      <w:pPr>
        <w:spacing w:after="0" w:line="480" w:lineRule="auto"/>
        <w:rPr>
          <w:rFonts w:ascii="Times New Roman" w:hAnsi="Times New Roman" w:cs="Times New Roman"/>
          <w:b/>
          <w:sz w:val="24"/>
          <w:szCs w:val="24"/>
          <w:lang w:val="id-ID"/>
        </w:rPr>
      </w:pPr>
    </w:p>
    <w:p w14:paraId="319CD343" w14:textId="232E5EEC" w:rsidR="00795985" w:rsidRDefault="00795985" w:rsidP="0099361F">
      <w:pPr>
        <w:pStyle w:val="Heading1"/>
      </w:pPr>
      <w:bookmarkStart w:id="7" w:name="_Toc201804851"/>
      <w:r w:rsidRPr="0099361F">
        <w:lastRenderedPageBreak/>
        <w:t>ABSTARCT</w:t>
      </w:r>
      <w:bookmarkEnd w:id="7"/>
    </w:p>
    <w:p w14:paraId="1B056018" w14:textId="77777777" w:rsidR="008F5D9E" w:rsidRPr="008F5D9E" w:rsidRDefault="008F5D9E" w:rsidP="008F5D9E">
      <w:pPr>
        <w:rPr>
          <w:lang w:val="id-ID"/>
        </w:rPr>
      </w:pPr>
    </w:p>
    <w:p w14:paraId="226475B6" w14:textId="38444C0A" w:rsidR="00F32392" w:rsidRPr="005706FD" w:rsidRDefault="008F5D9E" w:rsidP="008F5D9E">
      <w:pPr>
        <w:spacing w:after="0" w:line="480" w:lineRule="auto"/>
        <w:ind w:left="450" w:firstLine="270"/>
        <w:jc w:val="center"/>
        <w:rPr>
          <w:rFonts w:ascii="Times New Roman" w:hAnsi="Times New Roman" w:cs="Times New Roman"/>
          <w:b/>
          <w:i/>
          <w:iCs/>
          <w:sz w:val="24"/>
          <w:szCs w:val="24"/>
          <w:lang w:val="id-ID"/>
        </w:rPr>
      </w:pPr>
      <w:r>
        <w:rPr>
          <w:rFonts w:ascii="Times New Roman" w:hAnsi="Times New Roman" w:cs="Times New Roman"/>
          <w:b/>
          <w:i/>
          <w:iCs/>
          <w:sz w:val="24"/>
          <w:szCs w:val="24"/>
          <w:lang w:val="id-ID"/>
        </w:rPr>
        <w:t>HANDLING OF ICTERIC PLASMA SAMPLES IN INFANTS IN TOTAL BILIRUBIN EXAMINATION : A CASE STUDY</w:t>
      </w:r>
    </w:p>
    <w:p w14:paraId="59ADA029" w14:textId="77777777" w:rsidR="001275A2" w:rsidRDefault="001275A2" w:rsidP="00EC5D82">
      <w:pPr>
        <w:spacing w:after="0" w:line="480" w:lineRule="auto"/>
        <w:ind w:left="1440" w:hanging="1440"/>
        <w:jc w:val="center"/>
        <w:rPr>
          <w:rFonts w:ascii="Times New Roman" w:hAnsi="Times New Roman" w:cs="Times New Roman"/>
          <w:b/>
          <w:i/>
          <w:iCs/>
          <w:sz w:val="24"/>
          <w:szCs w:val="24"/>
          <w:lang w:val="id-ID"/>
        </w:rPr>
      </w:pPr>
    </w:p>
    <w:p w14:paraId="073EF2AD" w14:textId="77777777" w:rsidR="00F46785" w:rsidRDefault="00F46785" w:rsidP="00F46785">
      <w:pPr>
        <w:spacing w:after="0" w:line="240" w:lineRule="auto"/>
        <w:jc w:val="both"/>
        <w:rPr>
          <w:rFonts w:ascii="Times New Roman" w:hAnsi="Times New Roman" w:cs="Times New Roman"/>
          <w:bCs/>
          <w:i/>
          <w:iCs/>
          <w:sz w:val="24"/>
          <w:szCs w:val="24"/>
          <w:lang w:val="id-ID"/>
        </w:rPr>
      </w:pPr>
      <w:r w:rsidRPr="00F46785">
        <w:rPr>
          <w:rFonts w:ascii="Times New Roman" w:hAnsi="Times New Roman" w:cs="Times New Roman"/>
          <w:bCs/>
          <w:i/>
          <w:iCs/>
          <w:sz w:val="24"/>
          <w:szCs w:val="24"/>
          <w:lang w:val="id-ID"/>
        </w:rPr>
        <w:t>Bilirubin is a yellow substance derived from porphyrin found in hemoglobin.</w:t>
      </w:r>
      <w:r>
        <w:rPr>
          <w:rFonts w:ascii="Times New Roman" w:hAnsi="Times New Roman" w:cs="Times New Roman"/>
          <w:bCs/>
          <w:i/>
          <w:iCs/>
          <w:sz w:val="24"/>
          <w:szCs w:val="24"/>
          <w:lang w:val="id-ID"/>
        </w:rPr>
        <w:t xml:space="preserve"> </w:t>
      </w:r>
      <w:r w:rsidRPr="00F46785">
        <w:rPr>
          <w:rFonts w:ascii="Times New Roman" w:hAnsi="Times New Roman" w:cs="Times New Roman"/>
          <w:bCs/>
          <w:i/>
          <w:iCs/>
          <w:sz w:val="24"/>
          <w:szCs w:val="24"/>
          <w:lang w:val="id-ID"/>
        </w:rPr>
        <w:t xml:space="preserve">Total bilirubin examination is an examination carried out to assess liver disorders. The examination is carried out using EDTA plasma samples. The focus of this study was to obtain infant icteric plasma samples for total bilirubin examination using an automatic biochemistry analyzer. The handling that can be done on the icteric plasma sample is by diluting the sample using 0.9% NaCl solution. Dilution is the addition of a certain amount of solvent to a certain solution. Dilution will cause the volume of the solution to change but the amount of molarity in the solution remains the same. The addition of a diluent solution can also reduce the refractive index of light. This decrease in the refractive index allows the light reaching the detector to be read optimally. As a result, the detected absorbance value becomes smaller, so that the measured bilirubin concentration also decreases. Based on the results of the study Handling of Infant Icteric Plasma Samples in Total Bilirubin Examination, it can be concluded that the dilution technique using 0.9% NaCl can be a solution to handle plasma samples that are icteric. </w:t>
      </w:r>
    </w:p>
    <w:p w14:paraId="6A286D22" w14:textId="77777777" w:rsidR="00F46785" w:rsidRDefault="00F46785" w:rsidP="00F46785">
      <w:pPr>
        <w:spacing w:after="0" w:line="240" w:lineRule="auto"/>
        <w:jc w:val="both"/>
        <w:rPr>
          <w:rFonts w:ascii="Times New Roman" w:hAnsi="Times New Roman" w:cs="Times New Roman"/>
          <w:bCs/>
          <w:i/>
          <w:iCs/>
          <w:sz w:val="24"/>
          <w:szCs w:val="24"/>
          <w:lang w:val="id-ID"/>
        </w:rPr>
      </w:pPr>
    </w:p>
    <w:p w14:paraId="23E338A0" w14:textId="77777777" w:rsidR="00F46785" w:rsidRDefault="00F46785" w:rsidP="00F46785">
      <w:pPr>
        <w:spacing w:after="0" w:line="240" w:lineRule="auto"/>
        <w:jc w:val="both"/>
        <w:rPr>
          <w:rFonts w:ascii="Times New Roman" w:hAnsi="Times New Roman" w:cs="Times New Roman"/>
          <w:bCs/>
          <w:i/>
          <w:iCs/>
          <w:sz w:val="24"/>
          <w:szCs w:val="24"/>
          <w:lang w:val="id-ID"/>
        </w:rPr>
      </w:pPr>
    </w:p>
    <w:p w14:paraId="7A04A6B2" w14:textId="2BEFA6EA" w:rsidR="00F46785" w:rsidRPr="00F46785" w:rsidRDefault="00F46785" w:rsidP="00F46785">
      <w:pPr>
        <w:spacing w:after="0" w:line="240" w:lineRule="auto"/>
        <w:jc w:val="both"/>
        <w:rPr>
          <w:rFonts w:ascii="Times New Roman" w:hAnsi="Times New Roman" w:cs="Times New Roman"/>
          <w:bCs/>
          <w:i/>
          <w:iCs/>
          <w:sz w:val="24"/>
          <w:szCs w:val="24"/>
          <w:lang w:val="id-ID"/>
        </w:rPr>
      </w:pPr>
      <w:r w:rsidRPr="00F46785">
        <w:rPr>
          <w:rFonts w:ascii="Times New Roman" w:hAnsi="Times New Roman" w:cs="Times New Roman"/>
          <w:bCs/>
          <w:i/>
          <w:iCs/>
          <w:sz w:val="24"/>
          <w:szCs w:val="24"/>
          <w:lang w:val="id-ID"/>
        </w:rPr>
        <w:t xml:space="preserve"> Keywords: Bilirubin, Treatment, Jaundice</w:t>
      </w:r>
    </w:p>
    <w:p w14:paraId="0519DE1E" w14:textId="77777777" w:rsidR="001275A2" w:rsidRDefault="001275A2" w:rsidP="00991A0F">
      <w:pPr>
        <w:spacing w:after="0" w:line="240" w:lineRule="auto"/>
        <w:jc w:val="both"/>
        <w:rPr>
          <w:rFonts w:ascii="Times New Roman" w:hAnsi="Times New Roman" w:cs="Times New Roman"/>
          <w:bCs/>
          <w:i/>
          <w:iCs/>
          <w:sz w:val="24"/>
          <w:szCs w:val="24"/>
          <w:lang w:val="id-ID"/>
        </w:rPr>
      </w:pPr>
    </w:p>
    <w:p w14:paraId="7FA10764"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6A16F7B4"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6E363D17"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76228014"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0670B22C"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606487CD"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14B58F42"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4CF6DDA1"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060E25C9"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24F531E7" w14:textId="77777777" w:rsidR="000869A5" w:rsidRDefault="000869A5" w:rsidP="00991A0F">
      <w:pPr>
        <w:spacing w:after="0" w:line="240" w:lineRule="auto"/>
        <w:jc w:val="both"/>
        <w:rPr>
          <w:rFonts w:ascii="Times New Roman" w:hAnsi="Times New Roman" w:cs="Times New Roman"/>
          <w:bCs/>
          <w:i/>
          <w:iCs/>
          <w:sz w:val="24"/>
          <w:szCs w:val="24"/>
          <w:lang w:val="id-ID"/>
        </w:rPr>
      </w:pPr>
    </w:p>
    <w:p w14:paraId="0D39CE4E" w14:textId="77777777" w:rsidR="00991A0F" w:rsidRPr="005706FD" w:rsidRDefault="00991A0F" w:rsidP="00991A0F">
      <w:pPr>
        <w:spacing w:after="0" w:line="240" w:lineRule="auto"/>
        <w:jc w:val="both"/>
        <w:rPr>
          <w:rFonts w:ascii="Times New Roman" w:hAnsi="Times New Roman" w:cs="Times New Roman"/>
          <w:bCs/>
          <w:i/>
          <w:iCs/>
          <w:sz w:val="24"/>
          <w:szCs w:val="24"/>
          <w:lang w:val="id-ID"/>
        </w:rPr>
      </w:pPr>
    </w:p>
    <w:p w14:paraId="36EFD4A5"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82F5646" w14:textId="77777777" w:rsidR="000869A5" w:rsidRDefault="000869A5" w:rsidP="00872833">
      <w:pPr>
        <w:spacing w:after="0" w:line="360" w:lineRule="auto"/>
        <w:rPr>
          <w:rFonts w:ascii="Times New Roman" w:hAnsi="Times New Roman" w:cs="Times New Roman"/>
          <w:b/>
          <w:sz w:val="24"/>
          <w:szCs w:val="24"/>
          <w:lang w:val="id-ID"/>
        </w:rPr>
      </w:pPr>
    </w:p>
    <w:p w14:paraId="20482695" w14:textId="77777777" w:rsidR="00F46785" w:rsidRDefault="00F46785" w:rsidP="00872833">
      <w:pPr>
        <w:spacing w:after="0" w:line="360" w:lineRule="auto"/>
        <w:rPr>
          <w:rFonts w:ascii="Times New Roman" w:hAnsi="Times New Roman" w:cs="Times New Roman"/>
          <w:b/>
          <w:sz w:val="24"/>
          <w:szCs w:val="24"/>
          <w:lang w:val="id-ID"/>
        </w:rPr>
      </w:pPr>
    </w:p>
    <w:p w14:paraId="78D56B55" w14:textId="77777777" w:rsidR="001A532F" w:rsidRDefault="001A532F" w:rsidP="00872833">
      <w:pPr>
        <w:spacing w:after="0" w:line="360" w:lineRule="auto"/>
        <w:rPr>
          <w:rFonts w:ascii="Times New Roman" w:hAnsi="Times New Roman" w:cs="Times New Roman"/>
          <w:b/>
          <w:sz w:val="24"/>
          <w:szCs w:val="24"/>
          <w:lang w:val="id-ID"/>
        </w:rPr>
      </w:pPr>
    </w:p>
    <w:p w14:paraId="647F5F5F" w14:textId="0CAB0170" w:rsidR="00795985" w:rsidRPr="0099361F" w:rsidRDefault="00795985" w:rsidP="0099361F">
      <w:pPr>
        <w:pStyle w:val="Heading1"/>
      </w:pPr>
      <w:bookmarkStart w:id="8" w:name="_Toc201804852"/>
      <w:r w:rsidRPr="0099361F">
        <w:lastRenderedPageBreak/>
        <w:t>KATA PENGANTAR</w:t>
      </w:r>
      <w:bookmarkEnd w:id="8"/>
    </w:p>
    <w:p w14:paraId="7B43B5CC" w14:textId="77777777" w:rsidR="00DD7AED" w:rsidRDefault="00DD7AED" w:rsidP="00DD7AED">
      <w:pPr>
        <w:spacing w:after="0" w:line="360" w:lineRule="auto"/>
        <w:jc w:val="both"/>
        <w:rPr>
          <w:rFonts w:ascii="Times New Roman" w:hAnsi="Times New Roman" w:cs="Times New Roman"/>
          <w:b/>
          <w:sz w:val="24"/>
          <w:szCs w:val="24"/>
          <w:lang w:val="id-ID"/>
        </w:rPr>
      </w:pPr>
    </w:p>
    <w:p w14:paraId="7883AFE3" w14:textId="17F02BD5" w:rsidR="006C3A21" w:rsidRDefault="00DD7AED" w:rsidP="009C15D0">
      <w:pPr>
        <w:spacing w:after="0" w:line="480" w:lineRule="auto"/>
        <w:ind w:left="360" w:firstLine="360"/>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Segala </w:t>
      </w:r>
      <w:r w:rsidR="00B379DB">
        <w:rPr>
          <w:rFonts w:ascii="Times New Roman" w:hAnsi="Times New Roman" w:cs="Times New Roman"/>
          <w:bCs/>
          <w:sz w:val="24"/>
          <w:szCs w:val="24"/>
          <w:lang w:val="id-ID"/>
        </w:rPr>
        <w:t>puji dan</w:t>
      </w:r>
      <w:r>
        <w:rPr>
          <w:rFonts w:ascii="Times New Roman" w:hAnsi="Times New Roman" w:cs="Times New Roman"/>
          <w:bCs/>
          <w:sz w:val="24"/>
          <w:szCs w:val="24"/>
          <w:lang w:val="id-ID"/>
        </w:rPr>
        <w:t xml:space="preserve"> syukur penulis panjatkan kepada Allah SWT yang </w:t>
      </w:r>
      <w:r w:rsidR="00B379DB">
        <w:rPr>
          <w:rFonts w:ascii="Times New Roman" w:hAnsi="Times New Roman" w:cs="Times New Roman"/>
          <w:bCs/>
          <w:sz w:val="24"/>
          <w:szCs w:val="24"/>
          <w:lang w:val="id-ID"/>
        </w:rPr>
        <w:t>M</w:t>
      </w:r>
      <w:r>
        <w:rPr>
          <w:rFonts w:ascii="Times New Roman" w:hAnsi="Times New Roman" w:cs="Times New Roman"/>
          <w:bCs/>
          <w:sz w:val="24"/>
          <w:szCs w:val="24"/>
          <w:lang w:val="id-ID"/>
        </w:rPr>
        <w:t xml:space="preserve">aha </w:t>
      </w:r>
      <w:r w:rsidR="00B379DB">
        <w:rPr>
          <w:rFonts w:ascii="Times New Roman" w:hAnsi="Times New Roman" w:cs="Times New Roman"/>
          <w:bCs/>
          <w:sz w:val="24"/>
          <w:szCs w:val="24"/>
          <w:lang w:val="id-ID"/>
        </w:rPr>
        <w:t>P</w:t>
      </w:r>
      <w:r>
        <w:rPr>
          <w:rFonts w:ascii="Times New Roman" w:hAnsi="Times New Roman" w:cs="Times New Roman"/>
          <w:bCs/>
          <w:sz w:val="24"/>
          <w:szCs w:val="24"/>
          <w:lang w:val="id-ID"/>
        </w:rPr>
        <w:t xml:space="preserve">engasih dan </w:t>
      </w:r>
      <w:r w:rsidR="00B379DB">
        <w:rPr>
          <w:rFonts w:ascii="Times New Roman" w:hAnsi="Times New Roman" w:cs="Times New Roman"/>
          <w:bCs/>
          <w:sz w:val="24"/>
          <w:szCs w:val="24"/>
          <w:lang w:val="id-ID"/>
        </w:rPr>
        <w:t>M</w:t>
      </w:r>
      <w:r>
        <w:rPr>
          <w:rFonts w:ascii="Times New Roman" w:hAnsi="Times New Roman" w:cs="Times New Roman"/>
          <w:bCs/>
          <w:sz w:val="24"/>
          <w:szCs w:val="24"/>
          <w:lang w:val="id-ID"/>
        </w:rPr>
        <w:t xml:space="preserve">aha </w:t>
      </w:r>
      <w:r w:rsidR="00B379DB">
        <w:rPr>
          <w:rFonts w:ascii="Times New Roman" w:hAnsi="Times New Roman" w:cs="Times New Roman"/>
          <w:bCs/>
          <w:sz w:val="24"/>
          <w:szCs w:val="24"/>
          <w:lang w:val="id-ID"/>
        </w:rPr>
        <w:t>P</w:t>
      </w:r>
      <w:r>
        <w:rPr>
          <w:rFonts w:ascii="Times New Roman" w:hAnsi="Times New Roman" w:cs="Times New Roman"/>
          <w:bCs/>
          <w:sz w:val="24"/>
          <w:szCs w:val="24"/>
          <w:lang w:val="id-ID"/>
        </w:rPr>
        <w:t xml:space="preserve">enyayang, </w:t>
      </w:r>
      <w:r w:rsidR="00B379DB">
        <w:rPr>
          <w:rFonts w:ascii="Times New Roman" w:hAnsi="Times New Roman" w:cs="Times New Roman"/>
          <w:bCs/>
          <w:sz w:val="24"/>
          <w:szCs w:val="24"/>
          <w:lang w:val="id-ID"/>
        </w:rPr>
        <w:t>karena berkat rahmat dan</w:t>
      </w:r>
      <w:r>
        <w:rPr>
          <w:rFonts w:ascii="Times New Roman" w:hAnsi="Times New Roman" w:cs="Times New Roman"/>
          <w:bCs/>
          <w:sz w:val="24"/>
          <w:szCs w:val="24"/>
          <w:lang w:val="id-ID"/>
        </w:rPr>
        <w:t xml:space="preserve"> karunia</w:t>
      </w:r>
      <w:r w:rsidR="00B379DB">
        <w:rPr>
          <w:rFonts w:ascii="Times New Roman" w:hAnsi="Times New Roman" w:cs="Times New Roman"/>
          <w:bCs/>
          <w:sz w:val="24"/>
          <w:szCs w:val="24"/>
          <w:lang w:val="id-ID"/>
        </w:rPr>
        <w:t>-N</w:t>
      </w:r>
      <w:r>
        <w:rPr>
          <w:rFonts w:ascii="Times New Roman" w:hAnsi="Times New Roman" w:cs="Times New Roman"/>
          <w:bCs/>
          <w:sz w:val="24"/>
          <w:szCs w:val="24"/>
          <w:lang w:val="id-ID"/>
        </w:rPr>
        <w:t xml:space="preserve">ya penulis </w:t>
      </w:r>
      <w:r w:rsidR="00B379DB">
        <w:rPr>
          <w:rFonts w:ascii="Times New Roman" w:hAnsi="Times New Roman" w:cs="Times New Roman"/>
          <w:bCs/>
          <w:sz w:val="24"/>
          <w:szCs w:val="24"/>
          <w:lang w:val="id-ID"/>
        </w:rPr>
        <w:t>dapat</w:t>
      </w:r>
      <w:r>
        <w:rPr>
          <w:rFonts w:ascii="Times New Roman" w:hAnsi="Times New Roman" w:cs="Times New Roman"/>
          <w:bCs/>
          <w:sz w:val="24"/>
          <w:szCs w:val="24"/>
          <w:lang w:val="id-ID"/>
        </w:rPr>
        <w:t xml:space="preserve"> menyelesaikan Karya Tulis Ilmiah yang berjudul “</w:t>
      </w:r>
      <w:r w:rsidR="008F5D9E">
        <w:rPr>
          <w:rFonts w:ascii="Times New Roman" w:hAnsi="Times New Roman" w:cs="Times New Roman"/>
          <w:bCs/>
          <w:sz w:val="24"/>
          <w:szCs w:val="24"/>
          <w:lang w:val="id-ID"/>
        </w:rPr>
        <w:t>Penganan Sampel Plasma Ikterik Bayi Pada Pemeriksaan Bilirubin Total</w:t>
      </w:r>
      <w:r>
        <w:rPr>
          <w:rFonts w:ascii="Times New Roman" w:hAnsi="Times New Roman" w:cs="Times New Roman"/>
          <w:bCs/>
          <w:sz w:val="24"/>
          <w:szCs w:val="24"/>
          <w:lang w:val="id-ID"/>
        </w:rPr>
        <w:t xml:space="preserve">” tepat </w:t>
      </w:r>
      <w:r w:rsidR="000A12C2">
        <w:rPr>
          <w:rFonts w:ascii="Times New Roman" w:hAnsi="Times New Roman" w:cs="Times New Roman"/>
          <w:bCs/>
          <w:sz w:val="24"/>
          <w:szCs w:val="24"/>
          <w:lang w:val="id-ID"/>
        </w:rPr>
        <w:t xml:space="preserve">pada </w:t>
      </w:r>
      <w:r>
        <w:rPr>
          <w:rFonts w:ascii="Times New Roman" w:hAnsi="Times New Roman" w:cs="Times New Roman"/>
          <w:bCs/>
          <w:sz w:val="24"/>
          <w:szCs w:val="24"/>
          <w:lang w:val="id-ID"/>
        </w:rPr>
        <w:t>waktu</w:t>
      </w:r>
      <w:r w:rsidR="000A12C2">
        <w:rPr>
          <w:rFonts w:ascii="Times New Roman" w:hAnsi="Times New Roman" w:cs="Times New Roman"/>
          <w:bCs/>
          <w:sz w:val="24"/>
          <w:szCs w:val="24"/>
          <w:lang w:val="id-ID"/>
        </w:rPr>
        <w:t>nya</w:t>
      </w:r>
      <w:r>
        <w:rPr>
          <w:rFonts w:ascii="Times New Roman" w:hAnsi="Times New Roman" w:cs="Times New Roman"/>
          <w:bCs/>
          <w:sz w:val="24"/>
          <w:szCs w:val="24"/>
          <w:lang w:val="id-ID"/>
        </w:rPr>
        <w:t>.</w:t>
      </w:r>
    </w:p>
    <w:p w14:paraId="5DFF7625" w14:textId="254905DC" w:rsidR="006C3A21" w:rsidRDefault="00DD7AED" w:rsidP="006C3A21">
      <w:pPr>
        <w:spacing w:after="0" w:line="480" w:lineRule="auto"/>
        <w:ind w:left="360" w:firstLine="360"/>
        <w:jc w:val="both"/>
        <w:rPr>
          <w:rFonts w:ascii="Times New Roman" w:hAnsi="Times New Roman" w:cs="Times New Roman"/>
          <w:bCs/>
          <w:sz w:val="24"/>
          <w:szCs w:val="24"/>
          <w:lang w:val="id-ID"/>
        </w:rPr>
      </w:pPr>
      <w:r>
        <w:rPr>
          <w:rFonts w:ascii="Times New Roman" w:hAnsi="Times New Roman" w:cs="Times New Roman"/>
          <w:bCs/>
          <w:sz w:val="24"/>
          <w:szCs w:val="24"/>
          <w:lang w:val="id-ID"/>
        </w:rPr>
        <w:t xml:space="preserve"> Tujuan</w:t>
      </w:r>
      <w:r w:rsidR="000A12C2">
        <w:rPr>
          <w:rFonts w:ascii="Times New Roman" w:hAnsi="Times New Roman" w:cs="Times New Roman"/>
          <w:bCs/>
          <w:sz w:val="24"/>
          <w:szCs w:val="24"/>
          <w:lang w:val="id-ID"/>
        </w:rPr>
        <w:t xml:space="preserve"> dari</w:t>
      </w:r>
      <w:r>
        <w:rPr>
          <w:rFonts w:ascii="Times New Roman" w:hAnsi="Times New Roman" w:cs="Times New Roman"/>
          <w:bCs/>
          <w:sz w:val="24"/>
          <w:szCs w:val="24"/>
          <w:lang w:val="id-ID"/>
        </w:rPr>
        <w:t xml:space="preserve"> penulisan </w:t>
      </w:r>
      <w:r w:rsidR="00A338F4">
        <w:rPr>
          <w:rFonts w:ascii="Times New Roman" w:hAnsi="Times New Roman" w:cs="Times New Roman"/>
          <w:bCs/>
          <w:sz w:val="24"/>
          <w:szCs w:val="24"/>
          <w:lang w:val="id-ID"/>
        </w:rPr>
        <w:t>K</w:t>
      </w:r>
      <w:r>
        <w:rPr>
          <w:rFonts w:ascii="Times New Roman" w:hAnsi="Times New Roman" w:cs="Times New Roman"/>
          <w:bCs/>
          <w:sz w:val="24"/>
          <w:szCs w:val="24"/>
          <w:lang w:val="id-ID"/>
        </w:rPr>
        <w:t xml:space="preserve">arya </w:t>
      </w:r>
      <w:r w:rsidR="00A338F4">
        <w:rPr>
          <w:rFonts w:ascii="Times New Roman" w:hAnsi="Times New Roman" w:cs="Times New Roman"/>
          <w:bCs/>
          <w:sz w:val="24"/>
          <w:szCs w:val="24"/>
          <w:lang w:val="id-ID"/>
        </w:rPr>
        <w:t>T</w:t>
      </w:r>
      <w:r>
        <w:rPr>
          <w:rFonts w:ascii="Times New Roman" w:hAnsi="Times New Roman" w:cs="Times New Roman"/>
          <w:bCs/>
          <w:sz w:val="24"/>
          <w:szCs w:val="24"/>
          <w:lang w:val="id-ID"/>
        </w:rPr>
        <w:t xml:space="preserve">ulis </w:t>
      </w:r>
      <w:r w:rsidR="00A338F4">
        <w:rPr>
          <w:rFonts w:ascii="Times New Roman" w:hAnsi="Times New Roman" w:cs="Times New Roman"/>
          <w:bCs/>
          <w:sz w:val="24"/>
          <w:szCs w:val="24"/>
          <w:lang w:val="id-ID"/>
        </w:rPr>
        <w:t>I</w:t>
      </w:r>
      <w:r>
        <w:rPr>
          <w:rFonts w:ascii="Times New Roman" w:hAnsi="Times New Roman" w:cs="Times New Roman"/>
          <w:bCs/>
          <w:sz w:val="24"/>
          <w:szCs w:val="24"/>
          <w:lang w:val="id-ID"/>
        </w:rPr>
        <w:t xml:space="preserve">lmiah ini </w:t>
      </w:r>
      <w:r w:rsidR="000A12C2">
        <w:rPr>
          <w:rFonts w:ascii="Times New Roman" w:hAnsi="Times New Roman" w:cs="Times New Roman"/>
          <w:bCs/>
          <w:sz w:val="24"/>
          <w:szCs w:val="24"/>
          <w:lang w:val="id-ID"/>
        </w:rPr>
        <w:t>adalah untuk memenuhi salah</w:t>
      </w:r>
      <w:r>
        <w:rPr>
          <w:rFonts w:ascii="Times New Roman" w:hAnsi="Times New Roman" w:cs="Times New Roman"/>
          <w:bCs/>
          <w:sz w:val="24"/>
          <w:szCs w:val="24"/>
          <w:lang w:val="id-ID"/>
        </w:rPr>
        <w:t xml:space="preserve"> satu syarat dalam menyelesaikan program pendidikan Di</w:t>
      </w:r>
      <w:r w:rsidR="00E03099">
        <w:rPr>
          <w:rFonts w:ascii="Times New Roman" w:hAnsi="Times New Roman" w:cs="Times New Roman"/>
          <w:bCs/>
          <w:sz w:val="24"/>
          <w:szCs w:val="24"/>
          <w:lang w:val="id-ID"/>
        </w:rPr>
        <w:t>p</w:t>
      </w:r>
      <w:r>
        <w:rPr>
          <w:rFonts w:ascii="Times New Roman" w:hAnsi="Times New Roman" w:cs="Times New Roman"/>
          <w:bCs/>
          <w:sz w:val="24"/>
          <w:szCs w:val="24"/>
          <w:lang w:val="id-ID"/>
        </w:rPr>
        <w:t xml:space="preserve">loma III </w:t>
      </w:r>
      <w:r w:rsidR="000A12C2">
        <w:rPr>
          <w:rFonts w:ascii="Times New Roman" w:hAnsi="Times New Roman" w:cs="Times New Roman"/>
          <w:bCs/>
          <w:sz w:val="24"/>
          <w:szCs w:val="24"/>
          <w:lang w:val="id-ID"/>
        </w:rPr>
        <w:t xml:space="preserve">Teknologi </w:t>
      </w:r>
      <w:r>
        <w:rPr>
          <w:rFonts w:ascii="Times New Roman" w:hAnsi="Times New Roman" w:cs="Times New Roman"/>
          <w:bCs/>
          <w:sz w:val="24"/>
          <w:szCs w:val="24"/>
          <w:lang w:val="id-ID"/>
        </w:rPr>
        <w:t>Laboratorium Medis STIKes Karsa Husada Garut.</w:t>
      </w:r>
      <w:r w:rsidR="006C3A21">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 xml:space="preserve">Karya Tulis Ilmiah </w:t>
      </w:r>
      <w:r w:rsidR="000A12C2">
        <w:rPr>
          <w:rFonts w:ascii="Times New Roman" w:hAnsi="Times New Roman" w:cs="Times New Roman"/>
          <w:bCs/>
          <w:sz w:val="24"/>
          <w:szCs w:val="24"/>
          <w:lang w:val="id-ID"/>
        </w:rPr>
        <w:t>berhasil disusun oleh penulis berkat</w:t>
      </w:r>
      <w:r w:rsidR="006C3A21">
        <w:rPr>
          <w:rFonts w:ascii="Times New Roman" w:hAnsi="Times New Roman" w:cs="Times New Roman"/>
          <w:bCs/>
          <w:sz w:val="24"/>
          <w:szCs w:val="24"/>
          <w:lang w:val="id-ID"/>
        </w:rPr>
        <w:t xml:space="preserve"> bimbingan, </w:t>
      </w:r>
      <w:r w:rsidR="000A12C2">
        <w:rPr>
          <w:rFonts w:ascii="Times New Roman" w:hAnsi="Times New Roman" w:cs="Times New Roman"/>
          <w:bCs/>
          <w:sz w:val="24"/>
          <w:szCs w:val="24"/>
          <w:lang w:val="id-ID"/>
        </w:rPr>
        <w:t>arahan</w:t>
      </w:r>
      <w:r w:rsidR="006C3A21">
        <w:rPr>
          <w:rFonts w:ascii="Times New Roman" w:hAnsi="Times New Roman" w:cs="Times New Roman"/>
          <w:bCs/>
          <w:sz w:val="24"/>
          <w:szCs w:val="24"/>
          <w:lang w:val="id-ID"/>
        </w:rPr>
        <w:t xml:space="preserve">, dan </w:t>
      </w:r>
      <w:r w:rsidR="000A12C2">
        <w:rPr>
          <w:rFonts w:ascii="Times New Roman" w:hAnsi="Times New Roman" w:cs="Times New Roman"/>
          <w:bCs/>
          <w:sz w:val="24"/>
          <w:szCs w:val="24"/>
          <w:lang w:val="id-ID"/>
        </w:rPr>
        <w:t>dukungan</w:t>
      </w:r>
      <w:r w:rsidR="006C3A21">
        <w:rPr>
          <w:rFonts w:ascii="Times New Roman" w:hAnsi="Times New Roman" w:cs="Times New Roman"/>
          <w:bCs/>
          <w:sz w:val="24"/>
          <w:szCs w:val="24"/>
          <w:lang w:val="id-ID"/>
        </w:rPr>
        <w:t xml:space="preserve"> banyak pihak. </w:t>
      </w:r>
      <w:r w:rsidR="000A12C2">
        <w:rPr>
          <w:rFonts w:ascii="Times New Roman" w:hAnsi="Times New Roman" w:cs="Times New Roman"/>
          <w:bCs/>
          <w:sz w:val="24"/>
          <w:szCs w:val="24"/>
          <w:lang w:val="id-ID"/>
        </w:rPr>
        <w:t>Dengan demikian</w:t>
      </w:r>
      <w:r w:rsidR="006C3A21">
        <w:rPr>
          <w:rFonts w:ascii="Times New Roman" w:hAnsi="Times New Roman" w:cs="Times New Roman"/>
          <w:bCs/>
          <w:sz w:val="24"/>
          <w:szCs w:val="24"/>
          <w:lang w:val="id-ID"/>
        </w:rPr>
        <w:t>, pada kesempatan ini penulis menyampaikan ucapan terima kasih kepada:</w:t>
      </w:r>
    </w:p>
    <w:p w14:paraId="798B1E0B" w14:textId="77777777" w:rsidR="006C3A21" w:rsidRPr="006C3A21" w:rsidRDefault="00796FAF" w:rsidP="002A15A5">
      <w:pPr>
        <w:pStyle w:val="ListParagraph"/>
        <w:numPr>
          <w:ilvl w:val="0"/>
          <w:numId w:val="19"/>
        </w:numPr>
        <w:spacing w:after="0" w:line="480" w:lineRule="auto"/>
        <w:jc w:val="both"/>
        <w:rPr>
          <w:rFonts w:ascii="Times New Roman" w:hAnsi="Times New Roman" w:cs="Times New Roman"/>
          <w:b/>
          <w:sz w:val="24"/>
          <w:szCs w:val="24"/>
          <w:lang w:val="id-ID"/>
        </w:rPr>
      </w:pPr>
      <w:r w:rsidRPr="006C3A21">
        <w:rPr>
          <w:rFonts w:ascii="Times New Roman" w:hAnsi="Times New Roman" w:cs="Times New Roman"/>
          <w:sz w:val="24"/>
          <w:szCs w:val="24"/>
          <w:lang w:val="id-ID"/>
        </w:rPr>
        <w:t>Dr. H. Hadiat, MA, selaku Ketua Pembina Yayasan Dharma Husada Insani Garut.</w:t>
      </w:r>
    </w:p>
    <w:p w14:paraId="4ED4FB47" w14:textId="7FCA1D0A" w:rsidR="00796FAF" w:rsidRPr="006C3A21" w:rsidRDefault="00796FAF" w:rsidP="002A15A5">
      <w:pPr>
        <w:pStyle w:val="ListParagraph"/>
        <w:numPr>
          <w:ilvl w:val="0"/>
          <w:numId w:val="19"/>
        </w:numPr>
        <w:spacing w:after="0" w:line="480" w:lineRule="auto"/>
        <w:jc w:val="both"/>
        <w:rPr>
          <w:rFonts w:ascii="Times New Roman" w:hAnsi="Times New Roman" w:cs="Times New Roman"/>
          <w:b/>
          <w:sz w:val="24"/>
          <w:szCs w:val="24"/>
          <w:lang w:val="id-ID"/>
        </w:rPr>
      </w:pPr>
      <w:r w:rsidRPr="006C3A21">
        <w:rPr>
          <w:rFonts w:ascii="Times New Roman" w:hAnsi="Times New Roman" w:cs="Times New Roman"/>
          <w:sz w:val="24"/>
          <w:szCs w:val="24"/>
          <w:lang w:val="id-ID"/>
        </w:rPr>
        <w:t>Drs. H. Suryadi, M.Si, selaku Ketua</w:t>
      </w:r>
      <w:r w:rsidR="00991A0F">
        <w:rPr>
          <w:rFonts w:ascii="Times New Roman" w:hAnsi="Times New Roman" w:cs="Times New Roman"/>
          <w:sz w:val="24"/>
          <w:szCs w:val="24"/>
          <w:lang w:val="id-ID"/>
        </w:rPr>
        <w:t xml:space="preserve"> P</w:t>
      </w:r>
      <w:r w:rsidRPr="006C3A21">
        <w:rPr>
          <w:rFonts w:ascii="Times New Roman" w:hAnsi="Times New Roman" w:cs="Times New Roman"/>
          <w:sz w:val="24"/>
          <w:szCs w:val="24"/>
          <w:lang w:val="id-ID"/>
        </w:rPr>
        <w:t>engurus Yayasan Dharma Husada Insani Garut.</w:t>
      </w:r>
    </w:p>
    <w:p w14:paraId="5BB8A0A4" w14:textId="3CACF8C4" w:rsidR="00796FAF" w:rsidRPr="006C3A21" w:rsidRDefault="00796FAF" w:rsidP="002A15A5">
      <w:pPr>
        <w:pStyle w:val="ListParagraph"/>
        <w:numPr>
          <w:ilvl w:val="0"/>
          <w:numId w:val="19"/>
        </w:numPr>
        <w:spacing w:after="0" w:line="480" w:lineRule="auto"/>
        <w:jc w:val="both"/>
        <w:rPr>
          <w:rFonts w:ascii="Times New Roman" w:hAnsi="Times New Roman" w:cs="Times New Roman"/>
          <w:b/>
          <w:sz w:val="24"/>
          <w:szCs w:val="24"/>
          <w:lang w:val="id-ID"/>
        </w:rPr>
      </w:pPr>
      <w:r w:rsidRPr="006C3A21">
        <w:rPr>
          <w:rFonts w:ascii="Times New Roman" w:hAnsi="Times New Roman" w:cs="Times New Roman"/>
          <w:sz w:val="24"/>
          <w:szCs w:val="24"/>
          <w:lang w:val="id-ID"/>
        </w:rPr>
        <w:t>H. Engkus Kusna</w:t>
      </w:r>
      <w:r w:rsidR="00410009" w:rsidRPr="006C3A21">
        <w:rPr>
          <w:rFonts w:ascii="Times New Roman" w:hAnsi="Times New Roman" w:cs="Times New Roman"/>
          <w:sz w:val="24"/>
          <w:szCs w:val="24"/>
          <w:lang w:val="id-ID"/>
        </w:rPr>
        <w:t>d</w:t>
      </w:r>
      <w:r w:rsidRPr="006C3A21">
        <w:rPr>
          <w:rFonts w:ascii="Times New Roman" w:hAnsi="Times New Roman" w:cs="Times New Roman"/>
          <w:sz w:val="24"/>
          <w:szCs w:val="24"/>
          <w:lang w:val="id-ID"/>
        </w:rPr>
        <w:t>i, S.Kep., M.Kes, selaku Ketua STIKes Karsa Husada Garut.</w:t>
      </w:r>
    </w:p>
    <w:p w14:paraId="54F7A937" w14:textId="2ED2B276" w:rsidR="00796FAF" w:rsidRPr="00796FAF" w:rsidRDefault="00796FAF" w:rsidP="002A15A5">
      <w:pPr>
        <w:pStyle w:val="ListParagraph"/>
        <w:numPr>
          <w:ilvl w:val="0"/>
          <w:numId w:val="19"/>
        </w:numPr>
        <w:spacing w:after="0" w:line="48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Muhammad Hadi Sulhan, S.Si.,M.Sc, selaku</w:t>
      </w:r>
      <w:r w:rsidR="00991A0F">
        <w:rPr>
          <w:rFonts w:ascii="Times New Roman" w:hAnsi="Times New Roman" w:cs="Times New Roman"/>
          <w:sz w:val="24"/>
          <w:szCs w:val="24"/>
          <w:lang w:val="id-ID"/>
        </w:rPr>
        <w:t xml:space="preserve"> </w:t>
      </w:r>
      <w:r>
        <w:rPr>
          <w:rFonts w:ascii="Times New Roman" w:hAnsi="Times New Roman" w:cs="Times New Roman"/>
          <w:sz w:val="24"/>
          <w:szCs w:val="24"/>
          <w:lang w:val="id-ID"/>
        </w:rPr>
        <w:t>Ketua Program Studi D-III Teknologi Laboratorium Medis STIKes Karsa Husada Garut</w:t>
      </w:r>
      <w:r w:rsidR="00871499">
        <w:rPr>
          <w:rFonts w:ascii="Times New Roman" w:hAnsi="Times New Roman" w:cs="Times New Roman"/>
          <w:sz w:val="24"/>
          <w:szCs w:val="24"/>
          <w:lang w:val="id-ID"/>
        </w:rPr>
        <w:t xml:space="preserve"> dan penguji II Karya Tulis Ilmiah.</w:t>
      </w:r>
    </w:p>
    <w:p w14:paraId="6F851CB1" w14:textId="604EBBB8" w:rsidR="00A338F4" w:rsidRPr="00A338F4" w:rsidRDefault="00796FAF" w:rsidP="002A15A5">
      <w:pPr>
        <w:pStyle w:val="ListParagraph"/>
        <w:numPr>
          <w:ilvl w:val="0"/>
          <w:numId w:val="19"/>
        </w:numPr>
        <w:spacing w:after="0" w:line="480" w:lineRule="auto"/>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Meti Rizki Utari, M.KM, selaku </w:t>
      </w:r>
      <w:r w:rsidR="00A338F4">
        <w:rPr>
          <w:rFonts w:ascii="Times New Roman" w:hAnsi="Times New Roman" w:cs="Times New Roman"/>
          <w:sz w:val="24"/>
          <w:szCs w:val="24"/>
          <w:lang w:val="id-ID"/>
        </w:rPr>
        <w:t xml:space="preserve">dosen </w:t>
      </w:r>
      <w:r>
        <w:rPr>
          <w:rFonts w:ascii="Times New Roman" w:hAnsi="Times New Roman" w:cs="Times New Roman"/>
          <w:sz w:val="24"/>
          <w:szCs w:val="24"/>
          <w:lang w:val="id-ID"/>
        </w:rPr>
        <w:t xml:space="preserve">pembimbing yang telah </w:t>
      </w:r>
      <w:r w:rsidR="00A338F4">
        <w:rPr>
          <w:rFonts w:ascii="Times New Roman" w:hAnsi="Times New Roman" w:cs="Times New Roman"/>
          <w:sz w:val="24"/>
          <w:szCs w:val="24"/>
          <w:lang w:val="id-ID"/>
        </w:rPr>
        <w:t>memberikan saran dan masukan sehingga karya tulis ini bisa terselesaikan.</w:t>
      </w:r>
    </w:p>
    <w:p w14:paraId="0C9544BF" w14:textId="05D0C02F" w:rsidR="009C6937" w:rsidRPr="00A338F4" w:rsidRDefault="009C6937" w:rsidP="002A15A5">
      <w:pPr>
        <w:pStyle w:val="ListParagraph"/>
        <w:numPr>
          <w:ilvl w:val="0"/>
          <w:numId w:val="19"/>
        </w:numPr>
        <w:spacing w:after="0" w:line="480" w:lineRule="auto"/>
        <w:jc w:val="both"/>
        <w:rPr>
          <w:rFonts w:ascii="Times New Roman" w:hAnsi="Times New Roman" w:cs="Times New Roman"/>
          <w:b/>
          <w:sz w:val="24"/>
          <w:szCs w:val="24"/>
          <w:lang w:val="id-ID"/>
        </w:rPr>
      </w:pPr>
      <w:r w:rsidRPr="00A338F4">
        <w:rPr>
          <w:rFonts w:ascii="Times New Roman" w:hAnsi="Times New Roman" w:cs="Times New Roman"/>
          <w:sz w:val="24"/>
          <w:szCs w:val="24"/>
          <w:lang w:val="id-ID"/>
        </w:rPr>
        <w:lastRenderedPageBreak/>
        <w:t>Astari Nurisani, S.Tr, M.Kes, selaku penguji I dalam sidang Karya Tulis Ilmiah</w:t>
      </w:r>
      <w:r w:rsidR="00D700A1">
        <w:rPr>
          <w:rFonts w:ascii="Times New Roman" w:hAnsi="Times New Roman" w:cs="Times New Roman"/>
          <w:sz w:val="24"/>
          <w:szCs w:val="24"/>
          <w:lang w:val="id-ID"/>
        </w:rPr>
        <w:t>.</w:t>
      </w:r>
    </w:p>
    <w:p w14:paraId="1122A017" w14:textId="2F159ABE" w:rsidR="00410009" w:rsidRPr="00410009" w:rsidRDefault="00410009" w:rsidP="002A15A5">
      <w:pPr>
        <w:pStyle w:val="ListParagraph"/>
        <w:numPr>
          <w:ilvl w:val="0"/>
          <w:numId w:val="19"/>
        </w:numPr>
        <w:spacing w:after="0"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Kedua orang tua</w:t>
      </w:r>
      <w:r w:rsidR="00A338F4">
        <w:rPr>
          <w:rFonts w:ascii="Times New Roman" w:hAnsi="Times New Roman" w:cs="Times New Roman"/>
          <w:bCs/>
          <w:sz w:val="24"/>
          <w:szCs w:val="24"/>
          <w:lang w:val="id-ID"/>
        </w:rPr>
        <w:t xml:space="preserve"> </w:t>
      </w:r>
      <w:r>
        <w:rPr>
          <w:rFonts w:ascii="Times New Roman" w:hAnsi="Times New Roman" w:cs="Times New Roman"/>
          <w:bCs/>
          <w:sz w:val="24"/>
          <w:szCs w:val="24"/>
          <w:lang w:val="id-ID"/>
        </w:rPr>
        <w:t>penulis</w:t>
      </w:r>
      <w:r w:rsidR="00A338F4">
        <w:rPr>
          <w:rFonts w:ascii="Times New Roman" w:hAnsi="Times New Roman" w:cs="Times New Roman"/>
          <w:bCs/>
          <w:sz w:val="24"/>
          <w:szCs w:val="24"/>
          <w:lang w:val="id-ID"/>
        </w:rPr>
        <w:t xml:space="preserve"> yang sangat berjasa</w:t>
      </w:r>
      <w:r>
        <w:rPr>
          <w:rFonts w:ascii="Times New Roman" w:hAnsi="Times New Roman" w:cs="Times New Roman"/>
          <w:bCs/>
          <w:sz w:val="24"/>
          <w:szCs w:val="24"/>
          <w:lang w:val="id-ID"/>
        </w:rPr>
        <w:t>, bapak Anda</w:t>
      </w:r>
      <w:r w:rsidR="00432604">
        <w:rPr>
          <w:rFonts w:ascii="Times New Roman" w:hAnsi="Times New Roman" w:cs="Times New Roman"/>
          <w:bCs/>
          <w:sz w:val="24"/>
          <w:szCs w:val="24"/>
          <w:lang w:val="id-ID"/>
        </w:rPr>
        <w:t xml:space="preserve"> (Alm)</w:t>
      </w:r>
      <w:r>
        <w:rPr>
          <w:rFonts w:ascii="Times New Roman" w:hAnsi="Times New Roman" w:cs="Times New Roman"/>
          <w:bCs/>
          <w:sz w:val="24"/>
          <w:szCs w:val="24"/>
          <w:lang w:val="id-ID"/>
        </w:rPr>
        <w:t xml:space="preserve"> dan Ibu Dade. Terima kasih </w:t>
      </w:r>
      <w:r w:rsidR="00A338F4">
        <w:rPr>
          <w:rFonts w:ascii="Times New Roman" w:hAnsi="Times New Roman" w:cs="Times New Roman"/>
          <w:bCs/>
          <w:sz w:val="24"/>
          <w:szCs w:val="24"/>
          <w:lang w:val="id-ID"/>
        </w:rPr>
        <w:t>telah memberikan do’a dan motivasi moril maupun materi selama menyelesaikan perkuliahan ini.</w:t>
      </w:r>
    </w:p>
    <w:p w14:paraId="65658BA4" w14:textId="7C5FC613" w:rsidR="00C519AB" w:rsidRPr="009C6937" w:rsidRDefault="00410009" w:rsidP="002A15A5">
      <w:pPr>
        <w:pStyle w:val="ListParagraph"/>
        <w:numPr>
          <w:ilvl w:val="0"/>
          <w:numId w:val="19"/>
        </w:numPr>
        <w:spacing w:after="0"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 xml:space="preserve">Kepada kakak serta </w:t>
      </w:r>
      <w:r w:rsidR="009C6937">
        <w:rPr>
          <w:rFonts w:ascii="Times New Roman" w:hAnsi="Times New Roman" w:cs="Times New Roman"/>
          <w:bCs/>
          <w:sz w:val="24"/>
          <w:szCs w:val="24"/>
          <w:lang w:val="id-ID"/>
        </w:rPr>
        <w:t xml:space="preserve">sahabat terdekat penulis, </w:t>
      </w:r>
      <w:r>
        <w:rPr>
          <w:rFonts w:ascii="Times New Roman" w:hAnsi="Times New Roman" w:cs="Times New Roman"/>
          <w:bCs/>
          <w:sz w:val="24"/>
          <w:szCs w:val="24"/>
          <w:lang w:val="id-ID"/>
        </w:rPr>
        <w:t>terima kasih atas segala doa’a dan dukungan yang telah diberikan</w:t>
      </w:r>
      <w:r w:rsidR="009C6937">
        <w:rPr>
          <w:rFonts w:ascii="Times New Roman" w:hAnsi="Times New Roman" w:cs="Times New Roman"/>
          <w:bCs/>
          <w:sz w:val="24"/>
          <w:szCs w:val="24"/>
          <w:lang w:val="id-ID"/>
        </w:rPr>
        <w:t xml:space="preserve"> </w:t>
      </w:r>
      <w:r w:rsidR="00A338F4">
        <w:rPr>
          <w:rFonts w:ascii="Times New Roman" w:hAnsi="Times New Roman" w:cs="Times New Roman"/>
          <w:bCs/>
          <w:sz w:val="24"/>
          <w:szCs w:val="24"/>
          <w:lang w:val="id-ID"/>
        </w:rPr>
        <w:t>k</w:t>
      </w:r>
      <w:r w:rsidRPr="009C6937">
        <w:rPr>
          <w:rFonts w:ascii="Times New Roman" w:hAnsi="Times New Roman" w:cs="Times New Roman"/>
          <w:bCs/>
          <w:sz w:val="24"/>
          <w:szCs w:val="24"/>
          <w:lang w:val="id-ID"/>
        </w:rPr>
        <w:t>epada penulis</w:t>
      </w:r>
      <w:r w:rsidR="00A338F4">
        <w:rPr>
          <w:rFonts w:ascii="Times New Roman" w:hAnsi="Times New Roman" w:cs="Times New Roman"/>
          <w:bCs/>
          <w:sz w:val="24"/>
          <w:szCs w:val="24"/>
          <w:lang w:val="id-ID"/>
        </w:rPr>
        <w:t>.</w:t>
      </w:r>
    </w:p>
    <w:p w14:paraId="6EFD68A3" w14:textId="46E02D3D" w:rsidR="00A338F4" w:rsidRPr="00A338F4" w:rsidRDefault="00A338F4" w:rsidP="002A15A5">
      <w:pPr>
        <w:pStyle w:val="ListParagraph"/>
        <w:numPr>
          <w:ilvl w:val="0"/>
          <w:numId w:val="19"/>
        </w:numPr>
        <w:spacing w:after="0" w:line="480" w:lineRule="auto"/>
        <w:jc w:val="both"/>
        <w:rPr>
          <w:rFonts w:ascii="Times New Roman" w:hAnsi="Times New Roman" w:cs="Times New Roman"/>
          <w:b/>
          <w:sz w:val="24"/>
          <w:szCs w:val="24"/>
          <w:lang w:val="id-ID"/>
        </w:rPr>
      </w:pPr>
      <w:r>
        <w:rPr>
          <w:rFonts w:ascii="Times New Roman" w:hAnsi="Times New Roman" w:cs="Times New Roman"/>
          <w:bCs/>
          <w:sz w:val="24"/>
          <w:szCs w:val="24"/>
          <w:lang w:val="id-ID"/>
        </w:rPr>
        <w:t>T</w:t>
      </w:r>
      <w:r w:rsidR="00C519AB" w:rsidRPr="00C519AB">
        <w:rPr>
          <w:rFonts w:ascii="Times New Roman" w:hAnsi="Times New Roman" w:cs="Times New Roman"/>
          <w:bCs/>
          <w:sz w:val="24"/>
          <w:szCs w:val="24"/>
          <w:lang w:val="id-ID"/>
        </w:rPr>
        <w:t>eman-teman kelas 3A angkatan 2022. Terima kasih atas kerja sama dalam menyelesaikan perkuliahan hingga selesai</w:t>
      </w:r>
      <w:r>
        <w:rPr>
          <w:rFonts w:ascii="Times New Roman" w:hAnsi="Times New Roman" w:cs="Times New Roman"/>
          <w:bCs/>
          <w:sz w:val="24"/>
          <w:szCs w:val="24"/>
          <w:lang w:val="id-ID"/>
        </w:rPr>
        <w:t>.</w:t>
      </w:r>
    </w:p>
    <w:p w14:paraId="45615DCC" w14:textId="6F67745E" w:rsidR="00C519AB" w:rsidRDefault="000A12C2" w:rsidP="009C15D0">
      <w:pPr>
        <w:spacing w:after="0" w:line="480" w:lineRule="auto"/>
        <w:ind w:left="360" w:firstLine="360"/>
        <w:jc w:val="both"/>
        <w:rPr>
          <w:rFonts w:ascii="Times New Roman" w:hAnsi="Times New Roman" w:cs="Times New Roman"/>
          <w:bCs/>
          <w:sz w:val="24"/>
          <w:szCs w:val="24"/>
          <w:lang w:val="id-ID"/>
        </w:rPr>
      </w:pPr>
      <w:r w:rsidRPr="000A12C2">
        <w:rPr>
          <w:rFonts w:ascii="Times New Roman" w:hAnsi="Times New Roman" w:cs="Times New Roman"/>
          <w:bCs/>
          <w:sz w:val="24"/>
          <w:szCs w:val="24"/>
          <w:lang w:val="id-ID"/>
        </w:rPr>
        <w:t>Semoga segala kebaikan yang telah diberikan oleh semua pihak dalam mendukung kelancaran penulisan Karya Tulis Ilmiah ini dibalas dengan setimpal oleh Allah SWT. Penulis menyadari bahwa Karya Tulis Ilmiah ini masih memiliki banyak kekurangan. Oleh karena itu, penulis sangat mengharapkan masukan berupa kritik dan saran dari para pembaca. Semoga karya ini dapat memberikan manfaat bagi siapa saja yang membutuhkannya</w:t>
      </w:r>
      <w:r w:rsidR="00A338F4">
        <w:rPr>
          <w:rFonts w:ascii="Times New Roman" w:hAnsi="Times New Roman" w:cs="Times New Roman"/>
          <w:bCs/>
          <w:sz w:val="24"/>
          <w:szCs w:val="24"/>
          <w:lang w:val="id-ID"/>
        </w:rPr>
        <w:t>.</w:t>
      </w:r>
    </w:p>
    <w:p w14:paraId="3F14F29C" w14:textId="77777777" w:rsidR="00B94673" w:rsidRDefault="00B94673" w:rsidP="000A12C2">
      <w:pPr>
        <w:spacing w:after="0" w:line="360" w:lineRule="auto"/>
        <w:jc w:val="both"/>
        <w:rPr>
          <w:rFonts w:ascii="Times New Roman" w:hAnsi="Times New Roman" w:cs="Times New Roman"/>
          <w:bCs/>
          <w:sz w:val="24"/>
          <w:szCs w:val="24"/>
          <w:lang w:val="id-ID"/>
        </w:rPr>
      </w:pPr>
    </w:p>
    <w:tbl>
      <w:tblPr>
        <w:tblStyle w:val="TableGrid"/>
        <w:tblW w:w="0" w:type="auto"/>
        <w:tblInd w:w="55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3"/>
      </w:tblGrid>
      <w:tr w:rsidR="00B94673" w14:paraId="270A66CD" w14:textId="77777777" w:rsidTr="00C53CD9">
        <w:tc>
          <w:tcPr>
            <w:tcW w:w="2353" w:type="dxa"/>
          </w:tcPr>
          <w:p w14:paraId="6AB1189E" w14:textId="119025A3" w:rsidR="00B94673" w:rsidRPr="00B94673" w:rsidRDefault="00B94673" w:rsidP="00C53CD9">
            <w:pPr>
              <w:spacing w:line="360" w:lineRule="auto"/>
              <w:rPr>
                <w:rFonts w:ascii="Times New Roman" w:hAnsi="Times New Roman" w:cs="Times New Roman"/>
                <w:bCs/>
                <w:sz w:val="24"/>
                <w:szCs w:val="24"/>
                <w:lang w:val="id-ID"/>
              </w:rPr>
            </w:pPr>
            <w:r w:rsidRPr="00B94673">
              <w:rPr>
                <w:rFonts w:ascii="Times New Roman" w:hAnsi="Times New Roman" w:cs="Times New Roman"/>
                <w:bCs/>
                <w:sz w:val="24"/>
                <w:szCs w:val="24"/>
                <w:lang w:val="id-ID"/>
              </w:rPr>
              <w:t xml:space="preserve">Garut, </w:t>
            </w:r>
            <w:r w:rsidR="00C53CD9">
              <w:rPr>
                <w:rFonts w:ascii="Times New Roman" w:hAnsi="Times New Roman" w:cs="Times New Roman"/>
                <w:bCs/>
                <w:sz w:val="24"/>
                <w:szCs w:val="24"/>
                <w:lang w:val="id-ID"/>
              </w:rPr>
              <w:t xml:space="preserve">25 Maret </w:t>
            </w:r>
            <w:r w:rsidRPr="00B94673">
              <w:rPr>
                <w:rFonts w:ascii="Times New Roman" w:hAnsi="Times New Roman" w:cs="Times New Roman"/>
                <w:bCs/>
                <w:sz w:val="24"/>
                <w:szCs w:val="24"/>
                <w:lang w:val="id-ID"/>
              </w:rPr>
              <w:t>2025</w:t>
            </w:r>
          </w:p>
        </w:tc>
      </w:tr>
      <w:tr w:rsidR="00B94673" w14:paraId="5E4DA309" w14:textId="77777777" w:rsidTr="00C53CD9">
        <w:tc>
          <w:tcPr>
            <w:tcW w:w="2353" w:type="dxa"/>
          </w:tcPr>
          <w:p w14:paraId="5516948C" w14:textId="76778695" w:rsidR="00B94673" w:rsidRPr="00B94673" w:rsidRDefault="00B94673" w:rsidP="00B94673">
            <w:pPr>
              <w:spacing w:line="360" w:lineRule="auto"/>
              <w:jc w:val="center"/>
              <w:rPr>
                <w:rFonts w:ascii="Times New Roman" w:hAnsi="Times New Roman" w:cs="Times New Roman"/>
                <w:bCs/>
                <w:sz w:val="24"/>
                <w:szCs w:val="24"/>
                <w:lang w:val="id-ID"/>
              </w:rPr>
            </w:pPr>
            <w:r w:rsidRPr="00B94673">
              <w:rPr>
                <w:rFonts w:ascii="Times New Roman" w:hAnsi="Times New Roman" w:cs="Times New Roman"/>
                <w:bCs/>
                <w:sz w:val="24"/>
                <w:szCs w:val="24"/>
                <w:lang w:val="id-ID"/>
              </w:rPr>
              <w:t>Penulis</w:t>
            </w:r>
          </w:p>
        </w:tc>
      </w:tr>
      <w:tr w:rsidR="00B94673" w14:paraId="08FFAD55" w14:textId="77777777" w:rsidTr="00C53CD9">
        <w:tc>
          <w:tcPr>
            <w:tcW w:w="2353" w:type="dxa"/>
          </w:tcPr>
          <w:p w14:paraId="7231D858" w14:textId="77777777" w:rsidR="00B94673" w:rsidRDefault="00B94673" w:rsidP="00B94673">
            <w:pPr>
              <w:spacing w:line="360" w:lineRule="auto"/>
              <w:jc w:val="center"/>
              <w:rPr>
                <w:rFonts w:ascii="Times New Roman" w:hAnsi="Times New Roman" w:cs="Times New Roman"/>
                <w:bCs/>
                <w:sz w:val="24"/>
                <w:szCs w:val="24"/>
                <w:lang w:val="id-ID"/>
              </w:rPr>
            </w:pPr>
          </w:p>
          <w:p w14:paraId="63748ADA" w14:textId="081CF390" w:rsidR="00B94673" w:rsidRPr="00B94673" w:rsidRDefault="00B94673" w:rsidP="00C53CD9">
            <w:pPr>
              <w:spacing w:line="360" w:lineRule="auto"/>
              <w:rPr>
                <w:rFonts w:ascii="Times New Roman" w:hAnsi="Times New Roman" w:cs="Times New Roman"/>
                <w:bCs/>
                <w:sz w:val="24"/>
                <w:szCs w:val="24"/>
                <w:lang w:val="id-ID"/>
              </w:rPr>
            </w:pPr>
          </w:p>
        </w:tc>
      </w:tr>
      <w:tr w:rsidR="00B94673" w14:paraId="20B216C2" w14:textId="77777777" w:rsidTr="00C53CD9">
        <w:tc>
          <w:tcPr>
            <w:tcW w:w="2353" w:type="dxa"/>
          </w:tcPr>
          <w:p w14:paraId="39FA3A5A" w14:textId="77777777" w:rsidR="00B94673" w:rsidRDefault="00B94673" w:rsidP="00B94673">
            <w:pPr>
              <w:spacing w:line="360" w:lineRule="auto"/>
              <w:jc w:val="center"/>
              <w:rPr>
                <w:rFonts w:ascii="Times New Roman" w:hAnsi="Times New Roman" w:cs="Times New Roman"/>
                <w:bCs/>
                <w:sz w:val="24"/>
                <w:szCs w:val="24"/>
                <w:lang w:val="id-ID"/>
              </w:rPr>
            </w:pPr>
            <w:r w:rsidRPr="00B94673">
              <w:rPr>
                <w:rFonts w:ascii="Times New Roman" w:hAnsi="Times New Roman" w:cs="Times New Roman"/>
                <w:bCs/>
                <w:sz w:val="24"/>
                <w:szCs w:val="24"/>
                <w:lang w:val="id-ID"/>
              </w:rPr>
              <w:t>Enur Sapariani</w:t>
            </w:r>
          </w:p>
          <w:p w14:paraId="53A94B14" w14:textId="649E3364" w:rsidR="00C53CD9" w:rsidRPr="00B94673" w:rsidRDefault="00C53CD9" w:rsidP="00B94673">
            <w:pPr>
              <w:spacing w:line="360" w:lineRule="auto"/>
              <w:jc w:val="center"/>
              <w:rPr>
                <w:rFonts w:ascii="Times New Roman" w:hAnsi="Times New Roman" w:cs="Times New Roman"/>
                <w:bCs/>
                <w:sz w:val="24"/>
                <w:szCs w:val="24"/>
                <w:lang w:val="id-ID"/>
              </w:rPr>
            </w:pPr>
            <w:r>
              <w:rPr>
                <w:rFonts w:ascii="Times New Roman" w:hAnsi="Times New Roman" w:cs="Times New Roman"/>
                <w:bCs/>
                <w:sz w:val="24"/>
                <w:szCs w:val="24"/>
                <w:lang w:val="id-ID"/>
              </w:rPr>
              <w:t>NIM : KHGE22029</w:t>
            </w:r>
          </w:p>
        </w:tc>
      </w:tr>
    </w:tbl>
    <w:p w14:paraId="504FA161" w14:textId="77777777" w:rsidR="004E12DE" w:rsidRDefault="004E12DE" w:rsidP="00B32894">
      <w:pPr>
        <w:spacing w:after="0" w:line="360" w:lineRule="auto"/>
        <w:rPr>
          <w:rFonts w:ascii="Times New Roman" w:hAnsi="Times New Roman" w:cs="Times New Roman"/>
          <w:b/>
          <w:sz w:val="24"/>
          <w:szCs w:val="24"/>
          <w:lang w:val="id-ID"/>
        </w:rPr>
      </w:pPr>
    </w:p>
    <w:p w14:paraId="1ADFCC59" w14:textId="77777777" w:rsidR="00B63241" w:rsidRDefault="00B63241" w:rsidP="00490A00">
      <w:pPr>
        <w:pStyle w:val="Heading1"/>
      </w:pPr>
      <w:bookmarkStart w:id="9" w:name="_Toc201804853"/>
    </w:p>
    <w:p w14:paraId="5B2746E4" w14:textId="77777777" w:rsidR="00B63241" w:rsidRDefault="00B63241" w:rsidP="00490A00">
      <w:pPr>
        <w:pStyle w:val="Heading1"/>
      </w:pPr>
    </w:p>
    <w:p w14:paraId="43C39459" w14:textId="411EFCCA" w:rsidR="00B63241" w:rsidRPr="00B63241" w:rsidRDefault="00795985" w:rsidP="00B63241">
      <w:pPr>
        <w:pStyle w:val="Heading1"/>
      </w:pPr>
      <w:r w:rsidRPr="0099361F">
        <w:lastRenderedPageBreak/>
        <w:t>DAFTAR IS</w:t>
      </w:r>
      <w:r w:rsidR="00490A00">
        <w:t>I</w:t>
      </w:r>
      <w:bookmarkEnd w:id="9"/>
    </w:p>
    <w:p w14:paraId="4A742F15" w14:textId="77777777" w:rsidR="00B63241" w:rsidRPr="00B63241" w:rsidRDefault="00B63241" w:rsidP="00B63241">
      <w:pPr>
        <w:rPr>
          <w:lang w:val="id-ID"/>
        </w:rPr>
      </w:pPr>
    </w:p>
    <w:sdt>
      <w:sdtPr>
        <w:rPr>
          <w:rFonts w:asciiTheme="minorHAnsi" w:hAnsiTheme="minorHAnsi" w:cstheme="minorBidi"/>
          <w:b w:val="0"/>
          <w:bCs w:val="0"/>
          <w:i w:val="0"/>
          <w:iCs w:val="0"/>
          <w:noProof w:val="0"/>
          <w:sz w:val="22"/>
          <w:szCs w:val="22"/>
        </w:rPr>
        <w:id w:val="84577679"/>
        <w:docPartObj>
          <w:docPartGallery w:val="Table of Contents"/>
          <w:docPartUnique/>
        </w:docPartObj>
      </w:sdtPr>
      <w:sdtEndPr>
        <w:rPr>
          <w:rFonts w:ascii="Times New Roman" w:hAnsi="Times New Roman" w:cs="Times New Roman"/>
          <w:sz w:val="24"/>
          <w:szCs w:val="24"/>
        </w:rPr>
      </w:sdtEndPr>
      <w:sdtContent>
        <w:p w14:paraId="3A918DA6" w14:textId="3EBAC244" w:rsidR="00E82FF6" w:rsidRPr="00E82FF6" w:rsidRDefault="00490A00" w:rsidP="00E82FF6">
          <w:pPr>
            <w:pStyle w:val="TOC1"/>
            <w:rPr>
              <w:rFonts w:asciiTheme="minorHAnsi" w:eastAsiaTheme="minorEastAsia" w:hAnsiTheme="minorHAnsi" w:cstheme="minorBidi"/>
              <w:kern w:val="2"/>
              <w14:ligatures w14:val="standardContextual"/>
            </w:rPr>
          </w:pPr>
          <w:r w:rsidRPr="00D700A1">
            <w:rPr>
              <w:rFonts w:eastAsiaTheme="majorEastAsia"/>
              <w:noProof w:val="0"/>
              <w:color w:val="365F91" w:themeColor="accent1" w:themeShade="BF"/>
            </w:rPr>
            <w:fldChar w:fldCharType="begin"/>
          </w:r>
          <w:r w:rsidRPr="00D700A1">
            <w:instrText xml:space="preserve"> TOC \o "1-3" \h \z \u </w:instrText>
          </w:r>
          <w:r w:rsidRPr="00D700A1">
            <w:rPr>
              <w:rFonts w:eastAsiaTheme="majorEastAsia"/>
              <w:noProof w:val="0"/>
              <w:color w:val="365F91" w:themeColor="accent1" w:themeShade="BF"/>
            </w:rPr>
            <w:fldChar w:fldCharType="separate"/>
          </w:r>
          <w:hyperlink w:anchor="_Toc201804847" w:history="1">
            <w:r w:rsidR="00E82FF6" w:rsidRPr="00E82FF6">
              <w:rPr>
                <w:rStyle w:val="Hyperlink"/>
                <w:i w:val="0"/>
                <w:iCs w:val="0"/>
              </w:rPr>
              <w:t>PERNYATAAN</w:t>
            </w:r>
            <w:r w:rsidR="00E82FF6" w:rsidRPr="00E82FF6">
              <w:rPr>
                <w:webHidden/>
              </w:rPr>
              <w:tab/>
            </w:r>
            <w:r w:rsidR="00E82FF6" w:rsidRPr="00603DEF">
              <w:rPr>
                <w:i w:val="0"/>
                <w:iCs w:val="0"/>
                <w:webHidden/>
              </w:rPr>
              <w:fldChar w:fldCharType="begin"/>
            </w:r>
            <w:r w:rsidR="00E82FF6" w:rsidRPr="00603DEF">
              <w:rPr>
                <w:i w:val="0"/>
                <w:iCs w:val="0"/>
                <w:webHidden/>
              </w:rPr>
              <w:instrText xml:space="preserve"> PAGEREF _Toc201804847 \h </w:instrText>
            </w:r>
            <w:r w:rsidR="00E82FF6" w:rsidRPr="00603DEF">
              <w:rPr>
                <w:i w:val="0"/>
                <w:iCs w:val="0"/>
                <w:webHidden/>
              </w:rPr>
            </w:r>
            <w:r w:rsidR="00E82FF6" w:rsidRPr="00603DEF">
              <w:rPr>
                <w:i w:val="0"/>
                <w:iCs w:val="0"/>
                <w:webHidden/>
              </w:rPr>
              <w:fldChar w:fldCharType="separate"/>
            </w:r>
            <w:r w:rsidR="00A36AE7">
              <w:rPr>
                <w:i w:val="0"/>
                <w:iCs w:val="0"/>
                <w:webHidden/>
              </w:rPr>
              <w:t>ii</w:t>
            </w:r>
            <w:r w:rsidR="00E82FF6" w:rsidRPr="00603DEF">
              <w:rPr>
                <w:i w:val="0"/>
                <w:iCs w:val="0"/>
                <w:webHidden/>
              </w:rPr>
              <w:fldChar w:fldCharType="end"/>
            </w:r>
          </w:hyperlink>
        </w:p>
        <w:p w14:paraId="7CF3E55A" w14:textId="38103C95"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48" w:history="1">
            <w:r w:rsidRPr="00E82FF6">
              <w:rPr>
                <w:rStyle w:val="Hyperlink"/>
                <w:i w:val="0"/>
                <w:iCs w:val="0"/>
              </w:rPr>
              <w:t>LEMBAR PERSETUJUAN</w:t>
            </w:r>
            <w:r w:rsidRPr="00E82FF6">
              <w:rPr>
                <w:webHidden/>
              </w:rPr>
              <w:tab/>
            </w:r>
            <w:r w:rsidRPr="00603DEF">
              <w:rPr>
                <w:i w:val="0"/>
                <w:iCs w:val="0"/>
                <w:webHidden/>
              </w:rPr>
              <w:fldChar w:fldCharType="begin"/>
            </w:r>
            <w:r w:rsidRPr="00603DEF">
              <w:rPr>
                <w:i w:val="0"/>
                <w:iCs w:val="0"/>
                <w:webHidden/>
              </w:rPr>
              <w:instrText xml:space="preserve"> PAGEREF _Toc201804848 \h </w:instrText>
            </w:r>
            <w:r w:rsidRPr="00603DEF">
              <w:rPr>
                <w:i w:val="0"/>
                <w:iCs w:val="0"/>
                <w:webHidden/>
              </w:rPr>
            </w:r>
            <w:r w:rsidRPr="00603DEF">
              <w:rPr>
                <w:i w:val="0"/>
                <w:iCs w:val="0"/>
                <w:webHidden/>
              </w:rPr>
              <w:fldChar w:fldCharType="separate"/>
            </w:r>
            <w:r w:rsidR="00A36AE7">
              <w:rPr>
                <w:i w:val="0"/>
                <w:iCs w:val="0"/>
                <w:webHidden/>
              </w:rPr>
              <w:t>iii</w:t>
            </w:r>
            <w:r w:rsidRPr="00603DEF">
              <w:rPr>
                <w:i w:val="0"/>
                <w:iCs w:val="0"/>
                <w:webHidden/>
              </w:rPr>
              <w:fldChar w:fldCharType="end"/>
            </w:r>
          </w:hyperlink>
        </w:p>
        <w:p w14:paraId="33B2BBE9" w14:textId="71C152A5"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49" w:history="1">
            <w:r w:rsidRPr="00E82FF6">
              <w:rPr>
                <w:rStyle w:val="Hyperlink"/>
                <w:i w:val="0"/>
                <w:iCs w:val="0"/>
              </w:rPr>
              <w:t>LEMBAR PENGESAHAN</w:t>
            </w:r>
            <w:r w:rsidRPr="00E82FF6">
              <w:rPr>
                <w:webHidden/>
              </w:rPr>
              <w:tab/>
            </w:r>
            <w:r w:rsidRPr="00603DEF">
              <w:rPr>
                <w:i w:val="0"/>
                <w:iCs w:val="0"/>
                <w:webHidden/>
              </w:rPr>
              <w:fldChar w:fldCharType="begin"/>
            </w:r>
            <w:r w:rsidRPr="00603DEF">
              <w:rPr>
                <w:i w:val="0"/>
                <w:iCs w:val="0"/>
                <w:webHidden/>
              </w:rPr>
              <w:instrText xml:space="preserve"> PAGEREF _Toc201804849 \h </w:instrText>
            </w:r>
            <w:r w:rsidRPr="00603DEF">
              <w:rPr>
                <w:i w:val="0"/>
                <w:iCs w:val="0"/>
                <w:webHidden/>
              </w:rPr>
            </w:r>
            <w:r w:rsidRPr="00603DEF">
              <w:rPr>
                <w:i w:val="0"/>
                <w:iCs w:val="0"/>
                <w:webHidden/>
              </w:rPr>
              <w:fldChar w:fldCharType="separate"/>
            </w:r>
            <w:r w:rsidR="00A36AE7">
              <w:rPr>
                <w:i w:val="0"/>
                <w:iCs w:val="0"/>
                <w:webHidden/>
              </w:rPr>
              <w:t>iv</w:t>
            </w:r>
            <w:r w:rsidRPr="00603DEF">
              <w:rPr>
                <w:i w:val="0"/>
                <w:iCs w:val="0"/>
                <w:webHidden/>
              </w:rPr>
              <w:fldChar w:fldCharType="end"/>
            </w:r>
          </w:hyperlink>
        </w:p>
        <w:p w14:paraId="6ADFAA31" w14:textId="4A79C865"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0" w:history="1">
            <w:r w:rsidRPr="00E82FF6">
              <w:rPr>
                <w:rStyle w:val="Hyperlink"/>
                <w:i w:val="0"/>
                <w:iCs w:val="0"/>
              </w:rPr>
              <w:t>ABSTRAK</w:t>
            </w:r>
            <w:r w:rsidRPr="00E82FF6">
              <w:rPr>
                <w:webHidden/>
              </w:rPr>
              <w:tab/>
            </w:r>
            <w:r w:rsidRPr="00603DEF">
              <w:rPr>
                <w:i w:val="0"/>
                <w:iCs w:val="0"/>
                <w:webHidden/>
              </w:rPr>
              <w:fldChar w:fldCharType="begin"/>
            </w:r>
            <w:r w:rsidRPr="00603DEF">
              <w:rPr>
                <w:i w:val="0"/>
                <w:iCs w:val="0"/>
                <w:webHidden/>
              </w:rPr>
              <w:instrText xml:space="preserve"> PAGEREF _Toc201804850 \h </w:instrText>
            </w:r>
            <w:r w:rsidRPr="00603DEF">
              <w:rPr>
                <w:i w:val="0"/>
                <w:iCs w:val="0"/>
                <w:webHidden/>
              </w:rPr>
            </w:r>
            <w:r w:rsidRPr="00603DEF">
              <w:rPr>
                <w:i w:val="0"/>
                <w:iCs w:val="0"/>
                <w:webHidden/>
              </w:rPr>
              <w:fldChar w:fldCharType="separate"/>
            </w:r>
            <w:r w:rsidR="00A36AE7">
              <w:rPr>
                <w:i w:val="0"/>
                <w:iCs w:val="0"/>
                <w:webHidden/>
              </w:rPr>
              <w:t>v</w:t>
            </w:r>
            <w:r w:rsidRPr="00603DEF">
              <w:rPr>
                <w:i w:val="0"/>
                <w:iCs w:val="0"/>
                <w:webHidden/>
              </w:rPr>
              <w:fldChar w:fldCharType="end"/>
            </w:r>
          </w:hyperlink>
        </w:p>
        <w:p w14:paraId="2190FDC2" w14:textId="35337001"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1" w:history="1">
            <w:r w:rsidRPr="00E82FF6">
              <w:rPr>
                <w:rStyle w:val="Hyperlink"/>
              </w:rPr>
              <w:t>ABSTARCT</w:t>
            </w:r>
            <w:r w:rsidRPr="00E82FF6">
              <w:rPr>
                <w:webHidden/>
              </w:rPr>
              <w:tab/>
            </w:r>
            <w:r w:rsidRPr="00603DEF">
              <w:rPr>
                <w:i w:val="0"/>
                <w:iCs w:val="0"/>
                <w:webHidden/>
              </w:rPr>
              <w:fldChar w:fldCharType="begin"/>
            </w:r>
            <w:r w:rsidRPr="00603DEF">
              <w:rPr>
                <w:i w:val="0"/>
                <w:iCs w:val="0"/>
                <w:webHidden/>
              </w:rPr>
              <w:instrText xml:space="preserve"> PAGEREF _Toc201804851 \h </w:instrText>
            </w:r>
            <w:r w:rsidRPr="00603DEF">
              <w:rPr>
                <w:i w:val="0"/>
                <w:iCs w:val="0"/>
                <w:webHidden/>
              </w:rPr>
            </w:r>
            <w:r w:rsidRPr="00603DEF">
              <w:rPr>
                <w:i w:val="0"/>
                <w:iCs w:val="0"/>
                <w:webHidden/>
              </w:rPr>
              <w:fldChar w:fldCharType="separate"/>
            </w:r>
            <w:r w:rsidR="00A36AE7">
              <w:rPr>
                <w:i w:val="0"/>
                <w:iCs w:val="0"/>
                <w:webHidden/>
              </w:rPr>
              <w:t>vi</w:t>
            </w:r>
            <w:r w:rsidRPr="00603DEF">
              <w:rPr>
                <w:i w:val="0"/>
                <w:iCs w:val="0"/>
                <w:webHidden/>
              </w:rPr>
              <w:fldChar w:fldCharType="end"/>
            </w:r>
          </w:hyperlink>
        </w:p>
        <w:p w14:paraId="5263BAF1" w14:textId="286E1444"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2" w:history="1">
            <w:r w:rsidRPr="00E82FF6">
              <w:rPr>
                <w:rStyle w:val="Hyperlink"/>
                <w:i w:val="0"/>
                <w:iCs w:val="0"/>
              </w:rPr>
              <w:t>KATA PENGANTAR</w:t>
            </w:r>
            <w:r w:rsidRPr="00E82FF6">
              <w:rPr>
                <w:webHidden/>
              </w:rPr>
              <w:tab/>
            </w:r>
            <w:r w:rsidRPr="00603DEF">
              <w:rPr>
                <w:i w:val="0"/>
                <w:iCs w:val="0"/>
                <w:webHidden/>
              </w:rPr>
              <w:fldChar w:fldCharType="begin"/>
            </w:r>
            <w:r w:rsidRPr="00603DEF">
              <w:rPr>
                <w:i w:val="0"/>
                <w:iCs w:val="0"/>
                <w:webHidden/>
              </w:rPr>
              <w:instrText xml:space="preserve"> PAGEREF _Toc201804852 \h </w:instrText>
            </w:r>
            <w:r w:rsidRPr="00603DEF">
              <w:rPr>
                <w:i w:val="0"/>
                <w:iCs w:val="0"/>
                <w:webHidden/>
              </w:rPr>
            </w:r>
            <w:r w:rsidRPr="00603DEF">
              <w:rPr>
                <w:i w:val="0"/>
                <w:iCs w:val="0"/>
                <w:webHidden/>
              </w:rPr>
              <w:fldChar w:fldCharType="separate"/>
            </w:r>
            <w:r w:rsidR="00A36AE7">
              <w:rPr>
                <w:i w:val="0"/>
                <w:iCs w:val="0"/>
                <w:webHidden/>
              </w:rPr>
              <w:t>vii</w:t>
            </w:r>
            <w:r w:rsidRPr="00603DEF">
              <w:rPr>
                <w:i w:val="0"/>
                <w:iCs w:val="0"/>
                <w:webHidden/>
              </w:rPr>
              <w:fldChar w:fldCharType="end"/>
            </w:r>
          </w:hyperlink>
        </w:p>
        <w:p w14:paraId="5707839F" w14:textId="4CFD1E5E"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3" w:history="1">
            <w:r w:rsidRPr="00E82FF6">
              <w:rPr>
                <w:rStyle w:val="Hyperlink"/>
                <w:i w:val="0"/>
                <w:iCs w:val="0"/>
              </w:rPr>
              <w:t>DAFTAR ISI</w:t>
            </w:r>
            <w:r w:rsidRPr="00E82FF6">
              <w:rPr>
                <w:webHidden/>
              </w:rPr>
              <w:tab/>
            </w:r>
            <w:r w:rsidRPr="00603DEF">
              <w:rPr>
                <w:i w:val="0"/>
                <w:iCs w:val="0"/>
                <w:webHidden/>
              </w:rPr>
              <w:fldChar w:fldCharType="begin"/>
            </w:r>
            <w:r w:rsidRPr="00603DEF">
              <w:rPr>
                <w:i w:val="0"/>
                <w:iCs w:val="0"/>
                <w:webHidden/>
              </w:rPr>
              <w:instrText xml:space="preserve"> PAGEREF _Toc201804853 \h </w:instrText>
            </w:r>
            <w:r w:rsidRPr="00603DEF">
              <w:rPr>
                <w:i w:val="0"/>
                <w:iCs w:val="0"/>
                <w:webHidden/>
              </w:rPr>
            </w:r>
            <w:r w:rsidRPr="00603DEF">
              <w:rPr>
                <w:i w:val="0"/>
                <w:iCs w:val="0"/>
                <w:webHidden/>
              </w:rPr>
              <w:fldChar w:fldCharType="separate"/>
            </w:r>
            <w:r w:rsidR="00A36AE7">
              <w:rPr>
                <w:i w:val="0"/>
                <w:iCs w:val="0"/>
                <w:webHidden/>
              </w:rPr>
              <w:t>ix</w:t>
            </w:r>
            <w:r w:rsidRPr="00603DEF">
              <w:rPr>
                <w:i w:val="0"/>
                <w:iCs w:val="0"/>
                <w:webHidden/>
              </w:rPr>
              <w:fldChar w:fldCharType="end"/>
            </w:r>
          </w:hyperlink>
        </w:p>
        <w:p w14:paraId="56513CF5" w14:textId="264708DF"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4" w:history="1">
            <w:r w:rsidRPr="00E82FF6">
              <w:rPr>
                <w:rStyle w:val="Hyperlink"/>
                <w:i w:val="0"/>
                <w:iCs w:val="0"/>
              </w:rPr>
              <w:t>DAFTAR TABEL</w:t>
            </w:r>
            <w:r w:rsidRPr="00E82FF6">
              <w:rPr>
                <w:webHidden/>
              </w:rPr>
              <w:tab/>
            </w:r>
            <w:r w:rsidRPr="00603DEF">
              <w:rPr>
                <w:i w:val="0"/>
                <w:iCs w:val="0"/>
                <w:webHidden/>
              </w:rPr>
              <w:fldChar w:fldCharType="begin"/>
            </w:r>
            <w:r w:rsidRPr="00603DEF">
              <w:rPr>
                <w:i w:val="0"/>
                <w:iCs w:val="0"/>
                <w:webHidden/>
              </w:rPr>
              <w:instrText xml:space="preserve"> PAGEREF _Toc201804854 \h </w:instrText>
            </w:r>
            <w:r w:rsidRPr="00603DEF">
              <w:rPr>
                <w:i w:val="0"/>
                <w:iCs w:val="0"/>
                <w:webHidden/>
              </w:rPr>
            </w:r>
            <w:r w:rsidRPr="00603DEF">
              <w:rPr>
                <w:i w:val="0"/>
                <w:iCs w:val="0"/>
                <w:webHidden/>
              </w:rPr>
              <w:fldChar w:fldCharType="separate"/>
            </w:r>
            <w:r w:rsidR="00A36AE7">
              <w:rPr>
                <w:i w:val="0"/>
                <w:iCs w:val="0"/>
                <w:webHidden/>
              </w:rPr>
              <w:t>xi</w:t>
            </w:r>
            <w:r w:rsidRPr="00603DEF">
              <w:rPr>
                <w:i w:val="0"/>
                <w:iCs w:val="0"/>
                <w:webHidden/>
              </w:rPr>
              <w:fldChar w:fldCharType="end"/>
            </w:r>
          </w:hyperlink>
        </w:p>
        <w:p w14:paraId="059C66D0" w14:textId="4B1E4E47"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5" w:history="1">
            <w:r w:rsidRPr="00E82FF6">
              <w:rPr>
                <w:rStyle w:val="Hyperlink"/>
                <w:i w:val="0"/>
                <w:iCs w:val="0"/>
              </w:rPr>
              <w:t>DAFTAR GAMBAR</w:t>
            </w:r>
            <w:r w:rsidRPr="00E82FF6">
              <w:rPr>
                <w:webHidden/>
              </w:rPr>
              <w:tab/>
            </w:r>
            <w:r w:rsidRPr="00603DEF">
              <w:rPr>
                <w:i w:val="0"/>
                <w:iCs w:val="0"/>
                <w:webHidden/>
              </w:rPr>
              <w:fldChar w:fldCharType="begin"/>
            </w:r>
            <w:r w:rsidRPr="00603DEF">
              <w:rPr>
                <w:i w:val="0"/>
                <w:iCs w:val="0"/>
                <w:webHidden/>
              </w:rPr>
              <w:instrText xml:space="preserve"> PAGEREF _Toc201804855 \h </w:instrText>
            </w:r>
            <w:r w:rsidRPr="00603DEF">
              <w:rPr>
                <w:i w:val="0"/>
                <w:iCs w:val="0"/>
                <w:webHidden/>
              </w:rPr>
            </w:r>
            <w:r w:rsidRPr="00603DEF">
              <w:rPr>
                <w:i w:val="0"/>
                <w:iCs w:val="0"/>
                <w:webHidden/>
              </w:rPr>
              <w:fldChar w:fldCharType="separate"/>
            </w:r>
            <w:r w:rsidR="00A36AE7">
              <w:rPr>
                <w:i w:val="0"/>
                <w:iCs w:val="0"/>
                <w:webHidden/>
              </w:rPr>
              <w:t>xii</w:t>
            </w:r>
            <w:r w:rsidRPr="00603DEF">
              <w:rPr>
                <w:i w:val="0"/>
                <w:iCs w:val="0"/>
                <w:webHidden/>
              </w:rPr>
              <w:fldChar w:fldCharType="end"/>
            </w:r>
          </w:hyperlink>
        </w:p>
        <w:p w14:paraId="5C20EAF0" w14:textId="7DA5081D"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6" w:history="1">
            <w:r w:rsidRPr="00E82FF6">
              <w:rPr>
                <w:rStyle w:val="Hyperlink"/>
                <w:i w:val="0"/>
                <w:iCs w:val="0"/>
              </w:rPr>
              <w:t>DAFTAR LAMPIRAN</w:t>
            </w:r>
            <w:r w:rsidRPr="00E82FF6">
              <w:rPr>
                <w:webHidden/>
              </w:rPr>
              <w:tab/>
            </w:r>
            <w:r w:rsidRPr="00603DEF">
              <w:rPr>
                <w:i w:val="0"/>
                <w:iCs w:val="0"/>
                <w:webHidden/>
              </w:rPr>
              <w:fldChar w:fldCharType="begin"/>
            </w:r>
            <w:r w:rsidRPr="00603DEF">
              <w:rPr>
                <w:i w:val="0"/>
                <w:iCs w:val="0"/>
                <w:webHidden/>
              </w:rPr>
              <w:instrText xml:space="preserve"> PAGEREF _Toc201804856 \h </w:instrText>
            </w:r>
            <w:r w:rsidRPr="00603DEF">
              <w:rPr>
                <w:i w:val="0"/>
                <w:iCs w:val="0"/>
                <w:webHidden/>
              </w:rPr>
            </w:r>
            <w:r w:rsidRPr="00603DEF">
              <w:rPr>
                <w:i w:val="0"/>
                <w:iCs w:val="0"/>
                <w:webHidden/>
              </w:rPr>
              <w:fldChar w:fldCharType="separate"/>
            </w:r>
            <w:r w:rsidR="00A36AE7">
              <w:rPr>
                <w:i w:val="0"/>
                <w:iCs w:val="0"/>
                <w:webHidden/>
              </w:rPr>
              <w:t>xiii</w:t>
            </w:r>
            <w:r w:rsidRPr="00603DEF">
              <w:rPr>
                <w:i w:val="0"/>
                <w:iCs w:val="0"/>
                <w:webHidden/>
              </w:rPr>
              <w:fldChar w:fldCharType="end"/>
            </w:r>
          </w:hyperlink>
        </w:p>
        <w:p w14:paraId="75E1EDEC" w14:textId="7663A29D"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57" w:history="1">
            <w:r w:rsidRPr="00E82FF6">
              <w:rPr>
                <w:rStyle w:val="Hyperlink"/>
                <w:i w:val="0"/>
                <w:iCs w:val="0"/>
              </w:rPr>
              <w:t>BAB I</w:t>
            </w:r>
            <w:r w:rsidR="00ED26CF">
              <w:rPr>
                <w:rStyle w:val="Hyperlink"/>
                <w:i w:val="0"/>
                <w:iCs w:val="0"/>
              </w:rPr>
              <w:t xml:space="preserve"> PENDAHULUAN</w:t>
            </w:r>
            <w:r w:rsidRPr="00E82FF6">
              <w:rPr>
                <w:webHidden/>
              </w:rPr>
              <w:tab/>
            </w:r>
            <w:r w:rsidRPr="00603DEF">
              <w:rPr>
                <w:i w:val="0"/>
                <w:iCs w:val="0"/>
                <w:webHidden/>
              </w:rPr>
              <w:fldChar w:fldCharType="begin"/>
            </w:r>
            <w:r w:rsidRPr="00603DEF">
              <w:rPr>
                <w:i w:val="0"/>
                <w:iCs w:val="0"/>
                <w:webHidden/>
              </w:rPr>
              <w:instrText xml:space="preserve"> PAGEREF _Toc201804857 \h </w:instrText>
            </w:r>
            <w:r w:rsidRPr="00603DEF">
              <w:rPr>
                <w:i w:val="0"/>
                <w:iCs w:val="0"/>
                <w:webHidden/>
              </w:rPr>
            </w:r>
            <w:r w:rsidRPr="00603DEF">
              <w:rPr>
                <w:i w:val="0"/>
                <w:iCs w:val="0"/>
                <w:webHidden/>
              </w:rPr>
              <w:fldChar w:fldCharType="separate"/>
            </w:r>
            <w:r w:rsidR="00A36AE7">
              <w:rPr>
                <w:i w:val="0"/>
                <w:iCs w:val="0"/>
                <w:webHidden/>
              </w:rPr>
              <w:t>1</w:t>
            </w:r>
            <w:r w:rsidRPr="00603DEF">
              <w:rPr>
                <w:i w:val="0"/>
                <w:iCs w:val="0"/>
                <w:webHidden/>
              </w:rPr>
              <w:fldChar w:fldCharType="end"/>
            </w:r>
          </w:hyperlink>
        </w:p>
        <w:p w14:paraId="56E6E731" w14:textId="40A9FBFA"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59" w:history="1">
            <w:r w:rsidRPr="00F71266">
              <w:rPr>
                <w:rStyle w:val="Hyperlink"/>
              </w:rPr>
              <w:t>1.1</w:t>
            </w:r>
            <w:r w:rsidRPr="00F71266">
              <w:rPr>
                <w:rFonts w:asciiTheme="minorHAnsi" w:eastAsiaTheme="minorEastAsia" w:hAnsiTheme="minorHAnsi" w:cstheme="minorBidi"/>
                <w:kern w:val="2"/>
                <w14:ligatures w14:val="standardContextual"/>
              </w:rPr>
              <w:tab/>
            </w:r>
            <w:r w:rsidRPr="00F71266">
              <w:rPr>
                <w:rStyle w:val="Hyperlink"/>
              </w:rPr>
              <w:t>Latar Belakang</w:t>
            </w:r>
            <w:r w:rsidRPr="00F71266">
              <w:rPr>
                <w:webHidden/>
              </w:rPr>
              <w:tab/>
            </w:r>
            <w:r w:rsidRPr="00F71266">
              <w:rPr>
                <w:webHidden/>
              </w:rPr>
              <w:fldChar w:fldCharType="begin"/>
            </w:r>
            <w:r w:rsidRPr="00F71266">
              <w:rPr>
                <w:webHidden/>
              </w:rPr>
              <w:instrText xml:space="preserve"> PAGEREF _Toc201804859 \h </w:instrText>
            </w:r>
            <w:r w:rsidRPr="00F71266">
              <w:rPr>
                <w:webHidden/>
              </w:rPr>
            </w:r>
            <w:r w:rsidRPr="00F71266">
              <w:rPr>
                <w:webHidden/>
              </w:rPr>
              <w:fldChar w:fldCharType="separate"/>
            </w:r>
            <w:r w:rsidR="00A36AE7">
              <w:rPr>
                <w:webHidden/>
              </w:rPr>
              <w:t>1</w:t>
            </w:r>
            <w:r w:rsidRPr="00F71266">
              <w:rPr>
                <w:webHidden/>
              </w:rPr>
              <w:fldChar w:fldCharType="end"/>
            </w:r>
          </w:hyperlink>
        </w:p>
        <w:p w14:paraId="73402B79" w14:textId="7F654D4B"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60" w:history="1">
            <w:r w:rsidRPr="00F71266">
              <w:rPr>
                <w:rStyle w:val="Hyperlink"/>
              </w:rPr>
              <w:t>1.2</w:t>
            </w:r>
            <w:r w:rsidRPr="00F71266">
              <w:rPr>
                <w:rFonts w:asciiTheme="minorHAnsi" w:eastAsiaTheme="minorEastAsia" w:hAnsiTheme="minorHAnsi" w:cstheme="minorBidi"/>
                <w:kern w:val="2"/>
                <w14:ligatures w14:val="standardContextual"/>
              </w:rPr>
              <w:tab/>
            </w:r>
            <w:r w:rsidRPr="00F71266">
              <w:rPr>
                <w:rStyle w:val="Hyperlink"/>
              </w:rPr>
              <w:t>Rumusan Masalah</w:t>
            </w:r>
            <w:r w:rsidRPr="00F71266">
              <w:rPr>
                <w:webHidden/>
              </w:rPr>
              <w:tab/>
            </w:r>
            <w:r w:rsidRPr="00F71266">
              <w:rPr>
                <w:webHidden/>
              </w:rPr>
              <w:fldChar w:fldCharType="begin"/>
            </w:r>
            <w:r w:rsidRPr="00F71266">
              <w:rPr>
                <w:webHidden/>
              </w:rPr>
              <w:instrText xml:space="preserve"> PAGEREF _Toc201804860 \h </w:instrText>
            </w:r>
            <w:r w:rsidRPr="00F71266">
              <w:rPr>
                <w:webHidden/>
              </w:rPr>
            </w:r>
            <w:r w:rsidRPr="00F71266">
              <w:rPr>
                <w:webHidden/>
              </w:rPr>
              <w:fldChar w:fldCharType="separate"/>
            </w:r>
            <w:r w:rsidR="00A36AE7">
              <w:rPr>
                <w:webHidden/>
              </w:rPr>
              <w:t>4</w:t>
            </w:r>
            <w:r w:rsidRPr="00F71266">
              <w:rPr>
                <w:webHidden/>
              </w:rPr>
              <w:fldChar w:fldCharType="end"/>
            </w:r>
          </w:hyperlink>
        </w:p>
        <w:p w14:paraId="7FD0B7A4" w14:textId="4DEF9BE0"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61" w:history="1">
            <w:r w:rsidRPr="00F71266">
              <w:rPr>
                <w:rStyle w:val="Hyperlink"/>
              </w:rPr>
              <w:t>1.3</w:t>
            </w:r>
            <w:r w:rsidRPr="00F71266">
              <w:rPr>
                <w:rFonts w:asciiTheme="minorHAnsi" w:eastAsiaTheme="minorEastAsia" w:hAnsiTheme="minorHAnsi" w:cstheme="minorBidi"/>
                <w:kern w:val="2"/>
                <w14:ligatures w14:val="standardContextual"/>
              </w:rPr>
              <w:tab/>
            </w:r>
            <w:r w:rsidRPr="00F71266">
              <w:rPr>
                <w:rStyle w:val="Hyperlink"/>
              </w:rPr>
              <w:t>Tujuan Penelitian</w:t>
            </w:r>
            <w:r w:rsidRPr="00F71266">
              <w:rPr>
                <w:webHidden/>
              </w:rPr>
              <w:tab/>
            </w:r>
            <w:r w:rsidRPr="00F71266">
              <w:rPr>
                <w:webHidden/>
              </w:rPr>
              <w:fldChar w:fldCharType="begin"/>
            </w:r>
            <w:r w:rsidRPr="00F71266">
              <w:rPr>
                <w:webHidden/>
              </w:rPr>
              <w:instrText xml:space="preserve"> PAGEREF _Toc201804861 \h </w:instrText>
            </w:r>
            <w:r w:rsidRPr="00F71266">
              <w:rPr>
                <w:webHidden/>
              </w:rPr>
            </w:r>
            <w:r w:rsidRPr="00F71266">
              <w:rPr>
                <w:webHidden/>
              </w:rPr>
              <w:fldChar w:fldCharType="separate"/>
            </w:r>
            <w:r w:rsidR="00A36AE7">
              <w:rPr>
                <w:webHidden/>
              </w:rPr>
              <w:t>4</w:t>
            </w:r>
            <w:r w:rsidRPr="00F71266">
              <w:rPr>
                <w:webHidden/>
              </w:rPr>
              <w:fldChar w:fldCharType="end"/>
            </w:r>
          </w:hyperlink>
        </w:p>
        <w:p w14:paraId="052203FF" w14:textId="184739F8"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62" w:history="1">
            <w:r w:rsidRPr="00F71266">
              <w:rPr>
                <w:rStyle w:val="Hyperlink"/>
              </w:rPr>
              <w:t>1.4</w:t>
            </w:r>
            <w:r w:rsidRPr="00F71266">
              <w:rPr>
                <w:rFonts w:asciiTheme="minorHAnsi" w:eastAsiaTheme="minorEastAsia" w:hAnsiTheme="minorHAnsi" w:cstheme="minorBidi"/>
                <w:kern w:val="2"/>
                <w14:ligatures w14:val="standardContextual"/>
              </w:rPr>
              <w:tab/>
            </w:r>
            <w:r w:rsidRPr="00F71266">
              <w:rPr>
                <w:rStyle w:val="Hyperlink"/>
              </w:rPr>
              <w:t>Manfaat Penelitian</w:t>
            </w:r>
            <w:r w:rsidRPr="00F71266">
              <w:rPr>
                <w:webHidden/>
              </w:rPr>
              <w:tab/>
            </w:r>
            <w:r w:rsidRPr="00F71266">
              <w:rPr>
                <w:webHidden/>
              </w:rPr>
              <w:fldChar w:fldCharType="begin"/>
            </w:r>
            <w:r w:rsidRPr="00F71266">
              <w:rPr>
                <w:webHidden/>
              </w:rPr>
              <w:instrText xml:space="preserve"> PAGEREF _Toc201804862 \h </w:instrText>
            </w:r>
            <w:r w:rsidRPr="00F71266">
              <w:rPr>
                <w:webHidden/>
              </w:rPr>
            </w:r>
            <w:r w:rsidRPr="00F71266">
              <w:rPr>
                <w:webHidden/>
              </w:rPr>
              <w:fldChar w:fldCharType="separate"/>
            </w:r>
            <w:r w:rsidR="00A36AE7">
              <w:rPr>
                <w:webHidden/>
              </w:rPr>
              <w:t>4</w:t>
            </w:r>
            <w:r w:rsidRPr="00F71266">
              <w:rPr>
                <w:webHidden/>
              </w:rPr>
              <w:fldChar w:fldCharType="end"/>
            </w:r>
          </w:hyperlink>
        </w:p>
        <w:p w14:paraId="04FFF308" w14:textId="1022B04D"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63" w:history="1">
            <w:r w:rsidRPr="00E82FF6">
              <w:rPr>
                <w:rStyle w:val="Hyperlink"/>
                <w:i w:val="0"/>
                <w:iCs w:val="0"/>
              </w:rPr>
              <w:t>BAB II</w:t>
            </w:r>
            <w:r w:rsidR="00ED26CF">
              <w:rPr>
                <w:rStyle w:val="Hyperlink"/>
                <w:i w:val="0"/>
                <w:iCs w:val="0"/>
              </w:rPr>
              <w:t xml:space="preserve"> TINJAUAN PUSTAKA</w:t>
            </w:r>
            <w:r w:rsidRPr="00E82FF6">
              <w:rPr>
                <w:webHidden/>
              </w:rPr>
              <w:tab/>
            </w:r>
            <w:r w:rsidRPr="00603DEF">
              <w:rPr>
                <w:i w:val="0"/>
                <w:iCs w:val="0"/>
                <w:webHidden/>
              </w:rPr>
              <w:fldChar w:fldCharType="begin"/>
            </w:r>
            <w:r w:rsidRPr="00603DEF">
              <w:rPr>
                <w:i w:val="0"/>
                <w:iCs w:val="0"/>
                <w:webHidden/>
              </w:rPr>
              <w:instrText xml:space="preserve"> PAGEREF _Toc201804863 \h </w:instrText>
            </w:r>
            <w:r w:rsidRPr="00603DEF">
              <w:rPr>
                <w:i w:val="0"/>
                <w:iCs w:val="0"/>
                <w:webHidden/>
              </w:rPr>
            </w:r>
            <w:r w:rsidRPr="00603DEF">
              <w:rPr>
                <w:i w:val="0"/>
                <w:iCs w:val="0"/>
                <w:webHidden/>
              </w:rPr>
              <w:fldChar w:fldCharType="separate"/>
            </w:r>
            <w:r w:rsidR="00A36AE7">
              <w:rPr>
                <w:i w:val="0"/>
                <w:iCs w:val="0"/>
                <w:webHidden/>
              </w:rPr>
              <w:t>5</w:t>
            </w:r>
            <w:r w:rsidRPr="00603DEF">
              <w:rPr>
                <w:i w:val="0"/>
                <w:iCs w:val="0"/>
                <w:webHidden/>
              </w:rPr>
              <w:fldChar w:fldCharType="end"/>
            </w:r>
          </w:hyperlink>
        </w:p>
        <w:p w14:paraId="2D951233" w14:textId="214EFBA9" w:rsidR="00E82FF6" w:rsidRPr="00E82FF6" w:rsidRDefault="00E82FF6" w:rsidP="00E82FF6">
          <w:pPr>
            <w:pStyle w:val="TOC2"/>
            <w:rPr>
              <w:rFonts w:asciiTheme="minorHAnsi" w:eastAsiaTheme="minorEastAsia" w:hAnsiTheme="minorHAnsi" w:cstheme="minorBidi"/>
              <w:kern w:val="2"/>
              <w14:ligatures w14:val="standardContextual"/>
            </w:rPr>
          </w:pPr>
          <w:hyperlink w:anchor="_Toc201804865" w:history="1">
            <w:r w:rsidRPr="00E82FF6">
              <w:rPr>
                <w:rStyle w:val="Hyperlink"/>
              </w:rPr>
              <w:t>2.1</w:t>
            </w:r>
            <w:r w:rsidRPr="00E82FF6">
              <w:rPr>
                <w:rFonts w:asciiTheme="minorHAnsi" w:eastAsiaTheme="minorEastAsia" w:hAnsiTheme="minorHAnsi" w:cstheme="minorBidi"/>
                <w:kern w:val="2"/>
                <w14:ligatures w14:val="standardContextual"/>
              </w:rPr>
              <w:tab/>
            </w:r>
            <w:r w:rsidRPr="00E82FF6">
              <w:rPr>
                <w:rStyle w:val="Hyperlink"/>
              </w:rPr>
              <w:t>Tinjauan Pustaka</w:t>
            </w:r>
            <w:r w:rsidRPr="00E82FF6">
              <w:rPr>
                <w:webHidden/>
              </w:rPr>
              <w:tab/>
            </w:r>
            <w:r w:rsidRPr="00E82FF6">
              <w:rPr>
                <w:webHidden/>
              </w:rPr>
              <w:fldChar w:fldCharType="begin"/>
            </w:r>
            <w:r w:rsidRPr="00E82FF6">
              <w:rPr>
                <w:webHidden/>
              </w:rPr>
              <w:instrText xml:space="preserve"> PAGEREF _Toc201804865 \h </w:instrText>
            </w:r>
            <w:r w:rsidRPr="00E82FF6">
              <w:rPr>
                <w:webHidden/>
              </w:rPr>
            </w:r>
            <w:r w:rsidRPr="00E82FF6">
              <w:rPr>
                <w:webHidden/>
              </w:rPr>
              <w:fldChar w:fldCharType="separate"/>
            </w:r>
            <w:r w:rsidR="00A36AE7">
              <w:rPr>
                <w:webHidden/>
              </w:rPr>
              <w:t>5</w:t>
            </w:r>
            <w:r w:rsidRPr="00E82FF6">
              <w:rPr>
                <w:webHidden/>
              </w:rPr>
              <w:fldChar w:fldCharType="end"/>
            </w:r>
          </w:hyperlink>
        </w:p>
        <w:p w14:paraId="4AE8030C" w14:textId="5BAF9597" w:rsidR="00E82FF6" w:rsidRPr="00E82FF6" w:rsidRDefault="00E82FF6">
          <w:pPr>
            <w:pStyle w:val="TOC3"/>
            <w:tabs>
              <w:tab w:val="left" w:pos="1200"/>
              <w:tab w:val="right" w:leader="dot" w:pos="7928"/>
            </w:tabs>
            <w:rPr>
              <w:rFonts w:ascii="Times New Roman" w:eastAsiaTheme="minorEastAsia" w:hAnsi="Times New Roman" w:cs="Times New Roman"/>
              <w:noProof/>
              <w:kern w:val="2"/>
              <w:sz w:val="24"/>
              <w:szCs w:val="24"/>
              <w14:ligatures w14:val="standardContextual"/>
            </w:rPr>
          </w:pPr>
          <w:hyperlink w:anchor="_Toc201804866" w:history="1">
            <w:r w:rsidRPr="00E82FF6">
              <w:rPr>
                <w:rStyle w:val="Hyperlink"/>
                <w:rFonts w:ascii="Times New Roman" w:hAnsi="Times New Roman" w:cs="Times New Roman"/>
                <w:bCs/>
                <w:noProof/>
                <w:sz w:val="24"/>
                <w:szCs w:val="24"/>
              </w:rPr>
              <w:t>2.1.1</w:t>
            </w:r>
            <w:r w:rsidRPr="00E82FF6">
              <w:rPr>
                <w:rFonts w:ascii="Times New Roman" w:eastAsiaTheme="minorEastAsia" w:hAnsi="Times New Roman" w:cs="Times New Roman"/>
                <w:noProof/>
                <w:kern w:val="2"/>
                <w:sz w:val="24"/>
                <w:szCs w:val="24"/>
                <w14:ligatures w14:val="standardContextual"/>
              </w:rPr>
              <w:tab/>
            </w:r>
            <w:r w:rsidRPr="00E82FF6">
              <w:rPr>
                <w:rStyle w:val="Hyperlink"/>
                <w:rFonts w:ascii="Times New Roman" w:hAnsi="Times New Roman" w:cs="Times New Roman"/>
                <w:bCs/>
                <w:noProof/>
                <w:sz w:val="24"/>
                <w:szCs w:val="24"/>
              </w:rPr>
              <w:t>Hati</w:t>
            </w:r>
            <w:r w:rsidRPr="00E82FF6">
              <w:rPr>
                <w:rFonts w:ascii="Times New Roman" w:hAnsi="Times New Roman" w:cs="Times New Roman"/>
                <w:noProof/>
                <w:webHidden/>
                <w:sz w:val="24"/>
                <w:szCs w:val="24"/>
              </w:rPr>
              <w:tab/>
            </w:r>
            <w:r w:rsidRPr="00E82FF6">
              <w:rPr>
                <w:rFonts w:ascii="Times New Roman" w:hAnsi="Times New Roman" w:cs="Times New Roman"/>
                <w:noProof/>
                <w:webHidden/>
                <w:sz w:val="24"/>
                <w:szCs w:val="24"/>
              </w:rPr>
              <w:fldChar w:fldCharType="begin"/>
            </w:r>
            <w:r w:rsidRPr="00E82FF6">
              <w:rPr>
                <w:rFonts w:ascii="Times New Roman" w:hAnsi="Times New Roman" w:cs="Times New Roman"/>
                <w:noProof/>
                <w:webHidden/>
                <w:sz w:val="24"/>
                <w:szCs w:val="24"/>
              </w:rPr>
              <w:instrText xml:space="preserve"> PAGEREF _Toc201804866 \h </w:instrText>
            </w:r>
            <w:r w:rsidRPr="00E82FF6">
              <w:rPr>
                <w:rFonts w:ascii="Times New Roman" w:hAnsi="Times New Roman" w:cs="Times New Roman"/>
                <w:noProof/>
                <w:webHidden/>
                <w:sz w:val="24"/>
                <w:szCs w:val="24"/>
              </w:rPr>
            </w:r>
            <w:r w:rsidRPr="00E82FF6">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5</w:t>
            </w:r>
            <w:r w:rsidRPr="00E82FF6">
              <w:rPr>
                <w:rFonts w:ascii="Times New Roman" w:hAnsi="Times New Roman" w:cs="Times New Roman"/>
                <w:noProof/>
                <w:webHidden/>
                <w:sz w:val="24"/>
                <w:szCs w:val="24"/>
              </w:rPr>
              <w:fldChar w:fldCharType="end"/>
            </w:r>
          </w:hyperlink>
        </w:p>
        <w:p w14:paraId="41C9B901" w14:textId="07F79FD1" w:rsidR="00E82FF6" w:rsidRPr="00E82FF6" w:rsidRDefault="00E82FF6">
          <w:pPr>
            <w:pStyle w:val="TOC3"/>
            <w:tabs>
              <w:tab w:val="left" w:pos="1200"/>
              <w:tab w:val="right" w:leader="dot" w:pos="7928"/>
            </w:tabs>
            <w:rPr>
              <w:rFonts w:ascii="Times New Roman" w:eastAsiaTheme="minorEastAsia" w:hAnsi="Times New Roman" w:cs="Times New Roman"/>
              <w:noProof/>
              <w:kern w:val="2"/>
              <w:sz w:val="24"/>
              <w:szCs w:val="24"/>
              <w14:ligatures w14:val="standardContextual"/>
            </w:rPr>
          </w:pPr>
          <w:hyperlink w:anchor="_Toc201804867" w:history="1">
            <w:r w:rsidRPr="00E82FF6">
              <w:rPr>
                <w:rStyle w:val="Hyperlink"/>
                <w:rFonts w:ascii="Times New Roman" w:hAnsi="Times New Roman" w:cs="Times New Roman"/>
                <w:bCs/>
                <w:noProof/>
                <w:sz w:val="24"/>
                <w:szCs w:val="24"/>
              </w:rPr>
              <w:t>2.1.2</w:t>
            </w:r>
            <w:r w:rsidRPr="00E82FF6">
              <w:rPr>
                <w:rFonts w:ascii="Times New Roman" w:eastAsiaTheme="minorEastAsia" w:hAnsi="Times New Roman" w:cs="Times New Roman"/>
                <w:noProof/>
                <w:kern w:val="2"/>
                <w:sz w:val="24"/>
                <w:szCs w:val="24"/>
                <w14:ligatures w14:val="standardContextual"/>
              </w:rPr>
              <w:tab/>
            </w:r>
            <w:r w:rsidRPr="00E82FF6">
              <w:rPr>
                <w:rStyle w:val="Hyperlink"/>
                <w:rFonts w:ascii="Times New Roman" w:hAnsi="Times New Roman" w:cs="Times New Roman"/>
                <w:bCs/>
                <w:noProof/>
                <w:sz w:val="24"/>
                <w:szCs w:val="24"/>
              </w:rPr>
              <w:t>Bilirubin</w:t>
            </w:r>
            <w:r w:rsidRPr="00E82FF6">
              <w:rPr>
                <w:rFonts w:ascii="Times New Roman" w:hAnsi="Times New Roman" w:cs="Times New Roman"/>
                <w:noProof/>
                <w:webHidden/>
                <w:sz w:val="24"/>
                <w:szCs w:val="24"/>
              </w:rPr>
              <w:tab/>
            </w:r>
            <w:r w:rsidRPr="00E82FF6">
              <w:rPr>
                <w:rFonts w:ascii="Times New Roman" w:hAnsi="Times New Roman" w:cs="Times New Roman"/>
                <w:noProof/>
                <w:webHidden/>
                <w:sz w:val="24"/>
                <w:szCs w:val="24"/>
              </w:rPr>
              <w:fldChar w:fldCharType="begin"/>
            </w:r>
            <w:r w:rsidRPr="00E82FF6">
              <w:rPr>
                <w:rFonts w:ascii="Times New Roman" w:hAnsi="Times New Roman" w:cs="Times New Roman"/>
                <w:noProof/>
                <w:webHidden/>
                <w:sz w:val="24"/>
                <w:szCs w:val="24"/>
              </w:rPr>
              <w:instrText xml:space="preserve"> PAGEREF _Toc201804867 \h </w:instrText>
            </w:r>
            <w:r w:rsidRPr="00E82FF6">
              <w:rPr>
                <w:rFonts w:ascii="Times New Roman" w:hAnsi="Times New Roman" w:cs="Times New Roman"/>
                <w:noProof/>
                <w:webHidden/>
                <w:sz w:val="24"/>
                <w:szCs w:val="24"/>
              </w:rPr>
            </w:r>
            <w:r w:rsidRPr="00E82FF6">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8</w:t>
            </w:r>
            <w:r w:rsidRPr="00E82FF6">
              <w:rPr>
                <w:rFonts w:ascii="Times New Roman" w:hAnsi="Times New Roman" w:cs="Times New Roman"/>
                <w:noProof/>
                <w:webHidden/>
                <w:sz w:val="24"/>
                <w:szCs w:val="24"/>
              </w:rPr>
              <w:fldChar w:fldCharType="end"/>
            </w:r>
          </w:hyperlink>
        </w:p>
        <w:p w14:paraId="72CB2670" w14:textId="36AF5D31" w:rsidR="00E82FF6" w:rsidRPr="00E82FF6" w:rsidRDefault="00E82FF6">
          <w:pPr>
            <w:pStyle w:val="TOC3"/>
            <w:tabs>
              <w:tab w:val="left" w:pos="1200"/>
              <w:tab w:val="right" w:leader="dot" w:pos="7928"/>
            </w:tabs>
            <w:rPr>
              <w:rFonts w:ascii="Times New Roman" w:eastAsiaTheme="minorEastAsia" w:hAnsi="Times New Roman" w:cs="Times New Roman"/>
              <w:noProof/>
              <w:kern w:val="2"/>
              <w:sz w:val="24"/>
              <w:szCs w:val="24"/>
              <w14:ligatures w14:val="standardContextual"/>
            </w:rPr>
          </w:pPr>
          <w:hyperlink w:anchor="_Toc201804868" w:history="1">
            <w:r w:rsidRPr="00E82FF6">
              <w:rPr>
                <w:rStyle w:val="Hyperlink"/>
                <w:rFonts w:ascii="Times New Roman" w:hAnsi="Times New Roman" w:cs="Times New Roman"/>
                <w:bCs/>
                <w:noProof/>
                <w:sz w:val="24"/>
                <w:szCs w:val="24"/>
              </w:rPr>
              <w:t>2.1.3</w:t>
            </w:r>
            <w:r w:rsidRPr="00E82FF6">
              <w:rPr>
                <w:rFonts w:ascii="Times New Roman" w:eastAsiaTheme="minorEastAsia" w:hAnsi="Times New Roman" w:cs="Times New Roman"/>
                <w:noProof/>
                <w:kern w:val="2"/>
                <w:sz w:val="24"/>
                <w:szCs w:val="24"/>
                <w14:ligatures w14:val="standardContextual"/>
              </w:rPr>
              <w:tab/>
            </w:r>
            <w:r w:rsidRPr="00E82FF6">
              <w:rPr>
                <w:rStyle w:val="Hyperlink"/>
                <w:rFonts w:ascii="Times New Roman" w:hAnsi="Times New Roman" w:cs="Times New Roman"/>
                <w:bCs/>
                <w:noProof/>
                <w:sz w:val="24"/>
                <w:szCs w:val="24"/>
              </w:rPr>
              <w:t>Metabolisme Bilirubin</w:t>
            </w:r>
            <w:r w:rsidRPr="00E82FF6">
              <w:rPr>
                <w:rFonts w:ascii="Times New Roman" w:hAnsi="Times New Roman" w:cs="Times New Roman"/>
                <w:noProof/>
                <w:webHidden/>
                <w:sz w:val="24"/>
                <w:szCs w:val="24"/>
              </w:rPr>
              <w:tab/>
            </w:r>
            <w:r w:rsidRPr="00E82FF6">
              <w:rPr>
                <w:rFonts w:ascii="Times New Roman" w:hAnsi="Times New Roman" w:cs="Times New Roman"/>
                <w:noProof/>
                <w:webHidden/>
                <w:sz w:val="24"/>
                <w:szCs w:val="24"/>
              </w:rPr>
              <w:fldChar w:fldCharType="begin"/>
            </w:r>
            <w:r w:rsidRPr="00E82FF6">
              <w:rPr>
                <w:rFonts w:ascii="Times New Roman" w:hAnsi="Times New Roman" w:cs="Times New Roman"/>
                <w:noProof/>
                <w:webHidden/>
                <w:sz w:val="24"/>
                <w:szCs w:val="24"/>
              </w:rPr>
              <w:instrText xml:space="preserve"> PAGEREF _Toc201804868 \h </w:instrText>
            </w:r>
            <w:r w:rsidRPr="00E82FF6">
              <w:rPr>
                <w:rFonts w:ascii="Times New Roman" w:hAnsi="Times New Roman" w:cs="Times New Roman"/>
                <w:noProof/>
                <w:webHidden/>
                <w:sz w:val="24"/>
                <w:szCs w:val="24"/>
              </w:rPr>
            </w:r>
            <w:r w:rsidRPr="00E82FF6">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10</w:t>
            </w:r>
            <w:r w:rsidRPr="00E82FF6">
              <w:rPr>
                <w:rFonts w:ascii="Times New Roman" w:hAnsi="Times New Roman" w:cs="Times New Roman"/>
                <w:noProof/>
                <w:webHidden/>
                <w:sz w:val="24"/>
                <w:szCs w:val="24"/>
              </w:rPr>
              <w:fldChar w:fldCharType="end"/>
            </w:r>
          </w:hyperlink>
        </w:p>
        <w:p w14:paraId="768E9709" w14:textId="3BB57044" w:rsidR="00E82FF6" w:rsidRPr="00E82FF6" w:rsidRDefault="00E82FF6">
          <w:pPr>
            <w:pStyle w:val="TOC3"/>
            <w:tabs>
              <w:tab w:val="left" w:pos="1200"/>
              <w:tab w:val="right" w:leader="dot" w:pos="7928"/>
            </w:tabs>
            <w:rPr>
              <w:rFonts w:ascii="Times New Roman" w:eastAsiaTheme="minorEastAsia" w:hAnsi="Times New Roman" w:cs="Times New Roman"/>
              <w:noProof/>
              <w:kern w:val="2"/>
              <w:sz w:val="24"/>
              <w:szCs w:val="24"/>
              <w14:ligatures w14:val="standardContextual"/>
            </w:rPr>
          </w:pPr>
          <w:hyperlink w:anchor="_Toc201804869" w:history="1">
            <w:r w:rsidRPr="00E82FF6">
              <w:rPr>
                <w:rStyle w:val="Hyperlink"/>
                <w:rFonts w:ascii="Times New Roman" w:hAnsi="Times New Roman" w:cs="Times New Roman"/>
                <w:bCs/>
                <w:noProof/>
                <w:sz w:val="24"/>
                <w:szCs w:val="24"/>
              </w:rPr>
              <w:t>2.1.4</w:t>
            </w:r>
            <w:r w:rsidRPr="00E82FF6">
              <w:rPr>
                <w:rFonts w:ascii="Times New Roman" w:eastAsiaTheme="minorEastAsia" w:hAnsi="Times New Roman" w:cs="Times New Roman"/>
                <w:noProof/>
                <w:kern w:val="2"/>
                <w:sz w:val="24"/>
                <w:szCs w:val="24"/>
                <w14:ligatures w14:val="standardContextual"/>
              </w:rPr>
              <w:tab/>
            </w:r>
            <w:r w:rsidRPr="00E82FF6">
              <w:rPr>
                <w:rStyle w:val="Hyperlink"/>
                <w:rFonts w:ascii="Times New Roman" w:hAnsi="Times New Roman" w:cs="Times New Roman"/>
                <w:bCs/>
                <w:noProof/>
                <w:sz w:val="24"/>
                <w:szCs w:val="24"/>
              </w:rPr>
              <w:t>Pemeriksaan Bilirubin Total</w:t>
            </w:r>
            <w:r w:rsidRPr="00E82FF6">
              <w:rPr>
                <w:rFonts w:ascii="Times New Roman" w:hAnsi="Times New Roman" w:cs="Times New Roman"/>
                <w:noProof/>
                <w:webHidden/>
                <w:sz w:val="24"/>
                <w:szCs w:val="24"/>
              </w:rPr>
              <w:tab/>
            </w:r>
            <w:r w:rsidRPr="00E82FF6">
              <w:rPr>
                <w:rFonts w:ascii="Times New Roman" w:hAnsi="Times New Roman" w:cs="Times New Roman"/>
                <w:noProof/>
                <w:webHidden/>
                <w:sz w:val="24"/>
                <w:szCs w:val="24"/>
              </w:rPr>
              <w:fldChar w:fldCharType="begin"/>
            </w:r>
            <w:r w:rsidRPr="00E82FF6">
              <w:rPr>
                <w:rFonts w:ascii="Times New Roman" w:hAnsi="Times New Roman" w:cs="Times New Roman"/>
                <w:noProof/>
                <w:webHidden/>
                <w:sz w:val="24"/>
                <w:szCs w:val="24"/>
              </w:rPr>
              <w:instrText xml:space="preserve"> PAGEREF _Toc201804869 \h </w:instrText>
            </w:r>
            <w:r w:rsidRPr="00E82FF6">
              <w:rPr>
                <w:rFonts w:ascii="Times New Roman" w:hAnsi="Times New Roman" w:cs="Times New Roman"/>
                <w:noProof/>
                <w:webHidden/>
                <w:sz w:val="24"/>
                <w:szCs w:val="24"/>
              </w:rPr>
            </w:r>
            <w:r w:rsidRPr="00E82FF6">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11</w:t>
            </w:r>
            <w:r w:rsidRPr="00E82FF6">
              <w:rPr>
                <w:rFonts w:ascii="Times New Roman" w:hAnsi="Times New Roman" w:cs="Times New Roman"/>
                <w:noProof/>
                <w:webHidden/>
                <w:sz w:val="24"/>
                <w:szCs w:val="24"/>
              </w:rPr>
              <w:fldChar w:fldCharType="end"/>
            </w:r>
          </w:hyperlink>
        </w:p>
        <w:p w14:paraId="15DB0D9F" w14:textId="44353737" w:rsidR="00E82FF6" w:rsidRPr="00E82FF6" w:rsidRDefault="00E82FF6">
          <w:pPr>
            <w:pStyle w:val="TOC3"/>
            <w:tabs>
              <w:tab w:val="left" w:pos="1200"/>
              <w:tab w:val="right" w:leader="dot" w:pos="7928"/>
            </w:tabs>
            <w:rPr>
              <w:rFonts w:ascii="Times New Roman" w:eastAsiaTheme="minorEastAsia" w:hAnsi="Times New Roman" w:cs="Times New Roman"/>
              <w:noProof/>
              <w:kern w:val="2"/>
              <w:sz w:val="24"/>
              <w:szCs w:val="24"/>
              <w14:ligatures w14:val="standardContextual"/>
            </w:rPr>
          </w:pPr>
          <w:hyperlink w:anchor="_Toc201804871" w:history="1">
            <w:r w:rsidRPr="00E82FF6">
              <w:rPr>
                <w:rStyle w:val="Hyperlink"/>
                <w:rFonts w:ascii="Times New Roman" w:hAnsi="Times New Roman" w:cs="Times New Roman"/>
                <w:bCs/>
                <w:noProof/>
                <w:sz w:val="24"/>
                <w:szCs w:val="24"/>
              </w:rPr>
              <w:t>2.1.5</w:t>
            </w:r>
            <w:r w:rsidRPr="00E82FF6">
              <w:rPr>
                <w:rFonts w:ascii="Times New Roman" w:eastAsiaTheme="minorEastAsia" w:hAnsi="Times New Roman" w:cs="Times New Roman"/>
                <w:noProof/>
                <w:kern w:val="2"/>
                <w:sz w:val="24"/>
                <w:szCs w:val="24"/>
                <w14:ligatures w14:val="standardContextual"/>
              </w:rPr>
              <w:tab/>
            </w:r>
            <w:r w:rsidRPr="00E82FF6">
              <w:rPr>
                <w:rStyle w:val="Hyperlink"/>
                <w:rFonts w:ascii="Times New Roman" w:hAnsi="Times New Roman" w:cs="Times New Roman"/>
                <w:bCs/>
                <w:noProof/>
                <w:sz w:val="24"/>
                <w:szCs w:val="24"/>
              </w:rPr>
              <w:t>Plasma EDTA</w:t>
            </w:r>
            <w:r w:rsidRPr="00E82FF6">
              <w:rPr>
                <w:rFonts w:ascii="Times New Roman" w:hAnsi="Times New Roman" w:cs="Times New Roman"/>
                <w:noProof/>
                <w:webHidden/>
                <w:sz w:val="24"/>
                <w:szCs w:val="24"/>
              </w:rPr>
              <w:tab/>
            </w:r>
            <w:r w:rsidRPr="00E82FF6">
              <w:rPr>
                <w:rFonts w:ascii="Times New Roman" w:hAnsi="Times New Roman" w:cs="Times New Roman"/>
                <w:noProof/>
                <w:webHidden/>
                <w:sz w:val="24"/>
                <w:szCs w:val="24"/>
              </w:rPr>
              <w:fldChar w:fldCharType="begin"/>
            </w:r>
            <w:r w:rsidRPr="00E82FF6">
              <w:rPr>
                <w:rFonts w:ascii="Times New Roman" w:hAnsi="Times New Roman" w:cs="Times New Roman"/>
                <w:noProof/>
                <w:webHidden/>
                <w:sz w:val="24"/>
                <w:szCs w:val="24"/>
              </w:rPr>
              <w:instrText xml:space="preserve"> PAGEREF _Toc201804871 \h </w:instrText>
            </w:r>
            <w:r w:rsidRPr="00E82FF6">
              <w:rPr>
                <w:rFonts w:ascii="Times New Roman" w:hAnsi="Times New Roman" w:cs="Times New Roman"/>
                <w:noProof/>
                <w:webHidden/>
                <w:sz w:val="24"/>
                <w:szCs w:val="24"/>
              </w:rPr>
            </w:r>
            <w:r w:rsidRPr="00E82FF6">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12</w:t>
            </w:r>
            <w:r w:rsidRPr="00E82FF6">
              <w:rPr>
                <w:rFonts w:ascii="Times New Roman" w:hAnsi="Times New Roman" w:cs="Times New Roman"/>
                <w:noProof/>
                <w:webHidden/>
                <w:sz w:val="24"/>
                <w:szCs w:val="24"/>
              </w:rPr>
              <w:fldChar w:fldCharType="end"/>
            </w:r>
          </w:hyperlink>
        </w:p>
        <w:p w14:paraId="76C7A3AB" w14:textId="7651D50D" w:rsidR="00E82FF6" w:rsidRPr="00E82FF6" w:rsidRDefault="00E82FF6">
          <w:pPr>
            <w:pStyle w:val="TOC3"/>
            <w:tabs>
              <w:tab w:val="left" w:pos="1200"/>
              <w:tab w:val="right" w:leader="dot" w:pos="7928"/>
            </w:tabs>
            <w:rPr>
              <w:rFonts w:ascii="Times New Roman" w:eastAsiaTheme="minorEastAsia" w:hAnsi="Times New Roman" w:cs="Times New Roman"/>
              <w:noProof/>
              <w:kern w:val="2"/>
              <w:sz w:val="24"/>
              <w:szCs w:val="24"/>
              <w14:ligatures w14:val="standardContextual"/>
            </w:rPr>
          </w:pPr>
          <w:hyperlink w:anchor="_Toc201804873" w:history="1">
            <w:r w:rsidRPr="00E82FF6">
              <w:rPr>
                <w:rStyle w:val="Hyperlink"/>
                <w:rFonts w:ascii="Times New Roman" w:hAnsi="Times New Roman" w:cs="Times New Roman"/>
                <w:bCs/>
                <w:noProof/>
                <w:sz w:val="24"/>
                <w:szCs w:val="24"/>
              </w:rPr>
              <w:t>2.1.6</w:t>
            </w:r>
            <w:r w:rsidRPr="00E82FF6">
              <w:rPr>
                <w:rFonts w:ascii="Times New Roman" w:eastAsiaTheme="minorEastAsia" w:hAnsi="Times New Roman" w:cs="Times New Roman"/>
                <w:noProof/>
                <w:kern w:val="2"/>
                <w:sz w:val="24"/>
                <w:szCs w:val="24"/>
                <w14:ligatures w14:val="standardContextual"/>
              </w:rPr>
              <w:tab/>
            </w:r>
            <w:r w:rsidRPr="00E82FF6">
              <w:rPr>
                <w:rStyle w:val="Hyperlink"/>
                <w:rFonts w:ascii="Times New Roman" w:hAnsi="Times New Roman" w:cs="Times New Roman"/>
                <w:bCs/>
                <w:noProof/>
                <w:sz w:val="24"/>
                <w:szCs w:val="24"/>
              </w:rPr>
              <w:t>Ikterik</w:t>
            </w:r>
            <w:r w:rsidRPr="00E82FF6">
              <w:rPr>
                <w:rFonts w:ascii="Times New Roman" w:hAnsi="Times New Roman" w:cs="Times New Roman"/>
                <w:noProof/>
                <w:webHidden/>
                <w:sz w:val="24"/>
                <w:szCs w:val="24"/>
              </w:rPr>
              <w:tab/>
            </w:r>
            <w:r w:rsidRPr="00E82FF6">
              <w:rPr>
                <w:rFonts w:ascii="Times New Roman" w:hAnsi="Times New Roman" w:cs="Times New Roman"/>
                <w:noProof/>
                <w:webHidden/>
                <w:sz w:val="24"/>
                <w:szCs w:val="24"/>
              </w:rPr>
              <w:fldChar w:fldCharType="begin"/>
            </w:r>
            <w:r w:rsidRPr="00E82FF6">
              <w:rPr>
                <w:rFonts w:ascii="Times New Roman" w:hAnsi="Times New Roman" w:cs="Times New Roman"/>
                <w:noProof/>
                <w:webHidden/>
                <w:sz w:val="24"/>
                <w:szCs w:val="24"/>
              </w:rPr>
              <w:instrText xml:space="preserve"> PAGEREF _Toc201804873 \h </w:instrText>
            </w:r>
            <w:r w:rsidRPr="00E82FF6">
              <w:rPr>
                <w:rFonts w:ascii="Times New Roman" w:hAnsi="Times New Roman" w:cs="Times New Roman"/>
                <w:noProof/>
                <w:webHidden/>
                <w:sz w:val="24"/>
                <w:szCs w:val="24"/>
              </w:rPr>
            </w:r>
            <w:r w:rsidRPr="00E82FF6">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13</w:t>
            </w:r>
            <w:r w:rsidRPr="00E82FF6">
              <w:rPr>
                <w:rFonts w:ascii="Times New Roman" w:hAnsi="Times New Roman" w:cs="Times New Roman"/>
                <w:noProof/>
                <w:webHidden/>
                <w:sz w:val="24"/>
                <w:szCs w:val="24"/>
              </w:rPr>
              <w:fldChar w:fldCharType="end"/>
            </w:r>
          </w:hyperlink>
        </w:p>
        <w:p w14:paraId="63DEC377" w14:textId="5F1A8A29" w:rsidR="00E82FF6" w:rsidRPr="00E82FF6" w:rsidRDefault="00E82FF6" w:rsidP="00E82FF6">
          <w:pPr>
            <w:pStyle w:val="TOC2"/>
            <w:rPr>
              <w:rFonts w:asciiTheme="minorHAnsi" w:eastAsiaTheme="minorEastAsia" w:hAnsiTheme="minorHAnsi" w:cstheme="minorBidi"/>
              <w:kern w:val="2"/>
              <w14:ligatures w14:val="standardContextual"/>
            </w:rPr>
          </w:pPr>
          <w:hyperlink w:anchor="_Toc201804874" w:history="1">
            <w:r w:rsidRPr="00E82FF6">
              <w:rPr>
                <w:rStyle w:val="Hyperlink"/>
              </w:rPr>
              <w:t>2.2</w:t>
            </w:r>
            <w:r w:rsidRPr="00E82FF6">
              <w:rPr>
                <w:rFonts w:asciiTheme="minorHAnsi" w:eastAsiaTheme="minorEastAsia" w:hAnsiTheme="minorHAnsi" w:cstheme="minorBidi"/>
                <w:kern w:val="2"/>
                <w14:ligatures w14:val="standardContextual"/>
              </w:rPr>
              <w:tab/>
            </w:r>
            <w:r w:rsidRPr="00E82FF6">
              <w:rPr>
                <w:rStyle w:val="Hyperlink"/>
              </w:rPr>
              <w:t>Kerangka Penelitian</w:t>
            </w:r>
            <w:r w:rsidRPr="00E82FF6">
              <w:rPr>
                <w:webHidden/>
              </w:rPr>
              <w:tab/>
            </w:r>
            <w:r w:rsidRPr="00E82FF6">
              <w:rPr>
                <w:webHidden/>
              </w:rPr>
              <w:fldChar w:fldCharType="begin"/>
            </w:r>
            <w:r w:rsidRPr="00E82FF6">
              <w:rPr>
                <w:webHidden/>
              </w:rPr>
              <w:instrText xml:space="preserve"> PAGEREF _Toc201804874 \h </w:instrText>
            </w:r>
            <w:r w:rsidRPr="00E82FF6">
              <w:rPr>
                <w:webHidden/>
              </w:rPr>
            </w:r>
            <w:r w:rsidRPr="00E82FF6">
              <w:rPr>
                <w:webHidden/>
              </w:rPr>
              <w:fldChar w:fldCharType="separate"/>
            </w:r>
            <w:r w:rsidR="00A36AE7">
              <w:rPr>
                <w:webHidden/>
              </w:rPr>
              <w:t>15</w:t>
            </w:r>
            <w:r w:rsidRPr="00E82FF6">
              <w:rPr>
                <w:webHidden/>
              </w:rPr>
              <w:fldChar w:fldCharType="end"/>
            </w:r>
          </w:hyperlink>
        </w:p>
        <w:p w14:paraId="73FD9F3E" w14:textId="00781010" w:rsidR="00E82FF6" w:rsidRPr="00E82FF6" w:rsidRDefault="00E82FF6" w:rsidP="00E82FF6">
          <w:pPr>
            <w:pStyle w:val="TOC1"/>
            <w:rPr>
              <w:rFonts w:asciiTheme="minorHAnsi" w:eastAsiaTheme="minorEastAsia" w:hAnsiTheme="minorHAnsi" w:cstheme="minorBidi"/>
              <w:kern w:val="2"/>
              <w14:ligatures w14:val="standardContextual"/>
            </w:rPr>
          </w:pPr>
          <w:hyperlink w:anchor="_Toc201804875" w:history="1">
            <w:r w:rsidRPr="00E82FF6">
              <w:rPr>
                <w:rStyle w:val="Hyperlink"/>
                <w:i w:val="0"/>
                <w:iCs w:val="0"/>
              </w:rPr>
              <w:t>BAB III</w:t>
            </w:r>
            <w:r w:rsidR="00ED26CF">
              <w:rPr>
                <w:rStyle w:val="Hyperlink"/>
                <w:i w:val="0"/>
                <w:iCs w:val="0"/>
              </w:rPr>
              <w:t xml:space="preserve"> METODE STUDI KASUS</w:t>
            </w:r>
            <w:r w:rsidRPr="00E82FF6">
              <w:rPr>
                <w:webHidden/>
              </w:rPr>
              <w:tab/>
            </w:r>
            <w:r w:rsidRPr="00603DEF">
              <w:rPr>
                <w:i w:val="0"/>
                <w:iCs w:val="0"/>
                <w:webHidden/>
              </w:rPr>
              <w:fldChar w:fldCharType="begin"/>
            </w:r>
            <w:r w:rsidRPr="00603DEF">
              <w:rPr>
                <w:i w:val="0"/>
                <w:iCs w:val="0"/>
                <w:webHidden/>
              </w:rPr>
              <w:instrText xml:space="preserve"> PAGEREF _Toc201804875 \h </w:instrText>
            </w:r>
            <w:r w:rsidRPr="00603DEF">
              <w:rPr>
                <w:i w:val="0"/>
                <w:iCs w:val="0"/>
                <w:webHidden/>
              </w:rPr>
            </w:r>
            <w:r w:rsidRPr="00603DEF">
              <w:rPr>
                <w:i w:val="0"/>
                <w:iCs w:val="0"/>
                <w:webHidden/>
              </w:rPr>
              <w:fldChar w:fldCharType="separate"/>
            </w:r>
            <w:r w:rsidR="00A36AE7">
              <w:rPr>
                <w:i w:val="0"/>
                <w:iCs w:val="0"/>
                <w:webHidden/>
              </w:rPr>
              <w:t>16</w:t>
            </w:r>
            <w:r w:rsidRPr="00603DEF">
              <w:rPr>
                <w:i w:val="0"/>
                <w:iCs w:val="0"/>
                <w:webHidden/>
              </w:rPr>
              <w:fldChar w:fldCharType="end"/>
            </w:r>
          </w:hyperlink>
        </w:p>
        <w:p w14:paraId="31B7166C" w14:textId="1E86F742" w:rsidR="00E82FF6" w:rsidRPr="00E82FF6" w:rsidRDefault="00E82FF6" w:rsidP="00E82FF6">
          <w:pPr>
            <w:pStyle w:val="TOC2"/>
            <w:rPr>
              <w:rFonts w:asciiTheme="minorHAnsi" w:eastAsiaTheme="minorEastAsia" w:hAnsiTheme="minorHAnsi" w:cstheme="minorBidi"/>
              <w:kern w:val="2"/>
              <w14:ligatures w14:val="standardContextual"/>
            </w:rPr>
          </w:pPr>
          <w:hyperlink w:anchor="_Toc201804877" w:history="1">
            <w:r w:rsidRPr="00E82FF6">
              <w:rPr>
                <w:rStyle w:val="Hyperlink"/>
              </w:rPr>
              <w:t>3.1</w:t>
            </w:r>
            <w:r w:rsidRPr="00E82FF6">
              <w:rPr>
                <w:rFonts w:asciiTheme="minorHAnsi" w:eastAsiaTheme="minorEastAsia" w:hAnsiTheme="minorHAnsi" w:cstheme="minorBidi"/>
                <w:kern w:val="2"/>
                <w14:ligatures w14:val="standardContextual"/>
              </w:rPr>
              <w:tab/>
            </w:r>
            <w:r w:rsidRPr="00E82FF6">
              <w:rPr>
                <w:rStyle w:val="Hyperlink"/>
              </w:rPr>
              <w:t>Rancangan Studi Kasus</w:t>
            </w:r>
            <w:r w:rsidRPr="00E82FF6">
              <w:rPr>
                <w:webHidden/>
              </w:rPr>
              <w:tab/>
            </w:r>
            <w:r w:rsidRPr="00E82FF6">
              <w:rPr>
                <w:webHidden/>
              </w:rPr>
              <w:fldChar w:fldCharType="begin"/>
            </w:r>
            <w:r w:rsidRPr="00E82FF6">
              <w:rPr>
                <w:webHidden/>
              </w:rPr>
              <w:instrText xml:space="preserve"> PAGEREF _Toc201804877 \h </w:instrText>
            </w:r>
            <w:r w:rsidRPr="00E82FF6">
              <w:rPr>
                <w:webHidden/>
              </w:rPr>
            </w:r>
            <w:r w:rsidRPr="00E82FF6">
              <w:rPr>
                <w:webHidden/>
              </w:rPr>
              <w:fldChar w:fldCharType="separate"/>
            </w:r>
            <w:r w:rsidR="00A36AE7">
              <w:rPr>
                <w:webHidden/>
              </w:rPr>
              <w:t>16</w:t>
            </w:r>
            <w:r w:rsidRPr="00E82FF6">
              <w:rPr>
                <w:webHidden/>
              </w:rPr>
              <w:fldChar w:fldCharType="end"/>
            </w:r>
          </w:hyperlink>
        </w:p>
        <w:p w14:paraId="57E3EDD2" w14:textId="340B56FD" w:rsidR="00E82FF6" w:rsidRPr="004A5466" w:rsidRDefault="00E82FF6" w:rsidP="00E82FF6">
          <w:pPr>
            <w:pStyle w:val="TOC2"/>
            <w:rPr>
              <w:rFonts w:asciiTheme="minorHAnsi" w:eastAsiaTheme="minorEastAsia" w:hAnsiTheme="minorHAnsi" w:cstheme="minorBidi"/>
              <w:kern w:val="2"/>
              <w14:ligatures w14:val="standardContextual"/>
            </w:rPr>
          </w:pPr>
          <w:hyperlink w:anchor="_Toc201804878" w:history="1">
            <w:r w:rsidRPr="004A5466">
              <w:rPr>
                <w:rStyle w:val="Hyperlink"/>
              </w:rPr>
              <w:t>3.2</w:t>
            </w:r>
            <w:r w:rsidRPr="004A5466">
              <w:rPr>
                <w:rFonts w:asciiTheme="minorHAnsi" w:eastAsiaTheme="minorEastAsia" w:hAnsiTheme="minorHAnsi" w:cstheme="minorBidi"/>
                <w:kern w:val="2"/>
                <w14:ligatures w14:val="standardContextual"/>
              </w:rPr>
              <w:tab/>
            </w:r>
            <w:r w:rsidRPr="004A5466">
              <w:rPr>
                <w:rStyle w:val="Hyperlink"/>
              </w:rPr>
              <w:t>Objek Studi Kasus</w:t>
            </w:r>
            <w:r w:rsidRPr="004A5466">
              <w:rPr>
                <w:webHidden/>
              </w:rPr>
              <w:tab/>
            </w:r>
            <w:r w:rsidRPr="004A5466">
              <w:rPr>
                <w:webHidden/>
              </w:rPr>
              <w:fldChar w:fldCharType="begin"/>
            </w:r>
            <w:r w:rsidRPr="004A5466">
              <w:rPr>
                <w:webHidden/>
              </w:rPr>
              <w:instrText xml:space="preserve"> PAGEREF _Toc201804878 \h </w:instrText>
            </w:r>
            <w:r w:rsidRPr="004A5466">
              <w:rPr>
                <w:webHidden/>
              </w:rPr>
            </w:r>
            <w:r w:rsidRPr="004A5466">
              <w:rPr>
                <w:webHidden/>
              </w:rPr>
              <w:fldChar w:fldCharType="separate"/>
            </w:r>
            <w:r w:rsidR="00A36AE7">
              <w:rPr>
                <w:webHidden/>
              </w:rPr>
              <w:t>16</w:t>
            </w:r>
            <w:r w:rsidRPr="004A5466">
              <w:rPr>
                <w:webHidden/>
              </w:rPr>
              <w:fldChar w:fldCharType="end"/>
            </w:r>
          </w:hyperlink>
        </w:p>
        <w:p w14:paraId="5E278128" w14:textId="683C3396" w:rsidR="00E82FF6" w:rsidRPr="004A5466" w:rsidRDefault="00E82FF6" w:rsidP="00E82FF6">
          <w:pPr>
            <w:pStyle w:val="TOC2"/>
            <w:rPr>
              <w:rFonts w:asciiTheme="minorHAnsi" w:eastAsiaTheme="minorEastAsia" w:hAnsiTheme="minorHAnsi" w:cstheme="minorBidi"/>
              <w:kern w:val="2"/>
              <w14:ligatures w14:val="standardContextual"/>
            </w:rPr>
          </w:pPr>
          <w:hyperlink w:anchor="_Toc201804879" w:history="1">
            <w:r w:rsidRPr="004A5466">
              <w:rPr>
                <w:rStyle w:val="Hyperlink"/>
              </w:rPr>
              <w:t>3.3</w:t>
            </w:r>
            <w:r w:rsidRPr="004A5466">
              <w:rPr>
                <w:rFonts w:asciiTheme="minorHAnsi" w:eastAsiaTheme="minorEastAsia" w:hAnsiTheme="minorHAnsi" w:cstheme="minorBidi"/>
                <w:kern w:val="2"/>
                <w14:ligatures w14:val="standardContextual"/>
              </w:rPr>
              <w:tab/>
            </w:r>
            <w:r w:rsidRPr="004A5466">
              <w:rPr>
                <w:rStyle w:val="Hyperlink"/>
              </w:rPr>
              <w:t>Fokus Studi Kasus</w:t>
            </w:r>
            <w:r w:rsidRPr="004A5466">
              <w:rPr>
                <w:webHidden/>
              </w:rPr>
              <w:tab/>
            </w:r>
            <w:r w:rsidRPr="004A5466">
              <w:rPr>
                <w:webHidden/>
              </w:rPr>
              <w:fldChar w:fldCharType="begin"/>
            </w:r>
            <w:r w:rsidRPr="004A5466">
              <w:rPr>
                <w:webHidden/>
              </w:rPr>
              <w:instrText xml:space="preserve"> PAGEREF _Toc201804879 \h </w:instrText>
            </w:r>
            <w:r w:rsidRPr="004A5466">
              <w:rPr>
                <w:webHidden/>
              </w:rPr>
            </w:r>
            <w:r w:rsidRPr="004A5466">
              <w:rPr>
                <w:webHidden/>
              </w:rPr>
              <w:fldChar w:fldCharType="separate"/>
            </w:r>
            <w:r w:rsidR="00A36AE7">
              <w:rPr>
                <w:webHidden/>
              </w:rPr>
              <w:t>16</w:t>
            </w:r>
            <w:r w:rsidRPr="004A5466">
              <w:rPr>
                <w:webHidden/>
              </w:rPr>
              <w:fldChar w:fldCharType="end"/>
            </w:r>
          </w:hyperlink>
        </w:p>
        <w:p w14:paraId="2C92BCA4" w14:textId="105CC37D" w:rsidR="00E82FF6" w:rsidRPr="004A5466" w:rsidRDefault="00E82FF6" w:rsidP="00E82FF6">
          <w:pPr>
            <w:pStyle w:val="TOC2"/>
            <w:rPr>
              <w:rFonts w:asciiTheme="minorHAnsi" w:eastAsiaTheme="minorEastAsia" w:hAnsiTheme="minorHAnsi" w:cstheme="minorBidi"/>
              <w:kern w:val="2"/>
              <w14:ligatures w14:val="standardContextual"/>
            </w:rPr>
          </w:pPr>
          <w:hyperlink w:anchor="_Toc201804880" w:history="1">
            <w:r w:rsidRPr="004A5466">
              <w:rPr>
                <w:rStyle w:val="Hyperlink"/>
              </w:rPr>
              <w:t>3.4</w:t>
            </w:r>
            <w:r w:rsidRPr="004A5466">
              <w:rPr>
                <w:rFonts w:asciiTheme="minorHAnsi" w:eastAsiaTheme="minorEastAsia" w:hAnsiTheme="minorHAnsi" w:cstheme="minorBidi"/>
                <w:kern w:val="2"/>
                <w14:ligatures w14:val="standardContextual"/>
              </w:rPr>
              <w:tab/>
            </w:r>
            <w:r w:rsidRPr="004A5466">
              <w:rPr>
                <w:rStyle w:val="Hyperlink"/>
              </w:rPr>
              <w:t>Pengumpulan Data Studi Kasus</w:t>
            </w:r>
            <w:r w:rsidRPr="004A5466">
              <w:rPr>
                <w:webHidden/>
              </w:rPr>
              <w:tab/>
            </w:r>
            <w:r w:rsidRPr="004A5466">
              <w:rPr>
                <w:webHidden/>
              </w:rPr>
              <w:fldChar w:fldCharType="begin"/>
            </w:r>
            <w:r w:rsidRPr="004A5466">
              <w:rPr>
                <w:webHidden/>
              </w:rPr>
              <w:instrText xml:space="preserve"> PAGEREF _Toc201804880 \h </w:instrText>
            </w:r>
            <w:r w:rsidRPr="004A5466">
              <w:rPr>
                <w:webHidden/>
              </w:rPr>
            </w:r>
            <w:r w:rsidRPr="004A5466">
              <w:rPr>
                <w:webHidden/>
              </w:rPr>
              <w:fldChar w:fldCharType="separate"/>
            </w:r>
            <w:r w:rsidR="00A36AE7">
              <w:rPr>
                <w:webHidden/>
              </w:rPr>
              <w:t>17</w:t>
            </w:r>
            <w:r w:rsidRPr="004A5466">
              <w:rPr>
                <w:webHidden/>
              </w:rPr>
              <w:fldChar w:fldCharType="end"/>
            </w:r>
          </w:hyperlink>
        </w:p>
        <w:p w14:paraId="145BA2A4" w14:textId="7052974D" w:rsidR="00E82FF6" w:rsidRPr="004A5466" w:rsidRDefault="00E82FF6" w:rsidP="00E82FF6">
          <w:pPr>
            <w:pStyle w:val="TOC2"/>
            <w:rPr>
              <w:rFonts w:asciiTheme="minorHAnsi" w:eastAsiaTheme="minorEastAsia" w:hAnsiTheme="minorHAnsi" w:cstheme="minorBidi"/>
              <w:kern w:val="2"/>
              <w14:ligatures w14:val="standardContextual"/>
            </w:rPr>
          </w:pPr>
          <w:hyperlink w:anchor="_Toc201804881" w:history="1">
            <w:r w:rsidRPr="004A5466">
              <w:rPr>
                <w:rStyle w:val="Hyperlink"/>
              </w:rPr>
              <w:t>3.5</w:t>
            </w:r>
            <w:r w:rsidRPr="004A5466">
              <w:rPr>
                <w:rFonts w:asciiTheme="minorHAnsi" w:eastAsiaTheme="minorEastAsia" w:hAnsiTheme="minorHAnsi" w:cstheme="minorBidi"/>
                <w:kern w:val="2"/>
                <w14:ligatures w14:val="standardContextual"/>
              </w:rPr>
              <w:tab/>
            </w:r>
            <w:r w:rsidRPr="004A5466">
              <w:rPr>
                <w:rStyle w:val="Hyperlink"/>
              </w:rPr>
              <w:t>Etik Studi Kasus</w:t>
            </w:r>
            <w:r w:rsidRPr="004A5466">
              <w:rPr>
                <w:webHidden/>
              </w:rPr>
              <w:tab/>
            </w:r>
            <w:r w:rsidRPr="004A5466">
              <w:rPr>
                <w:webHidden/>
              </w:rPr>
              <w:fldChar w:fldCharType="begin"/>
            </w:r>
            <w:r w:rsidRPr="004A5466">
              <w:rPr>
                <w:webHidden/>
              </w:rPr>
              <w:instrText xml:space="preserve"> PAGEREF _Toc201804881 \h </w:instrText>
            </w:r>
            <w:r w:rsidRPr="004A5466">
              <w:rPr>
                <w:webHidden/>
              </w:rPr>
            </w:r>
            <w:r w:rsidRPr="004A5466">
              <w:rPr>
                <w:webHidden/>
              </w:rPr>
              <w:fldChar w:fldCharType="separate"/>
            </w:r>
            <w:r w:rsidR="00A36AE7">
              <w:rPr>
                <w:webHidden/>
              </w:rPr>
              <w:t>18</w:t>
            </w:r>
            <w:r w:rsidRPr="004A5466">
              <w:rPr>
                <w:webHidden/>
              </w:rPr>
              <w:fldChar w:fldCharType="end"/>
            </w:r>
          </w:hyperlink>
        </w:p>
        <w:p w14:paraId="1A7B36DC" w14:textId="6771C7B0" w:rsidR="00E82FF6" w:rsidRPr="00F71266" w:rsidRDefault="00E82FF6" w:rsidP="00E82FF6">
          <w:pPr>
            <w:pStyle w:val="TOC1"/>
            <w:rPr>
              <w:rFonts w:asciiTheme="minorHAnsi" w:eastAsiaTheme="minorEastAsia" w:hAnsiTheme="minorHAnsi" w:cstheme="minorBidi"/>
              <w:i w:val="0"/>
              <w:iCs w:val="0"/>
              <w:kern w:val="2"/>
              <w14:ligatures w14:val="standardContextual"/>
            </w:rPr>
          </w:pPr>
          <w:hyperlink w:anchor="_Toc201804882" w:history="1">
            <w:r w:rsidRPr="00F71266">
              <w:rPr>
                <w:rStyle w:val="Hyperlink"/>
                <w:i w:val="0"/>
                <w:iCs w:val="0"/>
              </w:rPr>
              <w:t>BAB IV</w:t>
            </w:r>
            <w:r w:rsidR="00ED26CF">
              <w:rPr>
                <w:rStyle w:val="Hyperlink"/>
                <w:i w:val="0"/>
                <w:iCs w:val="0"/>
              </w:rPr>
              <w:t xml:space="preserve"> HASIL DAN PEMBAHASAN</w:t>
            </w:r>
            <w:r w:rsidRPr="00F71266">
              <w:rPr>
                <w:i w:val="0"/>
                <w:iCs w:val="0"/>
                <w:webHidden/>
              </w:rPr>
              <w:tab/>
            </w:r>
            <w:r w:rsidRPr="00F71266">
              <w:rPr>
                <w:i w:val="0"/>
                <w:iCs w:val="0"/>
                <w:webHidden/>
              </w:rPr>
              <w:fldChar w:fldCharType="begin"/>
            </w:r>
            <w:r w:rsidRPr="00F71266">
              <w:rPr>
                <w:i w:val="0"/>
                <w:iCs w:val="0"/>
                <w:webHidden/>
              </w:rPr>
              <w:instrText xml:space="preserve"> PAGEREF _Toc201804882 \h </w:instrText>
            </w:r>
            <w:r w:rsidRPr="00F71266">
              <w:rPr>
                <w:i w:val="0"/>
                <w:iCs w:val="0"/>
                <w:webHidden/>
              </w:rPr>
            </w:r>
            <w:r w:rsidRPr="00F71266">
              <w:rPr>
                <w:i w:val="0"/>
                <w:iCs w:val="0"/>
                <w:webHidden/>
              </w:rPr>
              <w:fldChar w:fldCharType="separate"/>
            </w:r>
            <w:r w:rsidR="00A36AE7">
              <w:rPr>
                <w:i w:val="0"/>
                <w:iCs w:val="0"/>
                <w:webHidden/>
              </w:rPr>
              <w:t>19</w:t>
            </w:r>
            <w:r w:rsidRPr="00F71266">
              <w:rPr>
                <w:i w:val="0"/>
                <w:iCs w:val="0"/>
                <w:webHidden/>
              </w:rPr>
              <w:fldChar w:fldCharType="end"/>
            </w:r>
          </w:hyperlink>
        </w:p>
        <w:p w14:paraId="5165350C" w14:textId="7CBEB0D9"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84" w:history="1">
            <w:r w:rsidRPr="00F71266">
              <w:rPr>
                <w:rStyle w:val="Hyperlink"/>
              </w:rPr>
              <w:t>4.1</w:t>
            </w:r>
            <w:r w:rsidRPr="00F71266">
              <w:rPr>
                <w:rFonts w:asciiTheme="minorHAnsi" w:eastAsiaTheme="minorEastAsia" w:hAnsiTheme="minorHAnsi" w:cstheme="minorBidi"/>
                <w:kern w:val="2"/>
                <w14:ligatures w14:val="standardContextual"/>
              </w:rPr>
              <w:tab/>
            </w:r>
            <w:r w:rsidRPr="00F71266">
              <w:rPr>
                <w:rStyle w:val="Hyperlink"/>
              </w:rPr>
              <w:t>Hasil Penelitian</w:t>
            </w:r>
            <w:r w:rsidRPr="00F71266">
              <w:rPr>
                <w:webHidden/>
              </w:rPr>
              <w:tab/>
            </w:r>
            <w:r w:rsidRPr="00F71266">
              <w:rPr>
                <w:webHidden/>
              </w:rPr>
              <w:fldChar w:fldCharType="begin"/>
            </w:r>
            <w:r w:rsidRPr="00F71266">
              <w:rPr>
                <w:webHidden/>
              </w:rPr>
              <w:instrText xml:space="preserve"> PAGEREF _Toc201804884 \h </w:instrText>
            </w:r>
            <w:r w:rsidRPr="00F71266">
              <w:rPr>
                <w:webHidden/>
              </w:rPr>
            </w:r>
            <w:r w:rsidRPr="00F71266">
              <w:rPr>
                <w:webHidden/>
              </w:rPr>
              <w:fldChar w:fldCharType="separate"/>
            </w:r>
            <w:r w:rsidR="00A36AE7">
              <w:rPr>
                <w:webHidden/>
              </w:rPr>
              <w:t>19</w:t>
            </w:r>
            <w:r w:rsidRPr="00F71266">
              <w:rPr>
                <w:webHidden/>
              </w:rPr>
              <w:fldChar w:fldCharType="end"/>
            </w:r>
          </w:hyperlink>
        </w:p>
        <w:p w14:paraId="114B7D74" w14:textId="467386A4"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95" w:history="1">
            <w:r w:rsidRPr="00F71266">
              <w:rPr>
                <w:rStyle w:val="Hyperlink"/>
              </w:rPr>
              <w:t>4.2</w:t>
            </w:r>
            <w:r w:rsidRPr="00F71266">
              <w:rPr>
                <w:rFonts w:asciiTheme="minorHAnsi" w:eastAsiaTheme="minorEastAsia" w:hAnsiTheme="minorHAnsi" w:cstheme="minorBidi"/>
                <w:kern w:val="2"/>
                <w14:ligatures w14:val="standardContextual"/>
              </w:rPr>
              <w:tab/>
            </w:r>
            <w:r w:rsidRPr="00F71266">
              <w:rPr>
                <w:rStyle w:val="Hyperlink"/>
              </w:rPr>
              <w:t>Pembahasan</w:t>
            </w:r>
            <w:r w:rsidRPr="00F71266">
              <w:rPr>
                <w:webHidden/>
              </w:rPr>
              <w:tab/>
            </w:r>
            <w:r w:rsidRPr="00F71266">
              <w:rPr>
                <w:webHidden/>
              </w:rPr>
              <w:fldChar w:fldCharType="begin"/>
            </w:r>
            <w:r w:rsidRPr="00F71266">
              <w:rPr>
                <w:webHidden/>
              </w:rPr>
              <w:instrText xml:space="preserve"> PAGEREF _Toc201804895 \h </w:instrText>
            </w:r>
            <w:r w:rsidRPr="00F71266">
              <w:rPr>
                <w:webHidden/>
              </w:rPr>
            </w:r>
            <w:r w:rsidRPr="00F71266">
              <w:rPr>
                <w:webHidden/>
              </w:rPr>
              <w:fldChar w:fldCharType="separate"/>
            </w:r>
            <w:r w:rsidR="00A36AE7">
              <w:rPr>
                <w:webHidden/>
              </w:rPr>
              <w:t>20</w:t>
            </w:r>
            <w:r w:rsidRPr="00F71266">
              <w:rPr>
                <w:webHidden/>
              </w:rPr>
              <w:fldChar w:fldCharType="end"/>
            </w:r>
          </w:hyperlink>
        </w:p>
        <w:p w14:paraId="1818824A" w14:textId="18216518" w:rsidR="00E82FF6" w:rsidRPr="00F71266" w:rsidRDefault="00ED26CF" w:rsidP="00E82FF6">
          <w:pPr>
            <w:pStyle w:val="TOC1"/>
            <w:rPr>
              <w:rFonts w:asciiTheme="minorHAnsi" w:eastAsiaTheme="minorEastAsia" w:hAnsiTheme="minorHAnsi" w:cstheme="minorBidi"/>
              <w:i w:val="0"/>
              <w:iCs w:val="0"/>
              <w:kern w:val="2"/>
              <w14:ligatures w14:val="standardContextual"/>
            </w:rPr>
          </w:pPr>
          <w:r>
            <w:rPr>
              <w:i w:val="0"/>
              <w:iCs w:val="0"/>
            </w:rPr>
            <w:t xml:space="preserve">BAB V </w:t>
          </w:r>
          <w:hyperlink w:anchor="_Toc201804896" w:history="1">
            <w:r w:rsidR="00E82FF6" w:rsidRPr="00F71266">
              <w:rPr>
                <w:rStyle w:val="Hyperlink"/>
                <w:i w:val="0"/>
                <w:iCs w:val="0"/>
              </w:rPr>
              <w:t>KESIMPULAN DAN SARAN</w:t>
            </w:r>
            <w:r w:rsidR="00E82FF6" w:rsidRPr="00F71266">
              <w:rPr>
                <w:i w:val="0"/>
                <w:iCs w:val="0"/>
                <w:webHidden/>
              </w:rPr>
              <w:tab/>
            </w:r>
            <w:r w:rsidR="00E82FF6" w:rsidRPr="00F71266">
              <w:rPr>
                <w:i w:val="0"/>
                <w:iCs w:val="0"/>
                <w:webHidden/>
              </w:rPr>
              <w:fldChar w:fldCharType="begin"/>
            </w:r>
            <w:r w:rsidR="00E82FF6" w:rsidRPr="00F71266">
              <w:rPr>
                <w:i w:val="0"/>
                <w:iCs w:val="0"/>
                <w:webHidden/>
              </w:rPr>
              <w:instrText xml:space="preserve"> PAGEREF _Toc201804896 \h </w:instrText>
            </w:r>
            <w:r w:rsidR="00E82FF6" w:rsidRPr="00F71266">
              <w:rPr>
                <w:i w:val="0"/>
                <w:iCs w:val="0"/>
                <w:webHidden/>
              </w:rPr>
            </w:r>
            <w:r w:rsidR="00E82FF6" w:rsidRPr="00F71266">
              <w:rPr>
                <w:i w:val="0"/>
                <w:iCs w:val="0"/>
                <w:webHidden/>
              </w:rPr>
              <w:fldChar w:fldCharType="separate"/>
            </w:r>
            <w:r w:rsidR="00A36AE7">
              <w:rPr>
                <w:i w:val="0"/>
                <w:iCs w:val="0"/>
                <w:webHidden/>
              </w:rPr>
              <w:t>23</w:t>
            </w:r>
            <w:r w:rsidR="00E82FF6" w:rsidRPr="00F71266">
              <w:rPr>
                <w:i w:val="0"/>
                <w:iCs w:val="0"/>
                <w:webHidden/>
              </w:rPr>
              <w:fldChar w:fldCharType="end"/>
            </w:r>
          </w:hyperlink>
        </w:p>
        <w:p w14:paraId="7F4B1EBB" w14:textId="4F50A180"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97" w:history="1">
            <w:r w:rsidRPr="00F71266">
              <w:rPr>
                <w:rStyle w:val="Hyperlink"/>
              </w:rPr>
              <w:t>5.1</w:t>
            </w:r>
            <w:r w:rsidRPr="00F71266">
              <w:rPr>
                <w:rFonts w:asciiTheme="minorHAnsi" w:eastAsiaTheme="minorEastAsia" w:hAnsiTheme="minorHAnsi" w:cstheme="minorBidi"/>
                <w:kern w:val="2"/>
                <w14:ligatures w14:val="standardContextual"/>
              </w:rPr>
              <w:tab/>
            </w:r>
            <w:r w:rsidRPr="00F71266">
              <w:rPr>
                <w:rStyle w:val="Hyperlink"/>
              </w:rPr>
              <w:t>Kesimpulan</w:t>
            </w:r>
            <w:r w:rsidRPr="00F71266">
              <w:rPr>
                <w:webHidden/>
              </w:rPr>
              <w:tab/>
            </w:r>
            <w:r w:rsidRPr="00F71266">
              <w:rPr>
                <w:webHidden/>
              </w:rPr>
              <w:fldChar w:fldCharType="begin"/>
            </w:r>
            <w:r w:rsidRPr="00F71266">
              <w:rPr>
                <w:webHidden/>
              </w:rPr>
              <w:instrText xml:space="preserve"> PAGEREF _Toc201804897 \h </w:instrText>
            </w:r>
            <w:r w:rsidRPr="00F71266">
              <w:rPr>
                <w:webHidden/>
              </w:rPr>
            </w:r>
            <w:r w:rsidRPr="00F71266">
              <w:rPr>
                <w:webHidden/>
              </w:rPr>
              <w:fldChar w:fldCharType="separate"/>
            </w:r>
            <w:r w:rsidR="00A36AE7">
              <w:rPr>
                <w:webHidden/>
              </w:rPr>
              <w:t>23</w:t>
            </w:r>
            <w:r w:rsidRPr="00F71266">
              <w:rPr>
                <w:webHidden/>
              </w:rPr>
              <w:fldChar w:fldCharType="end"/>
            </w:r>
          </w:hyperlink>
        </w:p>
        <w:p w14:paraId="7FE6E191" w14:textId="24293FFE" w:rsidR="00E82FF6" w:rsidRPr="00F71266" w:rsidRDefault="00E82FF6" w:rsidP="00E82FF6">
          <w:pPr>
            <w:pStyle w:val="TOC2"/>
            <w:rPr>
              <w:rFonts w:asciiTheme="minorHAnsi" w:eastAsiaTheme="minorEastAsia" w:hAnsiTheme="minorHAnsi" w:cstheme="minorBidi"/>
              <w:kern w:val="2"/>
              <w14:ligatures w14:val="standardContextual"/>
            </w:rPr>
          </w:pPr>
          <w:hyperlink w:anchor="_Toc201804898" w:history="1">
            <w:r w:rsidRPr="00F71266">
              <w:rPr>
                <w:rStyle w:val="Hyperlink"/>
              </w:rPr>
              <w:t>5.2</w:t>
            </w:r>
            <w:r w:rsidRPr="00F71266">
              <w:rPr>
                <w:rFonts w:asciiTheme="minorHAnsi" w:eastAsiaTheme="minorEastAsia" w:hAnsiTheme="minorHAnsi" w:cstheme="minorBidi"/>
                <w:kern w:val="2"/>
                <w14:ligatures w14:val="standardContextual"/>
              </w:rPr>
              <w:tab/>
            </w:r>
            <w:r w:rsidRPr="00F71266">
              <w:rPr>
                <w:rStyle w:val="Hyperlink"/>
              </w:rPr>
              <w:t>Saran</w:t>
            </w:r>
            <w:r w:rsidRPr="00F71266">
              <w:rPr>
                <w:webHidden/>
              </w:rPr>
              <w:tab/>
            </w:r>
            <w:r w:rsidRPr="00F71266">
              <w:rPr>
                <w:webHidden/>
              </w:rPr>
              <w:fldChar w:fldCharType="begin"/>
            </w:r>
            <w:r w:rsidRPr="00F71266">
              <w:rPr>
                <w:webHidden/>
              </w:rPr>
              <w:instrText xml:space="preserve"> PAGEREF _Toc201804898 \h </w:instrText>
            </w:r>
            <w:r w:rsidRPr="00F71266">
              <w:rPr>
                <w:webHidden/>
              </w:rPr>
            </w:r>
            <w:r w:rsidRPr="00F71266">
              <w:rPr>
                <w:webHidden/>
              </w:rPr>
              <w:fldChar w:fldCharType="separate"/>
            </w:r>
            <w:r w:rsidR="00A36AE7">
              <w:rPr>
                <w:webHidden/>
              </w:rPr>
              <w:t>23</w:t>
            </w:r>
            <w:r w:rsidRPr="00F71266">
              <w:rPr>
                <w:webHidden/>
              </w:rPr>
              <w:fldChar w:fldCharType="end"/>
            </w:r>
          </w:hyperlink>
        </w:p>
        <w:p w14:paraId="57687EC5" w14:textId="62F2918F" w:rsidR="00E82FF6" w:rsidRPr="00E82FF6" w:rsidRDefault="00E82FF6" w:rsidP="00E82FF6">
          <w:pPr>
            <w:pStyle w:val="TOC1"/>
            <w:rPr>
              <w:rFonts w:asciiTheme="minorHAnsi" w:eastAsiaTheme="minorEastAsia" w:hAnsiTheme="minorHAnsi" w:cstheme="minorBidi"/>
              <w:i w:val="0"/>
              <w:iCs w:val="0"/>
              <w:kern w:val="2"/>
              <w14:ligatures w14:val="standardContextual"/>
            </w:rPr>
          </w:pPr>
          <w:hyperlink w:anchor="_Toc201804899" w:history="1">
            <w:r w:rsidRPr="00E82FF6">
              <w:rPr>
                <w:rStyle w:val="Hyperlink"/>
                <w:i w:val="0"/>
                <w:iCs w:val="0"/>
              </w:rPr>
              <w:t>DAFTAR PUSTAKA</w:t>
            </w:r>
            <w:r w:rsidRPr="00E82FF6">
              <w:rPr>
                <w:i w:val="0"/>
                <w:iCs w:val="0"/>
                <w:webHidden/>
              </w:rPr>
              <w:tab/>
            </w:r>
            <w:r w:rsidRPr="00E82FF6">
              <w:rPr>
                <w:i w:val="0"/>
                <w:iCs w:val="0"/>
                <w:webHidden/>
              </w:rPr>
              <w:fldChar w:fldCharType="begin"/>
            </w:r>
            <w:r w:rsidRPr="00E82FF6">
              <w:rPr>
                <w:i w:val="0"/>
                <w:iCs w:val="0"/>
                <w:webHidden/>
              </w:rPr>
              <w:instrText xml:space="preserve"> PAGEREF _Toc201804899 \h </w:instrText>
            </w:r>
            <w:r w:rsidRPr="00E82FF6">
              <w:rPr>
                <w:i w:val="0"/>
                <w:iCs w:val="0"/>
                <w:webHidden/>
              </w:rPr>
            </w:r>
            <w:r w:rsidRPr="00E82FF6">
              <w:rPr>
                <w:i w:val="0"/>
                <w:iCs w:val="0"/>
                <w:webHidden/>
              </w:rPr>
              <w:fldChar w:fldCharType="separate"/>
            </w:r>
            <w:r w:rsidR="00A36AE7">
              <w:rPr>
                <w:i w:val="0"/>
                <w:iCs w:val="0"/>
                <w:webHidden/>
              </w:rPr>
              <w:t>24</w:t>
            </w:r>
            <w:r w:rsidRPr="00E82FF6">
              <w:rPr>
                <w:i w:val="0"/>
                <w:iCs w:val="0"/>
                <w:webHidden/>
              </w:rPr>
              <w:fldChar w:fldCharType="end"/>
            </w:r>
          </w:hyperlink>
        </w:p>
        <w:p w14:paraId="5ED43896" w14:textId="06E81EAA" w:rsidR="00E82FF6" w:rsidRPr="00E82FF6" w:rsidRDefault="00E82FF6" w:rsidP="00E82FF6">
          <w:pPr>
            <w:pStyle w:val="TOC1"/>
            <w:rPr>
              <w:rFonts w:asciiTheme="minorHAnsi" w:eastAsiaTheme="minorEastAsia" w:hAnsiTheme="minorHAnsi" w:cstheme="minorBidi"/>
              <w:i w:val="0"/>
              <w:iCs w:val="0"/>
              <w:kern w:val="2"/>
              <w14:ligatures w14:val="standardContextual"/>
            </w:rPr>
          </w:pPr>
          <w:hyperlink w:anchor="_Toc201804900" w:history="1">
            <w:r w:rsidRPr="00E82FF6">
              <w:rPr>
                <w:rStyle w:val="Hyperlink"/>
                <w:i w:val="0"/>
                <w:iCs w:val="0"/>
              </w:rPr>
              <w:t>LAMPIRAN</w:t>
            </w:r>
            <w:r w:rsidRPr="00E82FF6">
              <w:rPr>
                <w:i w:val="0"/>
                <w:iCs w:val="0"/>
                <w:webHidden/>
              </w:rPr>
              <w:tab/>
            </w:r>
            <w:r w:rsidRPr="00E82FF6">
              <w:rPr>
                <w:i w:val="0"/>
                <w:iCs w:val="0"/>
                <w:webHidden/>
              </w:rPr>
              <w:fldChar w:fldCharType="begin"/>
            </w:r>
            <w:r w:rsidRPr="00E82FF6">
              <w:rPr>
                <w:i w:val="0"/>
                <w:iCs w:val="0"/>
                <w:webHidden/>
              </w:rPr>
              <w:instrText xml:space="preserve"> PAGEREF _Toc201804900 \h </w:instrText>
            </w:r>
            <w:r w:rsidRPr="00E82FF6">
              <w:rPr>
                <w:i w:val="0"/>
                <w:iCs w:val="0"/>
                <w:webHidden/>
              </w:rPr>
            </w:r>
            <w:r w:rsidRPr="00E82FF6">
              <w:rPr>
                <w:i w:val="0"/>
                <w:iCs w:val="0"/>
                <w:webHidden/>
              </w:rPr>
              <w:fldChar w:fldCharType="separate"/>
            </w:r>
            <w:r w:rsidR="00A36AE7">
              <w:rPr>
                <w:i w:val="0"/>
                <w:iCs w:val="0"/>
                <w:webHidden/>
              </w:rPr>
              <w:t>27</w:t>
            </w:r>
            <w:r w:rsidRPr="00E82FF6">
              <w:rPr>
                <w:i w:val="0"/>
                <w:iCs w:val="0"/>
                <w:webHidden/>
              </w:rPr>
              <w:fldChar w:fldCharType="end"/>
            </w:r>
          </w:hyperlink>
        </w:p>
        <w:p w14:paraId="0E8BB759" w14:textId="4E02223D" w:rsidR="00E82FF6" w:rsidRDefault="00E82FF6" w:rsidP="00E82FF6">
          <w:pPr>
            <w:pStyle w:val="TOC1"/>
            <w:rPr>
              <w:rFonts w:asciiTheme="minorHAnsi" w:eastAsiaTheme="minorEastAsia" w:hAnsiTheme="minorHAnsi" w:cstheme="minorBidi"/>
              <w:kern w:val="2"/>
              <w14:ligatures w14:val="standardContextual"/>
            </w:rPr>
          </w:pPr>
          <w:hyperlink w:anchor="_Toc201804901" w:history="1">
            <w:r w:rsidRPr="00E82FF6">
              <w:rPr>
                <w:rStyle w:val="Hyperlink"/>
                <w:i w:val="0"/>
                <w:iCs w:val="0"/>
              </w:rPr>
              <w:t>DAFTAR RIWAYAT HIDUP</w:t>
            </w:r>
            <w:r w:rsidRPr="00E82FF6">
              <w:rPr>
                <w:i w:val="0"/>
                <w:iCs w:val="0"/>
                <w:webHidden/>
              </w:rPr>
              <w:tab/>
            </w:r>
            <w:r w:rsidRPr="00E82FF6">
              <w:rPr>
                <w:i w:val="0"/>
                <w:iCs w:val="0"/>
                <w:webHidden/>
              </w:rPr>
              <w:fldChar w:fldCharType="begin"/>
            </w:r>
            <w:r w:rsidRPr="00E82FF6">
              <w:rPr>
                <w:i w:val="0"/>
                <w:iCs w:val="0"/>
                <w:webHidden/>
              </w:rPr>
              <w:instrText xml:space="preserve"> PAGEREF _Toc201804901 \h </w:instrText>
            </w:r>
            <w:r w:rsidRPr="00E82FF6">
              <w:rPr>
                <w:i w:val="0"/>
                <w:iCs w:val="0"/>
                <w:webHidden/>
              </w:rPr>
            </w:r>
            <w:r w:rsidRPr="00E82FF6">
              <w:rPr>
                <w:i w:val="0"/>
                <w:iCs w:val="0"/>
                <w:webHidden/>
              </w:rPr>
              <w:fldChar w:fldCharType="separate"/>
            </w:r>
            <w:r w:rsidR="00A36AE7">
              <w:rPr>
                <w:i w:val="0"/>
                <w:iCs w:val="0"/>
                <w:webHidden/>
              </w:rPr>
              <w:t>30</w:t>
            </w:r>
            <w:r w:rsidRPr="00E82FF6">
              <w:rPr>
                <w:i w:val="0"/>
                <w:iCs w:val="0"/>
                <w:webHidden/>
              </w:rPr>
              <w:fldChar w:fldCharType="end"/>
            </w:r>
          </w:hyperlink>
        </w:p>
        <w:p w14:paraId="119621F6" w14:textId="2105978B" w:rsidR="00490A00" w:rsidRPr="00D700A1" w:rsidRDefault="00490A00" w:rsidP="00D700A1">
          <w:pPr>
            <w:jc w:val="both"/>
            <w:rPr>
              <w:rFonts w:ascii="Times New Roman" w:hAnsi="Times New Roman" w:cs="Times New Roman"/>
              <w:sz w:val="24"/>
              <w:szCs w:val="24"/>
            </w:rPr>
          </w:pPr>
          <w:r w:rsidRPr="00D700A1">
            <w:rPr>
              <w:rFonts w:ascii="Times New Roman" w:hAnsi="Times New Roman" w:cs="Times New Roman"/>
              <w:b/>
              <w:bCs/>
              <w:noProof/>
              <w:sz w:val="24"/>
              <w:szCs w:val="24"/>
            </w:rPr>
            <w:fldChar w:fldCharType="end"/>
          </w:r>
        </w:p>
      </w:sdtContent>
    </w:sdt>
    <w:p w14:paraId="08E1430E" w14:textId="77777777" w:rsidR="00490A00" w:rsidRPr="006558CF" w:rsidRDefault="00490A00" w:rsidP="006558CF">
      <w:pPr>
        <w:jc w:val="both"/>
        <w:rPr>
          <w:rFonts w:ascii="Times New Roman" w:hAnsi="Times New Roman" w:cs="Times New Roman"/>
          <w:sz w:val="24"/>
          <w:szCs w:val="24"/>
          <w:lang w:val="id-ID"/>
        </w:rPr>
      </w:pPr>
    </w:p>
    <w:p w14:paraId="78E3FAF4" w14:textId="77777777" w:rsidR="00795985" w:rsidRPr="006558CF" w:rsidRDefault="00795985" w:rsidP="006558CF">
      <w:pPr>
        <w:spacing w:after="0" w:line="360" w:lineRule="auto"/>
        <w:ind w:left="1440" w:hanging="1440"/>
        <w:jc w:val="both"/>
        <w:rPr>
          <w:rFonts w:ascii="Times New Roman" w:hAnsi="Times New Roman" w:cs="Times New Roman"/>
          <w:b/>
          <w:sz w:val="24"/>
          <w:szCs w:val="24"/>
          <w:lang w:val="id-ID"/>
        </w:rPr>
      </w:pPr>
    </w:p>
    <w:p w14:paraId="5D1F4C37" w14:textId="77777777" w:rsidR="00795985" w:rsidRPr="006558CF" w:rsidRDefault="00795985" w:rsidP="006558CF">
      <w:pPr>
        <w:spacing w:after="0" w:line="360" w:lineRule="auto"/>
        <w:ind w:left="1440" w:hanging="1440"/>
        <w:jc w:val="both"/>
        <w:rPr>
          <w:rFonts w:ascii="Times New Roman" w:hAnsi="Times New Roman" w:cs="Times New Roman"/>
          <w:b/>
          <w:sz w:val="24"/>
          <w:szCs w:val="24"/>
          <w:lang w:val="id-ID"/>
        </w:rPr>
      </w:pPr>
    </w:p>
    <w:p w14:paraId="6432D63C" w14:textId="77777777" w:rsidR="00795985" w:rsidRDefault="00795985" w:rsidP="00B94673">
      <w:pPr>
        <w:spacing w:after="0" w:line="360" w:lineRule="auto"/>
        <w:rPr>
          <w:rFonts w:ascii="Times New Roman" w:hAnsi="Times New Roman" w:cs="Times New Roman"/>
          <w:b/>
          <w:sz w:val="24"/>
          <w:szCs w:val="24"/>
          <w:lang w:val="id-ID"/>
        </w:rPr>
      </w:pPr>
    </w:p>
    <w:p w14:paraId="3827D0EF" w14:textId="77777777" w:rsidR="00490A00" w:rsidRDefault="00490A00" w:rsidP="00B94673">
      <w:pPr>
        <w:spacing w:after="0" w:line="360" w:lineRule="auto"/>
        <w:rPr>
          <w:rFonts w:ascii="Times New Roman" w:hAnsi="Times New Roman" w:cs="Times New Roman"/>
          <w:b/>
          <w:sz w:val="24"/>
          <w:szCs w:val="24"/>
          <w:lang w:val="id-ID"/>
        </w:rPr>
      </w:pPr>
    </w:p>
    <w:p w14:paraId="600DA700" w14:textId="77777777" w:rsidR="00490A00" w:rsidRDefault="00490A00" w:rsidP="00B94673">
      <w:pPr>
        <w:spacing w:after="0" w:line="360" w:lineRule="auto"/>
        <w:rPr>
          <w:rFonts w:ascii="Times New Roman" w:hAnsi="Times New Roman" w:cs="Times New Roman"/>
          <w:b/>
          <w:sz w:val="24"/>
          <w:szCs w:val="24"/>
          <w:lang w:val="id-ID"/>
        </w:rPr>
      </w:pPr>
    </w:p>
    <w:p w14:paraId="2FE6599B" w14:textId="77777777" w:rsidR="009C15D0" w:rsidRDefault="009C15D0" w:rsidP="00B94673">
      <w:pPr>
        <w:spacing w:after="0" w:line="360" w:lineRule="auto"/>
        <w:rPr>
          <w:rFonts w:ascii="Times New Roman" w:hAnsi="Times New Roman" w:cs="Times New Roman"/>
          <w:b/>
          <w:sz w:val="24"/>
          <w:szCs w:val="24"/>
          <w:lang w:val="id-ID"/>
        </w:rPr>
      </w:pPr>
    </w:p>
    <w:p w14:paraId="5FE8E612" w14:textId="77777777" w:rsidR="00F716F2" w:rsidRDefault="00F716F2" w:rsidP="00B94673">
      <w:pPr>
        <w:spacing w:after="0" w:line="360" w:lineRule="auto"/>
        <w:rPr>
          <w:rFonts w:ascii="Times New Roman" w:hAnsi="Times New Roman" w:cs="Times New Roman"/>
          <w:b/>
          <w:sz w:val="24"/>
          <w:szCs w:val="24"/>
          <w:lang w:val="id-ID"/>
        </w:rPr>
      </w:pPr>
    </w:p>
    <w:p w14:paraId="3AAE251A" w14:textId="77777777" w:rsidR="00324F11" w:rsidRDefault="00324F11" w:rsidP="00490A00">
      <w:pPr>
        <w:pStyle w:val="Heading1"/>
      </w:pPr>
    </w:p>
    <w:p w14:paraId="798BE1F5" w14:textId="77777777" w:rsidR="00A47608" w:rsidRDefault="00A47608" w:rsidP="00A47608">
      <w:pPr>
        <w:rPr>
          <w:lang w:val="id-ID"/>
        </w:rPr>
      </w:pPr>
    </w:p>
    <w:p w14:paraId="037E7DF4" w14:textId="77777777" w:rsidR="0052244D" w:rsidRDefault="0052244D" w:rsidP="0052244D">
      <w:pPr>
        <w:rPr>
          <w:lang w:val="id-ID"/>
        </w:rPr>
      </w:pPr>
    </w:p>
    <w:p w14:paraId="5E240AA4" w14:textId="77777777" w:rsidR="00ED26CF" w:rsidRDefault="00ED26CF" w:rsidP="0052244D">
      <w:pPr>
        <w:rPr>
          <w:lang w:val="id-ID"/>
        </w:rPr>
      </w:pPr>
    </w:p>
    <w:p w14:paraId="05686151" w14:textId="77777777" w:rsidR="00ED26CF" w:rsidRDefault="00ED26CF" w:rsidP="0052244D">
      <w:pPr>
        <w:rPr>
          <w:lang w:val="id-ID"/>
        </w:rPr>
      </w:pPr>
    </w:p>
    <w:p w14:paraId="51FA4609" w14:textId="77777777" w:rsidR="00ED26CF" w:rsidRDefault="00ED26CF" w:rsidP="0052244D">
      <w:pPr>
        <w:rPr>
          <w:lang w:val="id-ID"/>
        </w:rPr>
      </w:pPr>
    </w:p>
    <w:p w14:paraId="7AA6FDE7" w14:textId="77777777" w:rsidR="000210B2" w:rsidRDefault="000210B2" w:rsidP="0052244D">
      <w:pPr>
        <w:rPr>
          <w:lang w:val="id-ID"/>
        </w:rPr>
      </w:pPr>
    </w:p>
    <w:p w14:paraId="63DC50D8" w14:textId="77777777" w:rsidR="00B63241" w:rsidRPr="0052244D" w:rsidRDefault="00B63241" w:rsidP="0052244D">
      <w:pPr>
        <w:rPr>
          <w:lang w:val="id-ID"/>
        </w:rPr>
      </w:pPr>
    </w:p>
    <w:p w14:paraId="3499BD7F" w14:textId="2A86A8E1" w:rsidR="00795985" w:rsidRDefault="00795985" w:rsidP="00490A00">
      <w:pPr>
        <w:pStyle w:val="Heading1"/>
      </w:pPr>
      <w:bookmarkStart w:id="10" w:name="_Toc201804854"/>
      <w:r w:rsidRPr="0099361F">
        <w:lastRenderedPageBreak/>
        <w:t>DAFTAR TABE</w:t>
      </w:r>
      <w:r w:rsidR="00490A00">
        <w:t>L</w:t>
      </w:r>
      <w:bookmarkEnd w:id="10"/>
    </w:p>
    <w:p w14:paraId="22739F05" w14:textId="77777777" w:rsidR="00324F11" w:rsidRPr="00324F11" w:rsidRDefault="00324F11" w:rsidP="00324F11">
      <w:pPr>
        <w:rPr>
          <w:lang w:val="id-ID"/>
        </w:rPr>
      </w:pPr>
    </w:p>
    <w:p w14:paraId="6C19E050" w14:textId="757B3772" w:rsidR="00432604" w:rsidRPr="00432604" w:rsidRDefault="00432604">
      <w:pPr>
        <w:pStyle w:val="TableofFigures"/>
        <w:tabs>
          <w:tab w:val="right" w:leader="dot" w:pos="7928"/>
        </w:tabs>
        <w:rPr>
          <w:rFonts w:ascii="Times New Roman" w:eastAsiaTheme="minorEastAsia" w:hAnsi="Times New Roman" w:cs="Times New Roman"/>
          <w:noProof/>
          <w:kern w:val="2"/>
          <w:sz w:val="24"/>
          <w:szCs w:val="24"/>
          <w14:ligatures w14:val="standardContextual"/>
        </w:rPr>
      </w:pPr>
      <w:r w:rsidRPr="00432604">
        <w:rPr>
          <w:rFonts w:ascii="Times New Roman" w:hAnsi="Times New Roman" w:cs="Times New Roman"/>
          <w:sz w:val="24"/>
          <w:szCs w:val="24"/>
          <w:lang w:val="id-ID"/>
        </w:rPr>
        <w:fldChar w:fldCharType="begin"/>
      </w:r>
      <w:r w:rsidRPr="00432604">
        <w:rPr>
          <w:rFonts w:ascii="Times New Roman" w:hAnsi="Times New Roman" w:cs="Times New Roman"/>
          <w:sz w:val="24"/>
          <w:szCs w:val="24"/>
          <w:lang w:val="id-ID"/>
        </w:rPr>
        <w:instrText xml:space="preserve"> TOC \h \z \c "Tabel 2." </w:instrText>
      </w:r>
      <w:r w:rsidRPr="00432604">
        <w:rPr>
          <w:rFonts w:ascii="Times New Roman" w:hAnsi="Times New Roman" w:cs="Times New Roman"/>
          <w:sz w:val="24"/>
          <w:szCs w:val="24"/>
          <w:lang w:val="id-ID"/>
        </w:rPr>
        <w:fldChar w:fldCharType="separate"/>
      </w:r>
      <w:hyperlink w:anchor="_Toc201719523" w:history="1">
        <w:r w:rsidRPr="000210B2">
          <w:rPr>
            <w:rStyle w:val="Hyperlink"/>
            <w:rFonts w:ascii="Times New Roman" w:hAnsi="Times New Roman" w:cs="Times New Roman"/>
            <w:b/>
            <w:bCs/>
            <w:noProof/>
            <w:sz w:val="24"/>
            <w:szCs w:val="24"/>
          </w:rPr>
          <w:t>Tabel 2. 1</w:t>
        </w:r>
        <w:r w:rsidRPr="00432604">
          <w:rPr>
            <w:rStyle w:val="Hyperlink"/>
            <w:rFonts w:ascii="Times New Roman" w:hAnsi="Times New Roman" w:cs="Times New Roman"/>
            <w:noProof/>
            <w:sz w:val="24"/>
            <w:szCs w:val="24"/>
            <w:lang w:val="id-ID"/>
          </w:rPr>
          <w:t xml:space="preserve"> Perbedaan Bilirubin direk dan indirek</w:t>
        </w:r>
        <w:r w:rsidRPr="00432604">
          <w:rPr>
            <w:rFonts w:ascii="Times New Roman" w:hAnsi="Times New Roman" w:cs="Times New Roman"/>
            <w:noProof/>
            <w:webHidden/>
            <w:sz w:val="24"/>
            <w:szCs w:val="24"/>
          </w:rPr>
          <w:tab/>
        </w:r>
        <w:r w:rsidRPr="00432604">
          <w:rPr>
            <w:rFonts w:ascii="Times New Roman" w:hAnsi="Times New Roman" w:cs="Times New Roman"/>
            <w:noProof/>
            <w:webHidden/>
            <w:sz w:val="24"/>
            <w:szCs w:val="24"/>
          </w:rPr>
          <w:fldChar w:fldCharType="begin"/>
        </w:r>
        <w:r w:rsidRPr="00432604">
          <w:rPr>
            <w:rFonts w:ascii="Times New Roman" w:hAnsi="Times New Roman" w:cs="Times New Roman"/>
            <w:noProof/>
            <w:webHidden/>
            <w:sz w:val="24"/>
            <w:szCs w:val="24"/>
          </w:rPr>
          <w:instrText xml:space="preserve"> PAGEREF _Toc201719523 \h </w:instrText>
        </w:r>
        <w:r w:rsidRPr="00432604">
          <w:rPr>
            <w:rFonts w:ascii="Times New Roman" w:hAnsi="Times New Roman" w:cs="Times New Roman"/>
            <w:noProof/>
            <w:webHidden/>
            <w:sz w:val="24"/>
            <w:szCs w:val="24"/>
          </w:rPr>
        </w:r>
        <w:r w:rsidRPr="00432604">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9</w:t>
        </w:r>
        <w:r w:rsidRPr="00432604">
          <w:rPr>
            <w:rFonts w:ascii="Times New Roman" w:hAnsi="Times New Roman" w:cs="Times New Roman"/>
            <w:noProof/>
            <w:webHidden/>
            <w:sz w:val="24"/>
            <w:szCs w:val="24"/>
          </w:rPr>
          <w:fldChar w:fldCharType="end"/>
        </w:r>
      </w:hyperlink>
    </w:p>
    <w:p w14:paraId="6ED87600" w14:textId="37BF5E8A" w:rsidR="00324F11" w:rsidRPr="00432604" w:rsidRDefault="00432604" w:rsidP="00324F11">
      <w:pPr>
        <w:pStyle w:val="TableofFigures"/>
        <w:tabs>
          <w:tab w:val="right" w:leader="dot" w:pos="7928"/>
        </w:tabs>
        <w:jc w:val="both"/>
        <w:rPr>
          <w:rFonts w:ascii="Times New Roman" w:hAnsi="Times New Roman" w:cs="Times New Roman"/>
          <w:sz w:val="24"/>
          <w:szCs w:val="24"/>
          <w:lang w:val="id-ID"/>
        </w:rPr>
      </w:pPr>
      <w:r w:rsidRPr="00432604">
        <w:rPr>
          <w:rFonts w:ascii="Times New Roman" w:hAnsi="Times New Roman" w:cs="Times New Roman"/>
          <w:sz w:val="24"/>
          <w:szCs w:val="24"/>
          <w:lang w:val="id-ID"/>
        </w:rPr>
        <w:fldChar w:fldCharType="end"/>
      </w:r>
      <w:r w:rsidR="00324F11" w:rsidRPr="00432604">
        <w:rPr>
          <w:rFonts w:ascii="Times New Roman" w:hAnsi="Times New Roman" w:cs="Times New Roman"/>
          <w:sz w:val="24"/>
          <w:szCs w:val="24"/>
          <w:lang w:val="id-ID"/>
        </w:rPr>
        <w:t xml:space="preserve"> </w:t>
      </w:r>
    </w:p>
    <w:p w14:paraId="29D5A63D" w14:textId="79DF5F32" w:rsidR="00324F11" w:rsidRPr="00432604" w:rsidRDefault="00324F11" w:rsidP="00324F11">
      <w:pPr>
        <w:jc w:val="both"/>
        <w:rPr>
          <w:rFonts w:ascii="Times New Roman" w:hAnsi="Times New Roman" w:cs="Times New Roman"/>
          <w:sz w:val="24"/>
          <w:szCs w:val="24"/>
          <w:lang w:val="id-ID"/>
        </w:rPr>
      </w:pPr>
    </w:p>
    <w:p w14:paraId="09079326"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02A4BC66"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04DC5340"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13726897"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7232504"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0A4FCF94"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32DB16AD"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1A01CBFF"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51FBA900"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3E8F3F67"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18801ED9"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062C28CD"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6725FC43"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374B9498"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69906787"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63E09DDA"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3B149F0B"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1264396"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53FB9C1F"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76A127CD"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1F80DBCF"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36C805BA" w14:textId="77777777" w:rsidR="00795985" w:rsidRDefault="00795985" w:rsidP="00A7371C">
      <w:pPr>
        <w:spacing w:after="0" w:line="360" w:lineRule="auto"/>
        <w:rPr>
          <w:rFonts w:ascii="Times New Roman" w:hAnsi="Times New Roman" w:cs="Times New Roman"/>
          <w:b/>
          <w:sz w:val="24"/>
          <w:szCs w:val="24"/>
          <w:lang w:val="id-ID"/>
        </w:rPr>
      </w:pPr>
    </w:p>
    <w:p w14:paraId="3F500906" w14:textId="77777777" w:rsidR="000210B2" w:rsidRDefault="000210B2" w:rsidP="00A7371C">
      <w:pPr>
        <w:spacing w:after="0" w:line="360" w:lineRule="auto"/>
        <w:rPr>
          <w:rFonts w:ascii="Times New Roman" w:hAnsi="Times New Roman" w:cs="Times New Roman"/>
          <w:b/>
          <w:sz w:val="24"/>
          <w:szCs w:val="24"/>
          <w:lang w:val="id-ID"/>
        </w:rPr>
      </w:pPr>
    </w:p>
    <w:p w14:paraId="74981A0D" w14:textId="77777777" w:rsidR="00B63241" w:rsidRDefault="00B63241" w:rsidP="00A7371C">
      <w:pPr>
        <w:spacing w:after="0" w:line="360" w:lineRule="auto"/>
        <w:rPr>
          <w:rFonts w:ascii="Times New Roman" w:hAnsi="Times New Roman" w:cs="Times New Roman"/>
          <w:b/>
          <w:sz w:val="24"/>
          <w:szCs w:val="24"/>
          <w:lang w:val="id-ID"/>
        </w:rPr>
      </w:pPr>
    </w:p>
    <w:p w14:paraId="6522D909" w14:textId="77777777" w:rsidR="00B63241" w:rsidRDefault="00B63241" w:rsidP="00A7371C">
      <w:pPr>
        <w:spacing w:after="0" w:line="360" w:lineRule="auto"/>
        <w:rPr>
          <w:rFonts w:ascii="Times New Roman" w:hAnsi="Times New Roman" w:cs="Times New Roman"/>
          <w:b/>
          <w:sz w:val="24"/>
          <w:szCs w:val="24"/>
          <w:lang w:val="id-ID"/>
        </w:rPr>
      </w:pPr>
    </w:p>
    <w:p w14:paraId="285982F9" w14:textId="77777777" w:rsidR="00B63241" w:rsidRDefault="00B63241" w:rsidP="00A7371C">
      <w:pPr>
        <w:spacing w:after="0" w:line="360" w:lineRule="auto"/>
        <w:rPr>
          <w:rFonts w:ascii="Times New Roman" w:hAnsi="Times New Roman" w:cs="Times New Roman"/>
          <w:b/>
          <w:sz w:val="24"/>
          <w:szCs w:val="24"/>
          <w:lang w:val="id-ID"/>
        </w:rPr>
      </w:pPr>
    </w:p>
    <w:p w14:paraId="329089BC" w14:textId="77777777" w:rsidR="00795985" w:rsidRPr="00432604" w:rsidRDefault="00795985" w:rsidP="0099361F">
      <w:pPr>
        <w:pStyle w:val="Heading1"/>
      </w:pPr>
      <w:bookmarkStart w:id="11" w:name="_Toc201804855"/>
      <w:r w:rsidRPr="0099361F">
        <w:lastRenderedPageBreak/>
        <w:t>DAFTAR GAMBAR</w:t>
      </w:r>
      <w:bookmarkEnd w:id="11"/>
    </w:p>
    <w:p w14:paraId="712B72B9" w14:textId="77777777" w:rsidR="00851147" w:rsidRPr="00432604" w:rsidRDefault="00851147" w:rsidP="00851147">
      <w:pPr>
        <w:rPr>
          <w:rFonts w:ascii="Times New Roman" w:hAnsi="Times New Roman" w:cs="Times New Roman"/>
          <w:lang w:val="id-ID"/>
        </w:rPr>
      </w:pPr>
    </w:p>
    <w:p w14:paraId="3C65B175" w14:textId="27225642" w:rsidR="00432604" w:rsidRPr="00432604" w:rsidRDefault="00432604">
      <w:pPr>
        <w:pStyle w:val="TableofFigures"/>
        <w:tabs>
          <w:tab w:val="right" w:leader="dot" w:pos="7928"/>
        </w:tabs>
        <w:rPr>
          <w:rFonts w:ascii="Times New Roman" w:eastAsiaTheme="minorEastAsia" w:hAnsi="Times New Roman" w:cs="Times New Roman"/>
          <w:noProof/>
          <w:kern w:val="2"/>
          <w:sz w:val="24"/>
          <w:szCs w:val="24"/>
          <w14:ligatures w14:val="standardContextual"/>
        </w:rPr>
      </w:pPr>
      <w:r w:rsidRPr="00432604">
        <w:rPr>
          <w:rFonts w:ascii="Times New Roman" w:hAnsi="Times New Roman" w:cs="Times New Roman"/>
          <w:sz w:val="24"/>
          <w:szCs w:val="24"/>
          <w:lang w:val="id-ID"/>
        </w:rPr>
        <w:fldChar w:fldCharType="begin"/>
      </w:r>
      <w:r w:rsidRPr="00432604">
        <w:rPr>
          <w:rFonts w:ascii="Times New Roman" w:hAnsi="Times New Roman" w:cs="Times New Roman"/>
          <w:sz w:val="24"/>
          <w:szCs w:val="24"/>
          <w:lang w:val="id-ID"/>
        </w:rPr>
        <w:instrText xml:space="preserve"> TOC \h \z \c "Gambar 2." </w:instrText>
      </w:r>
      <w:r w:rsidRPr="00432604">
        <w:rPr>
          <w:rFonts w:ascii="Times New Roman" w:hAnsi="Times New Roman" w:cs="Times New Roman"/>
          <w:sz w:val="24"/>
          <w:szCs w:val="24"/>
          <w:lang w:val="id-ID"/>
        </w:rPr>
        <w:fldChar w:fldCharType="separate"/>
      </w:r>
      <w:hyperlink w:anchor="_Toc201719365" w:history="1">
        <w:r w:rsidRPr="000210B2">
          <w:rPr>
            <w:rStyle w:val="Hyperlink"/>
            <w:rFonts w:ascii="Times New Roman" w:hAnsi="Times New Roman" w:cs="Times New Roman"/>
            <w:b/>
            <w:bCs/>
            <w:noProof/>
            <w:sz w:val="24"/>
            <w:szCs w:val="24"/>
          </w:rPr>
          <w:t>Gambar 2. 1</w:t>
        </w:r>
        <w:r w:rsidRPr="00432604">
          <w:rPr>
            <w:rStyle w:val="Hyperlink"/>
            <w:rFonts w:ascii="Times New Roman" w:hAnsi="Times New Roman" w:cs="Times New Roman"/>
            <w:noProof/>
            <w:sz w:val="24"/>
            <w:szCs w:val="24"/>
            <w:lang w:val="id-ID"/>
          </w:rPr>
          <w:t xml:space="preserve"> Organ Hati  (Reni </w:t>
        </w:r>
        <w:r w:rsidRPr="00432604">
          <w:rPr>
            <w:rStyle w:val="Hyperlink"/>
            <w:rFonts w:ascii="Times New Roman" w:hAnsi="Times New Roman" w:cs="Times New Roman"/>
            <w:i/>
            <w:iCs/>
            <w:noProof/>
            <w:sz w:val="24"/>
            <w:szCs w:val="24"/>
            <w:lang w:val="id-ID"/>
          </w:rPr>
          <w:t>et al.,</w:t>
        </w:r>
        <w:r w:rsidRPr="00432604">
          <w:rPr>
            <w:rStyle w:val="Hyperlink"/>
            <w:rFonts w:ascii="Times New Roman" w:hAnsi="Times New Roman" w:cs="Times New Roman"/>
            <w:noProof/>
            <w:sz w:val="24"/>
            <w:szCs w:val="24"/>
            <w:lang w:val="id-ID"/>
          </w:rPr>
          <w:t xml:space="preserve"> 2017)</w:t>
        </w:r>
        <w:r w:rsidRPr="00432604">
          <w:rPr>
            <w:rFonts w:ascii="Times New Roman" w:hAnsi="Times New Roman" w:cs="Times New Roman"/>
            <w:noProof/>
            <w:webHidden/>
            <w:sz w:val="24"/>
            <w:szCs w:val="24"/>
          </w:rPr>
          <w:tab/>
        </w:r>
        <w:r w:rsidRPr="00432604">
          <w:rPr>
            <w:rFonts w:ascii="Times New Roman" w:hAnsi="Times New Roman" w:cs="Times New Roman"/>
            <w:noProof/>
            <w:webHidden/>
            <w:sz w:val="24"/>
            <w:szCs w:val="24"/>
          </w:rPr>
          <w:fldChar w:fldCharType="begin"/>
        </w:r>
        <w:r w:rsidRPr="00432604">
          <w:rPr>
            <w:rFonts w:ascii="Times New Roman" w:hAnsi="Times New Roman" w:cs="Times New Roman"/>
            <w:noProof/>
            <w:webHidden/>
            <w:sz w:val="24"/>
            <w:szCs w:val="24"/>
          </w:rPr>
          <w:instrText xml:space="preserve"> PAGEREF _Toc201719365 \h </w:instrText>
        </w:r>
        <w:r w:rsidRPr="00432604">
          <w:rPr>
            <w:rFonts w:ascii="Times New Roman" w:hAnsi="Times New Roman" w:cs="Times New Roman"/>
            <w:noProof/>
            <w:webHidden/>
            <w:sz w:val="24"/>
            <w:szCs w:val="24"/>
          </w:rPr>
        </w:r>
        <w:r w:rsidRPr="00432604">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5</w:t>
        </w:r>
        <w:r w:rsidRPr="00432604">
          <w:rPr>
            <w:rFonts w:ascii="Times New Roman" w:hAnsi="Times New Roman" w:cs="Times New Roman"/>
            <w:noProof/>
            <w:webHidden/>
            <w:sz w:val="24"/>
            <w:szCs w:val="24"/>
          </w:rPr>
          <w:fldChar w:fldCharType="end"/>
        </w:r>
      </w:hyperlink>
    </w:p>
    <w:p w14:paraId="24559DD0" w14:textId="0D471140" w:rsidR="00432604" w:rsidRPr="000210B2" w:rsidRDefault="000210B2">
      <w:pPr>
        <w:pStyle w:val="TableofFigures"/>
        <w:tabs>
          <w:tab w:val="right" w:leader="dot" w:pos="7928"/>
        </w:tabs>
        <w:rPr>
          <w:rFonts w:ascii="Times New Roman" w:eastAsiaTheme="minorEastAsia" w:hAnsi="Times New Roman" w:cs="Times New Roman"/>
          <w:noProof/>
          <w:kern w:val="2"/>
          <w:sz w:val="24"/>
          <w:szCs w:val="24"/>
          <w14:ligatures w14:val="standardContextual"/>
        </w:rPr>
      </w:pPr>
      <w:hyperlink w:anchor="_Toc201719366" w:history="1">
        <w:r>
          <w:rPr>
            <w:rStyle w:val="Hyperlink"/>
            <w:rFonts w:ascii="Times New Roman" w:hAnsi="Times New Roman" w:cs="Times New Roman"/>
            <w:b/>
            <w:bCs/>
            <w:noProof/>
            <w:sz w:val="24"/>
            <w:szCs w:val="24"/>
          </w:rPr>
          <w:t>G</w:t>
        </w:r>
        <w:r w:rsidR="00432604" w:rsidRPr="000210B2">
          <w:rPr>
            <w:rStyle w:val="Hyperlink"/>
            <w:rFonts w:ascii="Times New Roman" w:hAnsi="Times New Roman" w:cs="Times New Roman"/>
            <w:b/>
            <w:bCs/>
            <w:noProof/>
            <w:sz w:val="24"/>
            <w:szCs w:val="24"/>
          </w:rPr>
          <w:t>ambar 2. 2</w:t>
        </w:r>
        <w:r w:rsidR="00432604" w:rsidRPr="000210B2">
          <w:rPr>
            <w:rStyle w:val="Hyperlink"/>
            <w:rFonts w:ascii="Times New Roman" w:hAnsi="Times New Roman" w:cs="Times New Roman"/>
            <w:noProof/>
            <w:sz w:val="24"/>
            <w:szCs w:val="24"/>
          </w:rPr>
          <w:t xml:space="preserve"> Metabolisme Bilirubin (Rosida, 2016)</w:t>
        </w:r>
        <w:r w:rsidR="00432604" w:rsidRPr="000210B2">
          <w:rPr>
            <w:rFonts w:ascii="Times New Roman" w:hAnsi="Times New Roman" w:cs="Times New Roman"/>
            <w:noProof/>
            <w:webHidden/>
            <w:sz w:val="24"/>
            <w:szCs w:val="24"/>
          </w:rPr>
          <w:tab/>
        </w:r>
        <w:r w:rsidR="00432604" w:rsidRPr="000210B2">
          <w:rPr>
            <w:rFonts w:ascii="Times New Roman" w:hAnsi="Times New Roman" w:cs="Times New Roman"/>
            <w:noProof/>
            <w:webHidden/>
            <w:sz w:val="24"/>
            <w:szCs w:val="24"/>
          </w:rPr>
          <w:fldChar w:fldCharType="begin"/>
        </w:r>
        <w:r w:rsidR="00432604" w:rsidRPr="000210B2">
          <w:rPr>
            <w:rFonts w:ascii="Times New Roman" w:hAnsi="Times New Roman" w:cs="Times New Roman"/>
            <w:noProof/>
            <w:webHidden/>
            <w:sz w:val="24"/>
            <w:szCs w:val="24"/>
          </w:rPr>
          <w:instrText xml:space="preserve"> PAGEREF _Toc201719366 \h </w:instrText>
        </w:r>
        <w:r w:rsidR="00432604" w:rsidRPr="000210B2">
          <w:rPr>
            <w:rFonts w:ascii="Times New Roman" w:hAnsi="Times New Roman" w:cs="Times New Roman"/>
            <w:noProof/>
            <w:webHidden/>
            <w:sz w:val="24"/>
            <w:szCs w:val="24"/>
          </w:rPr>
        </w:r>
        <w:r w:rsidR="00432604" w:rsidRPr="000210B2">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11</w:t>
        </w:r>
        <w:r w:rsidR="00432604" w:rsidRPr="000210B2">
          <w:rPr>
            <w:rFonts w:ascii="Times New Roman" w:hAnsi="Times New Roman" w:cs="Times New Roman"/>
            <w:noProof/>
            <w:webHidden/>
            <w:sz w:val="24"/>
            <w:szCs w:val="24"/>
          </w:rPr>
          <w:fldChar w:fldCharType="end"/>
        </w:r>
      </w:hyperlink>
    </w:p>
    <w:p w14:paraId="0393F2E8" w14:textId="572C0E7F" w:rsidR="00432604" w:rsidRPr="000210B2" w:rsidRDefault="00432604">
      <w:pPr>
        <w:pStyle w:val="TableofFigures"/>
        <w:tabs>
          <w:tab w:val="right" w:leader="dot" w:pos="7928"/>
        </w:tabs>
        <w:rPr>
          <w:rFonts w:ascii="Times New Roman" w:eastAsiaTheme="minorEastAsia" w:hAnsi="Times New Roman" w:cs="Times New Roman"/>
          <w:b/>
          <w:bCs/>
          <w:noProof/>
          <w:kern w:val="2"/>
          <w:sz w:val="24"/>
          <w:szCs w:val="24"/>
          <w14:ligatures w14:val="standardContextual"/>
        </w:rPr>
      </w:pPr>
      <w:hyperlink w:anchor="_Toc201719367" w:history="1">
        <w:r w:rsidRPr="000210B2">
          <w:rPr>
            <w:rStyle w:val="Hyperlink"/>
            <w:rFonts w:ascii="Times New Roman" w:hAnsi="Times New Roman" w:cs="Times New Roman"/>
            <w:b/>
            <w:bCs/>
            <w:noProof/>
            <w:sz w:val="24"/>
            <w:szCs w:val="24"/>
          </w:rPr>
          <w:t xml:space="preserve">Gambar 2. 3 </w:t>
        </w:r>
        <w:r w:rsidRPr="000210B2">
          <w:rPr>
            <w:rStyle w:val="Hyperlink"/>
            <w:rFonts w:ascii="Times New Roman" w:hAnsi="Times New Roman" w:cs="Times New Roman"/>
            <w:noProof/>
            <w:sz w:val="24"/>
            <w:szCs w:val="24"/>
          </w:rPr>
          <w:t>Jenis-Jenis Serum</w:t>
        </w:r>
        <w:r w:rsidRPr="000210B2">
          <w:rPr>
            <w:rStyle w:val="Hyperlink"/>
            <w:rFonts w:ascii="Times New Roman" w:hAnsi="Times New Roman" w:cs="Times New Roman"/>
            <w:b/>
            <w:bCs/>
            <w:noProof/>
            <w:sz w:val="24"/>
            <w:szCs w:val="24"/>
          </w:rPr>
          <w:t xml:space="preserve"> </w:t>
        </w:r>
        <w:r w:rsidRPr="000210B2">
          <w:rPr>
            <w:rStyle w:val="Hyperlink"/>
            <w:rFonts w:ascii="Times New Roman" w:hAnsi="Times New Roman" w:cs="Times New Roman"/>
            <w:noProof/>
            <w:sz w:val="24"/>
            <w:szCs w:val="24"/>
          </w:rPr>
          <w:t>Normal dan Abnormal</w:t>
        </w:r>
        <w:r w:rsidRPr="000210B2">
          <w:rPr>
            <w:rFonts w:ascii="Times New Roman" w:hAnsi="Times New Roman" w:cs="Times New Roman"/>
            <w:noProof/>
            <w:webHidden/>
            <w:sz w:val="24"/>
            <w:szCs w:val="24"/>
          </w:rPr>
          <w:tab/>
        </w:r>
        <w:r w:rsidRPr="000210B2">
          <w:rPr>
            <w:rFonts w:ascii="Times New Roman" w:hAnsi="Times New Roman" w:cs="Times New Roman"/>
            <w:noProof/>
            <w:webHidden/>
            <w:sz w:val="24"/>
            <w:szCs w:val="24"/>
          </w:rPr>
          <w:fldChar w:fldCharType="begin"/>
        </w:r>
        <w:r w:rsidRPr="000210B2">
          <w:rPr>
            <w:rFonts w:ascii="Times New Roman" w:hAnsi="Times New Roman" w:cs="Times New Roman"/>
            <w:noProof/>
            <w:webHidden/>
            <w:sz w:val="24"/>
            <w:szCs w:val="24"/>
          </w:rPr>
          <w:instrText xml:space="preserve"> PAGEREF _Toc201719367 \h </w:instrText>
        </w:r>
        <w:r w:rsidRPr="000210B2">
          <w:rPr>
            <w:rFonts w:ascii="Times New Roman" w:hAnsi="Times New Roman" w:cs="Times New Roman"/>
            <w:noProof/>
            <w:webHidden/>
            <w:sz w:val="24"/>
            <w:szCs w:val="24"/>
          </w:rPr>
        </w:r>
        <w:r w:rsidRPr="000210B2">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13</w:t>
        </w:r>
        <w:r w:rsidRPr="000210B2">
          <w:rPr>
            <w:rFonts w:ascii="Times New Roman" w:hAnsi="Times New Roman" w:cs="Times New Roman"/>
            <w:noProof/>
            <w:webHidden/>
            <w:sz w:val="24"/>
            <w:szCs w:val="24"/>
          </w:rPr>
          <w:fldChar w:fldCharType="end"/>
        </w:r>
      </w:hyperlink>
    </w:p>
    <w:p w14:paraId="5DDA668D" w14:textId="1CB7F0DF" w:rsidR="00432604" w:rsidRPr="000210B2" w:rsidRDefault="00432604">
      <w:pPr>
        <w:pStyle w:val="TableofFigures"/>
        <w:tabs>
          <w:tab w:val="right" w:leader="dot" w:pos="7928"/>
        </w:tabs>
        <w:rPr>
          <w:rFonts w:ascii="Times New Roman" w:eastAsiaTheme="minorEastAsia" w:hAnsi="Times New Roman" w:cs="Times New Roman"/>
          <w:b/>
          <w:bCs/>
          <w:noProof/>
          <w:kern w:val="2"/>
          <w:sz w:val="24"/>
          <w:szCs w:val="24"/>
          <w14:ligatures w14:val="standardContextual"/>
        </w:rPr>
      </w:pPr>
      <w:hyperlink w:anchor="_Toc201719368" w:history="1">
        <w:r w:rsidRPr="000210B2">
          <w:rPr>
            <w:rStyle w:val="Hyperlink"/>
            <w:rFonts w:ascii="Times New Roman" w:hAnsi="Times New Roman" w:cs="Times New Roman"/>
            <w:b/>
            <w:bCs/>
            <w:noProof/>
            <w:sz w:val="24"/>
            <w:szCs w:val="24"/>
          </w:rPr>
          <w:t>Gambar 2. 4</w:t>
        </w:r>
        <w:r w:rsidRPr="000210B2">
          <w:rPr>
            <w:rStyle w:val="Hyperlink"/>
            <w:rFonts w:ascii="Times New Roman" w:hAnsi="Times New Roman" w:cs="Times New Roman"/>
            <w:b/>
            <w:bCs/>
            <w:noProof/>
            <w:sz w:val="24"/>
            <w:szCs w:val="24"/>
            <w:lang w:val="id-ID"/>
          </w:rPr>
          <w:t xml:space="preserve"> </w:t>
        </w:r>
        <w:r w:rsidRPr="000210B2">
          <w:rPr>
            <w:rStyle w:val="Hyperlink"/>
            <w:rFonts w:ascii="Times New Roman" w:hAnsi="Times New Roman" w:cs="Times New Roman"/>
            <w:noProof/>
            <w:sz w:val="24"/>
            <w:szCs w:val="24"/>
            <w:lang w:val="id-ID"/>
          </w:rPr>
          <w:t>Kerangka Penelitian</w:t>
        </w:r>
        <w:r w:rsidRPr="000210B2">
          <w:rPr>
            <w:rFonts w:ascii="Times New Roman" w:hAnsi="Times New Roman" w:cs="Times New Roman"/>
            <w:noProof/>
            <w:webHidden/>
            <w:sz w:val="24"/>
            <w:szCs w:val="24"/>
          </w:rPr>
          <w:tab/>
        </w:r>
        <w:r w:rsidRPr="000210B2">
          <w:rPr>
            <w:rFonts w:ascii="Times New Roman" w:hAnsi="Times New Roman" w:cs="Times New Roman"/>
            <w:noProof/>
            <w:webHidden/>
            <w:sz w:val="24"/>
            <w:szCs w:val="24"/>
          </w:rPr>
          <w:fldChar w:fldCharType="begin"/>
        </w:r>
        <w:r w:rsidRPr="000210B2">
          <w:rPr>
            <w:rFonts w:ascii="Times New Roman" w:hAnsi="Times New Roman" w:cs="Times New Roman"/>
            <w:noProof/>
            <w:webHidden/>
            <w:sz w:val="24"/>
            <w:szCs w:val="24"/>
          </w:rPr>
          <w:instrText xml:space="preserve"> PAGEREF _Toc201719368 \h </w:instrText>
        </w:r>
        <w:r w:rsidRPr="000210B2">
          <w:rPr>
            <w:rFonts w:ascii="Times New Roman" w:hAnsi="Times New Roman" w:cs="Times New Roman"/>
            <w:noProof/>
            <w:webHidden/>
            <w:sz w:val="24"/>
            <w:szCs w:val="24"/>
          </w:rPr>
        </w:r>
        <w:r w:rsidRPr="000210B2">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15</w:t>
        </w:r>
        <w:r w:rsidRPr="000210B2">
          <w:rPr>
            <w:rFonts w:ascii="Times New Roman" w:hAnsi="Times New Roman" w:cs="Times New Roman"/>
            <w:noProof/>
            <w:webHidden/>
            <w:sz w:val="24"/>
            <w:szCs w:val="24"/>
          </w:rPr>
          <w:fldChar w:fldCharType="end"/>
        </w:r>
      </w:hyperlink>
    </w:p>
    <w:p w14:paraId="49B15515" w14:textId="1E9D18E0" w:rsidR="00851147" w:rsidRPr="00432604" w:rsidRDefault="00432604" w:rsidP="00851147">
      <w:pPr>
        <w:jc w:val="both"/>
        <w:rPr>
          <w:rFonts w:ascii="Times New Roman" w:hAnsi="Times New Roman" w:cs="Times New Roman"/>
          <w:sz w:val="24"/>
          <w:szCs w:val="24"/>
          <w:lang w:val="id-ID"/>
        </w:rPr>
      </w:pPr>
      <w:r w:rsidRPr="00432604">
        <w:rPr>
          <w:rFonts w:ascii="Times New Roman" w:hAnsi="Times New Roman" w:cs="Times New Roman"/>
          <w:sz w:val="24"/>
          <w:szCs w:val="24"/>
          <w:lang w:val="id-ID"/>
        </w:rPr>
        <w:fldChar w:fldCharType="end"/>
      </w:r>
    </w:p>
    <w:p w14:paraId="6E00D0FA"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305E054D"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1FE25D4"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DFDFB1A"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0396DA0F"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4D381B1C"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7C74DAB5"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9F75448"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106911D2"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9DD5997"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BC2C774"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6A6A7F8F"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12AC89A9"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0029E3C7"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6213F26D"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32483516"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17296E07"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B6EBEA3"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4A20D9AE" w14:textId="77777777" w:rsidR="00A7371C" w:rsidRDefault="00A7371C" w:rsidP="00DA5847">
      <w:pPr>
        <w:spacing w:after="0" w:line="360" w:lineRule="auto"/>
        <w:ind w:left="1440" w:hanging="1440"/>
        <w:jc w:val="center"/>
        <w:rPr>
          <w:rFonts w:ascii="Times New Roman" w:hAnsi="Times New Roman" w:cs="Times New Roman"/>
          <w:b/>
          <w:sz w:val="24"/>
          <w:szCs w:val="24"/>
          <w:lang w:val="id-ID"/>
        </w:rPr>
      </w:pPr>
    </w:p>
    <w:p w14:paraId="1A5A7EA8" w14:textId="77777777" w:rsidR="00A7371C" w:rsidRDefault="00A7371C" w:rsidP="00DA5847">
      <w:pPr>
        <w:spacing w:after="0" w:line="360" w:lineRule="auto"/>
        <w:ind w:left="1440" w:hanging="1440"/>
        <w:jc w:val="center"/>
        <w:rPr>
          <w:rFonts w:ascii="Times New Roman" w:hAnsi="Times New Roman" w:cs="Times New Roman"/>
          <w:b/>
          <w:sz w:val="24"/>
          <w:szCs w:val="24"/>
          <w:lang w:val="id-ID"/>
        </w:rPr>
      </w:pPr>
    </w:p>
    <w:p w14:paraId="1A608D73" w14:textId="77777777" w:rsidR="00A7371C" w:rsidRDefault="00A7371C" w:rsidP="00DA5847">
      <w:pPr>
        <w:spacing w:after="0" w:line="360" w:lineRule="auto"/>
        <w:ind w:left="1440" w:hanging="1440"/>
        <w:jc w:val="center"/>
        <w:rPr>
          <w:rFonts w:ascii="Times New Roman" w:hAnsi="Times New Roman" w:cs="Times New Roman"/>
          <w:b/>
          <w:sz w:val="24"/>
          <w:szCs w:val="24"/>
          <w:lang w:val="id-ID"/>
        </w:rPr>
      </w:pPr>
    </w:p>
    <w:p w14:paraId="1C09A13B" w14:textId="77777777" w:rsidR="00A7371C" w:rsidRDefault="00A7371C" w:rsidP="00DA5847">
      <w:pPr>
        <w:spacing w:after="0" w:line="360" w:lineRule="auto"/>
        <w:ind w:left="1440" w:hanging="1440"/>
        <w:jc w:val="center"/>
        <w:rPr>
          <w:rFonts w:ascii="Times New Roman" w:hAnsi="Times New Roman" w:cs="Times New Roman"/>
          <w:b/>
          <w:sz w:val="24"/>
          <w:szCs w:val="24"/>
          <w:lang w:val="id-ID"/>
        </w:rPr>
      </w:pPr>
    </w:p>
    <w:p w14:paraId="60DB173D" w14:textId="77777777" w:rsidR="002A02A7" w:rsidRDefault="002A02A7" w:rsidP="002E3BDE">
      <w:pPr>
        <w:spacing w:after="0" w:line="360" w:lineRule="auto"/>
        <w:rPr>
          <w:rFonts w:ascii="Times New Roman" w:hAnsi="Times New Roman" w:cs="Times New Roman"/>
          <w:b/>
          <w:sz w:val="24"/>
          <w:szCs w:val="24"/>
          <w:lang w:val="id-ID"/>
        </w:rPr>
      </w:pPr>
    </w:p>
    <w:p w14:paraId="5ADE16D8" w14:textId="77777777" w:rsidR="0052244D" w:rsidRDefault="0052244D" w:rsidP="002E3BDE">
      <w:pPr>
        <w:spacing w:after="0" w:line="360" w:lineRule="auto"/>
        <w:rPr>
          <w:rFonts w:ascii="Times New Roman" w:hAnsi="Times New Roman" w:cs="Times New Roman"/>
          <w:b/>
          <w:sz w:val="24"/>
          <w:szCs w:val="24"/>
          <w:lang w:val="id-ID"/>
        </w:rPr>
      </w:pPr>
    </w:p>
    <w:p w14:paraId="0D03F7DF" w14:textId="77777777" w:rsidR="00795985" w:rsidRDefault="00795985" w:rsidP="0099361F">
      <w:pPr>
        <w:pStyle w:val="Heading1"/>
      </w:pPr>
      <w:bookmarkStart w:id="12" w:name="_Toc201804856"/>
      <w:r w:rsidRPr="0099361F">
        <w:lastRenderedPageBreak/>
        <w:t>DAFTAR LAMPIRAN</w:t>
      </w:r>
      <w:bookmarkEnd w:id="12"/>
    </w:p>
    <w:p w14:paraId="4268300B" w14:textId="77777777" w:rsidR="00A7371C" w:rsidRPr="00A7371C" w:rsidRDefault="00A7371C" w:rsidP="00A7371C">
      <w:pPr>
        <w:rPr>
          <w:lang w:val="id-ID"/>
        </w:rPr>
      </w:pPr>
    </w:p>
    <w:p w14:paraId="6DFE3923" w14:textId="3EEC80AF" w:rsidR="00A7371C" w:rsidRPr="00A7371C" w:rsidRDefault="00A7371C" w:rsidP="00A7371C">
      <w:pPr>
        <w:pStyle w:val="TableofFigures"/>
        <w:tabs>
          <w:tab w:val="right" w:leader="dot" w:pos="7928"/>
        </w:tabs>
        <w:jc w:val="both"/>
        <w:rPr>
          <w:rFonts w:ascii="Times New Roman" w:eastAsiaTheme="minorEastAsia" w:hAnsi="Times New Roman" w:cs="Times New Roman"/>
          <w:noProof/>
          <w:kern w:val="2"/>
          <w:sz w:val="24"/>
          <w:szCs w:val="24"/>
          <w14:ligatures w14:val="standardContextual"/>
        </w:rPr>
      </w:pPr>
      <w:r w:rsidRPr="00A7371C">
        <w:rPr>
          <w:rFonts w:ascii="Times New Roman" w:hAnsi="Times New Roman" w:cs="Times New Roman"/>
          <w:sz w:val="24"/>
          <w:szCs w:val="24"/>
          <w:lang w:val="id-ID"/>
        </w:rPr>
        <w:fldChar w:fldCharType="begin"/>
      </w:r>
      <w:r w:rsidRPr="00A7371C">
        <w:rPr>
          <w:rFonts w:ascii="Times New Roman" w:hAnsi="Times New Roman" w:cs="Times New Roman"/>
          <w:sz w:val="24"/>
          <w:szCs w:val="24"/>
          <w:lang w:val="id-ID"/>
        </w:rPr>
        <w:instrText xml:space="preserve"> TOC \h \z \c "lampiran" </w:instrText>
      </w:r>
      <w:r w:rsidRPr="00A7371C">
        <w:rPr>
          <w:rFonts w:ascii="Times New Roman" w:hAnsi="Times New Roman" w:cs="Times New Roman"/>
          <w:sz w:val="24"/>
          <w:szCs w:val="24"/>
          <w:lang w:val="id-ID"/>
        </w:rPr>
        <w:fldChar w:fldCharType="separate"/>
      </w:r>
      <w:hyperlink w:anchor="_Toc197711141" w:history="1">
        <w:r w:rsidRPr="00A7371C">
          <w:rPr>
            <w:rStyle w:val="Hyperlink"/>
            <w:rFonts w:ascii="Times New Roman" w:hAnsi="Times New Roman" w:cs="Times New Roman"/>
            <w:noProof/>
            <w:sz w:val="24"/>
            <w:szCs w:val="24"/>
          </w:rPr>
          <w:t>Lampiran 1 Dokumentasi Studi Kasus</w:t>
        </w:r>
        <w:r w:rsidRPr="00A7371C">
          <w:rPr>
            <w:rFonts w:ascii="Times New Roman" w:hAnsi="Times New Roman" w:cs="Times New Roman"/>
            <w:noProof/>
            <w:webHidden/>
            <w:sz w:val="24"/>
            <w:szCs w:val="24"/>
          </w:rPr>
          <w:tab/>
        </w:r>
        <w:r w:rsidRPr="00A7371C">
          <w:rPr>
            <w:rFonts w:ascii="Times New Roman" w:hAnsi="Times New Roman" w:cs="Times New Roman"/>
            <w:noProof/>
            <w:webHidden/>
            <w:sz w:val="24"/>
            <w:szCs w:val="24"/>
          </w:rPr>
          <w:fldChar w:fldCharType="begin"/>
        </w:r>
        <w:r w:rsidRPr="00A7371C">
          <w:rPr>
            <w:rFonts w:ascii="Times New Roman" w:hAnsi="Times New Roman" w:cs="Times New Roman"/>
            <w:noProof/>
            <w:webHidden/>
            <w:sz w:val="24"/>
            <w:szCs w:val="24"/>
          </w:rPr>
          <w:instrText xml:space="preserve"> PAGEREF _Toc197711141 \h </w:instrText>
        </w:r>
        <w:r w:rsidRPr="00A7371C">
          <w:rPr>
            <w:rFonts w:ascii="Times New Roman" w:hAnsi="Times New Roman" w:cs="Times New Roman"/>
            <w:noProof/>
            <w:webHidden/>
            <w:sz w:val="24"/>
            <w:szCs w:val="24"/>
          </w:rPr>
        </w:r>
        <w:r w:rsidRPr="00A7371C">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27</w:t>
        </w:r>
        <w:r w:rsidRPr="00A7371C">
          <w:rPr>
            <w:rFonts w:ascii="Times New Roman" w:hAnsi="Times New Roman" w:cs="Times New Roman"/>
            <w:noProof/>
            <w:webHidden/>
            <w:sz w:val="24"/>
            <w:szCs w:val="24"/>
          </w:rPr>
          <w:fldChar w:fldCharType="end"/>
        </w:r>
      </w:hyperlink>
    </w:p>
    <w:p w14:paraId="4CE2ECCC" w14:textId="43F2C1FA" w:rsidR="00A7371C" w:rsidRPr="00A7371C" w:rsidRDefault="00A7371C" w:rsidP="00A7371C">
      <w:pPr>
        <w:pStyle w:val="TableofFigures"/>
        <w:tabs>
          <w:tab w:val="right" w:leader="dot" w:pos="7928"/>
        </w:tabs>
        <w:jc w:val="both"/>
        <w:rPr>
          <w:rFonts w:ascii="Times New Roman" w:eastAsiaTheme="minorEastAsia" w:hAnsi="Times New Roman" w:cs="Times New Roman"/>
          <w:noProof/>
          <w:kern w:val="2"/>
          <w:sz w:val="24"/>
          <w:szCs w:val="24"/>
          <w14:ligatures w14:val="standardContextual"/>
        </w:rPr>
      </w:pPr>
      <w:hyperlink w:anchor="_Toc197711142" w:history="1">
        <w:r w:rsidRPr="00A7371C">
          <w:rPr>
            <w:rStyle w:val="Hyperlink"/>
            <w:rFonts w:ascii="Times New Roman" w:hAnsi="Times New Roman" w:cs="Times New Roman"/>
            <w:noProof/>
            <w:sz w:val="24"/>
            <w:szCs w:val="24"/>
          </w:rPr>
          <w:t>Lampiran 2 Lembar Bimbingan KTI</w:t>
        </w:r>
        <w:r w:rsidRPr="00A7371C">
          <w:rPr>
            <w:rFonts w:ascii="Times New Roman" w:hAnsi="Times New Roman" w:cs="Times New Roman"/>
            <w:noProof/>
            <w:webHidden/>
            <w:sz w:val="24"/>
            <w:szCs w:val="24"/>
          </w:rPr>
          <w:tab/>
        </w:r>
        <w:r w:rsidRPr="00A7371C">
          <w:rPr>
            <w:rFonts w:ascii="Times New Roman" w:hAnsi="Times New Roman" w:cs="Times New Roman"/>
            <w:noProof/>
            <w:webHidden/>
            <w:sz w:val="24"/>
            <w:szCs w:val="24"/>
          </w:rPr>
          <w:fldChar w:fldCharType="begin"/>
        </w:r>
        <w:r w:rsidRPr="00A7371C">
          <w:rPr>
            <w:rFonts w:ascii="Times New Roman" w:hAnsi="Times New Roman" w:cs="Times New Roman"/>
            <w:noProof/>
            <w:webHidden/>
            <w:sz w:val="24"/>
            <w:szCs w:val="24"/>
          </w:rPr>
          <w:instrText xml:space="preserve"> PAGEREF _Toc197711142 \h </w:instrText>
        </w:r>
        <w:r w:rsidRPr="00A7371C">
          <w:rPr>
            <w:rFonts w:ascii="Times New Roman" w:hAnsi="Times New Roman" w:cs="Times New Roman"/>
            <w:noProof/>
            <w:webHidden/>
            <w:sz w:val="24"/>
            <w:szCs w:val="24"/>
          </w:rPr>
        </w:r>
        <w:r w:rsidRPr="00A7371C">
          <w:rPr>
            <w:rFonts w:ascii="Times New Roman" w:hAnsi="Times New Roman" w:cs="Times New Roman"/>
            <w:noProof/>
            <w:webHidden/>
            <w:sz w:val="24"/>
            <w:szCs w:val="24"/>
          </w:rPr>
          <w:fldChar w:fldCharType="separate"/>
        </w:r>
        <w:r w:rsidR="00A36AE7">
          <w:rPr>
            <w:rFonts w:ascii="Times New Roman" w:hAnsi="Times New Roman" w:cs="Times New Roman"/>
            <w:noProof/>
            <w:webHidden/>
            <w:sz w:val="24"/>
            <w:szCs w:val="24"/>
          </w:rPr>
          <w:t>28</w:t>
        </w:r>
        <w:r w:rsidRPr="00A7371C">
          <w:rPr>
            <w:rFonts w:ascii="Times New Roman" w:hAnsi="Times New Roman" w:cs="Times New Roman"/>
            <w:noProof/>
            <w:webHidden/>
            <w:sz w:val="24"/>
            <w:szCs w:val="24"/>
          </w:rPr>
          <w:fldChar w:fldCharType="end"/>
        </w:r>
      </w:hyperlink>
    </w:p>
    <w:p w14:paraId="6CC110AE" w14:textId="38A33C54" w:rsidR="00A7371C" w:rsidRPr="00A7371C" w:rsidRDefault="00A7371C" w:rsidP="00A7371C">
      <w:pPr>
        <w:rPr>
          <w:rFonts w:ascii="Times New Roman" w:hAnsi="Times New Roman" w:cs="Times New Roman"/>
          <w:sz w:val="24"/>
          <w:szCs w:val="24"/>
          <w:lang w:val="id-ID"/>
        </w:rPr>
      </w:pPr>
      <w:r w:rsidRPr="00A7371C">
        <w:rPr>
          <w:rFonts w:ascii="Times New Roman" w:hAnsi="Times New Roman" w:cs="Times New Roman"/>
          <w:sz w:val="24"/>
          <w:szCs w:val="24"/>
          <w:lang w:val="id-ID"/>
        </w:rPr>
        <w:fldChar w:fldCharType="end"/>
      </w:r>
    </w:p>
    <w:p w14:paraId="7763AD04" w14:textId="77777777" w:rsidR="002E3BDE" w:rsidRPr="002E3BDE" w:rsidRDefault="002E3BDE" w:rsidP="002E3BDE">
      <w:pPr>
        <w:rPr>
          <w:lang w:val="id-ID"/>
        </w:rPr>
      </w:pPr>
    </w:p>
    <w:p w14:paraId="6C48D909"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41BB22DC"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43351DAD"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67C041D3"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55AA1C89"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7A158849"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271A5487" w14:textId="77777777" w:rsidR="00795985" w:rsidRDefault="00795985" w:rsidP="00DA5847">
      <w:pPr>
        <w:spacing w:after="0" w:line="360" w:lineRule="auto"/>
        <w:ind w:left="1440" w:hanging="1440"/>
        <w:jc w:val="center"/>
        <w:rPr>
          <w:rFonts w:ascii="Times New Roman" w:hAnsi="Times New Roman" w:cs="Times New Roman"/>
          <w:b/>
          <w:sz w:val="24"/>
          <w:szCs w:val="24"/>
          <w:lang w:val="id-ID"/>
        </w:rPr>
      </w:pPr>
    </w:p>
    <w:p w14:paraId="7934AF49"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22A90F55"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75D2BD2C"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70D38D72"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630CC475"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69DBCC6D"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637BBB5B"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5CCCE3D4"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193AADFD"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3688A3C1"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7A54F8A8"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7009BC37"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0558D446"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58A506F1" w14:textId="77777777"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3BEF4317" w14:textId="77777777" w:rsidR="00687897" w:rsidRDefault="00687897" w:rsidP="00807FD5">
      <w:pPr>
        <w:spacing w:after="0" w:line="360" w:lineRule="auto"/>
        <w:rPr>
          <w:rFonts w:ascii="Times New Roman" w:hAnsi="Times New Roman" w:cs="Times New Roman"/>
          <w:b/>
          <w:sz w:val="24"/>
          <w:szCs w:val="24"/>
          <w:lang w:val="id-ID"/>
        </w:rPr>
      </w:pPr>
    </w:p>
    <w:p w14:paraId="7BF5EECD" w14:textId="77777777" w:rsidR="00807FD5" w:rsidRDefault="00807FD5" w:rsidP="0099361F">
      <w:pPr>
        <w:pStyle w:val="Heading1"/>
        <w:sectPr w:rsidR="00807FD5" w:rsidSect="00407AED">
          <w:headerReference w:type="default" r:id="rId19"/>
          <w:footerReference w:type="default" r:id="rId20"/>
          <w:headerReference w:type="first" r:id="rId21"/>
          <w:footerReference w:type="first" r:id="rId22"/>
          <w:pgSz w:w="11907" w:h="16839" w:code="9"/>
          <w:pgMar w:top="2268" w:right="1701" w:bottom="1701" w:left="2268" w:header="720" w:footer="720" w:gutter="0"/>
          <w:pgNumType w:fmt="lowerRoman" w:start="2"/>
          <w:cols w:space="720"/>
          <w:docGrid w:linePitch="360"/>
        </w:sectPr>
      </w:pPr>
    </w:p>
    <w:p w14:paraId="53B3B99B" w14:textId="0AE72300" w:rsidR="00D700A1" w:rsidRPr="00D700A1" w:rsidRDefault="00687897" w:rsidP="00D700A1">
      <w:pPr>
        <w:pStyle w:val="Heading1"/>
        <w:spacing w:line="360" w:lineRule="auto"/>
      </w:pPr>
      <w:bookmarkStart w:id="13" w:name="_Toc201804857"/>
      <w:r w:rsidRPr="0099361F">
        <w:lastRenderedPageBreak/>
        <w:t>BAB I</w:t>
      </w:r>
      <w:bookmarkEnd w:id="13"/>
    </w:p>
    <w:p w14:paraId="30B9A72F" w14:textId="77777777" w:rsidR="00687897" w:rsidRPr="0099361F" w:rsidRDefault="00687897" w:rsidP="00D700A1">
      <w:pPr>
        <w:pStyle w:val="Heading1"/>
        <w:spacing w:line="360" w:lineRule="auto"/>
      </w:pPr>
      <w:bookmarkStart w:id="14" w:name="_Toc198310677"/>
      <w:bookmarkStart w:id="15" w:name="_Toc198425756"/>
      <w:bookmarkStart w:id="16" w:name="_Toc201607098"/>
      <w:bookmarkStart w:id="17" w:name="_Toc201804858"/>
      <w:r w:rsidRPr="0099361F">
        <w:t>PENDAHULUAN</w:t>
      </w:r>
      <w:bookmarkEnd w:id="14"/>
      <w:bookmarkEnd w:id="15"/>
      <w:bookmarkEnd w:id="16"/>
      <w:bookmarkEnd w:id="17"/>
    </w:p>
    <w:p w14:paraId="5D4F881F" w14:textId="77777777" w:rsidR="00687897" w:rsidRPr="000B67DD" w:rsidRDefault="00687897" w:rsidP="00687897">
      <w:pPr>
        <w:spacing w:line="360" w:lineRule="auto"/>
        <w:jc w:val="center"/>
        <w:rPr>
          <w:rFonts w:ascii="Times New Roman" w:hAnsi="Times New Roman" w:cs="Times New Roman"/>
          <w:b/>
          <w:sz w:val="24"/>
          <w:szCs w:val="24"/>
          <w:lang w:val="id-ID"/>
        </w:rPr>
      </w:pPr>
    </w:p>
    <w:p w14:paraId="4F25E321" w14:textId="77777777" w:rsidR="00687897" w:rsidRPr="00977F70" w:rsidRDefault="00687897" w:rsidP="00977F70">
      <w:pPr>
        <w:pStyle w:val="Heading2"/>
      </w:pPr>
      <w:bookmarkStart w:id="18" w:name="_Toc201804859"/>
      <w:r w:rsidRPr="00977F70">
        <w:t>Latar Belakang</w:t>
      </w:r>
      <w:bookmarkEnd w:id="18"/>
    </w:p>
    <w:p w14:paraId="54BC8E73" w14:textId="60E94DEE" w:rsidR="00920ED0" w:rsidRDefault="006605A8" w:rsidP="007C36CA">
      <w:pPr>
        <w:spacing w:after="0" w:line="480" w:lineRule="auto"/>
        <w:ind w:left="360" w:firstLine="360"/>
        <w:jc w:val="both"/>
        <w:rPr>
          <w:rFonts w:ascii="Times New Roman" w:hAnsi="Times New Roman" w:cs="Times New Roman"/>
          <w:sz w:val="24"/>
          <w:szCs w:val="24"/>
          <w:lang w:val="id-ID"/>
        </w:rPr>
      </w:pPr>
      <w:bookmarkStart w:id="19" w:name="_Hlk198420494"/>
      <w:r>
        <w:rPr>
          <w:rFonts w:ascii="Times New Roman" w:hAnsi="Times New Roman" w:cs="Times New Roman"/>
          <w:sz w:val="24"/>
          <w:szCs w:val="24"/>
          <w:lang w:val="id-ID"/>
        </w:rPr>
        <w:t>S</w:t>
      </w:r>
      <w:r w:rsidR="00687897">
        <w:rPr>
          <w:rFonts w:ascii="Times New Roman" w:hAnsi="Times New Roman" w:cs="Times New Roman"/>
          <w:sz w:val="24"/>
          <w:szCs w:val="24"/>
          <w:lang w:val="id-ID"/>
        </w:rPr>
        <w:t xml:space="preserve">alah satu faktor penunjang </w:t>
      </w:r>
      <w:r w:rsidR="00800BDC">
        <w:rPr>
          <w:rFonts w:ascii="Times New Roman" w:hAnsi="Times New Roman" w:cs="Times New Roman"/>
          <w:sz w:val="24"/>
          <w:szCs w:val="24"/>
          <w:lang w:val="id-ID"/>
        </w:rPr>
        <w:t>yang mendukung</w:t>
      </w:r>
      <w:r w:rsidR="00687897">
        <w:rPr>
          <w:rFonts w:ascii="Times New Roman" w:hAnsi="Times New Roman" w:cs="Times New Roman"/>
          <w:sz w:val="24"/>
          <w:szCs w:val="24"/>
          <w:lang w:val="id-ID"/>
        </w:rPr>
        <w:t xml:space="preserve"> pelayanan kesehatan</w:t>
      </w:r>
      <w:r>
        <w:rPr>
          <w:rFonts w:ascii="Times New Roman" w:hAnsi="Times New Roman" w:cs="Times New Roman"/>
          <w:sz w:val="24"/>
          <w:szCs w:val="24"/>
          <w:lang w:val="id-ID"/>
        </w:rPr>
        <w:t xml:space="preserve"> adalah pelayanan laboratorium</w:t>
      </w:r>
      <w:r w:rsidR="007C36CA">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"/>
          <w:id w:val="779458550"/>
          <w:placeholder>
            <w:docPart w:val="5DD223C6CB2F4C91B3DC9B850F426238"/>
          </w:placeholder>
        </w:sdtPr>
        <w:sdtContent>
          <w:r w:rsidR="00DD1A33" w:rsidRPr="00DD1A33">
            <w:rPr>
              <w:rFonts w:ascii="Times New Roman" w:hAnsi="Times New Roman" w:cs="Times New Roman"/>
              <w:color w:val="000000"/>
              <w:sz w:val="24"/>
              <w:szCs w:val="24"/>
              <w:lang w:val="id-ID"/>
            </w:rPr>
            <w:t xml:space="preserve">(Indiyanti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2015)</w:t>
          </w:r>
        </w:sdtContent>
      </w:sdt>
      <w:r w:rsidR="00687897">
        <w:rPr>
          <w:rFonts w:ascii="Times New Roman" w:hAnsi="Times New Roman" w:cs="Times New Roman"/>
          <w:sz w:val="24"/>
          <w:szCs w:val="24"/>
          <w:lang w:val="id-ID"/>
        </w:rPr>
        <w:t>.</w:t>
      </w:r>
      <w:r w:rsidR="00686969">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Proses pemeriksaan </w:t>
      </w:r>
      <w:r w:rsidR="00800BDC">
        <w:rPr>
          <w:rFonts w:ascii="Times New Roman" w:hAnsi="Times New Roman" w:cs="Times New Roman"/>
          <w:sz w:val="24"/>
          <w:szCs w:val="24"/>
          <w:lang w:val="id-ID"/>
        </w:rPr>
        <w:t xml:space="preserve">di </w:t>
      </w:r>
      <w:r>
        <w:rPr>
          <w:rFonts w:ascii="Times New Roman" w:hAnsi="Times New Roman" w:cs="Times New Roman"/>
          <w:sz w:val="24"/>
          <w:szCs w:val="24"/>
          <w:lang w:val="id-ID"/>
        </w:rPr>
        <w:t xml:space="preserve">laboratorium </w:t>
      </w:r>
      <w:r w:rsidR="00800BDC">
        <w:rPr>
          <w:rFonts w:ascii="Times New Roman" w:hAnsi="Times New Roman" w:cs="Times New Roman"/>
          <w:sz w:val="24"/>
          <w:szCs w:val="24"/>
          <w:lang w:val="id-ID"/>
        </w:rPr>
        <w:t>terbagi menjadi</w:t>
      </w:r>
      <w:r>
        <w:rPr>
          <w:rFonts w:ascii="Times New Roman" w:hAnsi="Times New Roman" w:cs="Times New Roman"/>
          <w:sz w:val="24"/>
          <w:szCs w:val="24"/>
          <w:lang w:val="id-ID"/>
        </w:rPr>
        <w:t xml:space="preserve"> </w:t>
      </w:r>
      <w:r w:rsidR="00687897">
        <w:rPr>
          <w:rFonts w:ascii="Times New Roman" w:hAnsi="Times New Roman" w:cs="Times New Roman"/>
          <w:sz w:val="24"/>
          <w:szCs w:val="24"/>
          <w:lang w:val="id-ID"/>
        </w:rPr>
        <w:t xml:space="preserve">tiga </w:t>
      </w:r>
      <w:r w:rsidR="00800BDC">
        <w:rPr>
          <w:rFonts w:ascii="Times New Roman" w:hAnsi="Times New Roman" w:cs="Times New Roman"/>
          <w:sz w:val="24"/>
          <w:szCs w:val="24"/>
          <w:lang w:val="id-ID"/>
        </w:rPr>
        <w:t>tahap utama</w:t>
      </w:r>
      <w:r w:rsidR="00687897">
        <w:rPr>
          <w:rFonts w:ascii="Times New Roman" w:hAnsi="Times New Roman" w:cs="Times New Roman"/>
          <w:sz w:val="24"/>
          <w:szCs w:val="24"/>
          <w:lang w:val="id-ID"/>
        </w:rPr>
        <w:t xml:space="preserve"> </w:t>
      </w:r>
      <w:r>
        <w:rPr>
          <w:rFonts w:ascii="Times New Roman" w:hAnsi="Times New Roman" w:cs="Times New Roman"/>
          <w:sz w:val="24"/>
          <w:szCs w:val="24"/>
          <w:lang w:val="id-ID"/>
        </w:rPr>
        <w:t>y</w:t>
      </w:r>
      <w:r w:rsidR="00687897">
        <w:rPr>
          <w:rFonts w:ascii="Times New Roman" w:hAnsi="Times New Roman" w:cs="Times New Roman"/>
          <w:sz w:val="24"/>
          <w:szCs w:val="24"/>
          <w:lang w:val="id-ID"/>
        </w:rPr>
        <w:t>aitu tahap pra</w:t>
      </w:r>
      <w:r w:rsidR="00800BDC">
        <w:rPr>
          <w:rFonts w:ascii="Times New Roman" w:hAnsi="Times New Roman" w:cs="Times New Roman"/>
          <w:sz w:val="24"/>
          <w:szCs w:val="24"/>
          <w:lang w:val="id-ID"/>
        </w:rPr>
        <w:t>-</w:t>
      </w:r>
      <w:r w:rsidR="00687897">
        <w:rPr>
          <w:rFonts w:ascii="Times New Roman" w:hAnsi="Times New Roman" w:cs="Times New Roman"/>
          <w:sz w:val="24"/>
          <w:szCs w:val="24"/>
          <w:lang w:val="id-ID"/>
        </w:rPr>
        <w:t>analitik, analitik dan pasca</w:t>
      </w:r>
      <w:r w:rsidR="00800BDC">
        <w:rPr>
          <w:rFonts w:ascii="Times New Roman" w:hAnsi="Times New Roman" w:cs="Times New Roman"/>
          <w:sz w:val="24"/>
          <w:szCs w:val="24"/>
          <w:lang w:val="id-ID"/>
        </w:rPr>
        <w:t>-</w:t>
      </w:r>
      <w:r w:rsidR="00687897">
        <w:rPr>
          <w:rFonts w:ascii="Times New Roman" w:hAnsi="Times New Roman" w:cs="Times New Roman"/>
          <w:sz w:val="24"/>
          <w:szCs w:val="24"/>
          <w:lang w:val="id-ID"/>
        </w:rPr>
        <w:t>analitik. Tahap pra</w:t>
      </w:r>
      <w:r w:rsidR="00800BDC">
        <w:rPr>
          <w:rFonts w:ascii="Times New Roman" w:hAnsi="Times New Roman" w:cs="Times New Roman"/>
          <w:sz w:val="24"/>
          <w:szCs w:val="24"/>
          <w:lang w:val="id-ID"/>
        </w:rPr>
        <w:t>-</w:t>
      </w:r>
      <w:r w:rsidR="00687897">
        <w:rPr>
          <w:rFonts w:ascii="Times New Roman" w:hAnsi="Times New Roman" w:cs="Times New Roman"/>
          <w:sz w:val="24"/>
          <w:szCs w:val="24"/>
          <w:lang w:val="id-ID"/>
        </w:rPr>
        <w:t xml:space="preserve">analitik mencakup persiapan pasien, pemberian identitas sampel, pengambilan sampel, penyimpanan sampel dan pengiriman sampel ke laboratorium. Tahap analitik meliputi </w:t>
      </w:r>
      <w:r>
        <w:rPr>
          <w:rFonts w:ascii="Times New Roman" w:hAnsi="Times New Roman" w:cs="Times New Roman"/>
          <w:sz w:val="24"/>
          <w:szCs w:val="24"/>
          <w:lang w:val="id-ID"/>
        </w:rPr>
        <w:t>perawatan</w:t>
      </w:r>
      <w:r w:rsidR="00687897">
        <w:rPr>
          <w:rFonts w:ascii="Times New Roman" w:hAnsi="Times New Roman" w:cs="Times New Roman"/>
          <w:sz w:val="24"/>
          <w:szCs w:val="24"/>
          <w:lang w:val="id-ID"/>
        </w:rPr>
        <w:t xml:space="preserve"> dan kalibrasi alat, pemeriksaan serta pengawasan ketelitian dan ketepatan. Tahap pasca</w:t>
      </w:r>
      <w:r w:rsidR="00800BDC">
        <w:rPr>
          <w:rFonts w:ascii="Times New Roman" w:hAnsi="Times New Roman" w:cs="Times New Roman"/>
          <w:sz w:val="24"/>
          <w:szCs w:val="24"/>
          <w:lang w:val="id-ID"/>
        </w:rPr>
        <w:t>-</w:t>
      </w:r>
      <w:r w:rsidR="00687897">
        <w:rPr>
          <w:rFonts w:ascii="Times New Roman" w:hAnsi="Times New Roman" w:cs="Times New Roman"/>
          <w:sz w:val="24"/>
          <w:szCs w:val="24"/>
          <w:lang w:val="id-ID"/>
        </w:rPr>
        <w:t xml:space="preserve">analitik meliputi pencatatan dan pelaporan hasil </w:t>
      </w:r>
      <w:sdt>
        <w:sdtPr>
          <w:rPr>
            <w:rFonts w:ascii="Times New Roman" w:hAnsi="Times New Roman" w:cs="Times New Roman"/>
            <w:color w:val="000000"/>
            <w:sz w:val="24"/>
            <w:szCs w:val="24"/>
            <w:lang w:val="id-ID"/>
          </w:rPr>
          <w:tag w:val="MENDELEY_CITATION_v3_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"/>
          <w:id w:val="1408565046"/>
          <w:placeholder>
            <w:docPart w:val="5DD223C6CB2F4C91B3DC9B850F426238"/>
          </w:placeholder>
        </w:sdtPr>
        <w:sdtContent>
          <w:r w:rsidR="00DD1A33" w:rsidRPr="00DD1A33">
            <w:rPr>
              <w:rFonts w:ascii="Times New Roman" w:hAnsi="Times New Roman" w:cs="Times New Roman"/>
              <w:color w:val="000000"/>
              <w:sz w:val="24"/>
              <w:szCs w:val="24"/>
              <w:lang w:val="id-ID"/>
            </w:rPr>
            <w:t>(Nabila, 2022)</w:t>
          </w:r>
        </w:sdtContent>
      </w:sdt>
      <w:r w:rsidR="00687897">
        <w:rPr>
          <w:rFonts w:ascii="Times New Roman" w:hAnsi="Times New Roman" w:cs="Times New Roman"/>
          <w:sz w:val="24"/>
          <w:szCs w:val="24"/>
          <w:lang w:val="id-ID"/>
        </w:rPr>
        <w:t>.</w:t>
      </w:r>
      <w:r w:rsidR="007C36CA">
        <w:rPr>
          <w:rFonts w:ascii="Times New Roman" w:hAnsi="Times New Roman" w:cs="Times New Roman"/>
          <w:sz w:val="24"/>
          <w:szCs w:val="24"/>
          <w:lang w:val="id-ID"/>
        </w:rPr>
        <w:t xml:space="preserve"> </w:t>
      </w:r>
    </w:p>
    <w:p w14:paraId="51D04A98" w14:textId="04E04D79" w:rsidR="00F342EC" w:rsidRDefault="00432604" w:rsidP="00F342EC">
      <w:pPr>
        <w:spacing w:after="0" w:line="480" w:lineRule="auto"/>
        <w:ind w:left="360" w:firstLine="360"/>
        <w:jc w:val="both"/>
        <w:rPr>
          <w:rFonts w:ascii="Times New Roman" w:hAnsi="Times New Roman" w:cs="Times New Roman"/>
          <w:color w:val="000000"/>
          <w:sz w:val="24"/>
          <w:szCs w:val="24"/>
          <w:lang w:val="id-ID"/>
        </w:rPr>
      </w:pPr>
      <w:r>
        <w:rPr>
          <w:rFonts w:ascii="Times New Roman" w:hAnsi="Times New Roman" w:cs="Times New Roman"/>
          <w:sz w:val="24"/>
          <w:szCs w:val="24"/>
          <w:lang w:val="id-ID"/>
        </w:rPr>
        <w:t>Tahap</w:t>
      </w:r>
      <w:r w:rsidR="006605A8">
        <w:rPr>
          <w:rFonts w:ascii="Times New Roman" w:hAnsi="Times New Roman" w:cs="Times New Roman"/>
          <w:sz w:val="24"/>
          <w:szCs w:val="24"/>
          <w:lang w:val="id-ID"/>
        </w:rPr>
        <w:t xml:space="preserve"> pemeriksaan yang sering diawasi adalah tahap analitik dan pasca</w:t>
      </w:r>
      <w:r w:rsidR="00F01D73">
        <w:rPr>
          <w:rFonts w:ascii="Times New Roman" w:hAnsi="Times New Roman" w:cs="Times New Roman"/>
          <w:sz w:val="24"/>
          <w:szCs w:val="24"/>
          <w:lang w:val="id-ID"/>
        </w:rPr>
        <w:t>-</w:t>
      </w:r>
      <w:r w:rsidR="006605A8">
        <w:rPr>
          <w:rFonts w:ascii="Times New Roman" w:hAnsi="Times New Roman" w:cs="Times New Roman"/>
          <w:sz w:val="24"/>
          <w:szCs w:val="24"/>
          <w:lang w:val="id-ID"/>
        </w:rPr>
        <w:t>analitik, sementara tahap pra</w:t>
      </w:r>
      <w:r w:rsidR="001F716D">
        <w:rPr>
          <w:rFonts w:ascii="Times New Roman" w:hAnsi="Times New Roman" w:cs="Times New Roman"/>
          <w:sz w:val="24"/>
          <w:szCs w:val="24"/>
          <w:lang w:val="id-ID"/>
        </w:rPr>
        <w:t>-</w:t>
      </w:r>
      <w:r w:rsidR="006605A8">
        <w:rPr>
          <w:rFonts w:ascii="Times New Roman" w:hAnsi="Times New Roman" w:cs="Times New Roman"/>
          <w:sz w:val="24"/>
          <w:szCs w:val="24"/>
          <w:lang w:val="id-ID"/>
        </w:rPr>
        <w:t xml:space="preserve">analitik kurang diperhatikan. </w:t>
      </w:r>
      <w:r w:rsidR="008F3204">
        <w:rPr>
          <w:rFonts w:ascii="Times New Roman" w:hAnsi="Times New Roman" w:cs="Times New Roman"/>
          <w:sz w:val="24"/>
          <w:szCs w:val="24"/>
          <w:lang w:val="id-ID"/>
        </w:rPr>
        <w:t>T</w:t>
      </w:r>
      <w:r w:rsidR="00687897" w:rsidRPr="007225E7">
        <w:rPr>
          <w:rFonts w:ascii="Times New Roman" w:hAnsi="Times New Roman" w:cs="Times New Roman"/>
          <w:sz w:val="24"/>
          <w:szCs w:val="24"/>
          <w:lang w:val="id-ID"/>
        </w:rPr>
        <w:t>ahap pra</w:t>
      </w:r>
      <w:r w:rsidR="001F716D">
        <w:rPr>
          <w:rFonts w:ascii="Times New Roman" w:hAnsi="Times New Roman" w:cs="Times New Roman"/>
          <w:sz w:val="24"/>
          <w:szCs w:val="24"/>
          <w:lang w:val="id-ID"/>
        </w:rPr>
        <w:t>-a</w:t>
      </w:r>
      <w:r w:rsidR="00687897" w:rsidRPr="007225E7">
        <w:rPr>
          <w:rFonts w:ascii="Times New Roman" w:hAnsi="Times New Roman" w:cs="Times New Roman"/>
          <w:sz w:val="24"/>
          <w:szCs w:val="24"/>
          <w:lang w:val="id-ID"/>
        </w:rPr>
        <w:t xml:space="preserve">nalitik ini dapat </w:t>
      </w:r>
      <w:r w:rsidR="006605A8">
        <w:rPr>
          <w:rFonts w:ascii="Times New Roman" w:hAnsi="Times New Roman" w:cs="Times New Roman"/>
          <w:sz w:val="24"/>
          <w:szCs w:val="24"/>
          <w:lang w:val="id-ID"/>
        </w:rPr>
        <w:t>menyumbang</w:t>
      </w:r>
      <w:r w:rsidR="00687897" w:rsidRPr="007225E7">
        <w:rPr>
          <w:rFonts w:ascii="Times New Roman" w:hAnsi="Times New Roman" w:cs="Times New Roman"/>
          <w:sz w:val="24"/>
          <w:szCs w:val="24"/>
          <w:lang w:val="id-ID"/>
        </w:rPr>
        <w:t xml:space="preserve"> sekitar 61% dari kesalahan laboratorium</w:t>
      </w:r>
      <w:r w:rsidR="006605A8">
        <w:rPr>
          <w:rFonts w:ascii="Times New Roman" w:hAnsi="Times New Roman" w:cs="Times New Roman"/>
          <w:sz w:val="24"/>
          <w:szCs w:val="24"/>
          <w:lang w:val="id-ID"/>
        </w:rPr>
        <w:t xml:space="preserve"> total</w:t>
      </w:r>
      <w:r w:rsidR="00EB41CD">
        <w:rPr>
          <w:rFonts w:ascii="Times New Roman" w:hAnsi="Times New Roman" w:cs="Times New Roman"/>
          <w:sz w:val="24"/>
          <w:szCs w:val="24"/>
          <w:lang w:val="id-ID"/>
        </w:rPr>
        <w:t>, s</w:t>
      </w:r>
      <w:r w:rsidR="00687897" w:rsidRPr="007225E7">
        <w:rPr>
          <w:rFonts w:ascii="Times New Roman" w:hAnsi="Times New Roman" w:cs="Times New Roman"/>
          <w:sz w:val="24"/>
          <w:szCs w:val="24"/>
          <w:lang w:val="id-ID"/>
        </w:rPr>
        <w:t>ementara kesalahan analitik 25%, dan kesalahan pasca</w:t>
      </w:r>
      <w:r w:rsidR="001F716D">
        <w:rPr>
          <w:rFonts w:ascii="Times New Roman" w:hAnsi="Times New Roman" w:cs="Times New Roman"/>
          <w:sz w:val="24"/>
          <w:szCs w:val="24"/>
          <w:lang w:val="id-ID"/>
        </w:rPr>
        <w:t>-</w:t>
      </w:r>
      <w:r w:rsidR="00687897" w:rsidRPr="007225E7">
        <w:rPr>
          <w:rFonts w:ascii="Times New Roman" w:hAnsi="Times New Roman" w:cs="Times New Roman"/>
          <w:sz w:val="24"/>
          <w:szCs w:val="24"/>
          <w:lang w:val="id-ID"/>
        </w:rPr>
        <w:t>analitik 14%</w:t>
      </w:r>
      <w:r w:rsidR="00687897">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"/>
          <w:id w:val="-770783010"/>
          <w:placeholder>
            <w:docPart w:val="5DD223C6CB2F4C91B3DC9B850F426238"/>
          </w:placeholder>
        </w:sdtPr>
        <w:sdtContent>
          <w:r w:rsidR="00DD1A33" w:rsidRPr="00DD1A33">
            <w:rPr>
              <w:rFonts w:ascii="Times New Roman" w:hAnsi="Times New Roman" w:cs="Times New Roman"/>
              <w:color w:val="000000"/>
              <w:sz w:val="24"/>
              <w:szCs w:val="24"/>
              <w:lang w:val="id-ID"/>
            </w:rPr>
            <w:t>(Lestari, 2019).</w:t>
          </w:r>
        </w:sdtContent>
      </w:sdt>
      <w:r w:rsidR="007C36CA">
        <w:rPr>
          <w:rFonts w:ascii="Times New Roman" w:hAnsi="Times New Roman" w:cs="Times New Roman"/>
          <w:color w:val="000000"/>
          <w:sz w:val="24"/>
          <w:szCs w:val="24"/>
          <w:lang w:val="id-ID"/>
        </w:rPr>
        <w:t xml:space="preserve"> </w:t>
      </w:r>
      <w:r w:rsidR="00920ED0">
        <w:rPr>
          <w:rFonts w:ascii="Times New Roman" w:hAnsi="Times New Roman" w:cs="Times New Roman"/>
          <w:color w:val="000000"/>
          <w:sz w:val="24"/>
          <w:szCs w:val="24"/>
          <w:lang w:val="id-ID"/>
        </w:rPr>
        <w:t>Pada tahap pra-analitik,</w:t>
      </w:r>
      <w:r w:rsidR="00EB2BA8">
        <w:rPr>
          <w:rFonts w:ascii="Times New Roman" w:hAnsi="Times New Roman" w:cs="Times New Roman"/>
          <w:color w:val="000000"/>
          <w:sz w:val="24"/>
          <w:szCs w:val="24"/>
          <w:lang w:val="id-ID"/>
        </w:rPr>
        <w:t xml:space="preserve"> </w:t>
      </w:r>
      <w:r w:rsidR="00920ED0">
        <w:rPr>
          <w:rFonts w:ascii="Times New Roman" w:hAnsi="Times New Roman" w:cs="Times New Roman"/>
          <w:color w:val="000000"/>
          <w:sz w:val="24"/>
          <w:szCs w:val="24"/>
          <w:lang w:val="id-ID"/>
        </w:rPr>
        <w:t>faktor yang bisa menyebabkan kesalah</w:t>
      </w:r>
      <w:r w:rsidR="00EB2BA8">
        <w:rPr>
          <w:rFonts w:ascii="Times New Roman" w:hAnsi="Times New Roman" w:cs="Times New Roman"/>
          <w:color w:val="000000"/>
          <w:sz w:val="24"/>
          <w:szCs w:val="24"/>
          <w:lang w:val="id-ID"/>
        </w:rPr>
        <w:t>an</w:t>
      </w:r>
      <w:r w:rsidR="00920ED0">
        <w:rPr>
          <w:rFonts w:ascii="Times New Roman" w:hAnsi="Times New Roman" w:cs="Times New Roman"/>
          <w:color w:val="000000"/>
          <w:sz w:val="24"/>
          <w:szCs w:val="24"/>
          <w:lang w:val="id-ID"/>
        </w:rPr>
        <w:t xml:space="preserve"> di laboratorium adalah saat mempersiapakan sampel.</w:t>
      </w:r>
      <w:r w:rsidR="004F06D2">
        <w:rPr>
          <w:rFonts w:ascii="Times New Roman" w:hAnsi="Times New Roman" w:cs="Times New Roman"/>
          <w:color w:val="000000"/>
          <w:sz w:val="24"/>
          <w:szCs w:val="24"/>
          <w:lang w:val="id-ID"/>
        </w:rPr>
        <w:t xml:space="preserve"> P</w:t>
      </w:r>
      <w:r w:rsidR="00920ED0">
        <w:rPr>
          <w:rFonts w:ascii="Times New Roman" w:hAnsi="Times New Roman" w:cs="Times New Roman"/>
          <w:color w:val="000000"/>
          <w:sz w:val="24"/>
          <w:szCs w:val="24"/>
          <w:lang w:val="id-ID"/>
        </w:rPr>
        <w:t>enanganan yang tidak tepat terhadap sampel dapat menyebabkan hasil yang tidak akurat.</w:t>
      </w:r>
      <w:r w:rsidR="00EB2BA8">
        <w:rPr>
          <w:rFonts w:ascii="Times New Roman" w:hAnsi="Times New Roman" w:cs="Times New Roman"/>
          <w:color w:val="000000"/>
          <w:sz w:val="24"/>
          <w:szCs w:val="24"/>
          <w:lang w:val="id-ID"/>
        </w:rPr>
        <w:t xml:space="preserve"> Salah satu pemeriksaan yang memerlukan penanganan sampel yang tepat adalah pada pengujian bilirubin total</w:t>
      </w:r>
      <w:r w:rsidR="00A214B5">
        <w:rPr>
          <w:rFonts w:ascii="Times New Roman" w:hAnsi="Times New Roman" w:cs="Times New Roman"/>
          <w:color w:val="000000"/>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"/>
          <w:id w:val="-1851024386"/>
          <w:placeholder>
            <w:docPart w:val="DefaultPlaceholder_-1854013440"/>
          </w:placeholder>
        </w:sdtPr>
        <w:sdtContent>
          <w:r w:rsidR="00DD1A33" w:rsidRPr="00DD1A33">
            <w:rPr>
              <w:rFonts w:ascii="Times New Roman" w:hAnsi="Times New Roman" w:cs="Times New Roman"/>
              <w:color w:val="000000"/>
              <w:sz w:val="24"/>
              <w:szCs w:val="24"/>
              <w:lang w:val="id-ID"/>
            </w:rPr>
            <w:t xml:space="preserve">(Simon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2018)</w:t>
          </w:r>
        </w:sdtContent>
      </w:sdt>
      <w:r w:rsidR="00EB2BA8">
        <w:rPr>
          <w:rFonts w:ascii="Times New Roman" w:hAnsi="Times New Roman" w:cs="Times New Roman"/>
          <w:color w:val="000000"/>
          <w:sz w:val="24"/>
          <w:szCs w:val="24"/>
          <w:lang w:val="id-ID"/>
        </w:rPr>
        <w:t>.</w:t>
      </w:r>
    </w:p>
    <w:p w14:paraId="46B46856" w14:textId="1B1D8A5C" w:rsidR="00D700A1" w:rsidRDefault="00EB2BA8" w:rsidP="00A85654">
      <w:pPr>
        <w:spacing w:after="0" w:line="480" w:lineRule="auto"/>
        <w:ind w:left="360" w:firstLine="360"/>
        <w:jc w:val="both"/>
        <w:rPr>
          <w:rFonts w:ascii="Times New Roman" w:hAnsi="Times New Roman" w:cs="Times New Roman"/>
          <w:sz w:val="24"/>
          <w:szCs w:val="24"/>
          <w:lang w:val="id-ID"/>
        </w:rPr>
      </w:pPr>
      <w:r>
        <w:rPr>
          <w:rFonts w:ascii="Times New Roman" w:hAnsi="Times New Roman" w:cs="Times New Roman"/>
          <w:color w:val="000000"/>
          <w:sz w:val="24"/>
          <w:szCs w:val="24"/>
          <w:lang w:val="id-ID"/>
        </w:rPr>
        <w:t xml:space="preserve">Pemeriksaan bilirubin total </w:t>
      </w:r>
      <w:r>
        <w:rPr>
          <w:rFonts w:ascii="Times New Roman" w:hAnsi="Times New Roman" w:cs="Times New Roman"/>
          <w:sz w:val="24"/>
          <w:szCs w:val="24"/>
          <w:lang w:val="id-ID"/>
        </w:rPr>
        <w:t xml:space="preserve">merupakan pemeriksaan pada bidang kimia klinik yang umum dilakukan di laboratorium </w:t>
      </w:r>
      <w:sdt>
        <w:sdtPr>
          <w:rPr>
            <w:rFonts w:ascii="Times New Roman" w:hAnsi="Times New Roman" w:cs="Times New Roman"/>
            <w:color w:val="000000"/>
            <w:sz w:val="24"/>
            <w:szCs w:val="24"/>
            <w:lang w:val="id-ID"/>
          </w:rPr>
          <w:tag w:val="MENDELEY_CITATION_v3_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"/>
          <w:id w:val="586271102"/>
          <w:placeholder>
            <w:docPart w:val="1B2B4A9D40554A9DB4C6EE0596C2B6C4"/>
          </w:placeholder>
        </w:sdtPr>
        <w:sdtContent>
          <w:r w:rsidR="00DD1A33" w:rsidRPr="00DD1A33">
            <w:rPr>
              <w:rFonts w:ascii="Times New Roman" w:hAnsi="Times New Roman" w:cs="Times New Roman"/>
              <w:color w:val="000000"/>
              <w:sz w:val="24"/>
              <w:szCs w:val="24"/>
              <w:lang w:val="id-ID"/>
            </w:rPr>
            <w:t xml:space="preserve">(Ariza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2024).</w:t>
          </w:r>
        </w:sdtContent>
      </w:sdt>
      <w:r w:rsidR="00432604">
        <w:rPr>
          <w:rFonts w:ascii="Times New Roman" w:hAnsi="Times New Roman" w:cs="Times New Roman"/>
          <w:color w:val="000000"/>
          <w:sz w:val="24"/>
          <w:szCs w:val="24"/>
          <w:lang w:val="id-ID"/>
        </w:rPr>
        <w:t xml:space="preserve"> P</w:t>
      </w:r>
      <w:r>
        <w:rPr>
          <w:rFonts w:ascii="Times New Roman" w:hAnsi="Times New Roman" w:cs="Times New Roman"/>
          <w:color w:val="000000"/>
          <w:sz w:val="24"/>
          <w:szCs w:val="24"/>
          <w:lang w:val="id-ID"/>
        </w:rPr>
        <w:t xml:space="preserve">emeriksaan </w:t>
      </w:r>
      <w:r>
        <w:rPr>
          <w:rFonts w:ascii="Times New Roman" w:hAnsi="Times New Roman" w:cs="Times New Roman"/>
          <w:color w:val="000000"/>
          <w:sz w:val="24"/>
          <w:szCs w:val="24"/>
          <w:lang w:val="id-ID"/>
        </w:rPr>
        <w:lastRenderedPageBreak/>
        <w:t>bilirubin total dilakukan untuk menilai fungsi hati</w:t>
      </w:r>
      <w:r w:rsidR="009854A9">
        <w:rPr>
          <w:rFonts w:ascii="Times New Roman" w:hAnsi="Times New Roman" w:cs="Times New Roman"/>
          <w:color w:val="000000"/>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"/>
          <w:id w:val="-369221727"/>
          <w:placeholder>
            <w:docPart w:val="656A9A6CEA30478A8C63E9F2F5512009"/>
          </w:placeholder>
        </w:sdtPr>
        <w:sdtContent>
          <w:r w:rsidR="00DD1A33" w:rsidRPr="00DD1A33">
            <w:rPr>
              <w:rFonts w:ascii="Times New Roman" w:hAnsi="Times New Roman" w:cs="Times New Roman"/>
              <w:color w:val="000000"/>
              <w:sz w:val="24"/>
              <w:szCs w:val="24"/>
              <w:lang w:val="id-ID"/>
            </w:rPr>
            <w:t>(Rusady, 2022)</w:t>
          </w:r>
        </w:sdtContent>
      </w:sdt>
      <w:r>
        <w:rPr>
          <w:rFonts w:ascii="Times New Roman" w:hAnsi="Times New Roman" w:cs="Times New Roman"/>
          <w:color w:val="000000"/>
          <w:sz w:val="24"/>
          <w:szCs w:val="24"/>
          <w:lang w:val="id-ID"/>
        </w:rPr>
        <w:t>.</w:t>
      </w:r>
      <w:r w:rsidR="009854A9">
        <w:rPr>
          <w:rFonts w:ascii="Times New Roman" w:hAnsi="Times New Roman" w:cs="Times New Roman"/>
          <w:color w:val="000000"/>
          <w:sz w:val="24"/>
          <w:szCs w:val="24"/>
          <w:lang w:val="id-ID"/>
        </w:rPr>
        <w:t xml:space="preserve"> </w:t>
      </w:r>
      <w:r w:rsidR="00A85654">
        <w:rPr>
          <w:rFonts w:ascii="Times New Roman" w:hAnsi="Times New Roman" w:cs="Times New Roman"/>
          <w:color w:val="000000"/>
          <w:sz w:val="24"/>
          <w:szCs w:val="24"/>
          <w:lang w:val="id-ID"/>
        </w:rPr>
        <w:t xml:space="preserve">Pemeriksaan bilirubin total merupakan pengukuran </w:t>
      </w:r>
      <w:r w:rsidR="00432604">
        <w:rPr>
          <w:rFonts w:ascii="Times New Roman" w:hAnsi="Times New Roman" w:cs="Times New Roman"/>
          <w:color w:val="000000"/>
          <w:sz w:val="24"/>
          <w:szCs w:val="24"/>
          <w:lang w:val="id-ID"/>
        </w:rPr>
        <w:t>bilirubin secara keseluruhan</w:t>
      </w:r>
      <w:r w:rsidR="00A85654">
        <w:rPr>
          <w:rFonts w:ascii="Times New Roman" w:hAnsi="Times New Roman" w:cs="Times New Roman"/>
          <w:color w:val="000000"/>
          <w:sz w:val="24"/>
          <w:szCs w:val="24"/>
          <w:lang w:val="id-ID"/>
        </w:rPr>
        <w:t xml:space="preserve"> dalam darah, meliputi bilirubin tidak terkonjugasi dan terkonjugasi </w:t>
      </w:r>
      <w:sdt>
        <w:sdtPr>
          <w:rPr>
            <w:rFonts w:ascii="Times New Roman" w:hAnsi="Times New Roman" w:cs="Times New Roman"/>
            <w:color w:val="000000"/>
            <w:sz w:val="24"/>
            <w:szCs w:val="24"/>
            <w:lang w:val="id-ID"/>
          </w:rPr>
          <w:tag w:val="MENDELEY_CITATION_v3_eyJjaXRhdGlvbklEIjoiTUVOREVMRVlfQ0lUQVRJT05fYTFjNjJjY2QtMGVjYy00Y2RiLWI3YzEtNGZkOWY4OWVjZWU4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
          <w:id w:val="-435903318"/>
          <w:placeholder>
            <w:docPart w:val="852A759134544E9DA1CDDC42EB1E6FFC"/>
          </w:placeholder>
        </w:sdtPr>
        <w:sdtContent>
          <w:r w:rsidR="00DD1A33" w:rsidRPr="00DD1A33">
            <w:rPr>
              <w:rFonts w:ascii="Times New Roman" w:hAnsi="Times New Roman" w:cs="Times New Roman"/>
              <w:color w:val="000000"/>
              <w:sz w:val="24"/>
              <w:szCs w:val="24"/>
              <w:lang w:val="id-ID"/>
            </w:rPr>
            <w:t xml:space="preserve">(Dewi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2018)</w:t>
          </w:r>
        </w:sdtContent>
      </w:sdt>
      <w:r w:rsidR="00A85654">
        <w:rPr>
          <w:rFonts w:ascii="Times New Roman" w:hAnsi="Times New Roman" w:cs="Times New Roman"/>
          <w:sz w:val="24"/>
          <w:szCs w:val="24"/>
          <w:lang w:val="id-ID"/>
        </w:rPr>
        <w:t xml:space="preserve">. </w:t>
      </w:r>
      <w:r w:rsidR="000D0D95" w:rsidRPr="000D0D95">
        <w:rPr>
          <w:rFonts w:ascii="Times New Roman" w:hAnsi="Times New Roman" w:cs="Times New Roman"/>
          <w:sz w:val="24"/>
          <w:szCs w:val="24"/>
        </w:rPr>
        <w:t xml:space="preserve">Bilirubin </w:t>
      </w:r>
      <w:proofErr w:type="spellStart"/>
      <w:r w:rsidR="000D0D95" w:rsidRPr="000D0D95">
        <w:rPr>
          <w:rFonts w:ascii="Times New Roman" w:hAnsi="Times New Roman" w:cs="Times New Roman"/>
          <w:sz w:val="24"/>
          <w:szCs w:val="24"/>
        </w:rPr>
        <w:t>adalah</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zat</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berwarna</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kuning</w:t>
      </w:r>
      <w:proofErr w:type="spellEnd"/>
      <w:r w:rsidR="000D0D95" w:rsidRPr="000D0D95">
        <w:rPr>
          <w:rFonts w:ascii="Times New Roman" w:hAnsi="Times New Roman" w:cs="Times New Roman"/>
          <w:sz w:val="24"/>
          <w:szCs w:val="24"/>
        </w:rPr>
        <w:t xml:space="preserve"> yang </w:t>
      </w:r>
      <w:proofErr w:type="spellStart"/>
      <w:r w:rsidR="000D0D95" w:rsidRPr="000D0D95">
        <w:rPr>
          <w:rFonts w:ascii="Times New Roman" w:hAnsi="Times New Roman" w:cs="Times New Roman"/>
          <w:sz w:val="24"/>
          <w:szCs w:val="24"/>
        </w:rPr>
        <w:t>berasal</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dari</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porfirin</w:t>
      </w:r>
      <w:proofErr w:type="spellEnd"/>
      <w:r w:rsidR="000D0D95" w:rsidRPr="000D0D95">
        <w:rPr>
          <w:rFonts w:ascii="Times New Roman" w:hAnsi="Times New Roman" w:cs="Times New Roman"/>
          <w:sz w:val="24"/>
          <w:szCs w:val="24"/>
        </w:rPr>
        <w:t xml:space="preserve"> yang </w:t>
      </w:r>
      <w:proofErr w:type="spellStart"/>
      <w:r w:rsidR="000D0D95" w:rsidRPr="000D0D95">
        <w:rPr>
          <w:rFonts w:ascii="Times New Roman" w:hAnsi="Times New Roman" w:cs="Times New Roman"/>
          <w:sz w:val="24"/>
          <w:szCs w:val="24"/>
        </w:rPr>
        <w:t>terdapat</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dalam</w:t>
      </w:r>
      <w:proofErr w:type="spellEnd"/>
      <w:r w:rsidR="000D0D95" w:rsidRPr="000D0D95">
        <w:rPr>
          <w:rFonts w:ascii="Times New Roman" w:hAnsi="Times New Roman" w:cs="Times New Roman"/>
          <w:sz w:val="24"/>
          <w:szCs w:val="24"/>
        </w:rPr>
        <w:t xml:space="preserve"> hemoglobin. </w:t>
      </w:r>
      <w:proofErr w:type="spellStart"/>
      <w:r w:rsidR="000D0D95" w:rsidRPr="000D0D95">
        <w:rPr>
          <w:rFonts w:ascii="Times New Roman" w:hAnsi="Times New Roman" w:cs="Times New Roman"/>
          <w:sz w:val="24"/>
          <w:szCs w:val="24"/>
        </w:rPr>
        <w:t>Zat</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ini</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muncul</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sebagai</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hasil</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dari</w:t>
      </w:r>
      <w:proofErr w:type="spellEnd"/>
      <w:r w:rsidR="000D0D95" w:rsidRPr="000D0D95">
        <w:rPr>
          <w:rFonts w:ascii="Times New Roman" w:hAnsi="Times New Roman" w:cs="Times New Roman"/>
          <w:sz w:val="24"/>
          <w:szCs w:val="24"/>
        </w:rPr>
        <w:t xml:space="preserve"> proses </w:t>
      </w:r>
      <w:proofErr w:type="spellStart"/>
      <w:r w:rsidR="000D0D95" w:rsidRPr="000D0D95">
        <w:rPr>
          <w:rFonts w:ascii="Times New Roman" w:hAnsi="Times New Roman" w:cs="Times New Roman"/>
          <w:sz w:val="24"/>
          <w:szCs w:val="24"/>
        </w:rPr>
        <w:t>pemecahan</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sel</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darah</w:t>
      </w:r>
      <w:proofErr w:type="spellEnd"/>
      <w:r w:rsidR="000D0D95" w:rsidRPr="000D0D95">
        <w:rPr>
          <w:rFonts w:ascii="Times New Roman" w:hAnsi="Times New Roman" w:cs="Times New Roman"/>
          <w:sz w:val="24"/>
          <w:szCs w:val="24"/>
        </w:rPr>
        <w:t xml:space="preserve"> oleh </w:t>
      </w:r>
      <w:proofErr w:type="spellStart"/>
      <w:r w:rsidR="000D0D95" w:rsidRPr="000D0D95">
        <w:rPr>
          <w:rFonts w:ascii="Times New Roman" w:hAnsi="Times New Roman" w:cs="Times New Roman"/>
          <w:sz w:val="24"/>
          <w:szCs w:val="24"/>
        </w:rPr>
        <w:t>sistem</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retikuloendotel</w:t>
      </w:r>
      <w:proofErr w:type="spellEnd"/>
      <w:r w:rsidR="000D0D95" w:rsidRPr="000D0D95">
        <w:rPr>
          <w:rFonts w:ascii="Times New Roman" w:hAnsi="Times New Roman" w:cs="Times New Roman"/>
          <w:sz w:val="24"/>
          <w:szCs w:val="24"/>
        </w:rPr>
        <w:t>.</w:t>
      </w:r>
      <w:r w:rsidR="00F342EC">
        <w:rPr>
          <w:rFonts w:ascii="Times New Roman" w:hAnsi="Times New Roman" w:cs="Times New Roman"/>
          <w:sz w:val="24"/>
          <w:szCs w:val="24"/>
        </w:rPr>
        <w:t xml:space="preserve"> </w:t>
      </w:r>
      <w:r w:rsidR="000D0D95" w:rsidRPr="000D0D95">
        <w:rPr>
          <w:rFonts w:ascii="Times New Roman" w:hAnsi="Times New Roman" w:cs="Times New Roman"/>
          <w:sz w:val="24"/>
          <w:szCs w:val="24"/>
        </w:rPr>
        <w:t xml:space="preserve">Dalam plasma </w:t>
      </w:r>
      <w:proofErr w:type="spellStart"/>
      <w:r w:rsidR="000D0D95" w:rsidRPr="000D0D95">
        <w:rPr>
          <w:rFonts w:ascii="Times New Roman" w:hAnsi="Times New Roman" w:cs="Times New Roman"/>
          <w:sz w:val="24"/>
          <w:szCs w:val="24"/>
        </w:rPr>
        <w:t>darah</w:t>
      </w:r>
      <w:proofErr w:type="spellEnd"/>
      <w:r w:rsidR="000D0D95" w:rsidRPr="000D0D95">
        <w:rPr>
          <w:rFonts w:ascii="Times New Roman" w:hAnsi="Times New Roman" w:cs="Times New Roman"/>
          <w:sz w:val="24"/>
          <w:szCs w:val="24"/>
        </w:rPr>
        <w:t xml:space="preserve">, bilirubin </w:t>
      </w:r>
      <w:proofErr w:type="spellStart"/>
      <w:r w:rsidR="000D0D95" w:rsidRPr="000D0D95">
        <w:rPr>
          <w:rFonts w:ascii="Times New Roman" w:hAnsi="Times New Roman" w:cs="Times New Roman"/>
          <w:sz w:val="24"/>
          <w:szCs w:val="24"/>
        </w:rPr>
        <w:t>ini</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akan</w:t>
      </w:r>
      <w:proofErr w:type="spellEnd"/>
      <w:r w:rsidR="000D0D95" w:rsidRPr="000D0D95">
        <w:rPr>
          <w:rFonts w:ascii="Times New Roman" w:hAnsi="Times New Roman" w:cs="Times New Roman"/>
          <w:sz w:val="24"/>
          <w:szCs w:val="24"/>
        </w:rPr>
        <w:t xml:space="preserve"> </w:t>
      </w:r>
      <w:proofErr w:type="spellStart"/>
      <w:r w:rsidR="000D0D95">
        <w:rPr>
          <w:rFonts w:ascii="Times New Roman" w:hAnsi="Times New Roman" w:cs="Times New Roman"/>
          <w:sz w:val="24"/>
          <w:szCs w:val="24"/>
        </w:rPr>
        <w:t>berikatan</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dengan</w:t>
      </w:r>
      <w:proofErr w:type="spellEnd"/>
      <w:r w:rsidR="000D0D95" w:rsidRPr="000D0D95">
        <w:rPr>
          <w:rFonts w:ascii="Times New Roman" w:hAnsi="Times New Roman" w:cs="Times New Roman"/>
          <w:sz w:val="24"/>
          <w:szCs w:val="24"/>
        </w:rPr>
        <w:t xml:space="preserve"> albumin, </w:t>
      </w:r>
      <w:proofErr w:type="spellStart"/>
      <w:r w:rsidR="000D0D95" w:rsidRPr="000D0D95">
        <w:rPr>
          <w:rFonts w:ascii="Times New Roman" w:hAnsi="Times New Roman" w:cs="Times New Roman"/>
          <w:sz w:val="24"/>
          <w:szCs w:val="24"/>
        </w:rPr>
        <w:t>karena</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secara</w:t>
      </w:r>
      <w:proofErr w:type="spellEnd"/>
      <w:r w:rsidR="000D0D95" w:rsidRPr="000D0D95">
        <w:rPr>
          <w:rFonts w:ascii="Times New Roman" w:hAnsi="Times New Roman" w:cs="Times New Roman"/>
          <w:sz w:val="24"/>
          <w:szCs w:val="24"/>
        </w:rPr>
        <w:t xml:space="preserve"> normal </w:t>
      </w:r>
      <w:proofErr w:type="spellStart"/>
      <w:r w:rsidR="000D0D95" w:rsidRPr="000D0D95">
        <w:rPr>
          <w:rFonts w:ascii="Times New Roman" w:hAnsi="Times New Roman" w:cs="Times New Roman"/>
          <w:sz w:val="24"/>
          <w:szCs w:val="24"/>
        </w:rPr>
        <w:t>dihasilkan</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dari</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pemecahan</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sel</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darah</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merah</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sehingga</w:t>
      </w:r>
      <w:proofErr w:type="spellEnd"/>
      <w:r w:rsidR="000D0D95" w:rsidRPr="000D0D95">
        <w:rPr>
          <w:rFonts w:ascii="Times New Roman" w:hAnsi="Times New Roman" w:cs="Times New Roman"/>
          <w:sz w:val="24"/>
          <w:szCs w:val="24"/>
        </w:rPr>
        <w:t xml:space="preserve"> proses </w:t>
      </w:r>
      <w:proofErr w:type="spellStart"/>
      <w:r w:rsidR="000D0D95" w:rsidRPr="000D0D95">
        <w:rPr>
          <w:rFonts w:ascii="Times New Roman" w:hAnsi="Times New Roman" w:cs="Times New Roman"/>
          <w:sz w:val="24"/>
          <w:szCs w:val="24"/>
        </w:rPr>
        <w:t>metabolisme</w:t>
      </w:r>
      <w:proofErr w:type="spellEnd"/>
      <w:r w:rsidR="000D0D95" w:rsidRPr="000D0D95">
        <w:rPr>
          <w:rFonts w:ascii="Times New Roman" w:hAnsi="Times New Roman" w:cs="Times New Roman"/>
          <w:sz w:val="24"/>
          <w:szCs w:val="24"/>
        </w:rPr>
        <w:t xml:space="preserve"> dan </w:t>
      </w:r>
      <w:proofErr w:type="spellStart"/>
      <w:r w:rsidR="000D0D95" w:rsidRPr="000D0D95">
        <w:rPr>
          <w:rFonts w:ascii="Times New Roman" w:hAnsi="Times New Roman" w:cs="Times New Roman"/>
          <w:sz w:val="24"/>
          <w:szCs w:val="24"/>
        </w:rPr>
        <w:t>pengeluarannya</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berlangsung</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secara</w:t>
      </w:r>
      <w:proofErr w:type="spellEnd"/>
      <w:r w:rsidR="000D0D95" w:rsidRPr="000D0D95">
        <w:rPr>
          <w:rFonts w:ascii="Times New Roman" w:hAnsi="Times New Roman" w:cs="Times New Roman"/>
          <w:sz w:val="24"/>
          <w:szCs w:val="24"/>
        </w:rPr>
        <w:t xml:space="preserve"> </w:t>
      </w:r>
      <w:proofErr w:type="spellStart"/>
      <w:r w:rsidR="000D0D95" w:rsidRPr="000D0D95">
        <w:rPr>
          <w:rFonts w:ascii="Times New Roman" w:hAnsi="Times New Roman" w:cs="Times New Roman"/>
          <w:sz w:val="24"/>
          <w:szCs w:val="24"/>
        </w:rPr>
        <w:t>terus-menerus</w:t>
      </w:r>
      <w:proofErr w:type="spellEnd"/>
      <w:r w:rsidR="00570AC1">
        <w:rPr>
          <w:rFonts w:ascii="Times New Roman" w:hAnsi="Times New Roman" w:cs="Times New Roman"/>
          <w:sz w:val="24"/>
          <w:szCs w:val="24"/>
        </w:rPr>
        <w:t xml:space="preserve"> </w:t>
      </w:r>
      <w:sdt>
        <w:sdtPr>
          <w:rPr>
            <w:rFonts w:ascii="Times New Roman" w:hAnsi="Times New Roman" w:cs="Times New Roman"/>
            <w:color w:val="000000"/>
            <w:sz w:val="24"/>
            <w:szCs w:val="24"/>
            <w:lang w:val="id-ID"/>
          </w:rPr>
          <w:tag w:val="MENDELEY_CITATION_v3_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"/>
          <w:id w:val="126288833"/>
          <w:placeholder>
            <w:docPart w:val="046156F38152410F8F9DB76D717784E2"/>
          </w:placeholder>
        </w:sdtPr>
        <w:sdtContent>
          <w:r w:rsidR="00DD1A33" w:rsidRPr="00DD1A33">
            <w:rPr>
              <w:rFonts w:eastAsia="Times New Roman"/>
              <w:color w:val="000000"/>
              <w:sz w:val="24"/>
            </w:rPr>
            <w:t>(</w:t>
          </w:r>
          <w:proofErr w:type="spellStart"/>
          <w:r w:rsidR="00DD1A33" w:rsidRPr="000C04CF">
            <w:rPr>
              <w:rFonts w:ascii="Times New Roman" w:eastAsia="Times New Roman" w:hAnsi="Times New Roman" w:cs="Times New Roman"/>
              <w:color w:val="000000"/>
              <w:sz w:val="24"/>
            </w:rPr>
            <w:t>Manihuruk</w:t>
          </w:r>
          <w:proofErr w:type="spellEnd"/>
          <w:r w:rsidR="00DD1A33" w:rsidRPr="000C04CF">
            <w:rPr>
              <w:rFonts w:ascii="Times New Roman" w:eastAsia="Times New Roman" w:hAnsi="Times New Roman" w:cs="Times New Roman"/>
              <w:color w:val="000000"/>
              <w:sz w:val="24"/>
            </w:rPr>
            <w:t xml:space="preserve"> &amp; </w:t>
          </w:r>
          <w:proofErr w:type="spellStart"/>
          <w:r w:rsidR="00DD1A33" w:rsidRPr="000C04CF">
            <w:rPr>
              <w:rFonts w:ascii="Times New Roman" w:eastAsia="Times New Roman" w:hAnsi="Times New Roman" w:cs="Times New Roman"/>
              <w:color w:val="000000"/>
              <w:sz w:val="24"/>
            </w:rPr>
            <w:t>Situmorang</w:t>
          </w:r>
          <w:proofErr w:type="spellEnd"/>
          <w:r w:rsidR="00DD1A33" w:rsidRPr="000C04CF">
            <w:rPr>
              <w:rFonts w:ascii="Times New Roman" w:eastAsia="Times New Roman" w:hAnsi="Times New Roman" w:cs="Times New Roman"/>
              <w:color w:val="000000"/>
              <w:sz w:val="24"/>
            </w:rPr>
            <w:t>, 2020</w:t>
          </w:r>
          <w:r w:rsidR="00DD1A33" w:rsidRPr="00DD1A33">
            <w:rPr>
              <w:rFonts w:eastAsia="Times New Roman"/>
              <w:color w:val="000000"/>
              <w:sz w:val="24"/>
            </w:rPr>
            <w:t>)</w:t>
          </w:r>
        </w:sdtContent>
      </w:sdt>
      <w:r w:rsidR="00D700A1">
        <w:rPr>
          <w:rFonts w:ascii="Times New Roman" w:hAnsi="Times New Roman" w:cs="Times New Roman"/>
          <w:sz w:val="24"/>
          <w:szCs w:val="24"/>
          <w:lang w:val="id-ID"/>
        </w:rPr>
        <w:t xml:space="preserve">. </w:t>
      </w:r>
    </w:p>
    <w:p w14:paraId="27630D12" w14:textId="6441D77E" w:rsidR="00007FC8" w:rsidRDefault="00EA2DBE" w:rsidP="006D13F1">
      <w:pPr>
        <w:spacing w:after="0" w:line="480" w:lineRule="auto"/>
        <w:ind w:left="360" w:firstLine="360"/>
        <w:jc w:val="both"/>
        <w:rPr>
          <w:rFonts w:ascii="Times New Roman" w:hAnsi="Times New Roman" w:cs="Times New Roman"/>
          <w:color w:val="000000"/>
          <w:sz w:val="24"/>
          <w:szCs w:val="24"/>
        </w:rPr>
      </w:pPr>
      <w:r>
        <w:rPr>
          <w:rFonts w:ascii="Times New Roman" w:hAnsi="Times New Roman" w:cs="Times New Roman"/>
          <w:sz w:val="24"/>
          <w:szCs w:val="24"/>
          <w:lang w:val="id-ID"/>
        </w:rPr>
        <w:t>Pengujian bilirubin dapat dilakukan dengan menggunakan sampel serum atau plasma. Tetapi sebaiknya dilakukan dengan menggunakan</w:t>
      </w:r>
      <w:r w:rsidRPr="007225E7">
        <w:rPr>
          <w:rFonts w:ascii="Times New Roman" w:hAnsi="Times New Roman" w:cs="Times New Roman"/>
          <w:sz w:val="24"/>
          <w:szCs w:val="24"/>
          <w:lang w:val="id-ID"/>
        </w:rPr>
        <w:t xml:space="preserve"> sampel </w:t>
      </w:r>
      <w:r>
        <w:rPr>
          <w:rFonts w:ascii="Times New Roman" w:hAnsi="Times New Roman" w:cs="Times New Roman"/>
          <w:sz w:val="24"/>
          <w:szCs w:val="24"/>
          <w:lang w:val="id-ID"/>
        </w:rPr>
        <w:t xml:space="preserve">berupa </w:t>
      </w:r>
      <w:r w:rsidRPr="007225E7">
        <w:rPr>
          <w:rFonts w:ascii="Times New Roman" w:hAnsi="Times New Roman" w:cs="Times New Roman"/>
          <w:sz w:val="24"/>
          <w:szCs w:val="24"/>
          <w:lang w:val="id-ID"/>
        </w:rPr>
        <w:t xml:space="preserve">serum. </w:t>
      </w:r>
      <w:r>
        <w:rPr>
          <w:rFonts w:ascii="Times New Roman" w:hAnsi="Times New Roman" w:cs="Times New Roman"/>
          <w:sz w:val="24"/>
          <w:szCs w:val="24"/>
          <w:lang w:val="id-ID"/>
        </w:rPr>
        <w:t>Penggunaan</w:t>
      </w:r>
      <w:r w:rsidRPr="007225E7">
        <w:rPr>
          <w:rFonts w:ascii="Times New Roman" w:hAnsi="Times New Roman" w:cs="Times New Roman"/>
          <w:sz w:val="24"/>
          <w:szCs w:val="24"/>
          <w:lang w:val="id-ID"/>
        </w:rPr>
        <w:t xml:space="preserve"> serum memiliki </w:t>
      </w:r>
      <w:r>
        <w:rPr>
          <w:rFonts w:ascii="Times New Roman" w:hAnsi="Times New Roman" w:cs="Times New Roman"/>
          <w:sz w:val="24"/>
          <w:szCs w:val="24"/>
          <w:lang w:val="id-ID"/>
        </w:rPr>
        <w:t>kelebihan karena</w:t>
      </w:r>
      <w:r w:rsidRPr="007225E7">
        <w:rPr>
          <w:rFonts w:ascii="Times New Roman" w:hAnsi="Times New Roman" w:cs="Times New Roman"/>
          <w:sz w:val="24"/>
          <w:szCs w:val="24"/>
          <w:lang w:val="id-ID"/>
        </w:rPr>
        <w:t xml:space="preserve"> dapat </w:t>
      </w:r>
      <w:r>
        <w:rPr>
          <w:rFonts w:ascii="Times New Roman" w:hAnsi="Times New Roman" w:cs="Times New Roman"/>
          <w:sz w:val="24"/>
          <w:szCs w:val="24"/>
          <w:lang w:val="id-ID"/>
        </w:rPr>
        <w:t>menghindari kontaminasi</w:t>
      </w:r>
      <w:r w:rsidRPr="007225E7">
        <w:rPr>
          <w:rFonts w:ascii="Times New Roman" w:hAnsi="Times New Roman" w:cs="Times New Roman"/>
          <w:sz w:val="24"/>
          <w:szCs w:val="24"/>
          <w:lang w:val="id-ID"/>
        </w:rPr>
        <w:t xml:space="preserve"> spesimen oleh antikoagulan yang dapat berpenga</w:t>
      </w:r>
      <w:r>
        <w:rPr>
          <w:rFonts w:ascii="Times New Roman" w:hAnsi="Times New Roman" w:cs="Times New Roman"/>
          <w:sz w:val="24"/>
          <w:szCs w:val="24"/>
          <w:lang w:val="id-ID"/>
        </w:rPr>
        <w:t xml:space="preserve">ruh terhadap hasil pemeriksaan </w:t>
      </w:r>
      <w:sdt>
        <w:sdtPr>
          <w:rPr>
            <w:rFonts w:ascii="Times New Roman" w:hAnsi="Times New Roman" w:cs="Times New Roman"/>
            <w:color w:val="000000"/>
            <w:sz w:val="24"/>
            <w:szCs w:val="24"/>
            <w:lang w:val="id-ID"/>
          </w:rPr>
          <w:tag w:val="MENDELEY_CITATION_v3_eyJjaXRhdGlvbklEIjoiTUVOREVMRVlfQ0lUQVRJT05fYjEzM2YxOWItYjAzOS00YWVlLThkZDItZWM3YTIwM2QyMWIy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
          <w:id w:val="-406003287"/>
          <w:placeholder>
            <w:docPart w:val="76EDBAE3B5F642D78E1E5A18FC42BA03"/>
          </w:placeholder>
        </w:sdtPr>
        <w:sdtContent>
          <w:r w:rsidR="00DD1A33" w:rsidRPr="00DD1A33">
            <w:rPr>
              <w:rFonts w:ascii="Times New Roman" w:hAnsi="Times New Roman" w:cs="Times New Roman"/>
              <w:color w:val="000000"/>
              <w:sz w:val="24"/>
              <w:szCs w:val="24"/>
              <w:lang w:val="id-ID"/>
            </w:rPr>
            <w:t xml:space="preserve">(Dewi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2018)</w:t>
          </w:r>
        </w:sdtContent>
      </w:sdt>
      <w:r>
        <w:rPr>
          <w:rFonts w:ascii="Times New Roman" w:hAnsi="Times New Roman" w:cs="Times New Roman"/>
          <w:color w:val="000000"/>
          <w:sz w:val="24"/>
          <w:szCs w:val="24"/>
          <w:lang w:val="id-ID"/>
        </w:rPr>
        <w:t>.</w:t>
      </w:r>
      <w:r>
        <w:rPr>
          <w:rFonts w:ascii="Times New Roman" w:hAnsi="Times New Roman" w:cs="Times New Roman"/>
          <w:sz w:val="24"/>
          <w:szCs w:val="24"/>
          <w:lang w:val="id-ID"/>
        </w:rPr>
        <w:t xml:space="preserve"> </w:t>
      </w:r>
      <w:r w:rsidR="00E9769C">
        <w:rPr>
          <w:rFonts w:ascii="Times New Roman" w:hAnsi="Times New Roman" w:cs="Times New Roman"/>
          <w:sz w:val="24"/>
          <w:szCs w:val="24"/>
          <w:lang w:val="id-ID"/>
        </w:rPr>
        <w:t>Di sisi lain,</w:t>
      </w:r>
      <w:r>
        <w:rPr>
          <w:rFonts w:ascii="Times New Roman" w:hAnsi="Times New Roman" w:cs="Times New Roman"/>
          <w:sz w:val="24"/>
          <w:szCs w:val="24"/>
          <w:lang w:val="id-ID"/>
        </w:rPr>
        <w:t xml:space="preserve"> penggunaan plasma dipilih karena dapat menghemat waktu yaitu dapat disentrifugasi tanpa menunggu sampel menggumpal</w:t>
      </w:r>
      <w:r w:rsidR="007B4F79">
        <w:rPr>
          <w:rFonts w:ascii="Times New Roman" w:hAnsi="Times New Roman" w:cs="Times New Roman"/>
          <w:sz w:val="24"/>
          <w:szCs w:val="24"/>
          <w:lang w:val="id-ID"/>
        </w:rPr>
        <w:t xml:space="preserve"> </w:t>
      </w:r>
      <w:sdt>
        <w:sdtPr>
          <w:rPr>
            <w:rFonts w:ascii="Times New Roman" w:hAnsi="Times New Roman" w:cs="Times New Roman"/>
            <w:color w:val="000000"/>
            <w:sz w:val="24"/>
            <w:szCs w:val="24"/>
          </w:rPr>
          <w:tag w:val="MENDELEY_CITATION_v3_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"/>
          <w:id w:val="-139345327"/>
          <w:placeholder>
            <w:docPart w:val="A68617A9D9194F9280F16D7929AD8460"/>
          </w:placeholder>
        </w:sdtPr>
        <w:sdtContent>
          <w:r w:rsidR="00DD1A33" w:rsidRPr="00DD1A33">
            <w:rPr>
              <w:rFonts w:ascii="Times New Roman" w:hAnsi="Times New Roman" w:cs="Times New Roman"/>
              <w:color w:val="000000"/>
              <w:sz w:val="24"/>
              <w:szCs w:val="24"/>
            </w:rPr>
            <w:t xml:space="preserve">(Aminah </w:t>
          </w:r>
          <w:r w:rsidR="00DD1A33" w:rsidRPr="000C04CF">
            <w:rPr>
              <w:rFonts w:ascii="Times New Roman" w:hAnsi="Times New Roman" w:cs="Times New Roman"/>
              <w:i/>
              <w:iCs/>
              <w:color w:val="000000"/>
              <w:sz w:val="24"/>
              <w:szCs w:val="24"/>
            </w:rPr>
            <w:t>et al.,</w:t>
          </w:r>
          <w:r w:rsidR="00DD1A33" w:rsidRPr="00DD1A33">
            <w:rPr>
              <w:rFonts w:ascii="Times New Roman" w:hAnsi="Times New Roman" w:cs="Times New Roman"/>
              <w:color w:val="000000"/>
              <w:sz w:val="24"/>
              <w:szCs w:val="24"/>
            </w:rPr>
            <w:t xml:space="preserve"> 2022).</w:t>
          </w:r>
        </w:sdtContent>
      </w:sdt>
      <w:r>
        <w:rPr>
          <w:rFonts w:ascii="Times New Roman" w:hAnsi="Times New Roman" w:cs="Times New Roman"/>
          <w:sz w:val="24"/>
          <w:szCs w:val="24"/>
          <w:lang w:val="id-ID"/>
        </w:rPr>
        <w:t xml:space="preserve"> </w:t>
      </w:r>
      <w:proofErr w:type="spellStart"/>
      <w:r w:rsidRPr="00EB41CD">
        <w:rPr>
          <w:rFonts w:ascii="Times New Roman" w:hAnsi="Times New Roman" w:cs="Times New Roman"/>
          <w:color w:val="000000"/>
          <w:sz w:val="24"/>
          <w:szCs w:val="24"/>
        </w:rPr>
        <w:t>Kualitas</w:t>
      </w:r>
      <w:proofErr w:type="spellEnd"/>
      <w:r w:rsidRPr="00EB41CD">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spesimen</w:t>
      </w:r>
      <w:proofErr w:type="spellEnd"/>
      <w:r w:rsidR="007B4F79">
        <w:rPr>
          <w:rFonts w:ascii="Times New Roman" w:hAnsi="Times New Roman" w:cs="Times New Roman"/>
          <w:color w:val="000000"/>
          <w:sz w:val="24"/>
          <w:szCs w:val="24"/>
        </w:rPr>
        <w:t xml:space="preserve"> </w:t>
      </w:r>
      <w:r w:rsidRPr="00EB41CD">
        <w:rPr>
          <w:rFonts w:ascii="Times New Roman" w:hAnsi="Times New Roman" w:cs="Times New Roman"/>
          <w:color w:val="000000"/>
          <w:sz w:val="24"/>
          <w:szCs w:val="24"/>
        </w:rPr>
        <w:t xml:space="preserve">yang </w:t>
      </w:r>
      <w:proofErr w:type="spellStart"/>
      <w:r w:rsidRPr="00EB41CD">
        <w:rPr>
          <w:rFonts w:ascii="Times New Roman" w:hAnsi="Times New Roman" w:cs="Times New Roman"/>
          <w:color w:val="000000"/>
          <w:sz w:val="24"/>
          <w:szCs w:val="24"/>
        </w:rPr>
        <w:t>digunakan</w:t>
      </w:r>
      <w:proofErr w:type="spellEnd"/>
      <w:r w:rsidRPr="00EB41CD">
        <w:rPr>
          <w:rFonts w:ascii="Times New Roman" w:hAnsi="Times New Roman" w:cs="Times New Roman"/>
          <w:color w:val="000000"/>
          <w:sz w:val="24"/>
          <w:szCs w:val="24"/>
        </w:rPr>
        <w:t xml:space="preserve"> </w:t>
      </w:r>
      <w:proofErr w:type="spellStart"/>
      <w:r w:rsidRPr="00EB41CD">
        <w:rPr>
          <w:rFonts w:ascii="Times New Roman" w:hAnsi="Times New Roman" w:cs="Times New Roman"/>
          <w:color w:val="000000"/>
          <w:sz w:val="24"/>
          <w:szCs w:val="24"/>
        </w:rPr>
        <w:t>perlu</w:t>
      </w:r>
      <w:proofErr w:type="spellEnd"/>
      <w:r w:rsidRPr="00EB41CD">
        <w:rPr>
          <w:rFonts w:ascii="Times New Roman" w:hAnsi="Times New Roman" w:cs="Times New Roman"/>
          <w:color w:val="000000"/>
          <w:sz w:val="24"/>
          <w:szCs w:val="24"/>
        </w:rPr>
        <w:t xml:space="preserve"> </w:t>
      </w:r>
      <w:proofErr w:type="spellStart"/>
      <w:r w:rsidRPr="00EB41CD">
        <w:rPr>
          <w:rFonts w:ascii="Times New Roman" w:hAnsi="Times New Roman" w:cs="Times New Roman"/>
          <w:color w:val="000000"/>
          <w:sz w:val="24"/>
          <w:szCs w:val="24"/>
        </w:rPr>
        <w:t>diperhatikan</w:t>
      </w:r>
      <w:proofErr w:type="spellEnd"/>
      <w:r w:rsidRPr="00EB41CD">
        <w:rPr>
          <w:rFonts w:ascii="Times New Roman" w:hAnsi="Times New Roman" w:cs="Times New Roman"/>
          <w:color w:val="000000"/>
          <w:sz w:val="24"/>
          <w:szCs w:val="24"/>
        </w:rPr>
        <w:t xml:space="preserve">, </w:t>
      </w:r>
      <w:proofErr w:type="spellStart"/>
      <w:r w:rsidRPr="00EB41CD">
        <w:rPr>
          <w:rFonts w:ascii="Times New Roman" w:hAnsi="Times New Roman" w:cs="Times New Roman"/>
          <w:color w:val="000000"/>
          <w:sz w:val="24"/>
          <w:szCs w:val="24"/>
        </w:rPr>
        <w:t>karena</w:t>
      </w:r>
      <w:proofErr w:type="spellEnd"/>
      <w:r w:rsidRPr="00EB41CD">
        <w:rPr>
          <w:rFonts w:ascii="Times New Roman" w:hAnsi="Times New Roman" w:cs="Times New Roman"/>
          <w:color w:val="000000"/>
          <w:sz w:val="24"/>
          <w:szCs w:val="24"/>
        </w:rPr>
        <w:t xml:space="preserve"> </w:t>
      </w:r>
      <w:proofErr w:type="spellStart"/>
      <w:r w:rsidRPr="00EB41CD">
        <w:rPr>
          <w:rFonts w:ascii="Times New Roman" w:hAnsi="Times New Roman" w:cs="Times New Roman"/>
          <w:color w:val="000000"/>
          <w:sz w:val="24"/>
          <w:szCs w:val="24"/>
        </w:rPr>
        <w:t>sampel</w:t>
      </w:r>
      <w:proofErr w:type="spellEnd"/>
      <w:r w:rsidR="006D13F1">
        <w:rPr>
          <w:rFonts w:ascii="Times New Roman" w:hAnsi="Times New Roman" w:cs="Times New Roman"/>
          <w:color w:val="000000"/>
          <w:sz w:val="24"/>
          <w:szCs w:val="24"/>
        </w:rPr>
        <w:t xml:space="preserve"> yang</w:t>
      </w:r>
      <w:r w:rsidRPr="00EB41CD">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tidak</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sesuai</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dapat</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mempengaruhi</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hasil</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pemeriksaan</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contohnya</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adalah</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kondisi</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sampel</w:t>
      </w:r>
      <w:proofErr w:type="spellEnd"/>
      <w:r w:rsidR="006D13F1">
        <w:rPr>
          <w:rFonts w:ascii="Times New Roman" w:hAnsi="Times New Roman" w:cs="Times New Roman"/>
          <w:color w:val="000000"/>
          <w:sz w:val="24"/>
          <w:szCs w:val="24"/>
        </w:rPr>
        <w:t xml:space="preserve"> yang </w:t>
      </w:r>
      <w:proofErr w:type="spellStart"/>
      <w:r w:rsidR="006D13F1">
        <w:rPr>
          <w:rFonts w:ascii="Times New Roman" w:hAnsi="Times New Roman" w:cs="Times New Roman"/>
          <w:color w:val="000000"/>
          <w:sz w:val="24"/>
          <w:szCs w:val="24"/>
        </w:rPr>
        <w:t>ikterik</w:t>
      </w:r>
      <w:proofErr w:type="spellEnd"/>
      <w:r w:rsidR="006D13F1">
        <w:rPr>
          <w:rFonts w:ascii="Times New Roman" w:hAnsi="Times New Roman" w:cs="Times New Roman"/>
          <w:color w:val="000000"/>
          <w:sz w:val="24"/>
          <w:szCs w:val="24"/>
        </w:rPr>
        <w:t xml:space="preserve">. Sampel </w:t>
      </w:r>
      <w:proofErr w:type="spellStart"/>
      <w:r w:rsidR="006D13F1">
        <w:rPr>
          <w:rFonts w:ascii="Times New Roman" w:hAnsi="Times New Roman" w:cs="Times New Roman"/>
          <w:color w:val="000000"/>
          <w:sz w:val="24"/>
          <w:szCs w:val="24"/>
        </w:rPr>
        <w:t>ikterik</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adalah</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sampel</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dengan</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warna</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kuning</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coklat</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akibat</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hiperbilirubinemia</w:t>
      </w:r>
      <w:proofErr w:type="spellEnd"/>
      <w:r w:rsidR="006D13F1">
        <w:rPr>
          <w:rFonts w:ascii="Times New Roman" w:hAnsi="Times New Roman" w:cs="Times New Roman"/>
          <w:color w:val="000000"/>
          <w:sz w:val="24"/>
          <w:szCs w:val="24"/>
        </w:rPr>
        <w:t xml:space="preserve"> (</w:t>
      </w:r>
      <w:r w:rsidR="00687AF4">
        <w:rPr>
          <w:rFonts w:ascii="Times New Roman" w:hAnsi="Times New Roman" w:cs="Times New Roman"/>
          <w:color w:val="000000"/>
          <w:sz w:val="24"/>
          <w:szCs w:val="24"/>
        </w:rPr>
        <w:t>pexiganan</w:t>
      </w:r>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kadar</w:t>
      </w:r>
      <w:proofErr w:type="spellEnd"/>
      <w:r w:rsidR="006D13F1">
        <w:rPr>
          <w:rFonts w:ascii="Times New Roman" w:hAnsi="Times New Roman" w:cs="Times New Roman"/>
          <w:color w:val="000000"/>
          <w:sz w:val="24"/>
          <w:szCs w:val="24"/>
        </w:rPr>
        <w:t xml:space="preserve"> bilirubin </w:t>
      </w:r>
      <w:proofErr w:type="spellStart"/>
      <w:r w:rsidR="006D13F1">
        <w:rPr>
          <w:rFonts w:ascii="Times New Roman" w:hAnsi="Times New Roman" w:cs="Times New Roman"/>
          <w:color w:val="000000"/>
          <w:sz w:val="24"/>
          <w:szCs w:val="24"/>
        </w:rPr>
        <w:t>dalam</w:t>
      </w:r>
      <w:proofErr w:type="spellEnd"/>
      <w:r w:rsidR="006D13F1">
        <w:rPr>
          <w:rFonts w:ascii="Times New Roman" w:hAnsi="Times New Roman" w:cs="Times New Roman"/>
          <w:color w:val="000000"/>
          <w:sz w:val="24"/>
          <w:szCs w:val="24"/>
        </w:rPr>
        <w:t xml:space="preserve"> </w:t>
      </w:r>
      <w:proofErr w:type="spellStart"/>
      <w:r w:rsidR="006D13F1">
        <w:rPr>
          <w:rFonts w:ascii="Times New Roman" w:hAnsi="Times New Roman" w:cs="Times New Roman"/>
          <w:color w:val="000000"/>
          <w:sz w:val="24"/>
          <w:szCs w:val="24"/>
        </w:rPr>
        <w:t>darah</w:t>
      </w:r>
      <w:proofErr w:type="spellEnd"/>
      <w:r w:rsidR="006D13F1">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"/>
          <w:id w:val="84655035"/>
          <w:placeholder>
            <w:docPart w:val="CBD6DF9EFF23422385B8B16CB3FD3BE4"/>
          </w:placeholder>
        </w:sdtPr>
        <w:sdtContent>
          <w:r w:rsidR="00DD1A33" w:rsidRPr="00DD1A33">
            <w:rPr>
              <w:rFonts w:ascii="Times New Roman" w:hAnsi="Times New Roman" w:cs="Times New Roman"/>
              <w:color w:val="000000"/>
              <w:sz w:val="24"/>
              <w:szCs w:val="24"/>
            </w:rPr>
            <w:t>(Adawiyah, 2024).</w:t>
          </w:r>
        </w:sdtContent>
      </w:sdt>
      <w:r>
        <w:rPr>
          <w:rFonts w:ascii="Times New Roman" w:hAnsi="Times New Roman" w:cs="Times New Roman"/>
          <w:color w:val="000000"/>
          <w:sz w:val="24"/>
          <w:szCs w:val="24"/>
        </w:rPr>
        <w:t xml:space="preserve"> </w:t>
      </w:r>
    </w:p>
    <w:p w14:paraId="6C057168" w14:textId="504AD21A" w:rsidR="006D13F1" w:rsidRDefault="006C2A1E" w:rsidP="006D13F1">
      <w:pPr>
        <w:spacing w:after="0" w:line="480" w:lineRule="auto"/>
        <w:ind w:left="360" w:firstLine="360"/>
        <w:jc w:val="both"/>
        <w:rPr>
          <w:rFonts w:ascii="Times New Roman" w:hAnsi="Times New Roman" w:cs="Times New Roman"/>
          <w:color w:val="000000"/>
          <w:sz w:val="24"/>
          <w:szCs w:val="24"/>
        </w:rPr>
      </w:pPr>
      <w:bookmarkStart w:id="20" w:name="_Hlk204573740"/>
      <w:proofErr w:type="spellStart"/>
      <w:r>
        <w:rPr>
          <w:rFonts w:ascii="Times New Roman" w:hAnsi="Times New Roman" w:cs="Times New Roman"/>
          <w:color w:val="000000"/>
          <w:sz w:val="24"/>
          <w:szCs w:val="24"/>
        </w:rPr>
        <w:t>Penggunaan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istilah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hiperbilirubinemia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digunakan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untuk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menggambarkan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suatu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kondisi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adanya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jumlah</w:t>
      </w:r>
      <w:proofErr w:type="spellEnd"/>
      <w:r>
        <w:rPr>
          <w:rFonts w:ascii="Times New Roman" w:hAnsi="Times New Roman" w:cs="Times New Roman"/>
          <w:color w:val="000000"/>
          <w:sz w:val="24"/>
          <w:szCs w:val="24"/>
        </w:rPr>
        <w:t xml:space="preserve"> bilirubin </w:t>
      </w:r>
      <w:proofErr w:type="spellStart"/>
      <w:r>
        <w:rPr>
          <w:rFonts w:ascii="Times New Roman" w:hAnsi="Times New Roman" w:cs="Times New Roman"/>
          <w:color w:val="000000"/>
          <w:sz w:val="24"/>
          <w:szCs w:val="24"/>
        </w:rPr>
        <w:t>dalam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darah</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ditandai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adanya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penyakit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kuning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yaitu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warna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kekuningan</w:t>
      </w:r>
      <w:proofErr w:type="spellEnd"/>
      <w:r>
        <w:rPr>
          <w:rFonts w:ascii="Times New Roman" w:hAnsi="Times New Roman" w:cs="Times New Roman"/>
          <w:color w:val="000000"/>
          <w:sz w:val="24"/>
          <w:szCs w:val="24"/>
        </w:rPr>
        <w:t xml:space="preserve"> pada </w:t>
      </w:r>
      <w:proofErr w:type="spellStart"/>
      <w:r>
        <w:rPr>
          <w:rFonts w:ascii="Times New Roman" w:hAnsi="Times New Roman" w:cs="Times New Roman"/>
          <w:color w:val="000000"/>
          <w:sz w:val="24"/>
          <w:szCs w:val="24"/>
        </w:rPr>
        <w:t>kulit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sklera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mata</w:t>
      </w:r>
      <w:proofErr w:type="spellEnd"/>
      <w:r>
        <w:rPr>
          <w:rFonts w:ascii="Times New Roman" w:hAnsi="Times New Roman" w:cs="Times New Roman"/>
          <w:color w:val="000000"/>
          <w:sz w:val="24"/>
          <w:szCs w:val="24"/>
        </w:rPr>
        <w:t xml:space="preserve"> dan kuku. </w:t>
      </w:r>
      <w:bookmarkStart w:id="21" w:name="_Hlk204573761"/>
      <w:bookmarkEnd w:id="20"/>
      <w:proofErr w:type="spellStart"/>
      <w:r>
        <w:rPr>
          <w:rFonts w:ascii="Times New Roman" w:hAnsi="Times New Roman" w:cs="Times New Roman"/>
          <w:color w:val="000000"/>
          <w:sz w:val="24"/>
          <w:szCs w:val="24"/>
        </w:rPr>
        <w:lastRenderedPageBreak/>
        <w:t>Penyakit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kuning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merupakan</w:t>
      </w:r>
      <w:proofErr w:type="spellEnd"/>
      <w:r>
        <w:rPr>
          <w:rFonts w:ascii="Times New Roman" w:hAnsi="Times New Roman" w:cs="Times New Roman"/>
          <w:color w:val="000000"/>
          <w:sz w:val="24"/>
          <w:szCs w:val="24"/>
        </w:rPr>
        <w:t xml:space="preserve"> salah </w:t>
      </w:r>
      <w:proofErr w:type="spellStart"/>
      <w:r>
        <w:rPr>
          <w:rFonts w:ascii="Times New Roman" w:hAnsi="Times New Roman" w:cs="Times New Roman"/>
          <w:color w:val="000000"/>
          <w:sz w:val="24"/>
          <w:szCs w:val="24"/>
        </w:rPr>
        <w:t>satu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geja</w:t>
      </w:r>
      <w:r w:rsidR="00DE0F22">
        <w:rPr>
          <w:rFonts w:ascii="Times New Roman" w:hAnsi="Times New Roman" w:cs="Times New Roman"/>
          <w:color w:val="000000"/>
          <w:sz w:val="24"/>
          <w:szCs w:val="24"/>
        </w:rPr>
        <w:t>la</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sering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ditemukan</w:t>
      </w:r>
      <w:proofErr w:type="spellEnd"/>
      <w:r>
        <w:rPr>
          <w:rFonts w:ascii="Times New Roman" w:hAnsi="Times New Roman" w:cs="Times New Roman"/>
          <w:color w:val="000000"/>
          <w:sz w:val="24"/>
          <w:szCs w:val="24"/>
        </w:rPr>
        <w:t xml:space="preserve"> pada </w:t>
      </w:r>
      <w:proofErr w:type="spellStart"/>
      <w:r>
        <w:rPr>
          <w:rFonts w:ascii="Times New Roman" w:hAnsi="Times New Roman" w:cs="Times New Roman"/>
          <w:color w:val="000000"/>
          <w:sz w:val="24"/>
          <w:szCs w:val="24"/>
        </w:rPr>
        <w:t>bayi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baru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lahir</w:t>
      </w:r>
      <w:proofErr w:type="spellEnd"/>
      <w:r>
        <w:rPr>
          <w:rFonts w:ascii="Times New Roman" w:hAnsi="Times New Roman" w:cs="Times New Roman"/>
          <w:color w:val="000000"/>
          <w:sz w:val="24"/>
          <w:szCs w:val="24"/>
        </w:rPr>
        <w:t>.</w:t>
      </w:r>
      <w:bookmarkEnd w:id="21"/>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Semua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bayi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mengalami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ikterus</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dikenal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isitilah</w:t>
      </w:r>
      <w:proofErr w:type="spellEnd"/>
      <w:r>
        <w:rPr>
          <w:rFonts w:ascii="Times New Roman" w:hAnsi="Times New Roman" w:cs="Times New Roman"/>
          <w:color w:val="000000"/>
          <w:sz w:val="24"/>
          <w:szCs w:val="24"/>
        </w:rPr>
        <w:t xml:space="preserve"> </w:t>
      </w:r>
      <w:r w:rsidRPr="006C2A1E">
        <w:rPr>
          <w:rFonts w:ascii="Times New Roman" w:hAnsi="Times New Roman" w:cs="Times New Roman"/>
          <w:i/>
          <w:iCs/>
          <w:color w:val="000000"/>
          <w:sz w:val="24"/>
          <w:szCs w:val="24"/>
        </w:rPr>
        <w:t>jaundice neonatorum</w:t>
      </w:r>
      <w:r w:rsidR="00DE0F22">
        <w:rPr>
          <w:rFonts w:ascii="Times New Roman" w:hAnsi="Times New Roman" w:cs="Times New Roman"/>
          <w:i/>
          <w:iCs/>
          <w:color w:val="000000"/>
          <w:sz w:val="24"/>
          <w:szCs w:val="24"/>
        </w:rPr>
        <w:t xml:space="preserve">. </w:t>
      </w:r>
      <w:proofErr w:type="spellStart"/>
      <w:r w:rsidR="00DE0F22">
        <w:rPr>
          <w:rFonts w:ascii="Times New Roman" w:hAnsi="Times New Roman" w:cs="Times New Roman"/>
          <w:color w:val="000000"/>
          <w:sz w:val="24"/>
          <w:szCs w:val="24"/>
        </w:rPr>
        <w:t>Ikterus</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ini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timbul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akibat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adanya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penumpukan</w:t>
      </w:r>
      <w:proofErr w:type="spellEnd"/>
      <w:r>
        <w:rPr>
          <w:rFonts w:ascii="Times New Roman" w:hAnsi="Times New Roman" w:cs="Times New Roman"/>
          <w:color w:val="000000"/>
          <w:sz w:val="24"/>
          <w:szCs w:val="24"/>
        </w:rPr>
        <w:t xml:space="preserve"> bilirubin </w:t>
      </w:r>
      <w:proofErr w:type="spellStart"/>
      <w:r>
        <w:rPr>
          <w:rFonts w:ascii="Times New Roman" w:hAnsi="Times New Roman" w:cs="Times New Roman"/>
          <w:color w:val="000000"/>
          <w:sz w:val="24"/>
          <w:szCs w:val="24"/>
        </w:rPr>
        <w:t>tak</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terkonjugasi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dalam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darah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bayi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baru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lahir</w:t>
      </w:r>
      <w:proofErr w:type="spellEnd"/>
      <w:r>
        <w:rPr>
          <w:rFonts w:ascii="Times New Roman" w:hAnsi="Times New Roman" w:cs="Times New Roman"/>
          <w:color w:val="000000"/>
          <w:sz w:val="24"/>
          <w:szCs w:val="24"/>
        </w:rPr>
        <w:t xml:space="preserve">. </w:t>
      </w:r>
      <w:r w:rsidR="00DE0F22">
        <w:rPr>
          <w:rFonts w:ascii="Times New Roman" w:hAnsi="Times New Roman" w:cs="Times New Roman"/>
          <w:color w:val="000000"/>
          <w:sz w:val="24"/>
          <w:szCs w:val="24"/>
        </w:rPr>
        <w:t xml:space="preserve">Pada Sebagian </w:t>
      </w:r>
      <w:proofErr w:type="spellStart"/>
      <w:r w:rsidR="00DE0F22">
        <w:rPr>
          <w:rFonts w:ascii="Times New Roman" w:hAnsi="Times New Roman" w:cs="Times New Roman"/>
          <w:color w:val="000000"/>
          <w:sz w:val="24"/>
          <w:szCs w:val="24"/>
        </w:rPr>
        <w:t>besar</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neonatus</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penyakit</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kuning</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akan</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ditemukan</w:t>
      </w:r>
      <w:proofErr w:type="spellEnd"/>
      <w:r w:rsidR="00DE0F22">
        <w:rPr>
          <w:rFonts w:ascii="Times New Roman" w:hAnsi="Times New Roman" w:cs="Times New Roman"/>
          <w:color w:val="000000"/>
          <w:sz w:val="24"/>
          <w:szCs w:val="24"/>
        </w:rPr>
        <w:t xml:space="preserve"> pada </w:t>
      </w:r>
      <w:proofErr w:type="spellStart"/>
      <w:r w:rsidR="00DE0F22">
        <w:rPr>
          <w:rFonts w:ascii="Times New Roman" w:hAnsi="Times New Roman" w:cs="Times New Roman"/>
          <w:color w:val="000000"/>
          <w:sz w:val="24"/>
          <w:szCs w:val="24"/>
        </w:rPr>
        <w:t>minggu</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pertama</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kehidupan</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ditemukan</w:t>
      </w:r>
      <w:proofErr w:type="spellEnd"/>
      <w:r w:rsidR="00DE0F22">
        <w:rPr>
          <w:rFonts w:ascii="Times New Roman" w:hAnsi="Times New Roman" w:cs="Times New Roman"/>
          <w:color w:val="000000"/>
          <w:sz w:val="24"/>
          <w:szCs w:val="24"/>
        </w:rPr>
        <w:t xml:space="preserve"> pada 60% </w:t>
      </w:r>
      <w:proofErr w:type="spellStart"/>
      <w:r w:rsidR="00DE0F22">
        <w:rPr>
          <w:rFonts w:ascii="Times New Roman" w:hAnsi="Times New Roman" w:cs="Times New Roman"/>
          <w:color w:val="000000"/>
          <w:sz w:val="24"/>
          <w:szCs w:val="24"/>
        </w:rPr>
        <w:t>bayi</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cukup</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bulan</w:t>
      </w:r>
      <w:proofErr w:type="spellEnd"/>
      <w:r w:rsidR="00DE0F22">
        <w:rPr>
          <w:rFonts w:ascii="Times New Roman" w:hAnsi="Times New Roman" w:cs="Times New Roman"/>
          <w:color w:val="000000"/>
          <w:sz w:val="24"/>
          <w:szCs w:val="24"/>
        </w:rPr>
        <w:t xml:space="preserve"> dan 80% </w:t>
      </w:r>
      <w:proofErr w:type="spellStart"/>
      <w:r w:rsidR="00DE0F22">
        <w:rPr>
          <w:rFonts w:ascii="Times New Roman" w:hAnsi="Times New Roman" w:cs="Times New Roman"/>
          <w:color w:val="000000"/>
          <w:sz w:val="24"/>
          <w:szCs w:val="24"/>
        </w:rPr>
        <w:t>bayi</w:t>
      </w:r>
      <w:proofErr w:type="spellEnd"/>
      <w:r w:rsidR="00DE0F22">
        <w:rPr>
          <w:rFonts w:ascii="Times New Roman" w:hAnsi="Times New Roman" w:cs="Times New Roman"/>
          <w:color w:val="000000"/>
          <w:sz w:val="24"/>
          <w:szCs w:val="24"/>
        </w:rPr>
        <w:t xml:space="preserve"> </w:t>
      </w:r>
      <w:proofErr w:type="spellStart"/>
      <w:r w:rsidR="00DE0F22">
        <w:rPr>
          <w:rFonts w:ascii="Times New Roman" w:hAnsi="Times New Roman" w:cs="Times New Roman"/>
          <w:color w:val="000000"/>
          <w:sz w:val="24"/>
          <w:szCs w:val="24"/>
        </w:rPr>
        <w:t>kurang</w:t>
      </w:r>
      <w:proofErr w:type="spellEnd"/>
      <w:r w:rsidR="00DE0F22">
        <w:rPr>
          <w:rFonts w:ascii="Times New Roman" w:hAnsi="Times New Roman" w:cs="Times New Roman"/>
          <w:color w:val="000000"/>
          <w:sz w:val="24"/>
          <w:szCs w:val="24"/>
        </w:rPr>
        <w:t xml:space="preserve"> </w:t>
      </w:r>
      <w:bookmarkStart w:id="22" w:name="_Hlk204573783"/>
      <w:proofErr w:type="spellStart"/>
      <w:r w:rsidR="00DE0F22">
        <w:rPr>
          <w:rFonts w:ascii="Times New Roman" w:hAnsi="Times New Roman" w:cs="Times New Roman"/>
          <w:color w:val="000000"/>
          <w:sz w:val="24"/>
          <w:szCs w:val="24"/>
        </w:rPr>
        <w:t>bulan</w:t>
      </w:r>
      <w:proofErr w:type="spellEnd"/>
      <w:r w:rsidR="00DE0F22">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tag w:val="MENDELEY_CITATION_v3_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"/>
          <w:id w:val="967938320"/>
          <w:placeholder>
            <w:docPart w:val="DefaultPlaceholder_-1854013440"/>
          </w:placeholder>
        </w:sdtPr>
        <w:sdtContent>
          <w:r w:rsidR="00DD1A33" w:rsidRPr="00DD1A33">
            <w:rPr>
              <w:rFonts w:ascii="Times New Roman" w:hAnsi="Times New Roman" w:cs="Times New Roman"/>
              <w:color w:val="000000"/>
              <w:sz w:val="24"/>
              <w:szCs w:val="24"/>
            </w:rPr>
            <w:t>(</w:t>
          </w:r>
          <w:proofErr w:type="spellStart"/>
          <w:r w:rsidR="00DD1A33" w:rsidRPr="00DD1A33">
            <w:rPr>
              <w:rFonts w:ascii="Times New Roman" w:hAnsi="Times New Roman" w:cs="Times New Roman"/>
              <w:color w:val="000000"/>
              <w:sz w:val="24"/>
              <w:szCs w:val="24"/>
            </w:rPr>
            <w:t>Sofyanita</w:t>
          </w:r>
          <w:proofErr w:type="spellEnd"/>
          <w:r w:rsidR="00DD1A33" w:rsidRPr="00DD1A33">
            <w:rPr>
              <w:rFonts w:ascii="Times New Roman" w:hAnsi="Times New Roman" w:cs="Times New Roman"/>
              <w:color w:val="000000"/>
              <w:sz w:val="24"/>
              <w:szCs w:val="24"/>
            </w:rPr>
            <w:t xml:space="preserve"> </w:t>
          </w:r>
          <w:r w:rsidR="00DD1A33" w:rsidRPr="000C04CF">
            <w:rPr>
              <w:rFonts w:ascii="Times New Roman" w:hAnsi="Times New Roman" w:cs="Times New Roman"/>
              <w:i/>
              <w:iCs/>
              <w:color w:val="000000"/>
              <w:sz w:val="24"/>
              <w:szCs w:val="24"/>
            </w:rPr>
            <w:t>et al.,</w:t>
          </w:r>
          <w:r w:rsidR="00DD1A33" w:rsidRPr="00DD1A33">
            <w:rPr>
              <w:rFonts w:ascii="Times New Roman" w:hAnsi="Times New Roman" w:cs="Times New Roman"/>
              <w:color w:val="000000"/>
              <w:sz w:val="24"/>
              <w:szCs w:val="24"/>
            </w:rPr>
            <w:t xml:space="preserve"> 2020).</w:t>
          </w:r>
        </w:sdtContent>
      </w:sdt>
    </w:p>
    <w:p w14:paraId="1CBEBC30" w14:textId="0A29FE87" w:rsidR="00DE0F22" w:rsidRPr="000C04CF" w:rsidRDefault="00DE0F22" w:rsidP="006D13F1">
      <w:pPr>
        <w:spacing w:after="0" w:line="480" w:lineRule="auto"/>
        <w:ind w:left="360" w:firstLine="360"/>
        <w:jc w:val="both"/>
        <w:rPr>
          <w:rFonts w:ascii="Times New Roman" w:hAnsi="Times New Roman" w:cs="Times New Roman"/>
          <w:i/>
          <w:iCs/>
          <w:color w:val="000000"/>
          <w:sz w:val="24"/>
          <w:szCs w:val="24"/>
        </w:rPr>
      </w:pPr>
      <w:bookmarkStart w:id="23" w:name="_Hlk204573818"/>
      <w:bookmarkEnd w:id="22"/>
      <w:proofErr w:type="spellStart"/>
      <w:r>
        <w:rPr>
          <w:rFonts w:ascii="Times New Roman" w:hAnsi="Times New Roman" w:cs="Times New Roman"/>
          <w:color w:val="000000"/>
          <w:sz w:val="24"/>
          <w:szCs w:val="24"/>
        </w:rPr>
        <w:t>Pemeriksaan</w:t>
      </w:r>
      <w:proofErr w:type="spellEnd"/>
      <w:r>
        <w:rPr>
          <w:rFonts w:ascii="Times New Roman" w:hAnsi="Times New Roman" w:cs="Times New Roman"/>
          <w:color w:val="000000"/>
          <w:sz w:val="24"/>
          <w:szCs w:val="24"/>
        </w:rPr>
        <w:t xml:space="preserve"> bilirubin pada </w:t>
      </w:r>
      <w:proofErr w:type="spellStart"/>
      <w:r>
        <w:rPr>
          <w:rFonts w:ascii="Times New Roman" w:hAnsi="Times New Roman" w:cs="Times New Roman"/>
          <w:color w:val="000000"/>
          <w:sz w:val="24"/>
          <w:szCs w:val="24"/>
        </w:rPr>
        <w:t>bayi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memiliki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permasalahan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tersendiri</w:t>
      </w:r>
      <w:proofErr w:type="spellEnd"/>
      <w:r>
        <w:rPr>
          <w:rFonts w:ascii="Times New Roman" w:hAnsi="Times New Roman" w:cs="Times New Roman"/>
          <w:color w:val="000000"/>
          <w:sz w:val="24"/>
          <w:szCs w:val="24"/>
        </w:rPr>
        <w:t xml:space="preserve">, salah </w:t>
      </w:r>
      <w:proofErr w:type="spellStart"/>
      <w:r>
        <w:rPr>
          <w:rFonts w:ascii="Times New Roman" w:hAnsi="Times New Roman" w:cs="Times New Roman"/>
          <w:color w:val="000000"/>
          <w:sz w:val="24"/>
          <w:szCs w:val="24"/>
        </w:rPr>
        <w:t>satunya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karena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keadaan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sampel</w:t>
      </w:r>
      <w:proofErr w:type="spellEnd"/>
      <w:r>
        <w:rPr>
          <w:rFonts w:ascii="Times New Roman" w:hAnsi="Times New Roman" w:cs="Times New Roman"/>
          <w:color w:val="000000"/>
          <w:sz w:val="24"/>
          <w:szCs w:val="24"/>
        </w:rPr>
        <w:t xml:space="preserve"> yang </w:t>
      </w:r>
      <w:proofErr w:type="spellStart"/>
      <w:r>
        <w:rPr>
          <w:rFonts w:ascii="Times New Roman" w:hAnsi="Times New Roman" w:cs="Times New Roman"/>
          <w:color w:val="000000"/>
          <w:sz w:val="24"/>
          <w:szCs w:val="24"/>
        </w:rPr>
        <w:t>ikterik</w:t>
      </w:r>
      <w:proofErr w:type="spellEnd"/>
      <w:r>
        <w:rPr>
          <w:rFonts w:ascii="Times New Roman" w:hAnsi="Times New Roman" w:cs="Times New Roman"/>
          <w:color w:val="000000"/>
          <w:sz w:val="24"/>
          <w:szCs w:val="24"/>
        </w:rPr>
        <w:t xml:space="preserve">. Oleh </w:t>
      </w:r>
      <w:proofErr w:type="spellStart"/>
      <w:r>
        <w:rPr>
          <w:rFonts w:ascii="Times New Roman" w:hAnsi="Times New Roman" w:cs="Times New Roman"/>
          <w:color w:val="000000"/>
          <w:sz w:val="24"/>
          <w:szCs w:val="24"/>
        </w:rPr>
        <w:t>karena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itu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penanganan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sampel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dilakukan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dengan</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pengenceran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menggunakan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larutan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NaCI</w:t>
      </w:r>
      <w:proofErr w:type="spellEnd"/>
      <w:r w:rsidR="00ED1052">
        <w:rPr>
          <w:rFonts w:ascii="Times New Roman" w:hAnsi="Times New Roman" w:cs="Times New Roman"/>
          <w:color w:val="000000"/>
          <w:sz w:val="24"/>
          <w:szCs w:val="24"/>
        </w:rPr>
        <w:t xml:space="preserve"> 0,9%. </w:t>
      </w:r>
      <w:proofErr w:type="spellStart"/>
      <w:r w:rsidR="00ED1052">
        <w:rPr>
          <w:rFonts w:ascii="Times New Roman" w:hAnsi="Times New Roman" w:cs="Times New Roman"/>
          <w:color w:val="000000"/>
          <w:sz w:val="24"/>
          <w:szCs w:val="24"/>
        </w:rPr>
        <w:t>Pengenceran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dilakukan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secara</w:t>
      </w:r>
      <w:proofErr w:type="spellEnd"/>
      <w:r w:rsidR="00ED1052">
        <w:rPr>
          <w:rFonts w:ascii="Times New Roman" w:hAnsi="Times New Roman" w:cs="Times New Roman"/>
          <w:color w:val="000000"/>
          <w:sz w:val="24"/>
          <w:szCs w:val="24"/>
        </w:rPr>
        <w:t xml:space="preserve"> manual di </w:t>
      </w:r>
      <w:proofErr w:type="spellStart"/>
      <w:r w:rsidR="00ED1052">
        <w:rPr>
          <w:rFonts w:ascii="Times New Roman" w:hAnsi="Times New Roman" w:cs="Times New Roman"/>
          <w:color w:val="000000"/>
          <w:sz w:val="24"/>
          <w:szCs w:val="24"/>
        </w:rPr>
        <w:t>luar</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alat</w:t>
      </w:r>
      <w:proofErr w:type="spellEnd"/>
      <w:r w:rsidR="00ED1052">
        <w:rPr>
          <w:rFonts w:ascii="Times New Roman" w:hAnsi="Times New Roman" w:cs="Times New Roman"/>
          <w:color w:val="000000"/>
          <w:sz w:val="24"/>
          <w:szCs w:val="24"/>
        </w:rPr>
        <w:t xml:space="preserve"> </w:t>
      </w:r>
      <w:r w:rsidR="00ED1052" w:rsidRPr="00ED1052">
        <w:rPr>
          <w:rFonts w:ascii="Times New Roman" w:hAnsi="Times New Roman" w:cs="Times New Roman"/>
          <w:i/>
          <w:iCs/>
          <w:color w:val="000000"/>
          <w:sz w:val="24"/>
          <w:szCs w:val="24"/>
        </w:rPr>
        <w:t xml:space="preserve">automatic biochemistry </w:t>
      </w:r>
      <w:proofErr w:type="spellStart"/>
      <w:r w:rsidR="00ED1052" w:rsidRPr="00ED1052">
        <w:rPr>
          <w:rFonts w:ascii="Times New Roman" w:hAnsi="Times New Roman" w:cs="Times New Roman"/>
          <w:i/>
          <w:iCs/>
          <w:color w:val="000000"/>
          <w:sz w:val="24"/>
          <w:szCs w:val="24"/>
        </w:rPr>
        <w:t>analyser</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Larutan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NaCI</w:t>
      </w:r>
      <w:proofErr w:type="spellEnd"/>
      <w:r w:rsidR="00ED1052">
        <w:rPr>
          <w:rFonts w:ascii="Times New Roman" w:hAnsi="Times New Roman" w:cs="Times New Roman"/>
          <w:color w:val="000000"/>
          <w:sz w:val="24"/>
          <w:szCs w:val="24"/>
        </w:rPr>
        <w:t xml:space="preserve"> 0,9% </w:t>
      </w:r>
      <w:proofErr w:type="spellStart"/>
      <w:r w:rsidR="00ED1052">
        <w:rPr>
          <w:rFonts w:ascii="Times New Roman" w:hAnsi="Times New Roman" w:cs="Times New Roman"/>
          <w:color w:val="000000"/>
          <w:sz w:val="24"/>
          <w:szCs w:val="24"/>
        </w:rPr>
        <w:t>merupakan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larutan</w:t>
      </w:r>
      <w:proofErr w:type="spellEnd"/>
      <w:r w:rsidR="00ED1052">
        <w:rPr>
          <w:rFonts w:ascii="Times New Roman" w:hAnsi="Times New Roman" w:cs="Times New Roman"/>
          <w:color w:val="000000"/>
          <w:sz w:val="24"/>
          <w:szCs w:val="24"/>
        </w:rPr>
        <w:t xml:space="preserve"> normal </w:t>
      </w:r>
      <w:proofErr w:type="spellStart"/>
      <w:r w:rsidR="00ED1052">
        <w:rPr>
          <w:rFonts w:ascii="Times New Roman" w:hAnsi="Times New Roman" w:cs="Times New Roman"/>
          <w:color w:val="000000"/>
          <w:sz w:val="24"/>
          <w:szCs w:val="24"/>
        </w:rPr>
        <w:t>salin</w:t>
      </w:r>
      <w:proofErr w:type="spellEnd"/>
      <w:r w:rsidR="00ED1052">
        <w:rPr>
          <w:rFonts w:ascii="Times New Roman" w:hAnsi="Times New Roman" w:cs="Times New Roman"/>
          <w:color w:val="000000"/>
          <w:sz w:val="24"/>
          <w:szCs w:val="24"/>
        </w:rPr>
        <w:t xml:space="preserve"> yang </w:t>
      </w:r>
      <w:proofErr w:type="spellStart"/>
      <w:r w:rsidR="00ED1052">
        <w:rPr>
          <w:rFonts w:ascii="Times New Roman" w:hAnsi="Times New Roman" w:cs="Times New Roman"/>
          <w:color w:val="000000"/>
          <w:sz w:val="24"/>
          <w:szCs w:val="24"/>
        </w:rPr>
        <w:t>bersifat</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isotonis</w:t>
      </w:r>
      <w:proofErr w:type="spellEnd"/>
      <w:r w:rsidR="00ED1052">
        <w:rPr>
          <w:rFonts w:ascii="Times New Roman" w:hAnsi="Times New Roman" w:cs="Times New Roman"/>
          <w:color w:val="000000"/>
          <w:sz w:val="24"/>
          <w:szCs w:val="24"/>
        </w:rPr>
        <w:t>,</w:t>
      </w:r>
      <w:r w:rsidR="00050F90">
        <w:rPr>
          <w:rFonts w:ascii="Times New Roman" w:hAnsi="Times New Roman" w:cs="Times New Roman"/>
          <w:color w:val="000000"/>
          <w:sz w:val="24"/>
          <w:szCs w:val="24"/>
        </w:rPr>
        <w:t xml:space="preserve"> </w:t>
      </w:r>
      <w:proofErr w:type="spellStart"/>
      <w:r w:rsidR="00050F90">
        <w:rPr>
          <w:rFonts w:ascii="Times New Roman" w:hAnsi="Times New Roman" w:cs="Times New Roman"/>
          <w:color w:val="000000"/>
          <w:sz w:val="24"/>
          <w:szCs w:val="24"/>
        </w:rPr>
        <w:t>tidak</w:t>
      </w:r>
      <w:proofErr w:type="spellEnd"/>
      <w:r w:rsidR="00050F90">
        <w:rPr>
          <w:rFonts w:ascii="Times New Roman" w:hAnsi="Times New Roman" w:cs="Times New Roman"/>
          <w:color w:val="000000"/>
          <w:sz w:val="24"/>
          <w:szCs w:val="24"/>
        </w:rPr>
        <w:t xml:space="preserve"> </w:t>
      </w:r>
      <w:proofErr w:type="spellStart"/>
      <w:r w:rsidR="00050F90">
        <w:rPr>
          <w:rFonts w:ascii="Times New Roman" w:hAnsi="Times New Roman" w:cs="Times New Roman"/>
          <w:color w:val="000000"/>
          <w:sz w:val="24"/>
          <w:szCs w:val="24"/>
        </w:rPr>
        <w:t>berbau</w:t>
      </w:r>
      <w:proofErr w:type="spellEnd"/>
      <w:r w:rsidR="00050F90">
        <w:rPr>
          <w:rFonts w:ascii="Times New Roman" w:hAnsi="Times New Roman" w:cs="Times New Roman"/>
          <w:color w:val="000000"/>
          <w:sz w:val="24"/>
          <w:szCs w:val="24"/>
        </w:rPr>
        <w:t xml:space="preserve">, dan </w:t>
      </w:r>
      <w:proofErr w:type="spellStart"/>
      <w:r w:rsidR="00050F90">
        <w:rPr>
          <w:rFonts w:ascii="Times New Roman" w:hAnsi="Times New Roman" w:cs="Times New Roman"/>
          <w:color w:val="000000"/>
          <w:sz w:val="24"/>
          <w:szCs w:val="24"/>
        </w:rPr>
        <w:t>mudah</w:t>
      </w:r>
      <w:proofErr w:type="spellEnd"/>
      <w:r w:rsidR="00050F90">
        <w:rPr>
          <w:rFonts w:ascii="Times New Roman" w:hAnsi="Times New Roman" w:cs="Times New Roman"/>
          <w:color w:val="000000"/>
          <w:sz w:val="24"/>
          <w:szCs w:val="24"/>
        </w:rPr>
        <w:t xml:space="preserve"> </w:t>
      </w:r>
      <w:proofErr w:type="spellStart"/>
      <w:r w:rsidR="00050F90">
        <w:rPr>
          <w:rFonts w:ascii="Times New Roman" w:hAnsi="Times New Roman" w:cs="Times New Roman"/>
          <w:color w:val="000000"/>
          <w:sz w:val="24"/>
          <w:szCs w:val="24"/>
        </w:rPr>
        <w:t>larut</w:t>
      </w:r>
      <w:proofErr w:type="spellEnd"/>
      <w:r w:rsidR="00050F90">
        <w:rPr>
          <w:rFonts w:ascii="Times New Roman" w:hAnsi="Times New Roman" w:cs="Times New Roman"/>
          <w:color w:val="000000"/>
          <w:sz w:val="24"/>
          <w:szCs w:val="24"/>
        </w:rPr>
        <w:t xml:space="preserve"> </w:t>
      </w:r>
      <w:proofErr w:type="spellStart"/>
      <w:r w:rsidR="00050F90">
        <w:rPr>
          <w:rFonts w:ascii="Times New Roman" w:hAnsi="Times New Roman" w:cs="Times New Roman"/>
          <w:color w:val="000000"/>
          <w:sz w:val="24"/>
          <w:szCs w:val="24"/>
        </w:rPr>
        <w:t>dalam</w:t>
      </w:r>
      <w:proofErr w:type="spellEnd"/>
      <w:r w:rsidR="00050F90">
        <w:rPr>
          <w:rFonts w:ascii="Times New Roman" w:hAnsi="Times New Roman" w:cs="Times New Roman"/>
          <w:color w:val="000000"/>
          <w:sz w:val="24"/>
          <w:szCs w:val="24"/>
        </w:rPr>
        <w:t xml:space="preserve"> air.</w:t>
      </w:r>
      <w:r w:rsidR="00ED1052">
        <w:rPr>
          <w:rFonts w:ascii="Times New Roman" w:hAnsi="Times New Roman" w:cs="Times New Roman"/>
          <w:color w:val="000000"/>
          <w:sz w:val="24"/>
          <w:szCs w:val="24"/>
        </w:rPr>
        <w:t xml:space="preserve"> </w:t>
      </w:r>
      <w:bookmarkEnd w:id="23"/>
      <w:r w:rsidR="00050F90">
        <w:rPr>
          <w:rFonts w:ascii="Times New Roman" w:hAnsi="Times New Roman" w:cs="Times New Roman"/>
          <w:color w:val="000000"/>
          <w:sz w:val="24"/>
          <w:szCs w:val="24"/>
        </w:rPr>
        <w:t xml:space="preserve">Oleh </w:t>
      </w:r>
      <w:proofErr w:type="spellStart"/>
      <w:r w:rsidR="00050F90">
        <w:rPr>
          <w:rFonts w:ascii="Times New Roman" w:hAnsi="Times New Roman" w:cs="Times New Roman"/>
          <w:color w:val="000000"/>
          <w:sz w:val="24"/>
          <w:szCs w:val="24"/>
        </w:rPr>
        <w:t>sebab</w:t>
      </w:r>
      <w:proofErr w:type="spellEnd"/>
      <w:r w:rsidR="00050F90">
        <w:rPr>
          <w:rFonts w:ascii="Times New Roman" w:hAnsi="Times New Roman" w:cs="Times New Roman"/>
          <w:color w:val="000000"/>
          <w:sz w:val="24"/>
          <w:szCs w:val="24"/>
        </w:rPr>
        <w:t xml:space="preserve"> </w:t>
      </w:r>
      <w:proofErr w:type="spellStart"/>
      <w:r w:rsidR="00050F90">
        <w:rPr>
          <w:rFonts w:ascii="Times New Roman" w:hAnsi="Times New Roman" w:cs="Times New Roman"/>
          <w:color w:val="000000"/>
          <w:sz w:val="24"/>
          <w:szCs w:val="24"/>
        </w:rPr>
        <w:t>itu</w:t>
      </w:r>
      <w:proofErr w:type="spellEnd"/>
      <w:r w:rsidR="00050F90">
        <w:rPr>
          <w:rFonts w:ascii="Times New Roman" w:hAnsi="Times New Roman" w:cs="Times New Roman"/>
          <w:color w:val="000000"/>
          <w:sz w:val="24"/>
          <w:szCs w:val="24"/>
        </w:rPr>
        <w:t xml:space="preserve">, </w:t>
      </w:r>
      <w:proofErr w:type="spellStart"/>
      <w:r w:rsidR="00050F90">
        <w:rPr>
          <w:rFonts w:ascii="Times New Roman" w:hAnsi="Times New Roman" w:cs="Times New Roman"/>
          <w:color w:val="000000"/>
          <w:sz w:val="24"/>
          <w:szCs w:val="24"/>
        </w:rPr>
        <w:t>NaCI</w:t>
      </w:r>
      <w:proofErr w:type="spellEnd"/>
      <w:r w:rsidR="00050F90">
        <w:rPr>
          <w:rFonts w:ascii="Times New Roman" w:hAnsi="Times New Roman" w:cs="Times New Roman"/>
          <w:color w:val="000000"/>
          <w:sz w:val="24"/>
          <w:szCs w:val="24"/>
        </w:rPr>
        <w:t xml:space="preserve"> 0,9% </w:t>
      </w:r>
      <w:proofErr w:type="spellStart"/>
      <w:r w:rsidR="00050F90">
        <w:rPr>
          <w:rFonts w:ascii="Times New Roman" w:hAnsi="Times New Roman" w:cs="Times New Roman"/>
          <w:color w:val="000000"/>
          <w:sz w:val="24"/>
          <w:szCs w:val="24"/>
        </w:rPr>
        <w:t>bisa</w:t>
      </w:r>
      <w:proofErr w:type="spellEnd"/>
      <w:r w:rsidR="00050F90">
        <w:rPr>
          <w:rFonts w:ascii="Times New Roman" w:hAnsi="Times New Roman" w:cs="Times New Roman"/>
          <w:color w:val="000000"/>
          <w:sz w:val="24"/>
          <w:szCs w:val="24"/>
        </w:rPr>
        <w:t xml:space="preserve"> </w:t>
      </w:r>
      <w:proofErr w:type="spellStart"/>
      <w:r w:rsidR="00050F90">
        <w:rPr>
          <w:rFonts w:ascii="Times New Roman" w:hAnsi="Times New Roman" w:cs="Times New Roman"/>
          <w:color w:val="000000"/>
          <w:sz w:val="24"/>
          <w:szCs w:val="24"/>
        </w:rPr>
        <w:t>digunakan</w:t>
      </w:r>
      <w:proofErr w:type="spellEnd"/>
      <w:r w:rsidR="00050F90">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sebagai</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larutan</w:t>
      </w:r>
      <w:proofErr w:type="spellEnd"/>
      <w:r w:rsidR="00ED1052">
        <w:rPr>
          <w:rFonts w:ascii="Times New Roman" w:hAnsi="Times New Roman" w:cs="Times New Roman"/>
          <w:color w:val="000000"/>
          <w:sz w:val="24"/>
          <w:szCs w:val="24"/>
        </w:rPr>
        <w:t xml:space="preserve"> </w:t>
      </w:r>
      <w:proofErr w:type="spellStart"/>
      <w:r w:rsidR="00ED1052">
        <w:rPr>
          <w:rFonts w:ascii="Times New Roman" w:hAnsi="Times New Roman" w:cs="Times New Roman"/>
          <w:color w:val="000000"/>
          <w:sz w:val="24"/>
          <w:szCs w:val="24"/>
        </w:rPr>
        <w:t>pengencer</w:t>
      </w:r>
      <w:proofErr w:type="spellEnd"/>
      <w:r w:rsidR="00ED1052">
        <w:rPr>
          <w:rFonts w:ascii="Times New Roman" w:hAnsi="Times New Roman" w:cs="Times New Roman"/>
          <w:color w:val="000000"/>
          <w:sz w:val="24"/>
          <w:szCs w:val="24"/>
        </w:rPr>
        <w:t xml:space="preserve"> pada </w:t>
      </w:r>
      <w:proofErr w:type="spellStart"/>
      <w:r w:rsidR="00ED1052">
        <w:rPr>
          <w:rFonts w:ascii="Times New Roman" w:hAnsi="Times New Roman" w:cs="Times New Roman"/>
          <w:color w:val="000000"/>
          <w:sz w:val="24"/>
          <w:szCs w:val="24"/>
        </w:rPr>
        <w:t>pemeriksaan</w:t>
      </w:r>
      <w:proofErr w:type="spellEnd"/>
      <w:r w:rsidR="00ED1052">
        <w:rPr>
          <w:rFonts w:ascii="Times New Roman" w:hAnsi="Times New Roman" w:cs="Times New Roman"/>
          <w:color w:val="000000"/>
          <w:sz w:val="24"/>
          <w:szCs w:val="24"/>
        </w:rPr>
        <w:t xml:space="preserve"> bilirubin</w:t>
      </w:r>
      <w:r w:rsidR="00050F90">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lang w:val="id-ID"/>
          </w:rPr>
          <w:tag w:val="MENDELEY_CITATION_v3_eyJjaXRhdGlvbklEIjoiTUVOREVMRVlfQ0lUQVRJT05fODNiZDVmODgtNzY5OC00ODIwLWI3MmMtM2NlYzIzOWY0ZDZl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
          <w:id w:val="1255785649"/>
          <w:placeholder>
            <w:docPart w:val="F5AA3D0F92224BC891EA4C211131351A"/>
          </w:placeholder>
        </w:sdtPr>
        <w:sdtContent>
          <w:r w:rsidR="00DD1A33" w:rsidRPr="000C04CF">
            <w:rPr>
              <w:rFonts w:ascii="Times New Roman" w:hAnsi="Times New Roman" w:cs="Times New Roman"/>
              <w:color w:val="000000"/>
              <w:sz w:val="24"/>
              <w:szCs w:val="24"/>
              <w:lang w:val="id-ID"/>
            </w:rPr>
            <w:t xml:space="preserve">(Dewi </w:t>
          </w:r>
          <w:r w:rsidR="00DD1A33" w:rsidRPr="000C04CF">
            <w:rPr>
              <w:rFonts w:ascii="Times New Roman" w:hAnsi="Times New Roman" w:cs="Times New Roman"/>
              <w:i/>
              <w:iCs/>
              <w:color w:val="000000"/>
              <w:sz w:val="24"/>
              <w:szCs w:val="24"/>
              <w:lang w:val="id-ID"/>
            </w:rPr>
            <w:t>et</w:t>
          </w:r>
          <w:r w:rsidR="00DD1A33" w:rsidRPr="000C04CF">
            <w:rPr>
              <w:rFonts w:ascii="Times New Roman" w:hAnsi="Times New Roman" w:cs="Times New Roman"/>
              <w:color w:val="000000"/>
              <w:sz w:val="24"/>
              <w:szCs w:val="24"/>
              <w:lang w:val="id-ID"/>
            </w:rPr>
            <w:t xml:space="preserve"> </w:t>
          </w:r>
          <w:r w:rsidR="00DD1A33" w:rsidRPr="000C04CF">
            <w:rPr>
              <w:rFonts w:ascii="Times New Roman" w:hAnsi="Times New Roman" w:cs="Times New Roman"/>
              <w:i/>
              <w:iCs/>
              <w:color w:val="000000"/>
              <w:sz w:val="24"/>
              <w:szCs w:val="24"/>
              <w:lang w:val="id-ID"/>
            </w:rPr>
            <w:t>al.</w:t>
          </w:r>
          <w:r w:rsidR="00DD1A33" w:rsidRPr="000C04CF">
            <w:rPr>
              <w:rFonts w:ascii="Times New Roman" w:hAnsi="Times New Roman" w:cs="Times New Roman"/>
              <w:color w:val="000000"/>
              <w:sz w:val="24"/>
              <w:szCs w:val="24"/>
              <w:lang w:val="id-ID"/>
            </w:rPr>
            <w:t>, 2018)</w:t>
          </w:r>
        </w:sdtContent>
      </w:sdt>
      <w:r w:rsidR="00050F90" w:rsidRPr="000C04CF">
        <w:rPr>
          <w:rFonts w:ascii="Times New Roman" w:hAnsi="Times New Roman" w:cs="Times New Roman"/>
          <w:i/>
          <w:iCs/>
          <w:sz w:val="24"/>
          <w:szCs w:val="24"/>
          <w:lang w:val="id-ID"/>
        </w:rPr>
        <w:t>.</w:t>
      </w:r>
    </w:p>
    <w:p w14:paraId="611E7513" w14:textId="5751BA9F" w:rsidR="00687897" w:rsidRDefault="00687897" w:rsidP="001A532F">
      <w:pPr>
        <w:spacing w:after="0" w:line="480" w:lineRule="auto"/>
        <w:ind w:left="360" w:firstLine="360"/>
        <w:jc w:val="both"/>
        <w:rPr>
          <w:rFonts w:ascii="Times New Roman" w:hAnsi="Times New Roman" w:cs="Times New Roman"/>
          <w:sz w:val="24"/>
          <w:szCs w:val="24"/>
          <w:lang w:val="id-ID"/>
        </w:rPr>
      </w:pPr>
      <w:bookmarkStart w:id="24" w:name="_Hlk204574129"/>
      <w:r>
        <w:rPr>
          <w:rFonts w:ascii="Times New Roman" w:hAnsi="Times New Roman" w:cs="Times New Roman"/>
          <w:sz w:val="24"/>
          <w:szCs w:val="24"/>
          <w:lang w:val="id-ID"/>
        </w:rPr>
        <w:t xml:space="preserve">Pada studi kasus yang didapat yaitu adanya permintaan pemeriksaan bilirubin total bayi </w:t>
      </w:r>
      <w:r w:rsidR="007F786B">
        <w:rPr>
          <w:rFonts w:ascii="Times New Roman" w:hAnsi="Times New Roman" w:cs="Times New Roman"/>
          <w:sz w:val="24"/>
          <w:szCs w:val="24"/>
          <w:lang w:val="id-ID"/>
        </w:rPr>
        <w:t>dengan</w:t>
      </w:r>
      <w:r>
        <w:rPr>
          <w:rFonts w:ascii="Times New Roman" w:hAnsi="Times New Roman" w:cs="Times New Roman"/>
          <w:sz w:val="24"/>
          <w:szCs w:val="24"/>
          <w:lang w:val="id-ID"/>
        </w:rPr>
        <w:t xml:space="preserve"> sampel plasma yang ikter</w:t>
      </w:r>
      <w:r w:rsidR="00E9769C">
        <w:rPr>
          <w:rFonts w:ascii="Times New Roman" w:hAnsi="Times New Roman" w:cs="Times New Roman"/>
          <w:sz w:val="24"/>
          <w:szCs w:val="24"/>
          <w:lang w:val="id-ID"/>
        </w:rPr>
        <w:t>ik</w:t>
      </w:r>
      <w:r w:rsidR="007F786B">
        <w:rPr>
          <w:rFonts w:ascii="Times New Roman" w:hAnsi="Times New Roman" w:cs="Times New Roman"/>
          <w:sz w:val="24"/>
          <w:szCs w:val="24"/>
          <w:lang w:val="id-ID"/>
        </w:rPr>
        <w:t>, dilakukan penanganan terhadap sampel ikterik tersebut dengan cara dilakukan pengenceran menggunakan larutan NaCI 0,9%.</w:t>
      </w:r>
      <w:r w:rsidR="000E0737">
        <w:rPr>
          <w:rFonts w:ascii="Times New Roman" w:hAnsi="Times New Roman" w:cs="Times New Roman"/>
          <w:sz w:val="24"/>
          <w:szCs w:val="24"/>
          <w:lang w:val="id-ID"/>
        </w:rPr>
        <w:t xml:space="preserve"> Menurut penelitian </w:t>
      </w:r>
      <w:sdt>
        <w:sdtPr>
          <w:rPr>
            <w:rFonts w:ascii="Times New Roman" w:hAnsi="Times New Roman" w:cs="Times New Roman"/>
            <w:iCs/>
            <w:color w:val="000000"/>
            <w:sz w:val="24"/>
            <w:szCs w:val="24"/>
          </w:rPr>
          <w:tag w:val="MENDELEY_CITATION_v3_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"/>
          <w:id w:val="1975409435"/>
          <w:placeholder>
            <w:docPart w:val="78B7291CA2BD4B5C9239F30380384781"/>
          </w:placeholder>
        </w:sdtPr>
        <w:sdtContent>
          <w:r w:rsidR="00DD1A33" w:rsidRPr="00DD1A33">
            <w:rPr>
              <w:rFonts w:ascii="Times New Roman" w:hAnsi="Times New Roman" w:cs="Times New Roman"/>
              <w:iCs/>
              <w:color w:val="000000"/>
              <w:sz w:val="24"/>
              <w:szCs w:val="24"/>
            </w:rPr>
            <w:t>Putri (2021)</w:t>
          </w:r>
        </w:sdtContent>
      </w:sdt>
      <w:r w:rsidR="000E0737">
        <w:rPr>
          <w:rFonts w:ascii="Times New Roman" w:hAnsi="Times New Roman" w:cs="Times New Roman"/>
          <w:sz w:val="24"/>
          <w:szCs w:val="24"/>
          <w:lang w:val="id-ID"/>
        </w:rPr>
        <w:t xml:space="preserve">, mengatakan bahwa perlakukan pengenceran dapat diterapkan bagi pengelola laboratorium klinis sebagai salah satu cara menangani sampel dengan kadar bilirubin total tinggi. Diperkuat juga dengan penelitian </w:t>
      </w:r>
      <w:sdt>
        <w:sdtPr>
          <w:rPr>
            <w:rFonts w:ascii="Times New Roman" w:hAnsi="Times New Roman" w:cs="Times New Roman"/>
            <w:color w:val="000000"/>
            <w:sz w:val="24"/>
            <w:szCs w:val="24"/>
            <w:lang w:val="id-ID"/>
          </w:rPr>
          <w:tag w:val="MENDELEY_CITATION_v3_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"/>
          <w:id w:val="-1310168072"/>
          <w:placeholder>
            <w:docPart w:val="DefaultPlaceholder_-1854013440"/>
          </w:placeholder>
        </w:sdtPr>
        <w:sdtContent>
          <w:r w:rsidR="00DD1A33" w:rsidRPr="00DD1A33">
            <w:rPr>
              <w:rFonts w:ascii="Times New Roman" w:hAnsi="Times New Roman" w:cs="Times New Roman"/>
              <w:color w:val="000000"/>
              <w:sz w:val="24"/>
              <w:szCs w:val="24"/>
              <w:lang w:val="id-ID"/>
            </w:rPr>
            <w:t>Charifa (2019),</w:t>
          </w:r>
          <w:r w:rsidR="00432604">
            <w:rPr>
              <w:rFonts w:ascii="Times New Roman" w:hAnsi="Times New Roman" w:cs="Times New Roman"/>
              <w:color w:val="000000"/>
              <w:sz w:val="24"/>
              <w:szCs w:val="24"/>
              <w:lang w:val="id-ID"/>
            </w:rPr>
            <w:t xml:space="preserve"> </w:t>
          </w:r>
        </w:sdtContent>
      </w:sdt>
      <w:r w:rsidR="000E0737">
        <w:rPr>
          <w:rFonts w:ascii="Times New Roman" w:hAnsi="Times New Roman" w:cs="Times New Roman"/>
          <w:sz w:val="24"/>
          <w:szCs w:val="24"/>
          <w:lang w:val="id-ID"/>
        </w:rPr>
        <w:t>menyatakan bahwa pengenceran pada sampel ikterik merupakan metode praktis yang dapat diterapkan pada pengujian untuk mendapatkan hasil yang tepat.</w:t>
      </w:r>
    </w:p>
    <w:bookmarkEnd w:id="24"/>
    <w:p w14:paraId="12DF4CD8" w14:textId="0AA7D81E" w:rsidR="000869A5" w:rsidRPr="007225E7" w:rsidRDefault="00687897" w:rsidP="00432604">
      <w:pPr>
        <w:spacing w:after="0" w:line="480" w:lineRule="auto"/>
        <w:ind w:left="360" w:firstLine="360"/>
        <w:jc w:val="both"/>
        <w:rPr>
          <w:rFonts w:ascii="Times New Roman" w:hAnsi="Times New Roman" w:cs="Times New Roman"/>
          <w:sz w:val="24"/>
          <w:szCs w:val="24"/>
          <w:lang w:val="id-ID"/>
        </w:rPr>
      </w:pPr>
      <w:r w:rsidRPr="007225E7">
        <w:rPr>
          <w:rFonts w:ascii="Times New Roman" w:hAnsi="Times New Roman" w:cs="Times New Roman"/>
          <w:sz w:val="24"/>
          <w:szCs w:val="24"/>
          <w:lang w:val="id-ID"/>
        </w:rPr>
        <w:lastRenderedPageBreak/>
        <w:t>Berdasarkan latar belakang yang telah d</w:t>
      </w:r>
      <w:r w:rsidR="000D0D95">
        <w:rPr>
          <w:rFonts w:ascii="Times New Roman" w:hAnsi="Times New Roman" w:cs="Times New Roman"/>
          <w:sz w:val="24"/>
          <w:szCs w:val="24"/>
          <w:lang w:val="id-ID"/>
        </w:rPr>
        <w:t>ijelaskan</w:t>
      </w:r>
      <w:r w:rsidRPr="007225E7">
        <w:rPr>
          <w:rFonts w:ascii="Times New Roman" w:hAnsi="Times New Roman" w:cs="Times New Roman"/>
          <w:sz w:val="24"/>
          <w:szCs w:val="24"/>
          <w:lang w:val="id-ID"/>
        </w:rPr>
        <w:t>, sehingga perlu dilakuka</w:t>
      </w:r>
      <w:r>
        <w:rPr>
          <w:rFonts w:ascii="Times New Roman" w:hAnsi="Times New Roman" w:cs="Times New Roman"/>
          <w:sz w:val="24"/>
          <w:szCs w:val="24"/>
          <w:lang w:val="id-ID"/>
        </w:rPr>
        <w:t>n</w:t>
      </w:r>
      <w:r w:rsidRPr="007225E7">
        <w:rPr>
          <w:rFonts w:ascii="Times New Roman" w:hAnsi="Times New Roman" w:cs="Times New Roman"/>
          <w:sz w:val="24"/>
          <w:szCs w:val="24"/>
          <w:lang w:val="id-ID"/>
        </w:rPr>
        <w:t xml:space="preserve"> kajian teoritis dengan judul “</w:t>
      </w:r>
      <w:r w:rsidR="007F786B">
        <w:rPr>
          <w:rFonts w:ascii="Times New Roman" w:hAnsi="Times New Roman" w:cs="Times New Roman"/>
          <w:sz w:val="24"/>
          <w:szCs w:val="24"/>
          <w:lang w:val="id-ID"/>
        </w:rPr>
        <w:t xml:space="preserve">Penanganan </w:t>
      </w:r>
      <w:r w:rsidRPr="007225E7">
        <w:rPr>
          <w:rFonts w:ascii="Times New Roman" w:hAnsi="Times New Roman" w:cs="Times New Roman"/>
          <w:sz w:val="24"/>
          <w:szCs w:val="24"/>
          <w:lang w:val="id-ID"/>
        </w:rPr>
        <w:t xml:space="preserve">Sampel Plasma </w:t>
      </w:r>
      <w:r w:rsidR="00EB41CD">
        <w:rPr>
          <w:rFonts w:ascii="Times New Roman" w:hAnsi="Times New Roman" w:cs="Times New Roman"/>
          <w:sz w:val="24"/>
          <w:szCs w:val="24"/>
          <w:lang w:val="id-ID"/>
        </w:rPr>
        <w:t>Ikterik</w:t>
      </w:r>
      <w:r w:rsidR="007F786B">
        <w:rPr>
          <w:rFonts w:ascii="Times New Roman" w:hAnsi="Times New Roman" w:cs="Times New Roman"/>
          <w:sz w:val="24"/>
          <w:szCs w:val="24"/>
          <w:lang w:val="id-ID"/>
        </w:rPr>
        <w:t xml:space="preserve"> Bayi Pada Pemeriksaan Bilirubin Total</w:t>
      </w:r>
      <w:r w:rsidRPr="007225E7">
        <w:rPr>
          <w:rFonts w:ascii="Times New Roman" w:hAnsi="Times New Roman" w:cs="Times New Roman"/>
          <w:sz w:val="24"/>
          <w:szCs w:val="24"/>
          <w:lang w:val="id-ID"/>
        </w:rPr>
        <w:t>”</w:t>
      </w:r>
      <w:bookmarkEnd w:id="19"/>
    </w:p>
    <w:p w14:paraId="4554A22A" w14:textId="77777777" w:rsidR="00687897" w:rsidRPr="00977F70" w:rsidRDefault="00687897" w:rsidP="00977F70">
      <w:pPr>
        <w:pStyle w:val="Heading2"/>
      </w:pPr>
      <w:bookmarkStart w:id="25" w:name="_Toc201804860"/>
      <w:r w:rsidRPr="00977F70">
        <w:t>Rumusan Masalah</w:t>
      </w:r>
      <w:bookmarkEnd w:id="25"/>
      <w:r w:rsidRPr="00977F70">
        <w:t xml:space="preserve"> </w:t>
      </w:r>
    </w:p>
    <w:p w14:paraId="74AF7F2F" w14:textId="247FEBCF" w:rsidR="007F786B" w:rsidRPr="009C15D0" w:rsidRDefault="00687897" w:rsidP="00432604">
      <w:pPr>
        <w:spacing w:after="0" w:line="480" w:lineRule="auto"/>
        <w:ind w:left="360" w:firstLine="360"/>
        <w:jc w:val="both"/>
        <w:rPr>
          <w:rFonts w:ascii="Times New Roman" w:hAnsi="Times New Roman" w:cs="Times New Roman"/>
          <w:sz w:val="24"/>
          <w:szCs w:val="24"/>
          <w:lang w:val="id-ID"/>
        </w:rPr>
      </w:pPr>
      <w:bookmarkStart w:id="26" w:name="_Hlk198420534"/>
      <w:r w:rsidRPr="007225E7">
        <w:rPr>
          <w:rFonts w:ascii="Times New Roman" w:hAnsi="Times New Roman" w:cs="Times New Roman"/>
          <w:sz w:val="24"/>
          <w:szCs w:val="24"/>
          <w:lang w:val="id-ID"/>
        </w:rPr>
        <w:t>Adapun rumusan masalah</w:t>
      </w:r>
      <w:r w:rsidR="00E03099">
        <w:rPr>
          <w:rFonts w:ascii="Times New Roman" w:hAnsi="Times New Roman" w:cs="Times New Roman"/>
          <w:sz w:val="24"/>
          <w:szCs w:val="24"/>
          <w:lang w:val="id-ID"/>
        </w:rPr>
        <w:t xml:space="preserve"> </w:t>
      </w:r>
      <w:r>
        <w:rPr>
          <w:rFonts w:ascii="Times New Roman" w:hAnsi="Times New Roman" w:cs="Times New Roman"/>
          <w:sz w:val="24"/>
          <w:szCs w:val="24"/>
          <w:lang w:val="id-ID"/>
        </w:rPr>
        <w:t>penelitian ini adalah b</w:t>
      </w:r>
      <w:r w:rsidRPr="000B67DD">
        <w:rPr>
          <w:rFonts w:ascii="Times New Roman" w:hAnsi="Times New Roman" w:cs="Times New Roman"/>
          <w:sz w:val="24"/>
          <w:szCs w:val="24"/>
          <w:lang w:val="id-ID"/>
        </w:rPr>
        <w:t xml:space="preserve">agaimana </w:t>
      </w:r>
      <w:r w:rsidR="007F786B">
        <w:rPr>
          <w:rFonts w:ascii="Times New Roman" w:hAnsi="Times New Roman" w:cs="Times New Roman"/>
          <w:sz w:val="24"/>
          <w:szCs w:val="24"/>
          <w:lang w:val="id-ID"/>
        </w:rPr>
        <w:t xml:space="preserve">penanganan yang dapat dilakukan terhadap </w:t>
      </w:r>
      <w:r w:rsidRPr="000B67DD">
        <w:rPr>
          <w:rFonts w:ascii="Times New Roman" w:hAnsi="Times New Roman" w:cs="Times New Roman"/>
          <w:sz w:val="24"/>
          <w:szCs w:val="24"/>
          <w:lang w:val="id-ID"/>
        </w:rPr>
        <w:t xml:space="preserve">sampel plasma </w:t>
      </w:r>
      <w:r w:rsidR="00EB41CD">
        <w:rPr>
          <w:rFonts w:ascii="Times New Roman" w:hAnsi="Times New Roman" w:cs="Times New Roman"/>
          <w:sz w:val="24"/>
          <w:szCs w:val="24"/>
          <w:lang w:val="id-ID"/>
        </w:rPr>
        <w:t>ikterik</w:t>
      </w:r>
      <w:r w:rsidR="007F786B">
        <w:rPr>
          <w:rFonts w:ascii="Times New Roman" w:hAnsi="Times New Roman" w:cs="Times New Roman"/>
          <w:sz w:val="24"/>
          <w:szCs w:val="24"/>
          <w:lang w:val="id-ID"/>
        </w:rPr>
        <w:t xml:space="preserve"> untuk pemeriksaan bilirubin total</w:t>
      </w:r>
      <w:r w:rsidRPr="000B67DD">
        <w:rPr>
          <w:rFonts w:ascii="Times New Roman" w:hAnsi="Times New Roman" w:cs="Times New Roman"/>
          <w:sz w:val="24"/>
          <w:szCs w:val="24"/>
          <w:lang w:val="id-ID"/>
        </w:rPr>
        <w:t>?</w:t>
      </w:r>
    </w:p>
    <w:p w14:paraId="3D6BE388" w14:textId="77777777" w:rsidR="00687897" w:rsidRPr="00977F70" w:rsidRDefault="00687897" w:rsidP="00977F70">
      <w:pPr>
        <w:pStyle w:val="Heading2"/>
      </w:pPr>
      <w:bookmarkStart w:id="27" w:name="_Toc201804861"/>
      <w:bookmarkEnd w:id="26"/>
      <w:r w:rsidRPr="00977F70">
        <w:t>Tujuan Penelitian</w:t>
      </w:r>
      <w:bookmarkEnd w:id="27"/>
      <w:r w:rsidRPr="00977F70">
        <w:t xml:space="preserve"> </w:t>
      </w:r>
    </w:p>
    <w:p w14:paraId="24BF8FCB" w14:textId="6CD94835" w:rsidR="007F786B" w:rsidRDefault="00687897" w:rsidP="00432604">
      <w:pPr>
        <w:spacing w:after="0" w:line="480" w:lineRule="auto"/>
        <w:ind w:left="360" w:firstLine="360"/>
        <w:jc w:val="both"/>
        <w:rPr>
          <w:rFonts w:ascii="Times New Roman" w:hAnsi="Times New Roman" w:cs="Times New Roman"/>
          <w:sz w:val="24"/>
          <w:szCs w:val="24"/>
          <w:lang w:val="id-ID"/>
        </w:rPr>
      </w:pPr>
      <w:bookmarkStart w:id="28" w:name="_Hlk198420582"/>
      <w:r w:rsidRPr="007225E7">
        <w:rPr>
          <w:rFonts w:ascii="Times New Roman" w:hAnsi="Times New Roman" w:cs="Times New Roman"/>
          <w:sz w:val="24"/>
          <w:szCs w:val="24"/>
          <w:lang w:val="id-ID"/>
        </w:rPr>
        <w:t xml:space="preserve">Berdasarkan rumusan masalah diatas, tujuan dari penelitian ini adalah untuk mengetahui </w:t>
      </w:r>
      <w:r w:rsidR="007F786B">
        <w:rPr>
          <w:rFonts w:ascii="Times New Roman" w:hAnsi="Times New Roman" w:cs="Times New Roman"/>
          <w:sz w:val="24"/>
          <w:szCs w:val="24"/>
          <w:lang w:val="id-ID"/>
        </w:rPr>
        <w:t>penanganan yang dapat dilakukan terhadap sampel plasma ikterik untuk pemeriksaan bilirubin total.</w:t>
      </w:r>
      <w:bookmarkEnd w:id="28"/>
    </w:p>
    <w:p w14:paraId="772378F4" w14:textId="77777777" w:rsidR="00687897" w:rsidRDefault="00687897" w:rsidP="00977F70">
      <w:pPr>
        <w:pStyle w:val="Heading2"/>
      </w:pPr>
      <w:bookmarkStart w:id="29" w:name="_Toc201804862"/>
      <w:r w:rsidRPr="00473820">
        <w:t>Manfaat Penelitian</w:t>
      </w:r>
      <w:bookmarkEnd w:id="29"/>
    </w:p>
    <w:p w14:paraId="26E430B6" w14:textId="1797B20C" w:rsidR="00687897" w:rsidRDefault="00687897" w:rsidP="00977F70">
      <w:pPr>
        <w:spacing w:line="480" w:lineRule="auto"/>
        <w:ind w:left="360" w:firstLine="360"/>
        <w:jc w:val="both"/>
        <w:rPr>
          <w:rFonts w:ascii="Times New Roman" w:hAnsi="Times New Roman" w:cs="Times New Roman"/>
          <w:sz w:val="24"/>
          <w:szCs w:val="24"/>
          <w:lang w:val="id-ID"/>
        </w:rPr>
      </w:pPr>
      <w:bookmarkStart w:id="30" w:name="_Hlk198420628"/>
      <w:r>
        <w:rPr>
          <w:rFonts w:ascii="Times New Roman" w:hAnsi="Times New Roman" w:cs="Times New Roman"/>
          <w:sz w:val="24"/>
          <w:szCs w:val="24"/>
          <w:lang w:val="id-ID"/>
        </w:rPr>
        <w:t>Sebagai bahan acuan atau penanganan ketika mendapatkan sampel yang ikterik dengan dilakukan pengenceran terkhusus untuk pemeriksaan bilirubin total</w:t>
      </w:r>
      <w:r w:rsidR="008F3204">
        <w:rPr>
          <w:rFonts w:ascii="Times New Roman" w:hAnsi="Times New Roman" w:cs="Times New Roman"/>
          <w:sz w:val="24"/>
          <w:szCs w:val="24"/>
          <w:lang w:val="id-ID"/>
        </w:rPr>
        <w:t>.</w:t>
      </w:r>
    </w:p>
    <w:bookmarkEnd w:id="30"/>
    <w:p w14:paraId="227CD0BA" w14:textId="77777777" w:rsidR="00AF1425" w:rsidRDefault="00AF1425" w:rsidP="000E0737">
      <w:pPr>
        <w:spacing w:line="480" w:lineRule="auto"/>
        <w:jc w:val="both"/>
        <w:rPr>
          <w:rFonts w:ascii="Times New Roman" w:hAnsi="Times New Roman" w:cs="Times New Roman"/>
          <w:b/>
          <w:sz w:val="24"/>
          <w:szCs w:val="24"/>
          <w:lang w:val="id-ID"/>
        </w:rPr>
      </w:pPr>
    </w:p>
    <w:p w14:paraId="037FAB5A" w14:textId="77777777" w:rsidR="000E0737" w:rsidRDefault="000E0737" w:rsidP="000E0737">
      <w:pPr>
        <w:spacing w:line="480" w:lineRule="auto"/>
        <w:jc w:val="both"/>
        <w:rPr>
          <w:rFonts w:ascii="Times New Roman" w:hAnsi="Times New Roman" w:cs="Times New Roman"/>
          <w:b/>
          <w:sz w:val="24"/>
          <w:szCs w:val="24"/>
          <w:lang w:val="id-ID"/>
        </w:rPr>
      </w:pPr>
    </w:p>
    <w:p w14:paraId="7EB9E11F" w14:textId="77777777" w:rsidR="00EE092B" w:rsidRDefault="00EE092B" w:rsidP="000E0737">
      <w:pPr>
        <w:spacing w:line="480" w:lineRule="auto"/>
        <w:jc w:val="both"/>
        <w:rPr>
          <w:rFonts w:ascii="Times New Roman" w:hAnsi="Times New Roman" w:cs="Times New Roman"/>
          <w:b/>
          <w:sz w:val="24"/>
          <w:szCs w:val="24"/>
          <w:lang w:val="id-ID"/>
        </w:rPr>
      </w:pPr>
    </w:p>
    <w:p w14:paraId="469BB557" w14:textId="77777777" w:rsidR="00EE092B" w:rsidRDefault="00EE092B" w:rsidP="000E0737">
      <w:pPr>
        <w:spacing w:line="480" w:lineRule="auto"/>
        <w:jc w:val="both"/>
        <w:rPr>
          <w:rFonts w:ascii="Times New Roman" w:hAnsi="Times New Roman" w:cs="Times New Roman"/>
          <w:b/>
          <w:sz w:val="24"/>
          <w:szCs w:val="24"/>
          <w:lang w:val="id-ID"/>
        </w:rPr>
      </w:pPr>
    </w:p>
    <w:p w14:paraId="1D07F5B7" w14:textId="77777777" w:rsidR="00EE092B" w:rsidRDefault="00EE092B" w:rsidP="000E0737">
      <w:pPr>
        <w:pStyle w:val="Heading1"/>
        <w:sectPr w:rsidR="00EE092B" w:rsidSect="00407AED">
          <w:headerReference w:type="default" r:id="rId23"/>
          <w:footerReference w:type="default" r:id="rId24"/>
          <w:headerReference w:type="first" r:id="rId25"/>
          <w:footerReference w:type="first" r:id="rId26"/>
          <w:pgSz w:w="11907" w:h="16839" w:code="9"/>
          <w:pgMar w:top="2268" w:right="1701" w:bottom="1701" w:left="2268" w:header="720" w:footer="720" w:gutter="0"/>
          <w:pgNumType w:start="1"/>
          <w:cols w:space="720"/>
          <w:titlePg/>
          <w:docGrid w:linePitch="360"/>
        </w:sectPr>
      </w:pPr>
    </w:p>
    <w:p w14:paraId="1F71D7DD" w14:textId="77777777" w:rsidR="00687897" w:rsidRPr="0099361F" w:rsidRDefault="00687897" w:rsidP="000E0737">
      <w:pPr>
        <w:pStyle w:val="Heading1"/>
      </w:pPr>
      <w:bookmarkStart w:id="31" w:name="_Toc201804863"/>
      <w:r w:rsidRPr="0099361F">
        <w:lastRenderedPageBreak/>
        <w:t>BAB II</w:t>
      </w:r>
      <w:bookmarkEnd w:id="31"/>
    </w:p>
    <w:p w14:paraId="6D730782" w14:textId="77777777" w:rsidR="00687897" w:rsidRPr="0099361F" w:rsidRDefault="00687897" w:rsidP="0099361F">
      <w:pPr>
        <w:pStyle w:val="Heading1"/>
      </w:pPr>
      <w:bookmarkStart w:id="32" w:name="_Toc198310683"/>
      <w:bookmarkStart w:id="33" w:name="_Toc198425762"/>
      <w:bookmarkStart w:id="34" w:name="_Toc201607104"/>
      <w:bookmarkStart w:id="35" w:name="_Toc201804864"/>
      <w:r w:rsidRPr="0099361F">
        <w:t>TINJAUAN PUSTAKA</w:t>
      </w:r>
      <w:bookmarkEnd w:id="32"/>
      <w:bookmarkEnd w:id="33"/>
      <w:bookmarkEnd w:id="34"/>
      <w:bookmarkEnd w:id="35"/>
    </w:p>
    <w:p w14:paraId="70F3F857" w14:textId="77777777" w:rsidR="00687897" w:rsidRDefault="00687897" w:rsidP="00687897">
      <w:pPr>
        <w:spacing w:line="480" w:lineRule="auto"/>
        <w:jc w:val="center"/>
        <w:rPr>
          <w:rFonts w:ascii="Times New Roman" w:hAnsi="Times New Roman" w:cs="Times New Roman"/>
          <w:b/>
          <w:sz w:val="24"/>
          <w:szCs w:val="24"/>
          <w:lang w:val="id-ID"/>
        </w:rPr>
      </w:pPr>
    </w:p>
    <w:p w14:paraId="5A8B1405" w14:textId="77777777" w:rsidR="00687897" w:rsidRPr="00D67EF4" w:rsidRDefault="00687897" w:rsidP="00423F97">
      <w:pPr>
        <w:pStyle w:val="subbab2"/>
      </w:pPr>
      <w:bookmarkStart w:id="36" w:name="_Toc201804865"/>
      <w:r>
        <w:t>Tinjauan Pustaka</w:t>
      </w:r>
      <w:bookmarkEnd w:id="36"/>
    </w:p>
    <w:p w14:paraId="51607147" w14:textId="592AC492" w:rsidR="005E3A5E" w:rsidRPr="00250C12" w:rsidRDefault="001A532F" w:rsidP="00423F97">
      <w:pPr>
        <w:pStyle w:val="Heading3"/>
        <w:rPr>
          <w:b w:val="0"/>
          <w:bCs/>
        </w:rPr>
      </w:pPr>
      <w:bookmarkStart w:id="37" w:name="_Toc201804866"/>
      <w:r>
        <w:rPr>
          <w:b w:val="0"/>
          <w:bCs/>
        </w:rPr>
        <w:t>Hati</w:t>
      </w:r>
      <w:bookmarkEnd w:id="37"/>
    </w:p>
    <w:p w14:paraId="26DFAF64" w14:textId="03986A7E" w:rsidR="00687897" w:rsidRDefault="00687897" w:rsidP="005E3A5E">
      <w:pPr>
        <w:tabs>
          <w:tab w:val="left" w:pos="990"/>
        </w:tabs>
        <w:spacing w:after="0" w:line="480" w:lineRule="auto"/>
        <w:ind w:left="360" w:firstLine="720"/>
        <w:jc w:val="both"/>
        <w:rPr>
          <w:color w:val="000000"/>
          <w:lang w:val="id-ID"/>
        </w:rPr>
      </w:pPr>
      <w:bookmarkStart w:id="38" w:name="_Hlk198420692"/>
      <w:r w:rsidRPr="005E3A5E">
        <w:rPr>
          <w:rFonts w:ascii="Times New Roman" w:hAnsi="Times New Roman" w:cs="Times New Roman"/>
          <w:sz w:val="24"/>
          <w:szCs w:val="24"/>
          <w:lang w:val="id-ID"/>
        </w:rPr>
        <w:t xml:space="preserve">Hati </w:t>
      </w:r>
      <w:r w:rsidR="004C0E31">
        <w:rPr>
          <w:rFonts w:ascii="Times New Roman" w:hAnsi="Times New Roman" w:cs="Times New Roman"/>
          <w:sz w:val="24"/>
          <w:szCs w:val="24"/>
          <w:lang w:val="id-ID"/>
        </w:rPr>
        <w:t>adalah</w:t>
      </w:r>
      <w:r w:rsidRPr="005E3A5E">
        <w:rPr>
          <w:rFonts w:ascii="Times New Roman" w:hAnsi="Times New Roman" w:cs="Times New Roman"/>
          <w:sz w:val="24"/>
          <w:szCs w:val="24"/>
          <w:lang w:val="id-ID"/>
        </w:rPr>
        <w:t xml:space="preserve"> kelenjar terbesar yang memiliki berat </w:t>
      </w:r>
      <w:r w:rsidR="00686969">
        <w:rPr>
          <w:rFonts w:ascii="Times New Roman" w:hAnsi="Times New Roman" w:cs="Times New Roman"/>
          <w:sz w:val="24"/>
          <w:szCs w:val="24"/>
          <w:lang w:val="id-ID"/>
        </w:rPr>
        <w:t>antara</w:t>
      </w:r>
      <w:r w:rsidRPr="005E3A5E">
        <w:rPr>
          <w:rFonts w:ascii="Times New Roman" w:hAnsi="Times New Roman" w:cs="Times New Roman"/>
          <w:sz w:val="24"/>
          <w:szCs w:val="24"/>
          <w:lang w:val="id-ID"/>
        </w:rPr>
        <w:t xml:space="preserve"> 1200-1500 gram. </w:t>
      </w:r>
      <w:r w:rsidR="004C0E31">
        <w:rPr>
          <w:rFonts w:ascii="Times New Roman" w:hAnsi="Times New Roman" w:cs="Times New Roman"/>
          <w:sz w:val="24"/>
          <w:szCs w:val="24"/>
          <w:lang w:val="id-ID"/>
        </w:rPr>
        <w:t>Organ ini t</w:t>
      </w:r>
      <w:r w:rsidRPr="005E3A5E">
        <w:rPr>
          <w:rFonts w:ascii="Times New Roman" w:hAnsi="Times New Roman" w:cs="Times New Roman"/>
          <w:sz w:val="24"/>
          <w:szCs w:val="24"/>
          <w:lang w:val="id-ID"/>
        </w:rPr>
        <w:t xml:space="preserve">erletak di </w:t>
      </w:r>
      <w:r w:rsidR="004C0E31">
        <w:rPr>
          <w:rFonts w:ascii="Times New Roman" w:hAnsi="Times New Roman" w:cs="Times New Roman"/>
          <w:sz w:val="24"/>
          <w:szCs w:val="24"/>
          <w:lang w:val="id-ID"/>
        </w:rPr>
        <w:t>kuadran</w:t>
      </w:r>
      <w:r w:rsidRPr="005E3A5E">
        <w:rPr>
          <w:rFonts w:ascii="Times New Roman" w:hAnsi="Times New Roman" w:cs="Times New Roman"/>
          <w:sz w:val="24"/>
          <w:szCs w:val="24"/>
          <w:lang w:val="id-ID"/>
        </w:rPr>
        <w:t xml:space="preserve"> kanan atas </w:t>
      </w:r>
      <w:r w:rsidR="004C0E31">
        <w:rPr>
          <w:rFonts w:ascii="Times New Roman" w:hAnsi="Times New Roman" w:cs="Times New Roman"/>
          <w:sz w:val="24"/>
          <w:szCs w:val="24"/>
          <w:lang w:val="id-ID"/>
        </w:rPr>
        <w:t xml:space="preserve">rongga perut dan berhubungan </w:t>
      </w:r>
      <w:r w:rsidRPr="005E3A5E">
        <w:rPr>
          <w:rFonts w:ascii="Times New Roman" w:hAnsi="Times New Roman" w:cs="Times New Roman"/>
          <w:sz w:val="24"/>
          <w:szCs w:val="24"/>
          <w:lang w:val="id-ID"/>
        </w:rPr>
        <w:t xml:space="preserve">dengan saluran bilier dan kandung emepdu. Hati </w:t>
      </w:r>
      <w:r w:rsidR="004C0E31">
        <w:rPr>
          <w:rFonts w:ascii="Times New Roman" w:hAnsi="Times New Roman" w:cs="Times New Roman"/>
          <w:sz w:val="24"/>
          <w:szCs w:val="24"/>
          <w:lang w:val="id-ID"/>
        </w:rPr>
        <w:t>mendapatkan suplai darah</w:t>
      </w:r>
      <w:r w:rsidRPr="005E3A5E">
        <w:rPr>
          <w:rFonts w:ascii="Times New Roman" w:hAnsi="Times New Roman" w:cs="Times New Roman"/>
          <w:sz w:val="24"/>
          <w:szCs w:val="24"/>
          <w:lang w:val="id-ID"/>
        </w:rPr>
        <w:t xml:space="preserve"> dari sirkulasi sistemik melalui arteri hepatika</w:t>
      </w:r>
      <w:r w:rsidR="004C0E31">
        <w:rPr>
          <w:rFonts w:ascii="Times New Roman" w:hAnsi="Times New Roman" w:cs="Times New Roman"/>
          <w:sz w:val="24"/>
          <w:szCs w:val="24"/>
          <w:lang w:val="id-ID"/>
        </w:rPr>
        <w:t>, serta menerima</w:t>
      </w:r>
      <w:r w:rsidRPr="005E3A5E">
        <w:rPr>
          <w:rFonts w:ascii="Times New Roman" w:hAnsi="Times New Roman" w:cs="Times New Roman"/>
          <w:sz w:val="24"/>
          <w:szCs w:val="24"/>
          <w:lang w:val="id-ID"/>
        </w:rPr>
        <w:t xml:space="preserve"> aliran darah dari sistem</w:t>
      </w:r>
      <w:r w:rsidR="004C0E31">
        <w:rPr>
          <w:rFonts w:ascii="Times New Roman" w:hAnsi="Times New Roman" w:cs="Times New Roman"/>
          <w:sz w:val="24"/>
          <w:szCs w:val="24"/>
          <w:lang w:val="id-ID"/>
        </w:rPr>
        <w:t xml:space="preserve"> vena</w:t>
      </w:r>
      <w:r w:rsidRPr="005E3A5E">
        <w:rPr>
          <w:rFonts w:ascii="Times New Roman" w:hAnsi="Times New Roman" w:cs="Times New Roman"/>
          <w:sz w:val="24"/>
          <w:szCs w:val="24"/>
          <w:lang w:val="id-ID"/>
        </w:rPr>
        <w:t xml:space="preserve"> porta yang </w:t>
      </w:r>
      <w:r w:rsidR="004C0E31">
        <w:rPr>
          <w:rFonts w:ascii="Times New Roman" w:hAnsi="Times New Roman" w:cs="Times New Roman"/>
          <w:sz w:val="24"/>
          <w:szCs w:val="24"/>
          <w:lang w:val="id-ID"/>
        </w:rPr>
        <w:t>membawa zat-zat gizi hasil penyerapan dari</w:t>
      </w:r>
      <w:r w:rsidRPr="005E3A5E">
        <w:rPr>
          <w:rFonts w:ascii="Times New Roman" w:hAnsi="Times New Roman" w:cs="Times New Roman"/>
          <w:sz w:val="24"/>
          <w:szCs w:val="24"/>
          <w:lang w:val="id-ID"/>
        </w:rPr>
        <w:t xml:space="preserve"> usus. Secara mikroskopis, hati </w:t>
      </w:r>
      <w:r w:rsidR="004C0E31">
        <w:rPr>
          <w:rFonts w:ascii="Times New Roman" w:hAnsi="Times New Roman" w:cs="Times New Roman"/>
          <w:sz w:val="24"/>
          <w:szCs w:val="24"/>
          <w:lang w:val="id-ID"/>
        </w:rPr>
        <w:t>terdiri atas</w:t>
      </w:r>
      <w:r w:rsidRPr="005E3A5E">
        <w:rPr>
          <w:rFonts w:ascii="Times New Roman" w:hAnsi="Times New Roman" w:cs="Times New Roman"/>
          <w:sz w:val="24"/>
          <w:szCs w:val="24"/>
          <w:lang w:val="id-ID"/>
        </w:rPr>
        <w:t xml:space="preserve"> </w:t>
      </w:r>
      <w:r w:rsidR="004C0E31">
        <w:rPr>
          <w:rFonts w:ascii="Times New Roman" w:hAnsi="Times New Roman" w:cs="Times New Roman"/>
          <w:sz w:val="24"/>
          <w:szCs w:val="24"/>
          <w:lang w:val="id-ID"/>
        </w:rPr>
        <w:t xml:space="preserve">lobulis yang memiliki </w:t>
      </w:r>
      <w:r w:rsidRPr="005E3A5E">
        <w:rPr>
          <w:rFonts w:ascii="Times New Roman" w:hAnsi="Times New Roman" w:cs="Times New Roman"/>
          <w:sz w:val="24"/>
          <w:szCs w:val="24"/>
          <w:lang w:val="id-ID"/>
        </w:rPr>
        <w:t xml:space="preserve">struktur </w:t>
      </w:r>
      <w:r w:rsidR="004C0E31">
        <w:rPr>
          <w:rFonts w:ascii="Times New Roman" w:hAnsi="Times New Roman" w:cs="Times New Roman"/>
          <w:sz w:val="24"/>
          <w:szCs w:val="24"/>
          <w:lang w:val="id-ID"/>
        </w:rPr>
        <w:t>serupa, masing-masing tersusun</w:t>
      </w:r>
      <w:r w:rsidRPr="005E3A5E">
        <w:rPr>
          <w:rFonts w:ascii="Times New Roman" w:hAnsi="Times New Roman" w:cs="Times New Roman"/>
          <w:sz w:val="24"/>
          <w:szCs w:val="24"/>
          <w:lang w:val="id-ID"/>
        </w:rPr>
        <w:t xml:space="preserve"> </w:t>
      </w:r>
      <w:r w:rsidR="004C0E31">
        <w:rPr>
          <w:rFonts w:ascii="Times New Roman" w:hAnsi="Times New Roman" w:cs="Times New Roman"/>
          <w:sz w:val="24"/>
          <w:szCs w:val="24"/>
          <w:lang w:val="id-ID"/>
        </w:rPr>
        <w:t>atas</w:t>
      </w:r>
      <w:r w:rsidRPr="005E3A5E">
        <w:rPr>
          <w:rFonts w:ascii="Times New Roman" w:hAnsi="Times New Roman" w:cs="Times New Roman"/>
          <w:sz w:val="24"/>
          <w:szCs w:val="24"/>
          <w:lang w:val="id-ID"/>
        </w:rPr>
        <w:t xml:space="preserve"> hepatosit, saluran sinusoid yang dikelilingi oleh endotel vaskuler dan sel kuffer yang merupakan bagian dari sistem retikuloendotelial </w:t>
      </w:r>
      <w:sdt>
        <w:sdtPr>
          <w:rPr>
            <w:color w:val="000000"/>
            <w:lang w:val="id-ID"/>
          </w:rPr>
          <w:tag w:val="MENDELEY_CITATION_v3_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"/>
          <w:id w:val="989756037"/>
          <w:placeholder>
            <w:docPart w:val="9932E6F98EE54974913958139A24CAFE"/>
          </w:placeholder>
        </w:sdtPr>
        <w:sdtContent>
          <w:r w:rsidR="00DD1A33" w:rsidRPr="00DD1A33">
            <w:rPr>
              <w:rFonts w:ascii="Times New Roman" w:hAnsi="Times New Roman" w:cs="Times New Roman"/>
              <w:color w:val="000000"/>
              <w:sz w:val="24"/>
              <w:szCs w:val="24"/>
              <w:lang w:val="id-ID"/>
            </w:rPr>
            <w:t>(Lestari, 2019).</w:t>
          </w:r>
        </w:sdtContent>
      </w:sdt>
      <w:r w:rsidRPr="005E3A5E">
        <w:rPr>
          <w:rFonts w:ascii="Times New Roman" w:hAnsi="Times New Roman" w:cs="Times New Roman"/>
          <w:sz w:val="24"/>
          <w:szCs w:val="24"/>
          <w:lang w:val="id-ID"/>
        </w:rPr>
        <w:t xml:space="preserve"> </w:t>
      </w:r>
      <w:r w:rsidR="004C0E31">
        <w:rPr>
          <w:rFonts w:ascii="Times New Roman" w:hAnsi="Times New Roman" w:cs="Times New Roman"/>
          <w:sz w:val="24"/>
          <w:szCs w:val="24"/>
          <w:lang w:val="id-ID"/>
        </w:rPr>
        <w:t xml:space="preserve">Organ ini </w:t>
      </w:r>
      <w:r w:rsidRPr="005E3A5E">
        <w:rPr>
          <w:rFonts w:ascii="Times New Roman" w:hAnsi="Times New Roman" w:cs="Times New Roman"/>
          <w:sz w:val="24"/>
          <w:szCs w:val="24"/>
          <w:lang w:val="id-ID"/>
        </w:rPr>
        <w:t xml:space="preserve">memiliki struktur yang halus, lunak dan lentur </w:t>
      </w:r>
      <w:sdt>
        <w:sdtPr>
          <w:rPr>
            <w:color w:val="000000"/>
            <w:lang w:val="id-ID"/>
          </w:rPr>
          <w:tag w:val="MENDELEY_CITATION_v3_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"/>
          <w:id w:val="1853453697"/>
          <w:placeholder>
            <w:docPart w:val="867CCFC344AC48B69125102B24D1EAB2"/>
          </w:placeholder>
        </w:sdtPr>
        <w:sdtContent>
          <w:r w:rsidR="00DD1A33" w:rsidRPr="00DD1A33">
            <w:rPr>
              <w:rFonts w:ascii="Times New Roman" w:hAnsi="Times New Roman" w:cs="Times New Roman"/>
              <w:color w:val="000000"/>
              <w:sz w:val="24"/>
              <w:szCs w:val="24"/>
              <w:lang w:val="id-ID"/>
            </w:rPr>
            <w:t xml:space="preserve">(Reni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2017).</w:t>
          </w:r>
        </w:sdtContent>
      </w:sdt>
    </w:p>
    <w:p w14:paraId="5FD15A99" w14:textId="042B9242" w:rsidR="000869A5" w:rsidRDefault="000869A5" w:rsidP="005E3A5E">
      <w:pPr>
        <w:tabs>
          <w:tab w:val="left" w:pos="990"/>
        </w:tabs>
        <w:spacing w:after="0" w:line="480" w:lineRule="auto"/>
        <w:ind w:left="360" w:firstLine="720"/>
        <w:jc w:val="both"/>
        <w:rPr>
          <w:color w:val="000000"/>
          <w:lang w:val="id-ID"/>
        </w:rPr>
      </w:pPr>
      <w:r>
        <w:rPr>
          <w:noProof/>
        </w:rPr>
        <w:drawing>
          <wp:anchor distT="0" distB="0" distL="114300" distR="114300" simplePos="0" relativeHeight="251639808" behindDoc="1" locked="0" layoutInCell="1" allowOverlap="1" wp14:anchorId="690C7FFE" wp14:editId="419958BD">
            <wp:simplePos x="0" y="0"/>
            <wp:positionH relativeFrom="column">
              <wp:posOffset>2588260</wp:posOffset>
            </wp:positionH>
            <wp:positionV relativeFrom="paragraph">
              <wp:posOffset>109058</wp:posOffset>
            </wp:positionV>
            <wp:extent cx="1858010" cy="1541145"/>
            <wp:effectExtent l="0" t="0" r="8890" b="1905"/>
            <wp:wrapNone/>
            <wp:docPr id="9" name="Picture 9" descr="C:\Users\User\AppData\Local\Microsoft\Windows\INetCache\Content.Word\hepa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INetCache\Content.Word\hepar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58010" cy="1541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14:anchorId="049EF804" wp14:editId="4A7C4110">
            <wp:simplePos x="0" y="0"/>
            <wp:positionH relativeFrom="column">
              <wp:posOffset>727872</wp:posOffset>
            </wp:positionH>
            <wp:positionV relativeFrom="paragraph">
              <wp:posOffset>160404</wp:posOffset>
            </wp:positionV>
            <wp:extent cx="1880870" cy="1551940"/>
            <wp:effectExtent l="0" t="0" r="5080" b="0"/>
            <wp:wrapNone/>
            <wp:docPr id="13" name="Picture 13" descr="C:\Users\User\AppData\Local\Microsoft\Windows\INetCache\Content.Word\inilah+sebab+Kenapa+Perut+Berbunyi+Ketika+Lapa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AppData\Local\Microsoft\Windows\INetCache\Content.Word\inilah+sebab+Kenapa+Perut+Berbunyi+Ketika+Lapar+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80870"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4BF04" w14:textId="543D104C" w:rsidR="000869A5" w:rsidRDefault="000869A5" w:rsidP="005E3A5E">
      <w:pPr>
        <w:tabs>
          <w:tab w:val="left" w:pos="990"/>
        </w:tabs>
        <w:spacing w:after="0" w:line="480" w:lineRule="auto"/>
        <w:ind w:left="360" w:firstLine="720"/>
        <w:jc w:val="both"/>
        <w:rPr>
          <w:color w:val="000000"/>
          <w:lang w:val="id-ID"/>
        </w:rPr>
      </w:pPr>
    </w:p>
    <w:p w14:paraId="3C974E78" w14:textId="2B51C4FE" w:rsidR="000869A5" w:rsidRDefault="000869A5" w:rsidP="005E3A5E">
      <w:pPr>
        <w:tabs>
          <w:tab w:val="left" w:pos="990"/>
        </w:tabs>
        <w:spacing w:after="0" w:line="480" w:lineRule="auto"/>
        <w:ind w:left="360" w:firstLine="720"/>
        <w:jc w:val="both"/>
        <w:rPr>
          <w:rFonts w:ascii="Times New Roman" w:hAnsi="Times New Roman" w:cs="Times New Roman"/>
          <w:sz w:val="24"/>
          <w:szCs w:val="24"/>
          <w:lang w:val="id-ID"/>
        </w:rPr>
      </w:pPr>
    </w:p>
    <w:p w14:paraId="41F2EDC5" w14:textId="77777777" w:rsidR="000869A5" w:rsidRDefault="000869A5" w:rsidP="005E3A5E">
      <w:pPr>
        <w:tabs>
          <w:tab w:val="left" w:pos="990"/>
        </w:tabs>
        <w:spacing w:after="0" w:line="480" w:lineRule="auto"/>
        <w:ind w:left="360" w:firstLine="720"/>
        <w:jc w:val="both"/>
        <w:rPr>
          <w:rFonts w:ascii="Times New Roman" w:hAnsi="Times New Roman" w:cs="Times New Roman"/>
          <w:sz w:val="24"/>
          <w:szCs w:val="24"/>
          <w:lang w:val="id-ID"/>
        </w:rPr>
      </w:pPr>
    </w:p>
    <w:p w14:paraId="16E9A404" w14:textId="77777777" w:rsidR="000869A5" w:rsidRDefault="000869A5" w:rsidP="005E3A5E">
      <w:pPr>
        <w:tabs>
          <w:tab w:val="left" w:pos="990"/>
        </w:tabs>
        <w:spacing w:after="0" w:line="480" w:lineRule="auto"/>
        <w:ind w:left="360" w:firstLine="720"/>
        <w:jc w:val="both"/>
        <w:rPr>
          <w:rFonts w:ascii="Times New Roman" w:hAnsi="Times New Roman" w:cs="Times New Roman"/>
          <w:sz w:val="24"/>
          <w:szCs w:val="24"/>
          <w:lang w:val="id-ID"/>
        </w:rPr>
      </w:pPr>
    </w:p>
    <w:p w14:paraId="41374C19" w14:textId="77777777" w:rsidR="000869A5" w:rsidRDefault="000869A5" w:rsidP="005E3A5E">
      <w:pPr>
        <w:tabs>
          <w:tab w:val="left" w:pos="990"/>
        </w:tabs>
        <w:spacing w:after="0" w:line="480" w:lineRule="auto"/>
        <w:ind w:left="360" w:firstLine="720"/>
        <w:jc w:val="both"/>
        <w:rPr>
          <w:rFonts w:ascii="Times New Roman" w:hAnsi="Times New Roman" w:cs="Times New Roman"/>
          <w:sz w:val="24"/>
          <w:szCs w:val="24"/>
          <w:lang w:val="id-ID"/>
        </w:rPr>
      </w:pPr>
    </w:p>
    <w:p w14:paraId="5C98E9EC" w14:textId="07F8884D" w:rsidR="000869A5" w:rsidRDefault="000869A5" w:rsidP="000869A5">
      <w:pPr>
        <w:pStyle w:val="Caption"/>
        <w:spacing w:line="360" w:lineRule="auto"/>
        <w:jc w:val="center"/>
        <w:rPr>
          <w:rFonts w:ascii="Times New Roman" w:hAnsi="Times New Roman" w:cs="Times New Roman"/>
          <w:b w:val="0"/>
          <w:color w:val="auto"/>
          <w:sz w:val="24"/>
          <w:szCs w:val="24"/>
          <w:lang w:val="id-ID"/>
        </w:rPr>
      </w:pPr>
      <w:bookmarkStart w:id="39" w:name="_Toc201719365"/>
      <w:r w:rsidRPr="005B66FC">
        <w:rPr>
          <w:rFonts w:ascii="Times New Roman" w:hAnsi="Times New Roman" w:cs="Times New Roman"/>
          <w:color w:val="auto"/>
          <w:sz w:val="24"/>
          <w:szCs w:val="24"/>
        </w:rPr>
        <w:t xml:space="preserve">Gambar 2. </w:t>
      </w:r>
      <w:r w:rsidRPr="005B66FC">
        <w:rPr>
          <w:rFonts w:ascii="Times New Roman" w:hAnsi="Times New Roman" w:cs="Times New Roman"/>
          <w:color w:val="auto"/>
          <w:sz w:val="24"/>
          <w:szCs w:val="24"/>
        </w:rPr>
        <w:fldChar w:fldCharType="begin"/>
      </w:r>
      <w:r w:rsidRPr="005B66FC">
        <w:rPr>
          <w:rFonts w:ascii="Times New Roman" w:hAnsi="Times New Roman" w:cs="Times New Roman"/>
          <w:color w:val="auto"/>
          <w:sz w:val="24"/>
          <w:szCs w:val="24"/>
        </w:rPr>
        <w:instrText xml:space="preserve"> SEQ Gambar_2. \* ARABIC </w:instrText>
      </w:r>
      <w:r w:rsidRPr="005B66FC">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1</w:t>
      </w:r>
      <w:r w:rsidRPr="005B66FC">
        <w:rPr>
          <w:rFonts w:ascii="Times New Roman" w:hAnsi="Times New Roman" w:cs="Times New Roman"/>
          <w:color w:val="auto"/>
          <w:sz w:val="24"/>
          <w:szCs w:val="24"/>
        </w:rPr>
        <w:fldChar w:fldCharType="end"/>
      </w:r>
      <w:r w:rsidRPr="005B66FC">
        <w:rPr>
          <w:rFonts w:ascii="Times New Roman" w:hAnsi="Times New Roman" w:cs="Times New Roman"/>
          <w:color w:val="auto"/>
          <w:sz w:val="24"/>
          <w:szCs w:val="24"/>
          <w:lang w:val="id-ID"/>
        </w:rPr>
        <w:t xml:space="preserve"> </w:t>
      </w:r>
      <w:r w:rsidRPr="005B66FC">
        <w:rPr>
          <w:rFonts w:ascii="Times New Roman" w:hAnsi="Times New Roman" w:cs="Times New Roman"/>
          <w:b w:val="0"/>
          <w:color w:val="auto"/>
          <w:sz w:val="24"/>
          <w:szCs w:val="24"/>
          <w:lang w:val="id-ID"/>
        </w:rPr>
        <w:t>Organ Hati</w:t>
      </w:r>
      <w:r>
        <w:rPr>
          <w:rFonts w:ascii="Times New Roman" w:hAnsi="Times New Roman" w:cs="Times New Roman"/>
          <w:b w:val="0"/>
          <w:color w:val="auto"/>
          <w:sz w:val="24"/>
          <w:szCs w:val="24"/>
          <w:lang w:val="id-ID"/>
        </w:rPr>
        <w:t xml:space="preserve">  </w:t>
      </w:r>
      <w:sdt>
        <w:sdtPr>
          <w:rPr>
            <w:b w:val="0"/>
            <w:bCs w:val="0"/>
            <w:color w:val="000000"/>
            <w:lang w:val="id-ID"/>
          </w:rPr>
          <w:tag w:val="MENDELEY_CITATION_v3_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"/>
          <w:id w:val="1201436537"/>
          <w:placeholder>
            <w:docPart w:val="0BC624874133426C87B771601B796E94"/>
          </w:placeholder>
        </w:sdtPr>
        <w:sdtContent>
          <w:r w:rsidR="00DD1A33" w:rsidRPr="00DD1A33">
            <w:rPr>
              <w:rFonts w:ascii="Times New Roman" w:hAnsi="Times New Roman" w:cs="Times New Roman"/>
              <w:b w:val="0"/>
              <w:bCs w:val="0"/>
              <w:color w:val="000000"/>
              <w:sz w:val="24"/>
              <w:szCs w:val="24"/>
              <w:lang w:val="id-ID"/>
            </w:rPr>
            <w:t xml:space="preserve">(Reni </w:t>
          </w:r>
          <w:r w:rsidR="00DD1A33" w:rsidRPr="000C04CF">
            <w:rPr>
              <w:rFonts w:ascii="Times New Roman" w:hAnsi="Times New Roman" w:cs="Times New Roman"/>
              <w:b w:val="0"/>
              <w:bCs w:val="0"/>
              <w:i/>
              <w:iCs/>
              <w:color w:val="000000"/>
              <w:sz w:val="24"/>
              <w:szCs w:val="24"/>
              <w:lang w:val="id-ID"/>
            </w:rPr>
            <w:t>et al.,</w:t>
          </w:r>
          <w:r w:rsidR="00DD1A33" w:rsidRPr="00DD1A33">
            <w:rPr>
              <w:rFonts w:ascii="Times New Roman" w:hAnsi="Times New Roman" w:cs="Times New Roman"/>
              <w:b w:val="0"/>
              <w:bCs w:val="0"/>
              <w:color w:val="000000"/>
              <w:sz w:val="24"/>
              <w:szCs w:val="24"/>
              <w:lang w:val="id-ID"/>
            </w:rPr>
            <w:t xml:space="preserve"> 2017)</w:t>
          </w:r>
        </w:sdtContent>
      </w:sdt>
      <w:bookmarkEnd w:id="39"/>
    </w:p>
    <w:p w14:paraId="20656965" w14:textId="5726AE48" w:rsidR="000869A5" w:rsidRPr="005E3A5E" w:rsidRDefault="000869A5" w:rsidP="005E3A5E">
      <w:pPr>
        <w:tabs>
          <w:tab w:val="left" w:pos="990"/>
        </w:tabs>
        <w:spacing w:after="0" w:line="480" w:lineRule="auto"/>
        <w:ind w:left="360" w:firstLine="720"/>
        <w:jc w:val="both"/>
        <w:rPr>
          <w:rFonts w:ascii="Times New Roman" w:hAnsi="Times New Roman" w:cs="Times New Roman"/>
          <w:sz w:val="24"/>
          <w:szCs w:val="24"/>
          <w:lang w:val="id-ID"/>
        </w:rPr>
      </w:pPr>
    </w:p>
    <w:p w14:paraId="293864E8" w14:textId="37A2399F" w:rsidR="000869A5" w:rsidRPr="000869A5" w:rsidRDefault="000869A5" w:rsidP="000869A5">
      <w:pPr>
        <w:tabs>
          <w:tab w:val="left" w:pos="990"/>
        </w:tabs>
        <w:spacing w:after="0" w:line="480" w:lineRule="auto"/>
        <w:ind w:left="360" w:firstLine="72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Menurut </w:t>
      </w:r>
      <w:sdt>
        <w:sdtPr>
          <w:rPr>
            <w:color w:val="000000"/>
            <w:lang w:val="id-ID"/>
          </w:rPr>
          <w:tag w:val="MENDELEY_CITATION_v3_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"/>
          <w:id w:val="-2085205479"/>
          <w:placeholder>
            <w:docPart w:val="F60BCB763AE04460A3C80491E0ABD00F"/>
          </w:placeholder>
        </w:sdtPr>
        <w:sdtContent>
          <w:r w:rsidR="00DD1A33" w:rsidRPr="00DD1A33">
            <w:rPr>
              <w:rFonts w:ascii="Times New Roman" w:hAnsi="Times New Roman" w:cs="Times New Roman"/>
              <w:color w:val="000000"/>
              <w:sz w:val="24"/>
              <w:szCs w:val="24"/>
              <w:lang w:val="id-ID"/>
            </w:rPr>
            <w:t>Reni (2017)</w:t>
          </w:r>
        </w:sdtContent>
      </w:sdt>
      <w:r>
        <w:rPr>
          <w:rFonts w:ascii="Times New Roman" w:hAnsi="Times New Roman" w:cs="Times New Roman"/>
          <w:sz w:val="24"/>
          <w:szCs w:val="24"/>
          <w:lang w:val="id-ID"/>
        </w:rPr>
        <w:t>, f</w:t>
      </w:r>
      <w:r w:rsidR="00687897" w:rsidRPr="00F279E3">
        <w:rPr>
          <w:rFonts w:ascii="Times New Roman" w:hAnsi="Times New Roman" w:cs="Times New Roman"/>
          <w:sz w:val="24"/>
          <w:szCs w:val="24"/>
          <w:lang w:val="id-ID"/>
        </w:rPr>
        <w:t xml:space="preserve">ungsi </w:t>
      </w:r>
      <w:r w:rsidR="004C0E31">
        <w:rPr>
          <w:rFonts w:ascii="Times New Roman" w:hAnsi="Times New Roman" w:cs="Times New Roman"/>
          <w:sz w:val="24"/>
          <w:szCs w:val="24"/>
          <w:lang w:val="id-ID"/>
        </w:rPr>
        <w:t>utama hati dapat diklasifikasikan</w:t>
      </w:r>
      <w:r w:rsidR="00687897" w:rsidRPr="00F279E3">
        <w:rPr>
          <w:rFonts w:ascii="Times New Roman" w:hAnsi="Times New Roman" w:cs="Times New Roman"/>
          <w:sz w:val="24"/>
          <w:szCs w:val="24"/>
          <w:lang w:val="id-ID"/>
        </w:rPr>
        <w:t xml:space="preserve"> menjadi </w:t>
      </w:r>
      <w:r w:rsidR="004C0E31">
        <w:rPr>
          <w:rFonts w:ascii="Times New Roman" w:hAnsi="Times New Roman" w:cs="Times New Roman"/>
          <w:sz w:val="24"/>
          <w:szCs w:val="24"/>
          <w:lang w:val="id-ID"/>
        </w:rPr>
        <w:t>empat</w:t>
      </w:r>
      <w:r w:rsidR="00687897" w:rsidRPr="00F279E3">
        <w:rPr>
          <w:rFonts w:ascii="Times New Roman" w:hAnsi="Times New Roman" w:cs="Times New Roman"/>
          <w:sz w:val="24"/>
          <w:szCs w:val="24"/>
          <w:lang w:val="id-ID"/>
        </w:rPr>
        <w:t xml:space="preserve"> yaitu fungsi vaskuler, fungsi metabolisme, fungsi sekresi ekskresi dan fungsi pertahanan tubuh. </w:t>
      </w:r>
      <w:r w:rsidR="00214101">
        <w:rPr>
          <w:rFonts w:ascii="Times New Roman" w:hAnsi="Times New Roman" w:cs="Times New Roman"/>
          <w:sz w:val="24"/>
          <w:szCs w:val="24"/>
          <w:lang w:val="id-ID"/>
        </w:rPr>
        <w:t>Penjelasan masing-masing f</w:t>
      </w:r>
      <w:r w:rsidR="00687897" w:rsidRPr="00F279E3">
        <w:rPr>
          <w:rFonts w:ascii="Times New Roman" w:hAnsi="Times New Roman" w:cs="Times New Roman"/>
          <w:sz w:val="24"/>
          <w:szCs w:val="24"/>
          <w:lang w:val="id-ID"/>
        </w:rPr>
        <w:t xml:space="preserve">ungsi hati </w:t>
      </w:r>
      <w:r w:rsidR="00214101">
        <w:rPr>
          <w:rFonts w:ascii="Times New Roman" w:hAnsi="Times New Roman" w:cs="Times New Roman"/>
          <w:sz w:val="24"/>
          <w:szCs w:val="24"/>
          <w:lang w:val="id-ID"/>
        </w:rPr>
        <w:t>tersebut adalah</w:t>
      </w:r>
      <w:r w:rsidR="00687897" w:rsidRPr="00F279E3">
        <w:rPr>
          <w:rFonts w:ascii="Times New Roman" w:hAnsi="Times New Roman" w:cs="Times New Roman"/>
          <w:sz w:val="24"/>
          <w:szCs w:val="24"/>
          <w:lang w:val="id-ID"/>
        </w:rPr>
        <w:t xml:space="preserve"> sebagai berikut :</w:t>
      </w:r>
    </w:p>
    <w:p w14:paraId="4F96B600" w14:textId="0A2ED238" w:rsidR="00687897" w:rsidRPr="00F279E3" w:rsidRDefault="00687897" w:rsidP="002A15A5">
      <w:pPr>
        <w:pStyle w:val="ListParagraph"/>
        <w:numPr>
          <w:ilvl w:val="0"/>
          <w:numId w:val="4"/>
        </w:numPr>
        <w:spacing w:line="480" w:lineRule="auto"/>
        <w:jc w:val="both"/>
        <w:rPr>
          <w:rFonts w:ascii="Times New Roman" w:hAnsi="Times New Roman" w:cs="Times New Roman"/>
          <w:b/>
          <w:sz w:val="24"/>
          <w:szCs w:val="24"/>
          <w:lang w:val="id-ID"/>
        </w:rPr>
      </w:pPr>
      <w:r w:rsidRPr="00F279E3">
        <w:rPr>
          <w:rFonts w:ascii="Times New Roman" w:hAnsi="Times New Roman" w:cs="Times New Roman"/>
          <w:sz w:val="24"/>
          <w:szCs w:val="24"/>
          <w:lang w:val="id-ID"/>
        </w:rPr>
        <w:t>Fungsi vaskuler</w:t>
      </w:r>
      <w:r w:rsidR="00214101">
        <w:rPr>
          <w:rFonts w:ascii="Times New Roman" w:hAnsi="Times New Roman" w:cs="Times New Roman"/>
          <w:sz w:val="24"/>
          <w:szCs w:val="24"/>
          <w:lang w:val="id-ID"/>
        </w:rPr>
        <w:t xml:space="preserve"> meliputi pe</w:t>
      </w:r>
      <w:r w:rsidRPr="00F279E3">
        <w:rPr>
          <w:rFonts w:ascii="Times New Roman" w:hAnsi="Times New Roman" w:cs="Times New Roman"/>
          <w:sz w:val="24"/>
          <w:szCs w:val="24"/>
          <w:lang w:val="id-ID"/>
        </w:rPr>
        <w:t>nyimpan</w:t>
      </w:r>
      <w:r w:rsidR="00214101">
        <w:rPr>
          <w:rFonts w:ascii="Times New Roman" w:hAnsi="Times New Roman" w:cs="Times New Roman"/>
          <w:sz w:val="24"/>
          <w:szCs w:val="24"/>
          <w:lang w:val="id-ID"/>
        </w:rPr>
        <w:t>an</w:t>
      </w:r>
      <w:r w:rsidRPr="00F279E3">
        <w:rPr>
          <w:rFonts w:ascii="Times New Roman" w:hAnsi="Times New Roman" w:cs="Times New Roman"/>
          <w:sz w:val="24"/>
          <w:szCs w:val="24"/>
          <w:lang w:val="id-ID"/>
        </w:rPr>
        <w:t xml:space="preserve"> dan </w:t>
      </w:r>
      <w:r w:rsidR="00214101">
        <w:rPr>
          <w:rFonts w:ascii="Times New Roman" w:hAnsi="Times New Roman" w:cs="Times New Roman"/>
          <w:sz w:val="24"/>
          <w:szCs w:val="24"/>
          <w:lang w:val="id-ID"/>
        </w:rPr>
        <w:t>p</w:t>
      </w:r>
      <w:r w:rsidRPr="00F279E3">
        <w:rPr>
          <w:rFonts w:ascii="Times New Roman" w:hAnsi="Times New Roman" w:cs="Times New Roman"/>
          <w:sz w:val="24"/>
          <w:szCs w:val="24"/>
          <w:lang w:val="id-ID"/>
        </w:rPr>
        <w:t>enyaring</w:t>
      </w:r>
      <w:r w:rsidR="00214101">
        <w:rPr>
          <w:rFonts w:ascii="Times New Roman" w:hAnsi="Times New Roman" w:cs="Times New Roman"/>
          <w:sz w:val="24"/>
          <w:szCs w:val="24"/>
          <w:lang w:val="id-ID"/>
        </w:rPr>
        <w:t>an</w:t>
      </w:r>
      <w:r w:rsidRPr="00F279E3">
        <w:rPr>
          <w:rFonts w:ascii="Times New Roman" w:hAnsi="Times New Roman" w:cs="Times New Roman"/>
          <w:sz w:val="24"/>
          <w:szCs w:val="24"/>
          <w:lang w:val="id-ID"/>
        </w:rPr>
        <w:t xml:space="preserve"> darah.</w:t>
      </w:r>
    </w:p>
    <w:p w14:paraId="63D10639" w14:textId="46EDF16D" w:rsidR="00687897" w:rsidRPr="00F279E3" w:rsidRDefault="00687897" w:rsidP="002A15A5">
      <w:pPr>
        <w:pStyle w:val="ListParagraph"/>
        <w:numPr>
          <w:ilvl w:val="0"/>
          <w:numId w:val="4"/>
        </w:numPr>
        <w:spacing w:line="480" w:lineRule="auto"/>
        <w:jc w:val="both"/>
        <w:rPr>
          <w:rFonts w:ascii="Times New Roman" w:hAnsi="Times New Roman" w:cs="Times New Roman"/>
          <w:b/>
          <w:sz w:val="24"/>
          <w:szCs w:val="24"/>
          <w:lang w:val="id-ID"/>
        </w:rPr>
      </w:pPr>
      <w:r w:rsidRPr="00F279E3">
        <w:rPr>
          <w:rFonts w:ascii="Times New Roman" w:hAnsi="Times New Roman" w:cs="Times New Roman"/>
          <w:sz w:val="24"/>
          <w:szCs w:val="24"/>
          <w:lang w:val="id-ID"/>
        </w:rPr>
        <w:t>Fungsi metabolik</w:t>
      </w:r>
      <w:r w:rsidR="00214101">
        <w:rPr>
          <w:rFonts w:ascii="Times New Roman" w:hAnsi="Times New Roman" w:cs="Times New Roman"/>
          <w:sz w:val="24"/>
          <w:szCs w:val="24"/>
          <w:lang w:val="id-ID"/>
        </w:rPr>
        <w:t xml:space="preserve"> mencakup peran dalam</w:t>
      </w:r>
      <w:r w:rsidRPr="00F279E3">
        <w:rPr>
          <w:rFonts w:ascii="Times New Roman" w:hAnsi="Times New Roman" w:cs="Times New Roman"/>
          <w:sz w:val="24"/>
          <w:szCs w:val="24"/>
          <w:lang w:val="id-ID"/>
        </w:rPr>
        <w:t xml:space="preserve"> metabolisme glukosa, </w:t>
      </w:r>
      <w:r w:rsidR="00214101">
        <w:rPr>
          <w:rFonts w:ascii="Times New Roman" w:hAnsi="Times New Roman" w:cs="Times New Roman"/>
          <w:sz w:val="24"/>
          <w:szCs w:val="24"/>
          <w:lang w:val="id-ID"/>
        </w:rPr>
        <w:t>mendukung</w:t>
      </w:r>
      <w:r w:rsidRPr="00F279E3">
        <w:rPr>
          <w:rFonts w:ascii="Times New Roman" w:hAnsi="Times New Roman" w:cs="Times New Roman"/>
          <w:sz w:val="24"/>
          <w:szCs w:val="24"/>
          <w:lang w:val="id-ID"/>
        </w:rPr>
        <w:t xml:space="preserve"> proses pencernaan, </w:t>
      </w:r>
      <w:r w:rsidR="00214101">
        <w:rPr>
          <w:rFonts w:ascii="Times New Roman" w:hAnsi="Times New Roman" w:cs="Times New Roman"/>
          <w:sz w:val="24"/>
          <w:szCs w:val="24"/>
          <w:lang w:val="id-ID"/>
        </w:rPr>
        <w:t>serta membantu penyerapan lemak dan vitamin yang larut dalam lemak.</w:t>
      </w:r>
    </w:p>
    <w:p w14:paraId="64E8ABF2" w14:textId="3EA3203C" w:rsidR="00687897" w:rsidRPr="00F279E3" w:rsidRDefault="00687897" w:rsidP="002A15A5">
      <w:pPr>
        <w:pStyle w:val="ListParagraph"/>
        <w:numPr>
          <w:ilvl w:val="0"/>
          <w:numId w:val="4"/>
        </w:numPr>
        <w:spacing w:line="480" w:lineRule="auto"/>
        <w:jc w:val="both"/>
        <w:rPr>
          <w:rFonts w:ascii="Times New Roman" w:hAnsi="Times New Roman" w:cs="Times New Roman"/>
          <w:b/>
          <w:sz w:val="24"/>
          <w:szCs w:val="24"/>
          <w:lang w:val="id-ID"/>
        </w:rPr>
      </w:pPr>
      <w:r w:rsidRPr="00F279E3">
        <w:rPr>
          <w:rFonts w:ascii="Times New Roman" w:hAnsi="Times New Roman" w:cs="Times New Roman"/>
          <w:sz w:val="24"/>
          <w:szCs w:val="24"/>
          <w:lang w:val="id-ID"/>
        </w:rPr>
        <w:t>Fungsi sekresi ekskresi</w:t>
      </w:r>
      <w:r w:rsidR="00214101">
        <w:rPr>
          <w:rFonts w:ascii="Times New Roman" w:hAnsi="Times New Roman" w:cs="Times New Roman"/>
          <w:sz w:val="24"/>
          <w:szCs w:val="24"/>
          <w:lang w:val="id-ID"/>
        </w:rPr>
        <w:t xml:space="preserve"> meliputi</w:t>
      </w:r>
      <w:r w:rsidRPr="00F279E3">
        <w:rPr>
          <w:rFonts w:ascii="Times New Roman" w:hAnsi="Times New Roman" w:cs="Times New Roman"/>
          <w:sz w:val="24"/>
          <w:szCs w:val="24"/>
          <w:lang w:val="id-ID"/>
        </w:rPr>
        <w:t xml:space="preserve"> </w:t>
      </w:r>
      <w:r w:rsidR="00214101">
        <w:rPr>
          <w:rFonts w:ascii="Times New Roman" w:hAnsi="Times New Roman" w:cs="Times New Roman"/>
          <w:sz w:val="24"/>
          <w:szCs w:val="24"/>
          <w:lang w:val="id-ID"/>
        </w:rPr>
        <w:t>produksi</w:t>
      </w:r>
      <w:r w:rsidR="00EA452B">
        <w:rPr>
          <w:rFonts w:ascii="Times New Roman" w:hAnsi="Times New Roman" w:cs="Times New Roman"/>
          <w:sz w:val="24"/>
          <w:szCs w:val="24"/>
          <w:lang w:val="id-ID"/>
        </w:rPr>
        <w:t xml:space="preserve"> </w:t>
      </w:r>
      <w:r w:rsidRPr="00F279E3">
        <w:rPr>
          <w:rFonts w:ascii="Times New Roman" w:hAnsi="Times New Roman" w:cs="Times New Roman"/>
          <w:sz w:val="24"/>
          <w:szCs w:val="24"/>
          <w:lang w:val="id-ID"/>
        </w:rPr>
        <w:t>empedu dan mensekresikannya ke usus, juga mensekresikan bilirubin, kolesterol, dan garam-garam empedu.</w:t>
      </w:r>
    </w:p>
    <w:p w14:paraId="7DFF63D2" w14:textId="48D6BD4A" w:rsidR="00687897" w:rsidRPr="000869A5" w:rsidRDefault="00687897" w:rsidP="00687897">
      <w:pPr>
        <w:pStyle w:val="ListParagraph"/>
        <w:numPr>
          <w:ilvl w:val="0"/>
          <w:numId w:val="4"/>
        </w:numPr>
        <w:spacing w:after="0" w:line="480" w:lineRule="auto"/>
        <w:jc w:val="both"/>
        <w:rPr>
          <w:rFonts w:ascii="Times New Roman" w:hAnsi="Times New Roman" w:cs="Times New Roman"/>
          <w:b/>
          <w:sz w:val="24"/>
          <w:szCs w:val="24"/>
          <w:lang w:val="id-ID"/>
        </w:rPr>
      </w:pPr>
      <w:r w:rsidRPr="00F279E3">
        <w:rPr>
          <w:rFonts w:ascii="Times New Roman" w:hAnsi="Times New Roman" w:cs="Times New Roman"/>
          <w:sz w:val="24"/>
          <w:szCs w:val="24"/>
          <w:lang w:val="id-ID"/>
        </w:rPr>
        <w:t>Fungsi pertahanan tubuh</w:t>
      </w:r>
      <w:r w:rsidR="00214101">
        <w:rPr>
          <w:rFonts w:ascii="Times New Roman" w:hAnsi="Times New Roman" w:cs="Times New Roman"/>
          <w:sz w:val="24"/>
          <w:szCs w:val="24"/>
          <w:lang w:val="id-ID"/>
        </w:rPr>
        <w:t xml:space="preserve"> mencakup</w:t>
      </w:r>
      <w:r w:rsidRPr="00F279E3">
        <w:rPr>
          <w:rFonts w:ascii="Times New Roman" w:hAnsi="Times New Roman" w:cs="Times New Roman"/>
          <w:sz w:val="24"/>
          <w:szCs w:val="24"/>
          <w:lang w:val="id-ID"/>
        </w:rPr>
        <w:t xml:space="preserve"> detoksifikasi bahan-bahan beracun fagositosis dan pembentukan antibodi.</w:t>
      </w:r>
      <w:bookmarkEnd w:id="38"/>
    </w:p>
    <w:p w14:paraId="67C4C859" w14:textId="4FA9FBA5" w:rsidR="00687897" w:rsidRDefault="000869A5" w:rsidP="00687897">
      <w:pPr>
        <w:spacing w:after="0" w:line="480" w:lineRule="auto"/>
        <w:ind w:left="360" w:firstLine="720"/>
        <w:jc w:val="both"/>
        <w:rPr>
          <w:rFonts w:ascii="Times New Roman" w:hAnsi="Times New Roman" w:cs="Times New Roman"/>
          <w:b/>
          <w:sz w:val="24"/>
          <w:szCs w:val="24"/>
          <w:lang w:val="id-ID"/>
        </w:rPr>
      </w:pPr>
      <w:r>
        <w:rPr>
          <w:rFonts w:ascii="Times New Roman" w:hAnsi="Times New Roman" w:cs="Times New Roman"/>
          <w:sz w:val="24"/>
          <w:szCs w:val="24"/>
          <w:lang w:val="id-ID"/>
        </w:rPr>
        <w:t xml:space="preserve">Menurut </w:t>
      </w:r>
      <w:r w:rsidRPr="00CE2722">
        <w:rPr>
          <w:rFonts w:ascii="Times New Roman" w:hAnsi="Times New Roman" w:cs="Times New Roman"/>
          <w:color w:val="000000"/>
          <w:sz w:val="24"/>
          <w:szCs w:val="24"/>
          <w:lang w:val="id-ID"/>
        </w:rPr>
        <w:t>Parega</w:t>
      </w:r>
      <w:r>
        <w:rPr>
          <w:rFonts w:ascii="Times New Roman" w:hAnsi="Times New Roman" w:cs="Times New Roman"/>
          <w:color w:val="000000"/>
          <w:sz w:val="24"/>
          <w:szCs w:val="24"/>
          <w:lang w:val="id-ID"/>
        </w:rPr>
        <w:t xml:space="preserve"> (</w:t>
      </w:r>
      <w:r w:rsidRPr="00CE2722">
        <w:rPr>
          <w:rFonts w:ascii="Times New Roman" w:hAnsi="Times New Roman" w:cs="Times New Roman"/>
          <w:color w:val="000000"/>
          <w:sz w:val="24"/>
          <w:szCs w:val="24"/>
          <w:lang w:val="id-ID"/>
        </w:rPr>
        <w:t>2020)</w:t>
      </w:r>
      <w:r>
        <w:rPr>
          <w:rFonts w:ascii="Times New Roman" w:hAnsi="Times New Roman" w:cs="Times New Roman"/>
          <w:sz w:val="24"/>
          <w:szCs w:val="24"/>
          <w:lang w:val="id-ID"/>
        </w:rPr>
        <w:t>, t</w:t>
      </w:r>
      <w:r w:rsidR="00F01D73">
        <w:rPr>
          <w:rFonts w:ascii="Times New Roman" w:hAnsi="Times New Roman" w:cs="Times New Roman"/>
          <w:sz w:val="24"/>
          <w:szCs w:val="24"/>
          <w:lang w:val="id-ID"/>
        </w:rPr>
        <w:t>erdapat tiga jenis</w:t>
      </w:r>
      <w:r w:rsidR="00214101">
        <w:rPr>
          <w:rFonts w:ascii="Times New Roman" w:hAnsi="Times New Roman" w:cs="Times New Roman"/>
          <w:sz w:val="24"/>
          <w:szCs w:val="24"/>
          <w:lang w:val="id-ID"/>
        </w:rPr>
        <w:t xml:space="preserve"> siklus</w:t>
      </w:r>
      <w:r w:rsidR="00687897" w:rsidRPr="00F279E3">
        <w:rPr>
          <w:rFonts w:ascii="Times New Roman" w:hAnsi="Times New Roman" w:cs="Times New Roman"/>
          <w:sz w:val="24"/>
          <w:szCs w:val="24"/>
          <w:lang w:val="id-ID"/>
        </w:rPr>
        <w:t xml:space="preserve"> hati yaitu siklus hepatik, siklus intrahepatik dan siklus ekstrahepatik.</w:t>
      </w:r>
    </w:p>
    <w:p w14:paraId="0346E716" w14:textId="77777777" w:rsidR="00687897" w:rsidRPr="0042321D" w:rsidRDefault="00687897" w:rsidP="002A15A5">
      <w:pPr>
        <w:pStyle w:val="ListParagraph"/>
        <w:numPr>
          <w:ilvl w:val="0"/>
          <w:numId w:val="5"/>
        </w:numPr>
        <w:spacing w:after="0" w:line="480" w:lineRule="auto"/>
        <w:jc w:val="both"/>
        <w:rPr>
          <w:rFonts w:ascii="Times New Roman" w:hAnsi="Times New Roman" w:cs="Times New Roman"/>
          <w:b/>
          <w:sz w:val="24"/>
          <w:szCs w:val="24"/>
          <w:lang w:val="id-ID"/>
        </w:rPr>
      </w:pPr>
      <w:r w:rsidRPr="00F279E3">
        <w:rPr>
          <w:rFonts w:ascii="Times New Roman" w:hAnsi="Times New Roman" w:cs="Times New Roman"/>
          <w:sz w:val="24"/>
          <w:szCs w:val="24"/>
          <w:lang w:val="id-ID"/>
        </w:rPr>
        <w:t>Siklus Hepatik</w:t>
      </w:r>
    </w:p>
    <w:p w14:paraId="0C0843D1" w14:textId="5E1FB890" w:rsidR="00687897" w:rsidRDefault="00687897" w:rsidP="00FB2208">
      <w:pPr>
        <w:pStyle w:val="ListParagraph"/>
        <w:spacing w:after="0" w:line="480" w:lineRule="auto"/>
        <w:jc w:val="both"/>
        <w:rPr>
          <w:rFonts w:ascii="Times New Roman" w:hAnsi="Times New Roman" w:cs="Times New Roman"/>
          <w:color w:val="000000"/>
          <w:sz w:val="24"/>
          <w:szCs w:val="24"/>
          <w:lang w:val="id-ID"/>
        </w:rPr>
      </w:pPr>
      <w:r w:rsidRPr="0042321D">
        <w:rPr>
          <w:rFonts w:ascii="Times New Roman" w:hAnsi="Times New Roman" w:cs="Times New Roman"/>
          <w:sz w:val="24"/>
          <w:szCs w:val="24"/>
          <w:lang w:val="id-ID"/>
        </w:rPr>
        <w:t>Siklus hepatik dimulai dari penghancuran sel darah merah oleh sel retikuloendotel. Heme yang terbentuk mengalami oksidasi dengan melepaskan karbonmonoksida dan besi menjadi biliverdin. Biliverdin tereduksi menjadi bilirubin tak terkonjugasi. Bilirubin indirek ini kemudian berikatan dengan albumin dan berdifusi ke dalam sel hati</w:t>
      </w:r>
      <w:r w:rsidR="000869A5">
        <w:rPr>
          <w:rFonts w:ascii="Times New Roman" w:hAnsi="Times New Roman" w:cs="Times New Roman"/>
          <w:sz w:val="24"/>
          <w:szCs w:val="24"/>
          <w:lang w:val="id-ID"/>
        </w:rPr>
        <w:t>.</w:t>
      </w:r>
    </w:p>
    <w:p w14:paraId="64009FFE" w14:textId="77777777" w:rsidR="004C22E2" w:rsidRDefault="004C22E2" w:rsidP="00FB2208">
      <w:pPr>
        <w:pStyle w:val="ListParagraph"/>
        <w:spacing w:after="0" w:line="480" w:lineRule="auto"/>
        <w:jc w:val="both"/>
        <w:rPr>
          <w:rFonts w:ascii="Times New Roman" w:hAnsi="Times New Roman" w:cs="Times New Roman"/>
          <w:color w:val="000000"/>
          <w:sz w:val="24"/>
          <w:szCs w:val="24"/>
          <w:lang w:val="id-ID"/>
        </w:rPr>
      </w:pPr>
    </w:p>
    <w:p w14:paraId="29DDB8A9" w14:textId="77777777" w:rsidR="004C22E2" w:rsidRPr="00FB2208" w:rsidRDefault="004C22E2" w:rsidP="00FB2208">
      <w:pPr>
        <w:pStyle w:val="ListParagraph"/>
        <w:spacing w:after="0" w:line="480" w:lineRule="auto"/>
        <w:jc w:val="both"/>
        <w:rPr>
          <w:rFonts w:ascii="Times New Roman" w:hAnsi="Times New Roman" w:cs="Times New Roman"/>
          <w:sz w:val="24"/>
          <w:szCs w:val="24"/>
          <w:lang w:val="id-ID"/>
        </w:rPr>
      </w:pPr>
    </w:p>
    <w:p w14:paraId="341E6159" w14:textId="35F309E8" w:rsidR="00687897" w:rsidRPr="00287892" w:rsidRDefault="00687897" w:rsidP="002A15A5">
      <w:pPr>
        <w:pStyle w:val="ListParagraph"/>
        <w:numPr>
          <w:ilvl w:val="0"/>
          <w:numId w:val="5"/>
        </w:numPr>
        <w:spacing w:after="0" w:line="480" w:lineRule="auto"/>
        <w:jc w:val="both"/>
        <w:rPr>
          <w:rFonts w:ascii="Times New Roman" w:hAnsi="Times New Roman" w:cs="Times New Roman"/>
          <w:b/>
          <w:sz w:val="24"/>
          <w:szCs w:val="24"/>
          <w:lang w:val="id-ID"/>
        </w:rPr>
      </w:pPr>
      <w:r w:rsidRPr="0042321D">
        <w:rPr>
          <w:rFonts w:ascii="Times New Roman" w:hAnsi="Times New Roman" w:cs="Times New Roman"/>
          <w:sz w:val="24"/>
          <w:szCs w:val="24"/>
          <w:lang w:val="id-ID"/>
        </w:rPr>
        <w:lastRenderedPageBreak/>
        <w:t>Siklus Intra</w:t>
      </w:r>
      <w:r w:rsidR="00214101">
        <w:rPr>
          <w:rFonts w:ascii="Times New Roman" w:hAnsi="Times New Roman" w:cs="Times New Roman"/>
          <w:sz w:val="24"/>
          <w:szCs w:val="24"/>
          <w:lang w:val="id-ID"/>
        </w:rPr>
        <w:t>h</w:t>
      </w:r>
      <w:r w:rsidRPr="0042321D">
        <w:rPr>
          <w:rFonts w:ascii="Times New Roman" w:hAnsi="Times New Roman" w:cs="Times New Roman"/>
          <w:sz w:val="24"/>
          <w:szCs w:val="24"/>
          <w:lang w:val="id-ID"/>
        </w:rPr>
        <w:t>epatik</w:t>
      </w:r>
    </w:p>
    <w:p w14:paraId="0C89648F" w14:textId="53B51079" w:rsidR="00687897" w:rsidRPr="002D6546" w:rsidRDefault="00687897" w:rsidP="00687897">
      <w:pPr>
        <w:pStyle w:val="ListParagraph"/>
        <w:spacing w:after="0" w:line="480" w:lineRule="auto"/>
        <w:jc w:val="both"/>
        <w:rPr>
          <w:rFonts w:ascii="Times New Roman" w:hAnsi="Times New Roman" w:cs="Times New Roman"/>
          <w:b/>
          <w:sz w:val="24"/>
          <w:szCs w:val="24"/>
          <w:lang w:val="id-ID"/>
        </w:rPr>
      </w:pPr>
      <w:r w:rsidRPr="002D6546">
        <w:rPr>
          <w:rFonts w:ascii="Times New Roman" w:hAnsi="Times New Roman" w:cs="Times New Roman"/>
          <w:sz w:val="24"/>
          <w:szCs w:val="24"/>
          <w:lang w:val="id-ID"/>
        </w:rPr>
        <w:t xml:space="preserve">Siklus intrahepatik adalah terbentuknya bilirubin terkonjugasi di dalam hati. Bilirubin ditransfer melalui membran sel ke dalam hepatosit, sedangkan albumin tidak. Bilirubin akan terikat pada ligandin, yang ada dalam hepatosit. Proses yang terjadi di dalam hepatosit adalah konjugasi lanjut dari bilirubin menjadi bilirubin diglukoronid dengan bantuan enzim </w:t>
      </w:r>
      <w:r w:rsidRPr="000869A5">
        <w:rPr>
          <w:rFonts w:ascii="Times New Roman" w:hAnsi="Times New Roman" w:cs="Times New Roman"/>
          <w:i/>
          <w:iCs/>
          <w:sz w:val="24"/>
          <w:szCs w:val="24"/>
          <w:lang w:val="id-ID"/>
        </w:rPr>
        <w:t>uridin difosfat-glukoronid transfarase</w:t>
      </w:r>
      <w:r w:rsidRPr="002D6546">
        <w:rPr>
          <w:rFonts w:ascii="Times New Roman" w:hAnsi="Times New Roman" w:cs="Times New Roman"/>
          <w:sz w:val="24"/>
          <w:szCs w:val="24"/>
          <w:lang w:val="id-ID"/>
        </w:rPr>
        <w:t xml:space="preserve"> (UDPG-T). Konjugasi bilirubin yang menjadi bilirubin direk larut dalam air kemudian terjadi ekskresi segera ke sistem empedu kemudian ke usus</w:t>
      </w:r>
      <w:r w:rsidR="000869A5">
        <w:rPr>
          <w:rFonts w:ascii="Times New Roman" w:hAnsi="Times New Roman" w:cs="Times New Roman"/>
          <w:sz w:val="24"/>
          <w:szCs w:val="24"/>
          <w:lang w:val="id-ID"/>
        </w:rPr>
        <w:t>.</w:t>
      </w:r>
    </w:p>
    <w:p w14:paraId="0DE37188" w14:textId="1895CDB3" w:rsidR="00687897" w:rsidRPr="0042321D" w:rsidRDefault="00687897" w:rsidP="002A15A5">
      <w:pPr>
        <w:pStyle w:val="ListParagraph"/>
        <w:numPr>
          <w:ilvl w:val="0"/>
          <w:numId w:val="5"/>
        </w:numPr>
        <w:spacing w:after="0" w:line="480" w:lineRule="auto"/>
        <w:jc w:val="both"/>
        <w:rPr>
          <w:rFonts w:ascii="Times New Roman" w:hAnsi="Times New Roman" w:cs="Times New Roman"/>
          <w:b/>
          <w:sz w:val="24"/>
          <w:szCs w:val="24"/>
          <w:lang w:val="id-ID"/>
        </w:rPr>
      </w:pPr>
      <w:r w:rsidRPr="0042321D">
        <w:rPr>
          <w:rFonts w:ascii="Times New Roman" w:hAnsi="Times New Roman" w:cs="Times New Roman"/>
          <w:sz w:val="24"/>
          <w:szCs w:val="24"/>
          <w:lang w:val="id-ID"/>
        </w:rPr>
        <w:t>Siklus Ekstra</w:t>
      </w:r>
      <w:r w:rsidR="00214101">
        <w:rPr>
          <w:rFonts w:ascii="Times New Roman" w:hAnsi="Times New Roman" w:cs="Times New Roman"/>
          <w:sz w:val="24"/>
          <w:szCs w:val="24"/>
          <w:lang w:val="id-ID"/>
        </w:rPr>
        <w:t>h</w:t>
      </w:r>
      <w:r w:rsidRPr="0042321D">
        <w:rPr>
          <w:rFonts w:ascii="Times New Roman" w:hAnsi="Times New Roman" w:cs="Times New Roman"/>
          <w:sz w:val="24"/>
          <w:szCs w:val="24"/>
          <w:lang w:val="id-ID"/>
        </w:rPr>
        <w:t>epatik</w:t>
      </w:r>
    </w:p>
    <w:p w14:paraId="3EBA4880" w14:textId="66499171" w:rsidR="00687897" w:rsidRDefault="00687897" w:rsidP="004C22E2">
      <w:pPr>
        <w:pStyle w:val="ListParagraph"/>
        <w:spacing w:after="0" w:line="480" w:lineRule="auto"/>
        <w:jc w:val="both"/>
        <w:rPr>
          <w:rFonts w:ascii="Times New Roman" w:hAnsi="Times New Roman" w:cs="Times New Roman"/>
          <w:color w:val="000000"/>
          <w:sz w:val="24"/>
          <w:szCs w:val="24"/>
          <w:lang w:val="id-ID"/>
        </w:rPr>
      </w:pPr>
      <w:r w:rsidRPr="0042321D">
        <w:rPr>
          <w:rFonts w:ascii="Times New Roman" w:hAnsi="Times New Roman" w:cs="Times New Roman"/>
          <w:sz w:val="24"/>
          <w:szCs w:val="24"/>
          <w:lang w:val="id-ID"/>
        </w:rPr>
        <w:t xml:space="preserve">Siklus ekstrahepatik </w:t>
      </w:r>
      <w:r w:rsidR="00214101">
        <w:rPr>
          <w:rFonts w:ascii="Times New Roman" w:hAnsi="Times New Roman" w:cs="Times New Roman"/>
          <w:sz w:val="24"/>
          <w:szCs w:val="24"/>
          <w:lang w:val="id-ID"/>
        </w:rPr>
        <w:t>terdiri dari</w:t>
      </w:r>
      <w:r w:rsidRPr="0042321D">
        <w:rPr>
          <w:rFonts w:ascii="Times New Roman" w:hAnsi="Times New Roman" w:cs="Times New Roman"/>
          <w:sz w:val="24"/>
          <w:szCs w:val="24"/>
          <w:lang w:val="id-ID"/>
        </w:rPr>
        <w:t xml:space="preserve"> siklus absorbsi, konjugasi, ekskresi, dekonjugasi dan reabsorbsi bilirubin setelah keluar dari hati. </w:t>
      </w:r>
      <w:r w:rsidR="00214101">
        <w:rPr>
          <w:rFonts w:ascii="Times New Roman" w:hAnsi="Times New Roman" w:cs="Times New Roman"/>
          <w:sz w:val="24"/>
          <w:szCs w:val="24"/>
          <w:lang w:val="id-ID"/>
        </w:rPr>
        <w:t>Setelah disekersikan</w:t>
      </w:r>
      <w:r w:rsidRPr="0042321D">
        <w:rPr>
          <w:rFonts w:ascii="Times New Roman" w:hAnsi="Times New Roman" w:cs="Times New Roman"/>
          <w:sz w:val="24"/>
          <w:szCs w:val="24"/>
          <w:lang w:val="id-ID"/>
        </w:rPr>
        <w:t xml:space="preserve"> ke dalam empedu</w:t>
      </w:r>
      <w:r w:rsidR="00692E99">
        <w:rPr>
          <w:rFonts w:ascii="Times New Roman" w:hAnsi="Times New Roman" w:cs="Times New Roman"/>
          <w:sz w:val="24"/>
          <w:szCs w:val="24"/>
          <w:lang w:val="id-ID"/>
        </w:rPr>
        <w:t>, bilirubin</w:t>
      </w:r>
      <w:r w:rsidRPr="0042321D">
        <w:rPr>
          <w:rFonts w:ascii="Times New Roman" w:hAnsi="Times New Roman" w:cs="Times New Roman"/>
          <w:sz w:val="24"/>
          <w:szCs w:val="24"/>
          <w:lang w:val="id-ID"/>
        </w:rPr>
        <w:t xml:space="preserve"> masuk ke dalam usus </w:t>
      </w:r>
      <w:r w:rsidR="00692E99">
        <w:rPr>
          <w:rFonts w:ascii="Times New Roman" w:hAnsi="Times New Roman" w:cs="Times New Roman"/>
          <w:sz w:val="24"/>
          <w:szCs w:val="24"/>
          <w:lang w:val="id-ID"/>
        </w:rPr>
        <w:t>besar, diubah menjadi</w:t>
      </w:r>
      <w:r w:rsidRPr="0042321D">
        <w:rPr>
          <w:rFonts w:ascii="Times New Roman" w:hAnsi="Times New Roman" w:cs="Times New Roman"/>
          <w:sz w:val="24"/>
          <w:szCs w:val="24"/>
          <w:lang w:val="id-ID"/>
        </w:rPr>
        <w:t xml:space="preserve"> tetrapirol yang </w:t>
      </w:r>
      <w:r w:rsidR="00692E99">
        <w:rPr>
          <w:rFonts w:ascii="Times New Roman" w:hAnsi="Times New Roman" w:cs="Times New Roman"/>
          <w:sz w:val="24"/>
          <w:szCs w:val="24"/>
          <w:lang w:val="id-ID"/>
        </w:rPr>
        <w:t>tidsak</w:t>
      </w:r>
      <w:r w:rsidRPr="0042321D">
        <w:rPr>
          <w:rFonts w:ascii="Times New Roman" w:hAnsi="Times New Roman" w:cs="Times New Roman"/>
          <w:sz w:val="24"/>
          <w:szCs w:val="24"/>
          <w:lang w:val="id-ID"/>
        </w:rPr>
        <w:t xml:space="preserve"> berwarna oleh mikroba di usus besar. </w:t>
      </w:r>
      <w:r w:rsidR="00692E99">
        <w:rPr>
          <w:rFonts w:ascii="Times New Roman" w:hAnsi="Times New Roman" w:cs="Times New Roman"/>
          <w:sz w:val="24"/>
          <w:szCs w:val="24"/>
          <w:lang w:val="id-ID"/>
        </w:rPr>
        <w:t>B</w:t>
      </w:r>
      <w:r w:rsidR="00692E99" w:rsidRPr="0042321D">
        <w:rPr>
          <w:rFonts w:ascii="Times New Roman" w:hAnsi="Times New Roman" w:cs="Times New Roman"/>
          <w:sz w:val="24"/>
          <w:szCs w:val="24"/>
          <w:lang w:val="id-ID"/>
        </w:rPr>
        <w:t xml:space="preserve">akteri ß-glukoronidase </w:t>
      </w:r>
      <w:r w:rsidRPr="0042321D">
        <w:rPr>
          <w:rFonts w:ascii="Times New Roman" w:hAnsi="Times New Roman" w:cs="Times New Roman"/>
          <w:sz w:val="24"/>
          <w:szCs w:val="24"/>
          <w:lang w:val="id-ID"/>
        </w:rPr>
        <w:t xml:space="preserve">sebagian </w:t>
      </w:r>
      <w:r w:rsidR="00692E99">
        <w:rPr>
          <w:rFonts w:ascii="Times New Roman" w:hAnsi="Times New Roman" w:cs="Times New Roman"/>
          <w:sz w:val="24"/>
          <w:szCs w:val="24"/>
          <w:lang w:val="id-ID"/>
        </w:rPr>
        <w:t>mengkonjugasi bilirubin di dalam usus kecil proksimal</w:t>
      </w:r>
      <w:r w:rsidRPr="0042321D">
        <w:rPr>
          <w:rFonts w:ascii="Times New Roman" w:hAnsi="Times New Roman" w:cs="Times New Roman"/>
          <w:sz w:val="24"/>
          <w:szCs w:val="24"/>
          <w:lang w:val="id-ID"/>
        </w:rPr>
        <w:t xml:space="preserve">. Bilirubin tak terkonjugasi ini dapat diabsorbsi kembali dan masuk ke dalam sirkulasi sehingga meningkatkan bilirubin total dan </w:t>
      </w:r>
      <w:r w:rsidR="00692E99">
        <w:rPr>
          <w:rFonts w:ascii="Times New Roman" w:hAnsi="Times New Roman" w:cs="Times New Roman"/>
          <w:sz w:val="24"/>
          <w:szCs w:val="24"/>
          <w:lang w:val="id-ID"/>
        </w:rPr>
        <w:t xml:space="preserve">mengasilkan sterkobilin (urobilinogen yang keluar dari tinja), </w:t>
      </w:r>
      <w:r w:rsidRPr="0042321D">
        <w:rPr>
          <w:rFonts w:ascii="Times New Roman" w:hAnsi="Times New Roman" w:cs="Times New Roman"/>
          <w:sz w:val="24"/>
          <w:szCs w:val="24"/>
          <w:lang w:val="id-ID"/>
        </w:rPr>
        <w:t>erta ada sebagian yang masuk ke sirkulasi ginjal dan diekskrei bersama urine (urobilin)</w:t>
      </w:r>
      <w:r w:rsidR="000869A5">
        <w:rPr>
          <w:rFonts w:ascii="Times New Roman" w:hAnsi="Times New Roman" w:cs="Times New Roman"/>
          <w:sz w:val="24"/>
          <w:szCs w:val="24"/>
          <w:lang w:val="id-ID"/>
        </w:rPr>
        <w:t>.</w:t>
      </w:r>
    </w:p>
    <w:p w14:paraId="0C23CE02" w14:textId="77777777" w:rsidR="004C22E2" w:rsidRDefault="004C22E2" w:rsidP="004C22E2">
      <w:pPr>
        <w:pStyle w:val="ListParagraph"/>
        <w:spacing w:after="0" w:line="480" w:lineRule="auto"/>
        <w:jc w:val="both"/>
        <w:rPr>
          <w:rFonts w:ascii="Times New Roman" w:hAnsi="Times New Roman" w:cs="Times New Roman"/>
          <w:color w:val="000000"/>
          <w:sz w:val="24"/>
          <w:szCs w:val="24"/>
          <w:lang w:val="id-ID"/>
        </w:rPr>
      </w:pPr>
    </w:p>
    <w:p w14:paraId="103768AD" w14:textId="77777777" w:rsidR="004C22E2" w:rsidRDefault="004C22E2" w:rsidP="004C22E2">
      <w:pPr>
        <w:pStyle w:val="ListParagraph"/>
        <w:spacing w:after="0" w:line="480" w:lineRule="auto"/>
        <w:jc w:val="both"/>
        <w:rPr>
          <w:rFonts w:ascii="Times New Roman" w:hAnsi="Times New Roman" w:cs="Times New Roman"/>
          <w:color w:val="000000"/>
          <w:sz w:val="24"/>
          <w:szCs w:val="24"/>
          <w:lang w:val="id-ID"/>
        </w:rPr>
      </w:pPr>
    </w:p>
    <w:p w14:paraId="54BBB22C" w14:textId="77777777" w:rsidR="004C22E2" w:rsidRPr="004C22E2" w:rsidRDefault="004C22E2" w:rsidP="004C22E2">
      <w:pPr>
        <w:pStyle w:val="ListParagraph"/>
        <w:spacing w:after="0" w:line="480" w:lineRule="auto"/>
        <w:jc w:val="both"/>
        <w:rPr>
          <w:rFonts w:ascii="Times New Roman" w:hAnsi="Times New Roman" w:cs="Times New Roman"/>
          <w:color w:val="000000"/>
          <w:sz w:val="24"/>
          <w:szCs w:val="24"/>
          <w:lang w:val="id-ID"/>
        </w:rPr>
      </w:pPr>
    </w:p>
    <w:p w14:paraId="0B7C36C7" w14:textId="420B1B1B" w:rsidR="00687897" w:rsidRPr="003E705E" w:rsidRDefault="00687897" w:rsidP="00423F97">
      <w:pPr>
        <w:pStyle w:val="Heading3"/>
        <w:rPr>
          <w:b w:val="0"/>
          <w:bCs/>
        </w:rPr>
      </w:pPr>
      <w:bookmarkStart w:id="40" w:name="_Toc201804867"/>
      <w:r w:rsidRPr="003E705E">
        <w:rPr>
          <w:b w:val="0"/>
          <w:bCs/>
        </w:rPr>
        <w:lastRenderedPageBreak/>
        <w:t>Bilirubin</w:t>
      </w:r>
      <w:bookmarkEnd w:id="40"/>
    </w:p>
    <w:p w14:paraId="1EEBE2C6" w14:textId="5510E521" w:rsidR="00980328" w:rsidRPr="0042321D" w:rsidRDefault="00687897" w:rsidP="00980328">
      <w:pPr>
        <w:spacing w:after="0" w:line="480" w:lineRule="auto"/>
        <w:ind w:left="360" w:firstLine="720"/>
        <w:jc w:val="both"/>
        <w:rPr>
          <w:rFonts w:ascii="Times New Roman" w:hAnsi="Times New Roman" w:cs="Times New Roman"/>
          <w:sz w:val="24"/>
          <w:szCs w:val="24"/>
          <w:lang w:val="id-ID"/>
        </w:rPr>
      </w:pPr>
      <w:r w:rsidRPr="0042321D">
        <w:rPr>
          <w:rFonts w:ascii="Times New Roman" w:hAnsi="Times New Roman" w:cs="Times New Roman"/>
          <w:sz w:val="24"/>
          <w:szCs w:val="24"/>
          <w:lang w:val="id-ID"/>
        </w:rPr>
        <w:t xml:space="preserve">Bilirubin </w:t>
      </w:r>
      <w:r w:rsidR="00980328">
        <w:rPr>
          <w:rFonts w:ascii="Times New Roman" w:hAnsi="Times New Roman" w:cs="Times New Roman"/>
          <w:sz w:val="24"/>
          <w:szCs w:val="24"/>
          <w:lang w:val="id-ID"/>
        </w:rPr>
        <w:t xml:space="preserve">merupakan </w:t>
      </w:r>
      <w:r w:rsidR="000D0A9F">
        <w:rPr>
          <w:rFonts w:ascii="Times New Roman" w:hAnsi="Times New Roman" w:cs="Times New Roman"/>
          <w:sz w:val="24"/>
          <w:szCs w:val="24"/>
          <w:lang w:val="id-ID"/>
        </w:rPr>
        <w:t xml:space="preserve">pigmen oranye kuning yang berasal dari sel retikuloendotelial yang memecah hemoglobin dalam sel darah merah dan </w:t>
      </w:r>
      <w:r w:rsidR="00D143F1">
        <w:rPr>
          <w:rFonts w:ascii="Times New Roman" w:hAnsi="Times New Roman" w:cs="Times New Roman"/>
          <w:sz w:val="24"/>
          <w:szCs w:val="24"/>
          <w:lang w:val="id-ID"/>
        </w:rPr>
        <w:t>terbentuk melalui reaksi oksidaasi reduksi</w:t>
      </w:r>
      <w:r w:rsidR="004F06D2">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"/>
          <w:id w:val="-346014160"/>
          <w:placeholder>
            <w:docPart w:val="DefaultPlaceholder_-1854013440"/>
          </w:placeholder>
        </w:sdtPr>
        <w:sdtContent>
          <w:r w:rsidR="00DD1A33" w:rsidRPr="00DD1A33">
            <w:rPr>
              <w:rFonts w:ascii="Times New Roman" w:hAnsi="Times New Roman" w:cs="Times New Roman"/>
              <w:color w:val="000000"/>
              <w:sz w:val="24"/>
              <w:szCs w:val="24"/>
              <w:lang w:val="id-ID"/>
            </w:rPr>
            <w:t xml:space="preserve">(Rahmawati </w:t>
          </w:r>
          <w:r w:rsidR="00DD1A33" w:rsidRPr="000C04CF">
            <w:rPr>
              <w:rFonts w:ascii="Times New Roman" w:hAnsi="Times New Roman" w:cs="Times New Roman"/>
              <w:i/>
              <w:iCs/>
              <w:color w:val="000000"/>
              <w:sz w:val="24"/>
              <w:szCs w:val="24"/>
              <w:lang w:val="id-ID"/>
            </w:rPr>
            <w:t xml:space="preserve">et al., </w:t>
          </w:r>
          <w:r w:rsidR="00DD1A33" w:rsidRPr="00DD1A33">
            <w:rPr>
              <w:rFonts w:ascii="Times New Roman" w:hAnsi="Times New Roman" w:cs="Times New Roman"/>
              <w:color w:val="000000"/>
              <w:sz w:val="24"/>
              <w:szCs w:val="24"/>
              <w:lang w:val="id-ID"/>
            </w:rPr>
            <w:t>2023)</w:t>
          </w:r>
        </w:sdtContent>
      </w:sdt>
      <w:r w:rsidR="003077EC">
        <w:rPr>
          <w:rFonts w:ascii="Times New Roman" w:hAnsi="Times New Roman" w:cs="Times New Roman"/>
          <w:sz w:val="24"/>
          <w:szCs w:val="24"/>
          <w:lang w:val="id-ID"/>
        </w:rPr>
        <w:t xml:space="preserve"> </w:t>
      </w:r>
      <w:r w:rsidR="00692E99">
        <w:rPr>
          <w:rFonts w:ascii="Times New Roman" w:hAnsi="Times New Roman" w:cs="Times New Roman"/>
          <w:sz w:val="24"/>
          <w:szCs w:val="24"/>
          <w:lang w:val="id-ID"/>
        </w:rPr>
        <w:t xml:space="preserve">. </w:t>
      </w:r>
      <w:r w:rsidR="00980328">
        <w:rPr>
          <w:rFonts w:ascii="Times New Roman" w:hAnsi="Times New Roman" w:cs="Times New Roman"/>
          <w:sz w:val="24"/>
          <w:szCs w:val="24"/>
          <w:lang w:val="id-ID"/>
        </w:rPr>
        <w:t>Bilirubin</w:t>
      </w:r>
      <w:r w:rsidR="00692E99">
        <w:rPr>
          <w:rFonts w:ascii="Times New Roman" w:hAnsi="Times New Roman" w:cs="Times New Roman"/>
          <w:sz w:val="24"/>
          <w:szCs w:val="24"/>
          <w:lang w:val="id-ID"/>
        </w:rPr>
        <w:t xml:space="preserve"> menjadi </w:t>
      </w:r>
      <w:r w:rsidR="00F01D73">
        <w:rPr>
          <w:rFonts w:ascii="Times New Roman" w:hAnsi="Times New Roman" w:cs="Times New Roman"/>
          <w:sz w:val="24"/>
          <w:szCs w:val="24"/>
          <w:lang w:val="id-ID"/>
        </w:rPr>
        <w:t>tanda</w:t>
      </w:r>
      <w:r w:rsidR="00692E99">
        <w:rPr>
          <w:rFonts w:ascii="Times New Roman" w:hAnsi="Times New Roman" w:cs="Times New Roman"/>
          <w:sz w:val="24"/>
          <w:szCs w:val="24"/>
          <w:lang w:val="id-ID"/>
        </w:rPr>
        <w:t xml:space="preserve"> </w:t>
      </w:r>
      <w:r w:rsidRPr="0042321D">
        <w:rPr>
          <w:rFonts w:ascii="Times New Roman" w:hAnsi="Times New Roman" w:cs="Times New Roman"/>
          <w:sz w:val="24"/>
          <w:szCs w:val="24"/>
          <w:lang w:val="id-ID"/>
        </w:rPr>
        <w:t xml:space="preserve">penting </w:t>
      </w:r>
      <w:r w:rsidR="00F01D73">
        <w:rPr>
          <w:rFonts w:ascii="Times New Roman" w:hAnsi="Times New Roman" w:cs="Times New Roman"/>
          <w:sz w:val="24"/>
          <w:szCs w:val="24"/>
          <w:lang w:val="id-ID"/>
        </w:rPr>
        <w:t xml:space="preserve">akan </w:t>
      </w:r>
      <w:r w:rsidRPr="0042321D">
        <w:rPr>
          <w:rFonts w:ascii="Times New Roman" w:hAnsi="Times New Roman" w:cs="Times New Roman"/>
          <w:sz w:val="24"/>
          <w:szCs w:val="24"/>
          <w:lang w:val="id-ID"/>
        </w:rPr>
        <w:t xml:space="preserve">adanya </w:t>
      </w:r>
      <w:r w:rsidR="00692E99">
        <w:rPr>
          <w:rFonts w:ascii="Times New Roman" w:hAnsi="Times New Roman" w:cs="Times New Roman"/>
          <w:sz w:val="24"/>
          <w:szCs w:val="24"/>
          <w:lang w:val="id-ID"/>
        </w:rPr>
        <w:t>gangguan pada</w:t>
      </w:r>
      <w:r w:rsidRPr="0042321D">
        <w:rPr>
          <w:rFonts w:ascii="Times New Roman" w:hAnsi="Times New Roman" w:cs="Times New Roman"/>
          <w:sz w:val="24"/>
          <w:szCs w:val="24"/>
          <w:lang w:val="id-ID"/>
        </w:rPr>
        <w:t xml:space="preserve"> </w:t>
      </w:r>
      <w:r w:rsidR="00F01D73">
        <w:rPr>
          <w:rFonts w:ascii="Times New Roman" w:hAnsi="Times New Roman" w:cs="Times New Roman"/>
          <w:sz w:val="24"/>
          <w:szCs w:val="24"/>
          <w:lang w:val="id-ID"/>
        </w:rPr>
        <w:t>hati, gangguan</w:t>
      </w:r>
      <w:r w:rsidRPr="0042321D">
        <w:rPr>
          <w:rFonts w:ascii="Times New Roman" w:hAnsi="Times New Roman" w:cs="Times New Roman"/>
          <w:sz w:val="24"/>
          <w:szCs w:val="24"/>
          <w:lang w:val="id-ID"/>
        </w:rPr>
        <w:t xml:space="preserve"> fungsi hati, saluran empedu, </w:t>
      </w:r>
      <w:r w:rsidR="00692E99">
        <w:rPr>
          <w:rFonts w:ascii="Times New Roman" w:hAnsi="Times New Roman" w:cs="Times New Roman"/>
          <w:sz w:val="24"/>
          <w:szCs w:val="24"/>
          <w:lang w:val="id-ID"/>
        </w:rPr>
        <w:t>atau kelainan</w:t>
      </w:r>
      <w:r w:rsidR="00F01D73">
        <w:rPr>
          <w:rFonts w:ascii="Times New Roman" w:hAnsi="Times New Roman" w:cs="Times New Roman"/>
          <w:sz w:val="24"/>
          <w:szCs w:val="24"/>
          <w:lang w:val="id-ID"/>
        </w:rPr>
        <w:t xml:space="preserve"> pada</w:t>
      </w:r>
      <w:r w:rsidRPr="0042321D">
        <w:rPr>
          <w:rFonts w:ascii="Times New Roman" w:hAnsi="Times New Roman" w:cs="Times New Roman"/>
          <w:sz w:val="24"/>
          <w:szCs w:val="24"/>
          <w:lang w:val="id-ID"/>
        </w:rPr>
        <w:t xml:space="preserve"> darah (khusunya kelainan sel darah merah)</w:t>
      </w:r>
      <w:r w:rsidR="00386D65">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"/>
          <w:id w:val="-933056387"/>
          <w:placeholder>
            <w:docPart w:val="B24B4AD1E5624C2489A5277D7191BE54"/>
          </w:placeholder>
        </w:sdtPr>
        <w:sdtContent>
          <w:r w:rsidR="00DD1A33" w:rsidRPr="00DD1A33">
            <w:rPr>
              <w:rFonts w:ascii="Times New Roman" w:hAnsi="Times New Roman" w:cs="Times New Roman"/>
              <w:color w:val="000000"/>
              <w:sz w:val="24"/>
              <w:szCs w:val="24"/>
              <w:lang w:val="id-ID"/>
            </w:rPr>
            <w:t>(Khotimah, 2023)</w:t>
          </w:r>
        </w:sdtContent>
      </w:sdt>
      <w:r w:rsidRPr="0042321D">
        <w:rPr>
          <w:rFonts w:ascii="Times New Roman" w:hAnsi="Times New Roman" w:cs="Times New Roman"/>
          <w:sz w:val="24"/>
          <w:szCs w:val="24"/>
          <w:lang w:val="id-ID"/>
        </w:rPr>
        <w:t>.</w:t>
      </w:r>
      <w:r w:rsidR="00980328">
        <w:rPr>
          <w:rFonts w:ascii="Times New Roman" w:hAnsi="Times New Roman" w:cs="Times New Roman"/>
          <w:sz w:val="24"/>
          <w:szCs w:val="24"/>
          <w:lang w:val="id-ID"/>
        </w:rPr>
        <w:t xml:space="preserve"> Nilai normal kadar bilirubin total pada orang dewasa adalah 0,1 – 2 mg/dL, pada anak-anak 0,2 – 0,8 mg/dL, dan pada bayi baru lahir 1 -12 mg/dL </w:t>
      </w:r>
      <w:sdt>
        <w:sdtPr>
          <w:rPr>
            <w:rFonts w:ascii="Times New Roman" w:hAnsi="Times New Roman" w:cs="Times New Roman"/>
            <w:color w:val="000000"/>
            <w:sz w:val="24"/>
            <w:szCs w:val="24"/>
            <w:lang w:val="id-ID"/>
          </w:rPr>
          <w:tag w:val="MENDELEY_CITATION_v3_eyJjaXRhdGlvbklEIjoiTUVOREVMRVlfQ0lUQVRJT05fZmVjZjVjNzktNWM0ZC00ZTA4LWExYTMtZTU1NjU1ODZhNTRk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
          <w:id w:val="211931690"/>
          <w:placeholder>
            <w:docPart w:val="A8B4E59364E54CEB94CCF55AF8000BB8"/>
          </w:placeholder>
        </w:sdtPr>
        <w:sdtContent>
          <w:r w:rsidR="00DD1A33" w:rsidRPr="00DD1A33">
            <w:rPr>
              <w:rFonts w:ascii="Times New Roman" w:hAnsi="Times New Roman" w:cs="Times New Roman"/>
              <w:color w:val="000000"/>
              <w:sz w:val="24"/>
              <w:szCs w:val="24"/>
              <w:lang w:val="id-ID"/>
            </w:rPr>
            <w:t xml:space="preserve">(Dewi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2018)</w:t>
          </w:r>
        </w:sdtContent>
      </w:sdt>
      <w:r w:rsidR="00980328">
        <w:rPr>
          <w:rFonts w:ascii="Times New Roman" w:hAnsi="Times New Roman" w:cs="Times New Roman"/>
          <w:sz w:val="24"/>
          <w:szCs w:val="24"/>
          <w:lang w:val="id-ID"/>
        </w:rPr>
        <w:t xml:space="preserve">. Menurut Lestari (2019), </w:t>
      </w:r>
      <w:r w:rsidR="00F4492D">
        <w:rPr>
          <w:rFonts w:ascii="Times New Roman" w:hAnsi="Times New Roman" w:cs="Times New Roman"/>
          <w:sz w:val="24"/>
          <w:szCs w:val="24"/>
          <w:lang w:val="id-ID"/>
        </w:rPr>
        <w:t xml:space="preserve">bilirubin terbagi berdasarkan </w:t>
      </w:r>
      <w:r w:rsidR="00980328">
        <w:rPr>
          <w:rFonts w:ascii="Times New Roman" w:hAnsi="Times New Roman" w:cs="Times New Roman"/>
          <w:sz w:val="24"/>
          <w:szCs w:val="24"/>
          <w:lang w:val="id-ID"/>
        </w:rPr>
        <w:t xml:space="preserve">jenis-jenis </w:t>
      </w:r>
      <w:r w:rsidR="00F4492D">
        <w:rPr>
          <w:rFonts w:ascii="Times New Roman" w:hAnsi="Times New Roman" w:cs="Times New Roman"/>
          <w:sz w:val="24"/>
          <w:szCs w:val="24"/>
          <w:lang w:val="id-ID"/>
        </w:rPr>
        <w:t xml:space="preserve">beserta </w:t>
      </w:r>
      <w:r w:rsidR="00980328">
        <w:rPr>
          <w:rFonts w:ascii="Times New Roman" w:hAnsi="Times New Roman" w:cs="Times New Roman"/>
          <w:sz w:val="24"/>
          <w:szCs w:val="24"/>
          <w:lang w:val="id-ID"/>
        </w:rPr>
        <w:t>sifat-</w:t>
      </w:r>
      <w:r w:rsidR="00980328" w:rsidRPr="0042321D">
        <w:rPr>
          <w:rFonts w:ascii="Times New Roman" w:hAnsi="Times New Roman" w:cs="Times New Roman"/>
          <w:sz w:val="24"/>
          <w:szCs w:val="24"/>
          <w:lang w:val="id-ID"/>
        </w:rPr>
        <w:t>sifatnya</w:t>
      </w:r>
      <w:r w:rsidR="00F4492D">
        <w:rPr>
          <w:rFonts w:ascii="Times New Roman" w:hAnsi="Times New Roman" w:cs="Times New Roman"/>
          <w:sz w:val="24"/>
          <w:szCs w:val="24"/>
          <w:lang w:val="id-ID"/>
        </w:rPr>
        <w:t>, yaitu</w:t>
      </w:r>
      <w:r w:rsidR="00980328" w:rsidRPr="0042321D">
        <w:rPr>
          <w:rFonts w:ascii="Times New Roman" w:hAnsi="Times New Roman" w:cs="Times New Roman"/>
          <w:sz w:val="24"/>
          <w:szCs w:val="24"/>
          <w:lang w:val="id-ID"/>
        </w:rPr>
        <w:t xml:space="preserve"> : </w:t>
      </w:r>
    </w:p>
    <w:p w14:paraId="56BE249C" w14:textId="77777777" w:rsidR="00980328" w:rsidRDefault="00980328" w:rsidP="00980328">
      <w:pPr>
        <w:pStyle w:val="ListParagraph"/>
        <w:numPr>
          <w:ilvl w:val="0"/>
          <w:numId w:val="6"/>
        </w:numPr>
        <w:spacing w:after="0" w:line="480" w:lineRule="auto"/>
        <w:jc w:val="both"/>
        <w:rPr>
          <w:rFonts w:ascii="Times New Roman" w:hAnsi="Times New Roman" w:cs="Times New Roman"/>
          <w:sz w:val="24"/>
          <w:szCs w:val="24"/>
          <w:lang w:val="id-ID"/>
        </w:rPr>
      </w:pPr>
      <w:r w:rsidRPr="0042321D">
        <w:rPr>
          <w:rFonts w:ascii="Times New Roman" w:hAnsi="Times New Roman" w:cs="Times New Roman"/>
          <w:sz w:val="24"/>
          <w:szCs w:val="24"/>
          <w:lang w:val="id-ID"/>
        </w:rPr>
        <w:t>Bilirubin Terkonjugasi (direk)</w:t>
      </w:r>
    </w:p>
    <w:p w14:paraId="1F4BF7CD" w14:textId="77777777" w:rsidR="00980328" w:rsidRDefault="00980328" w:rsidP="00980328">
      <w:pPr>
        <w:pStyle w:val="ListParagraph"/>
        <w:spacing w:after="0" w:line="480" w:lineRule="auto"/>
        <w:jc w:val="both"/>
        <w:rPr>
          <w:rFonts w:ascii="Times New Roman" w:hAnsi="Times New Roman" w:cs="Times New Roman"/>
          <w:sz w:val="24"/>
          <w:szCs w:val="24"/>
          <w:lang w:val="id-ID"/>
        </w:rPr>
      </w:pPr>
      <w:r w:rsidRPr="0042321D">
        <w:rPr>
          <w:rFonts w:ascii="Times New Roman" w:hAnsi="Times New Roman" w:cs="Times New Roman"/>
          <w:sz w:val="24"/>
          <w:szCs w:val="24"/>
          <w:lang w:val="id-ID"/>
        </w:rPr>
        <w:t>Bilirubin terkonjugasi/direk adalah bilirubin bebas yang bersifat larut dalam air sehingga dalam pemeriksaan mudah bereaksi</w:t>
      </w:r>
      <w:r>
        <w:rPr>
          <w:rFonts w:ascii="Times New Roman" w:hAnsi="Times New Roman" w:cs="Times New Roman"/>
          <w:sz w:val="24"/>
          <w:szCs w:val="24"/>
          <w:lang w:val="id-ID"/>
        </w:rPr>
        <w:t>. B</w:t>
      </w:r>
      <w:r w:rsidRPr="0042321D">
        <w:rPr>
          <w:rFonts w:ascii="Times New Roman" w:hAnsi="Times New Roman" w:cs="Times New Roman"/>
          <w:sz w:val="24"/>
          <w:szCs w:val="24"/>
          <w:lang w:val="id-ID"/>
        </w:rPr>
        <w:t>ilirubin terkonjugasi (bilirubin glukoronida atau hepatobilirubin) masuk ke saluran empedu dan diekskresikan ke usus, selanjutnya flora usus akan mengubahnya menjadi urobilinogen. Peningkatan kadar bilirubin direk atau bilirubin terkonjugasi dapat disebabkan oleh gangguan ekskresi bilirubin intrahepatik antara lain sindroma dubin johson dan rotor</w:t>
      </w:r>
      <w:r w:rsidRPr="0042321D">
        <w:rPr>
          <w:rFonts w:ascii="Times New Roman" w:hAnsi="Times New Roman" w:cs="Times New Roman"/>
          <w:i/>
          <w:sz w:val="24"/>
          <w:szCs w:val="24"/>
          <w:lang w:val="id-ID"/>
        </w:rPr>
        <w:t>, reccurent (benign), intrahepatic cholestasis</w:t>
      </w:r>
      <w:r w:rsidRPr="0042321D">
        <w:rPr>
          <w:rFonts w:ascii="Times New Roman" w:hAnsi="Times New Roman" w:cs="Times New Roman"/>
          <w:sz w:val="24"/>
          <w:szCs w:val="24"/>
          <w:lang w:val="id-ID"/>
        </w:rPr>
        <w:t>, nekrosis hepatoseluler,</w:t>
      </w:r>
      <w:r w:rsidRPr="0042321D">
        <w:rPr>
          <w:rFonts w:ascii="Times New Roman" w:hAnsi="Times New Roman" w:cs="Times New Roman"/>
          <w:i/>
          <w:sz w:val="24"/>
          <w:szCs w:val="24"/>
          <w:lang w:val="id-ID"/>
        </w:rPr>
        <w:t xml:space="preserve"> </w:t>
      </w:r>
      <w:r w:rsidRPr="0042321D">
        <w:rPr>
          <w:rFonts w:ascii="Times New Roman" w:hAnsi="Times New Roman" w:cs="Times New Roman"/>
          <w:sz w:val="24"/>
          <w:szCs w:val="24"/>
          <w:lang w:val="id-ID"/>
        </w:rPr>
        <w:t xml:space="preserve">obstruksi saluran empedu. </w:t>
      </w:r>
    </w:p>
    <w:p w14:paraId="3241EC8D" w14:textId="0FD54CA7" w:rsidR="00980328" w:rsidRDefault="00980328" w:rsidP="00980328">
      <w:pPr>
        <w:pStyle w:val="ListParagraph"/>
        <w:numPr>
          <w:ilvl w:val="0"/>
          <w:numId w:val="6"/>
        </w:numPr>
        <w:spacing w:after="0" w:line="480" w:lineRule="auto"/>
        <w:jc w:val="both"/>
        <w:rPr>
          <w:rFonts w:ascii="Times New Roman" w:hAnsi="Times New Roman" w:cs="Times New Roman"/>
          <w:sz w:val="24"/>
          <w:szCs w:val="24"/>
          <w:lang w:val="id-ID"/>
        </w:rPr>
      </w:pPr>
      <w:r w:rsidRPr="0042321D">
        <w:rPr>
          <w:rFonts w:ascii="Times New Roman" w:hAnsi="Times New Roman" w:cs="Times New Roman"/>
          <w:sz w:val="24"/>
          <w:szCs w:val="24"/>
          <w:lang w:val="id-ID"/>
        </w:rPr>
        <w:t>Bilirubin Tak Terkonjugasi (indirek)</w:t>
      </w:r>
    </w:p>
    <w:p w14:paraId="374E2425" w14:textId="2447D7FA" w:rsidR="00687897" w:rsidRDefault="00980328" w:rsidP="00980328">
      <w:pPr>
        <w:spacing w:after="0" w:line="480" w:lineRule="auto"/>
        <w:ind w:left="720"/>
        <w:jc w:val="both"/>
        <w:rPr>
          <w:rFonts w:ascii="Times New Roman" w:hAnsi="Times New Roman" w:cs="Times New Roman"/>
          <w:sz w:val="24"/>
          <w:szCs w:val="24"/>
          <w:lang w:val="id-ID"/>
        </w:rPr>
      </w:pPr>
      <w:r w:rsidRPr="0042321D">
        <w:rPr>
          <w:rFonts w:ascii="Times New Roman" w:hAnsi="Times New Roman" w:cs="Times New Roman"/>
          <w:sz w:val="24"/>
          <w:szCs w:val="24"/>
          <w:lang w:val="id-ID"/>
        </w:rPr>
        <w:t xml:space="preserve">Bilirubin tak terkonjugasi (hematobilirubin) merupakan bilirubin bebas yang terikat albumin, bilirubin yang sukar larut dalam air sehingga untuk memudahkan bereaksi dalam pemeriksaan harus lebih dulu dicampur </w:t>
      </w:r>
      <w:r w:rsidRPr="0042321D">
        <w:rPr>
          <w:rFonts w:ascii="Times New Roman" w:hAnsi="Times New Roman" w:cs="Times New Roman"/>
          <w:sz w:val="24"/>
          <w:szCs w:val="24"/>
          <w:lang w:val="id-ID"/>
        </w:rPr>
        <w:lastRenderedPageBreak/>
        <w:t>dengan alkohol, kafein, atau pelarut lain sebelum dapat bereaksi, karena itu dinamakan bilirubin indirek. Peningkatan kadar bilirubin indirek mempunyai arti dalam diagnosis penyakit bilirubinemia karena kelelahan pada jantung akibat dari pengangkatan bilirubin ke dalam peredaran darah. Pada keadaan ini disertai dengan tanda-tanda kelelahan jantung yang dapat diatasi</w:t>
      </w:r>
      <w:r>
        <w:rPr>
          <w:rFonts w:ascii="Times New Roman" w:hAnsi="Times New Roman" w:cs="Times New Roman"/>
          <w:sz w:val="24"/>
          <w:szCs w:val="24"/>
          <w:lang w:val="id-ID"/>
        </w:rPr>
        <w:t>,</w:t>
      </w:r>
      <w:r w:rsidRPr="0042321D">
        <w:rPr>
          <w:rFonts w:ascii="Times New Roman" w:hAnsi="Times New Roman" w:cs="Times New Roman"/>
          <w:sz w:val="24"/>
          <w:szCs w:val="24"/>
          <w:lang w:val="id-ID"/>
        </w:rPr>
        <w:t xml:space="preserve"> maka kadar bilirubin akan normal kembali dan harus dibedakan dengan </w:t>
      </w:r>
      <w:r w:rsidRPr="0042321D">
        <w:rPr>
          <w:rFonts w:ascii="Times New Roman" w:hAnsi="Times New Roman" w:cs="Times New Roman"/>
          <w:i/>
          <w:sz w:val="24"/>
          <w:szCs w:val="24"/>
          <w:lang w:val="id-ID"/>
        </w:rPr>
        <w:t>chardiac chirrhosis</w:t>
      </w:r>
      <w:r w:rsidRPr="0042321D">
        <w:rPr>
          <w:rFonts w:ascii="Times New Roman" w:hAnsi="Times New Roman" w:cs="Times New Roman"/>
          <w:sz w:val="24"/>
          <w:szCs w:val="24"/>
          <w:lang w:val="id-ID"/>
        </w:rPr>
        <w:t xml:space="preserve"> yang tidak selalu disertai bilirubinemia. Peningkatan yang lain terjadi pada bilirubinemia akibat hemolisis atau eritropoesis yang tidak sempurna, biasanya ditandai demgan anemia hemolitik yaitu gambaran apusan darah tepi yang abnormal dan umur eritrosit yang pendek</w:t>
      </w:r>
      <w:r>
        <w:rPr>
          <w:rFonts w:ascii="Times New Roman" w:hAnsi="Times New Roman" w:cs="Times New Roman"/>
          <w:sz w:val="24"/>
          <w:szCs w:val="24"/>
          <w:lang w:val="id-ID"/>
        </w:rPr>
        <w:t>.</w:t>
      </w:r>
    </w:p>
    <w:p w14:paraId="732990D7" w14:textId="32041458" w:rsidR="00F4492D" w:rsidRPr="00BC49EE" w:rsidRDefault="00F4492D" w:rsidP="00F71266">
      <w:pPr>
        <w:pStyle w:val="Caption"/>
        <w:spacing w:after="0" w:line="480" w:lineRule="auto"/>
        <w:ind w:firstLine="720"/>
        <w:jc w:val="center"/>
        <w:rPr>
          <w:rFonts w:ascii="Times New Roman" w:hAnsi="Times New Roman" w:cs="Times New Roman"/>
          <w:color w:val="auto"/>
          <w:sz w:val="24"/>
          <w:szCs w:val="24"/>
          <w:lang w:val="id-ID"/>
        </w:rPr>
      </w:pPr>
      <w:bookmarkStart w:id="41" w:name="_Toc201719523"/>
      <w:proofErr w:type="gramStart"/>
      <w:r w:rsidRPr="00BC49EE">
        <w:rPr>
          <w:rFonts w:ascii="Times New Roman" w:hAnsi="Times New Roman" w:cs="Times New Roman"/>
          <w:color w:val="auto"/>
          <w:sz w:val="24"/>
          <w:szCs w:val="24"/>
        </w:rPr>
        <w:t>Tabel</w:t>
      </w:r>
      <w:proofErr w:type="gramEnd"/>
      <w:r w:rsidRPr="00BC49EE">
        <w:rPr>
          <w:rFonts w:ascii="Times New Roman" w:hAnsi="Times New Roman" w:cs="Times New Roman"/>
          <w:color w:val="auto"/>
          <w:sz w:val="24"/>
          <w:szCs w:val="24"/>
        </w:rPr>
        <w:t xml:space="preserve"> 2. </w:t>
      </w:r>
      <w:r w:rsidRPr="00BC49EE">
        <w:rPr>
          <w:rFonts w:ascii="Times New Roman" w:hAnsi="Times New Roman" w:cs="Times New Roman"/>
          <w:color w:val="auto"/>
          <w:sz w:val="24"/>
          <w:szCs w:val="24"/>
        </w:rPr>
        <w:fldChar w:fldCharType="begin"/>
      </w:r>
      <w:r w:rsidRPr="00BC49EE">
        <w:rPr>
          <w:rFonts w:ascii="Times New Roman" w:hAnsi="Times New Roman" w:cs="Times New Roman"/>
          <w:color w:val="auto"/>
          <w:sz w:val="24"/>
          <w:szCs w:val="24"/>
        </w:rPr>
        <w:instrText xml:space="preserve"> SEQ Tabel_2. \* ARABIC </w:instrText>
      </w:r>
      <w:r w:rsidRPr="00BC49EE">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1</w:t>
      </w:r>
      <w:r w:rsidRPr="00BC49EE">
        <w:rPr>
          <w:rFonts w:ascii="Times New Roman" w:hAnsi="Times New Roman" w:cs="Times New Roman"/>
          <w:color w:val="auto"/>
          <w:sz w:val="24"/>
          <w:szCs w:val="24"/>
        </w:rPr>
        <w:fldChar w:fldCharType="end"/>
      </w:r>
      <w:r w:rsidRPr="00BC49EE">
        <w:rPr>
          <w:rFonts w:ascii="Times New Roman" w:hAnsi="Times New Roman" w:cs="Times New Roman"/>
          <w:color w:val="auto"/>
          <w:sz w:val="24"/>
          <w:szCs w:val="24"/>
          <w:lang w:val="id-ID"/>
        </w:rPr>
        <w:t xml:space="preserve"> </w:t>
      </w:r>
      <w:r w:rsidRPr="00BC49EE">
        <w:rPr>
          <w:rFonts w:ascii="Times New Roman" w:hAnsi="Times New Roman" w:cs="Times New Roman"/>
          <w:b w:val="0"/>
          <w:color w:val="auto"/>
          <w:sz w:val="24"/>
          <w:szCs w:val="24"/>
          <w:lang w:val="id-ID"/>
        </w:rPr>
        <w:t>Perbedaan Bilirubin direk dan indirek</w:t>
      </w:r>
      <w:bookmarkEnd w:id="41"/>
    </w:p>
    <w:tbl>
      <w:tblPr>
        <w:tblStyle w:val="TableGrid"/>
        <w:tblW w:w="0" w:type="auto"/>
        <w:tblInd w:w="675" w:type="dxa"/>
        <w:tblLook w:val="04A0" w:firstRow="1" w:lastRow="0" w:firstColumn="1" w:lastColumn="0" w:noHBand="0" w:noVBand="1"/>
      </w:tblPr>
      <w:tblGrid>
        <w:gridCol w:w="4059"/>
        <w:gridCol w:w="3204"/>
      </w:tblGrid>
      <w:tr w:rsidR="00F4492D" w14:paraId="2F3049CD" w14:textId="77777777" w:rsidTr="00146B64">
        <w:tc>
          <w:tcPr>
            <w:tcW w:w="4122" w:type="dxa"/>
            <w:tcBorders>
              <w:left w:val="nil"/>
              <w:bottom w:val="single" w:sz="4" w:space="0" w:color="auto"/>
              <w:right w:val="nil"/>
            </w:tcBorders>
          </w:tcPr>
          <w:p w14:paraId="1CA66E29" w14:textId="77777777" w:rsidR="00F4492D" w:rsidRPr="00E737D7" w:rsidRDefault="00F4492D" w:rsidP="00146B64">
            <w:pPr>
              <w:pStyle w:val="ListParagraph"/>
              <w:spacing w:line="360" w:lineRule="auto"/>
              <w:ind w:left="0"/>
              <w:jc w:val="both"/>
              <w:rPr>
                <w:rFonts w:ascii="Times New Roman" w:hAnsi="Times New Roman" w:cs="Times New Roman"/>
                <w:b/>
                <w:sz w:val="24"/>
                <w:szCs w:val="24"/>
                <w:lang w:val="id-ID"/>
              </w:rPr>
            </w:pPr>
            <w:r w:rsidRPr="00E737D7">
              <w:rPr>
                <w:rFonts w:ascii="Times New Roman" w:hAnsi="Times New Roman" w:cs="Times New Roman"/>
                <w:b/>
                <w:sz w:val="24"/>
                <w:szCs w:val="24"/>
                <w:lang w:val="id-ID"/>
              </w:rPr>
              <w:t>Bilirubin direk</w:t>
            </w:r>
          </w:p>
        </w:tc>
        <w:tc>
          <w:tcPr>
            <w:tcW w:w="3249" w:type="dxa"/>
            <w:tcBorders>
              <w:left w:val="nil"/>
              <w:bottom w:val="single" w:sz="4" w:space="0" w:color="auto"/>
              <w:right w:val="nil"/>
            </w:tcBorders>
          </w:tcPr>
          <w:p w14:paraId="37DCDDA8" w14:textId="77777777" w:rsidR="00F4492D" w:rsidRPr="00E737D7" w:rsidRDefault="00F4492D" w:rsidP="00146B64">
            <w:pPr>
              <w:pStyle w:val="ListParagraph"/>
              <w:spacing w:line="360" w:lineRule="auto"/>
              <w:ind w:left="0"/>
              <w:jc w:val="both"/>
              <w:rPr>
                <w:rFonts w:ascii="Times New Roman" w:hAnsi="Times New Roman" w:cs="Times New Roman"/>
                <w:b/>
                <w:sz w:val="24"/>
                <w:szCs w:val="24"/>
                <w:lang w:val="id-ID"/>
              </w:rPr>
            </w:pPr>
            <w:r w:rsidRPr="00E737D7">
              <w:rPr>
                <w:rFonts w:ascii="Times New Roman" w:hAnsi="Times New Roman" w:cs="Times New Roman"/>
                <w:b/>
                <w:sz w:val="24"/>
                <w:szCs w:val="24"/>
                <w:lang w:val="id-ID"/>
              </w:rPr>
              <w:t>Bilirubin indirek</w:t>
            </w:r>
          </w:p>
        </w:tc>
      </w:tr>
      <w:tr w:rsidR="00F4492D" w14:paraId="3E2CA288" w14:textId="77777777" w:rsidTr="00146B64">
        <w:tc>
          <w:tcPr>
            <w:tcW w:w="4122" w:type="dxa"/>
            <w:tcBorders>
              <w:left w:val="nil"/>
              <w:bottom w:val="nil"/>
              <w:right w:val="nil"/>
            </w:tcBorders>
          </w:tcPr>
          <w:p w14:paraId="6A8C1A28" w14:textId="77777777" w:rsidR="00F4492D" w:rsidRPr="00DC3C00" w:rsidRDefault="00F4492D" w:rsidP="00146B64">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Bilirubin yang terkonjugasi</w:t>
            </w:r>
          </w:p>
        </w:tc>
        <w:tc>
          <w:tcPr>
            <w:tcW w:w="3249" w:type="dxa"/>
            <w:tcBorders>
              <w:left w:val="nil"/>
              <w:bottom w:val="nil"/>
              <w:right w:val="nil"/>
            </w:tcBorders>
          </w:tcPr>
          <w:p w14:paraId="1BD464D3"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Bilirubin yang belum dikonjugasi</w:t>
            </w:r>
          </w:p>
        </w:tc>
      </w:tr>
      <w:tr w:rsidR="00F4492D" w14:paraId="49BA3883" w14:textId="77777777" w:rsidTr="00146B64">
        <w:tc>
          <w:tcPr>
            <w:tcW w:w="4122" w:type="dxa"/>
            <w:tcBorders>
              <w:top w:val="nil"/>
              <w:left w:val="nil"/>
              <w:bottom w:val="nil"/>
              <w:right w:val="nil"/>
            </w:tcBorders>
          </w:tcPr>
          <w:p w14:paraId="516417DE"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Tidak larut dalam alkohol</w:t>
            </w:r>
          </w:p>
        </w:tc>
        <w:tc>
          <w:tcPr>
            <w:tcW w:w="3249" w:type="dxa"/>
            <w:tcBorders>
              <w:top w:val="nil"/>
              <w:left w:val="nil"/>
              <w:bottom w:val="nil"/>
              <w:right w:val="nil"/>
            </w:tcBorders>
          </w:tcPr>
          <w:p w14:paraId="07F47F09"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Larut dalam alkohol</w:t>
            </w:r>
          </w:p>
        </w:tc>
      </w:tr>
      <w:tr w:rsidR="00F4492D" w14:paraId="0C6B0A0F" w14:textId="77777777" w:rsidTr="00146B64">
        <w:tc>
          <w:tcPr>
            <w:tcW w:w="4122" w:type="dxa"/>
            <w:tcBorders>
              <w:top w:val="nil"/>
              <w:left w:val="nil"/>
              <w:bottom w:val="nil"/>
              <w:right w:val="nil"/>
            </w:tcBorders>
          </w:tcPr>
          <w:p w14:paraId="0816D4EE"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Tidak terikat oleh protein</w:t>
            </w:r>
          </w:p>
        </w:tc>
        <w:tc>
          <w:tcPr>
            <w:tcW w:w="3249" w:type="dxa"/>
            <w:tcBorders>
              <w:top w:val="nil"/>
              <w:left w:val="nil"/>
              <w:bottom w:val="nil"/>
              <w:right w:val="nil"/>
            </w:tcBorders>
          </w:tcPr>
          <w:p w14:paraId="6EF3720B"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Terikat oleh protein albumin</w:t>
            </w:r>
          </w:p>
        </w:tc>
      </w:tr>
      <w:tr w:rsidR="00F4492D" w14:paraId="56CA1DDC" w14:textId="77777777" w:rsidTr="00146B64">
        <w:tc>
          <w:tcPr>
            <w:tcW w:w="4122" w:type="dxa"/>
            <w:tcBorders>
              <w:top w:val="nil"/>
              <w:left w:val="nil"/>
              <w:bottom w:val="nil"/>
              <w:right w:val="nil"/>
            </w:tcBorders>
          </w:tcPr>
          <w:p w14:paraId="016D90E2"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Bereaksi dengan reagen AZO</w:t>
            </w:r>
          </w:p>
        </w:tc>
        <w:tc>
          <w:tcPr>
            <w:tcW w:w="3249" w:type="dxa"/>
            <w:tcBorders>
              <w:top w:val="nil"/>
              <w:left w:val="nil"/>
              <w:bottom w:val="nil"/>
              <w:right w:val="nil"/>
            </w:tcBorders>
          </w:tcPr>
          <w:p w14:paraId="635BE0C0"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Tidak bereaksi dengan reagen AZO</w:t>
            </w:r>
          </w:p>
        </w:tc>
      </w:tr>
      <w:tr w:rsidR="00F4492D" w14:paraId="31C60CBD" w14:textId="77777777" w:rsidTr="00146B64">
        <w:tc>
          <w:tcPr>
            <w:tcW w:w="4122" w:type="dxa"/>
            <w:tcBorders>
              <w:top w:val="nil"/>
              <w:left w:val="nil"/>
              <w:bottom w:val="nil"/>
              <w:right w:val="nil"/>
            </w:tcBorders>
          </w:tcPr>
          <w:p w14:paraId="22E86CBF"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Dapat ditemukan dalam urin</w:t>
            </w:r>
          </w:p>
        </w:tc>
        <w:tc>
          <w:tcPr>
            <w:tcW w:w="3249" w:type="dxa"/>
            <w:tcBorders>
              <w:top w:val="nil"/>
              <w:left w:val="nil"/>
              <w:bottom w:val="nil"/>
              <w:right w:val="nil"/>
            </w:tcBorders>
          </w:tcPr>
          <w:p w14:paraId="49A09D79"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Tidak terdapat dalam urin</w:t>
            </w:r>
          </w:p>
        </w:tc>
      </w:tr>
      <w:tr w:rsidR="00F4492D" w14:paraId="6487E913" w14:textId="77777777" w:rsidTr="00146B64">
        <w:tc>
          <w:tcPr>
            <w:tcW w:w="4122" w:type="dxa"/>
            <w:tcBorders>
              <w:top w:val="nil"/>
              <w:left w:val="nil"/>
              <w:bottom w:val="nil"/>
              <w:right w:val="nil"/>
            </w:tcBorders>
          </w:tcPr>
          <w:p w14:paraId="15E38A13"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Larut dalam air</w:t>
            </w:r>
          </w:p>
        </w:tc>
        <w:tc>
          <w:tcPr>
            <w:tcW w:w="3249" w:type="dxa"/>
            <w:tcBorders>
              <w:top w:val="nil"/>
              <w:left w:val="nil"/>
              <w:bottom w:val="nil"/>
              <w:right w:val="nil"/>
            </w:tcBorders>
          </w:tcPr>
          <w:p w14:paraId="5534C574"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Tidak larut dalam air</w:t>
            </w:r>
          </w:p>
        </w:tc>
      </w:tr>
      <w:tr w:rsidR="00F4492D" w14:paraId="70A2D08A" w14:textId="77777777" w:rsidTr="00146B64">
        <w:tc>
          <w:tcPr>
            <w:tcW w:w="4122" w:type="dxa"/>
            <w:tcBorders>
              <w:top w:val="nil"/>
              <w:left w:val="nil"/>
              <w:right w:val="nil"/>
            </w:tcBorders>
          </w:tcPr>
          <w:p w14:paraId="4D057A5C" w14:textId="77777777" w:rsidR="00F4492D" w:rsidRDefault="00F4492D" w:rsidP="00146B64">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Tidak bersifat toksik</w:t>
            </w:r>
          </w:p>
        </w:tc>
        <w:tc>
          <w:tcPr>
            <w:tcW w:w="3249" w:type="dxa"/>
            <w:tcBorders>
              <w:top w:val="nil"/>
              <w:left w:val="nil"/>
              <w:right w:val="nil"/>
            </w:tcBorders>
          </w:tcPr>
          <w:p w14:paraId="6633E9F2" w14:textId="77777777" w:rsidR="00F4492D" w:rsidRDefault="00F4492D" w:rsidP="00146B64">
            <w:pPr>
              <w:pStyle w:val="ListParagraph"/>
              <w:keepNext/>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Bersifat toksik</w:t>
            </w:r>
          </w:p>
        </w:tc>
      </w:tr>
    </w:tbl>
    <w:p w14:paraId="158923C6" w14:textId="743D6098" w:rsidR="00687897" w:rsidRDefault="00687897" w:rsidP="00F4492D">
      <w:pPr>
        <w:spacing w:after="0" w:line="480" w:lineRule="auto"/>
        <w:jc w:val="both"/>
        <w:rPr>
          <w:rFonts w:ascii="Times New Roman" w:hAnsi="Times New Roman" w:cs="Times New Roman"/>
          <w:sz w:val="24"/>
          <w:szCs w:val="24"/>
          <w:lang w:val="id-ID"/>
        </w:rPr>
      </w:pPr>
    </w:p>
    <w:p w14:paraId="31119416" w14:textId="40579C0C" w:rsidR="00F4492D" w:rsidRDefault="00F4492D" w:rsidP="00F4492D">
      <w:pPr>
        <w:spacing w:after="0" w:line="480" w:lineRule="auto"/>
        <w:jc w:val="both"/>
        <w:rPr>
          <w:rFonts w:ascii="Times New Roman" w:hAnsi="Times New Roman" w:cs="Times New Roman"/>
          <w:sz w:val="24"/>
          <w:szCs w:val="24"/>
          <w:lang w:val="id-ID"/>
        </w:rPr>
      </w:pPr>
    </w:p>
    <w:p w14:paraId="61145F39" w14:textId="77777777" w:rsidR="000D0A9F" w:rsidRDefault="000D0A9F" w:rsidP="00F4492D">
      <w:pPr>
        <w:spacing w:after="0" w:line="480" w:lineRule="auto"/>
        <w:jc w:val="both"/>
        <w:rPr>
          <w:rFonts w:ascii="Times New Roman" w:hAnsi="Times New Roman" w:cs="Times New Roman"/>
          <w:sz w:val="24"/>
          <w:szCs w:val="24"/>
          <w:lang w:val="id-ID"/>
        </w:rPr>
      </w:pPr>
    </w:p>
    <w:p w14:paraId="774B3B4F" w14:textId="77777777" w:rsidR="000D0A9F" w:rsidRPr="00287892" w:rsidRDefault="000D0A9F" w:rsidP="00F4492D">
      <w:pPr>
        <w:spacing w:after="0" w:line="480" w:lineRule="auto"/>
        <w:jc w:val="both"/>
        <w:rPr>
          <w:rFonts w:ascii="Times New Roman" w:hAnsi="Times New Roman" w:cs="Times New Roman"/>
          <w:sz w:val="24"/>
          <w:szCs w:val="24"/>
          <w:lang w:val="id-ID"/>
        </w:rPr>
      </w:pPr>
    </w:p>
    <w:p w14:paraId="492E1B0D" w14:textId="267FB897" w:rsidR="00687897" w:rsidRDefault="00F4492D" w:rsidP="00423F97">
      <w:pPr>
        <w:pStyle w:val="Heading3"/>
        <w:rPr>
          <w:b w:val="0"/>
          <w:bCs/>
        </w:rPr>
      </w:pPr>
      <w:bookmarkStart w:id="42" w:name="_Toc201804868"/>
      <w:r>
        <w:rPr>
          <w:b w:val="0"/>
          <w:bCs/>
        </w:rPr>
        <w:lastRenderedPageBreak/>
        <w:t>Metabolisme Bilirubin</w:t>
      </w:r>
      <w:bookmarkEnd w:id="42"/>
    </w:p>
    <w:p w14:paraId="5BAA5997" w14:textId="5FDF1B10" w:rsidR="00F4492D" w:rsidRPr="000D376A" w:rsidRDefault="00F4492D" w:rsidP="00F4492D">
      <w:pPr>
        <w:spacing w:after="0" w:line="480" w:lineRule="auto"/>
        <w:ind w:left="360" w:firstLine="720"/>
        <w:jc w:val="both"/>
        <w:rPr>
          <w:rFonts w:ascii="Times New Roman" w:hAnsi="Times New Roman" w:cs="Times New Roman"/>
          <w:sz w:val="24"/>
          <w:szCs w:val="24"/>
          <w:lang w:val="id-ID"/>
        </w:rPr>
      </w:pPr>
      <w:r w:rsidRPr="009A6F70">
        <w:rPr>
          <w:rFonts w:ascii="Times New Roman" w:hAnsi="Times New Roman" w:cs="Times New Roman"/>
          <w:sz w:val="24"/>
          <w:szCs w:val="24"/>
          <w:lang w:val="id-ID"/>
        </w:rPr>
        <w:t>Metabolisme bilirubin dimulai dengan penghancuran eritrosit yang telah berusia sekitar 120 hari oleh sistem retikuloendotelial, menghasilkan heme dan globin. Globin kemudian dipecah menjadi asam amino yang dapat digunakan untuk sintesis protein lain. Sementara itu, heme mengalami proses oksidasi yang melepaskan karbon monoksida dan zat besi, lalu membentuk biliverdin. Enzim biliverdin reduktase kemudian mengubah biliverdin menjadi bilirubin</w:t>
      </w:r>
      <w:r>
        <w:rPr>
          <w:rFonts w:ascii="Times New Roman" w:hAnsi="Times New Roman" w:cs="Times New Roman"/>
          <w:sz w:val="24"/>
          <w:szCs w:val="24"/>
          <w:lang w:val="id-ID"/>
        </w:rPr>
        <w:t xml:space="preserve"> </w:t>
      </w:r>
      <w:r w:rsidRPr="009A6F70">
        <w:rPr>
          <w:rFonts w:ascii="Times New Roman" w:hAnsi="Times New Roman" w:cs="Times New Roman"/>
          <w:sz w:val="24"/>
          <w:szCs w:val="24"/>
          <w:lang w:val="id-ID"/>
        </w:rPr>
        <w:t>tidak terkonjugasi (bilirubin indirek). Setelah dilepaskan ke dalam plasma, bilirubin tidak terkonjugasi akan berikatan dengan albumin dan masuk ke sel hati. Di dalam hati, bilirubin ini dikonjugasi dengan asam glukuronat menjadi bilirubin terkonjugasi (bilirubin direk), lalu disekresikan ke saluran empedu dan sistem pencernaan. Di usus, bilirubin terkonjugasi dihidrolisis oleh enzim β-glukuronidase yang dihasilkan oleh bakteri usus, membentuk urobilinogen. Sebagian urobilinogen akan dikeluarkan melalui tinja sebagai sterkobilin, sementara sebagian lainnya diserap kembali ke dalam darah dan dikembalikan ke hati. Urobilinogen yang kembali ke hati sebagian besar akan disekresikan kembali ke empedu dan dialirkan ke usus, sedangkan sebagian kecil masuk</w:t>
      </w:r>
      <w:r>
        <w:rPr>
          <w:rFonts w:ascii="Times New Roman" w:hAnsi="Times New Roman" w:cs="Times New Roman"/>
          <w:sz w:val="24"/>
          <w:szCs w:val="24"/>
          <w:lang w:val="id-ID"/>
        </w:rPr>
        <w:t xml:space="preserve"> ke </w:t>
      </w:r>
      <w:r w:rsidRPr="009A6F70">
        <w:rPr>
          <w:rFonts w:ascii="Times New Roman" w:hAnsi="Times New Roman" w:cs="Times New Roman"/>
          <w:sz w:val="24"/>
          <w:szCs w:val="24"/>
          <w:lang w:val="id-ID"/>
        </w:rPr>
        <w:t>sirkulasi sistemik dan diekskresikan oleh ginjal bersama urin dalam bentuk senyawa larut air</w:t>
      </w:r>
      <w:r>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"/>
          <w:id w:val="-1199766962"/>
          <w:placeholder>
            <w:docPart w:val="D2CD23AD3BC3488EB69381C304CF4F78"/>
          </w:placeholder>
        </w:sdtPr>
        <w:sdtContent>
          <w:r w:rsidR="00DD1A33" w:rsidRPr="00DD1A33">
            <w:rPr>
              <w:rFonts w:ascii="Times New Roman" w:hAnsi="Times New Roman" w:cs="Times New Roman"/>
              <w:color w:val="000000"/>
              <w:sz w:val="24"/>
              <w:szCs w:val="24"/>
              <w:lang w:val="id-ID"/>
            </w:rPr>
            <w:t>(Parega, 2020).</w:t>
          </w:r>
        </w:sdtContent>
      </w:sdt>
    </w:p>
    <w:p w14:paraId="07DE5784" w14:textId="77777777" w:rsidR="000D0A9F" w:rsidRDefault="000D0A9F" w:rsidP="00F4492D">
      <w:pPr>
        <w:pStyle w:val="Caption"/>
        <w:spacing w:line="360" w:lineRule="auto"/>
        <w:jc w:val="center"/>
        <w:rPr>
          <w:rFonts w:ascii="Times New Roman" w:hAnsi="Times New Roman" w:cs="Times New Roman"/>
          <w:color w:val="auto"/>
          <w:sz w:val="24"/>
          <w:szCs w:val="24"/>
        </w:rPr>
      </w:pPr>
    </w:p>
    <w:p w14:paraId="02FC8287" w14:textId="77777777" w:rsidR="000D0A9F" w:rsidRDefault="000D0A9F" w:rsidP="00F4492D">
      <w:pPr>
        <w:pStyle w:val="Caption"/>
        <w:spacing w:line="360" w:lineRule="auto"/>
        <w:jc w:val="center"/>
        <w:rPr>
          <w:rFonts w:ascii="Times New Roman" w:hAnsi="Times New Roman" w:cs="Times New Roman"/>
          <w:color w:val="auto"/>
          <w:sz w:val="24"/>
          <w:szCs w:val="24"/>
        </w:rPr>
      </w:pPr>
    </w:p>
    <w:p w14:paraId="1331D7A1" w14:textId="1BAD07BC" w:rsidR="00F4492D" w:rsidRDefault="000D0A9F" w:rsidP="000D0A9F">
      <w:pPr>
        <w:pStyle w:val="Caption"/>
        <w:jc w:val="center"/>
        <w:rPr>
          <w:rFonts w:ascii="Times New Roman" w:hAnsi="Times New Roman" w:cs="Times New Roman"/>
          <w:color w:val="auto"/>
          <w:sz w:val="24"/>
          <w:szCs w:val="24"/>
        </w:rPr>
      </w:pPr>
      <w:r>
        <w:rPr>
          <w:rFonts w:ascii="Times New Roman" w:hAnsi="Times New Roman" w:cs="Times New Roman"/>
          <w:noProof/>
          <w:sz w:val="24"/>
          <w:szCs w:val="24"/>
          <w:lang w:val="id-ID"/>
        </w:rPr>
        <w:lastRenderedPageBreak/>
        <w:drawing>
          <wp:anchor distT="0" distB="0" distL="114300" distR="114300" simplePos="0" relativeHeight="251675648" behindDoc="1" locked="0" layoutInCell="1" allowOverlap="1" wp14:anchorId="45F5AFAE" wp14:editId="6527B7BE">
            <wp:simplePos x="0" y="0"/>
            <wp:positionH relativeFrom="margin">
              <wp:posOffset>1341120</wp:posOffset>
            </wp:positionH>
            <wp:positionV relativeFrom="paragraph">
              <wp:posOffset>165897</wp:posOffset>
            </wp:positionV>
            <wp:extent cx="2400300" cy="1609090"/>
            <wp:effectExtent l="0" t="0" r="0" b="0"/>
            <wp:wrapTopAndBottom/>
            <wp:docPr id="1766119173" name="Picture 18" descr="Diagram of different types of orga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119173" name="Picture 18" descr="Diagram of different types of organs&#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400300" cy="1609090"/>
                    </a:xfrm>
                    <a:prstGeom prst="rect">
                      <a:avLst/>
                    </a:prstGeom>
                  </pic:spPr>
                </pic:pic>
              </a:graphicData>
            </a:graphic>
          </wp:anchor>
        </w:drawing>
      </w:r>
    </w:p>
    <w:p w14:paraId="3A8BEE57" w14:textId="327420A6" w:rsidR="000113DB" w:rsidRDefault="000D0A9F" w:rsidP="000D0A9F">
      <w:pPr>
        <w:spacing w:line="240" w:lineRule="auto"/>
        <w:jc w:val="center"/>
        <w:rPr>
          <w:rFonts w:ascii="Times New Roman" w:hAnsi="Times New Roman" w:cs="Times New Roman"/>
          <w:sz w:val="24"/>
          <w:szCs w:val="24"/>
        </w:rPr>
      </w:pPr>
      <w:bookmarkStart w:id="43" w:name="_Toc201719366"/>
      <w:r w:rsidRPr="000D0A9F">
        <w:rPr>
          <w:rFonts w:ascii="Times New Roman" w:hAnsi="Times New Roman" w:cs="Times New Roman"/>
          <w:b/>
          <w:bCs/>
          <w:sz w:val="24"/>
          <w:szCs w:val="24"/>
        </w:rPr>
        <w:t xml:space="preserve">Gambar 2. </w:t>
      </w:r>
      <w:r w:rsidRPr="000D0A9F">
        <w:rPr>
          <w:rFonts w:ascii="Times New Roman" w:hAnsi="Times New Roman" w:cs="Times New Roman"/>
          <w:b/>
          <w:bCs/>
          <w:sz w:val="24"/>
          <w:szCs w:val="24"/>
        </w:rPr>
        <w:fldChar w:fldCharType="begin"/>
      </w:r>
      <w:r w:rsidRPr="000D0A9F">
        <w:rPr>
          <w:rFonts w:ascii="Times New Roman" w:hAnsi="Times New Roman" w:cs="Times New Roman"/>
          <w:b/>
          <w:bCs/>
          <w:sz w:val="24"/>
          <w:szCs w:val="24"/>
        </w:rPr>
        <w:instrText xml:space="preserve"> SEQ Gambar_2. \* ARABIC </w:instrText>
      </w:r>
      <w:r w:rsidRPr="000D0A9F">
        <w:rPr>
          <w:rFonts w:ascii="Times New Roman" w:hAnsi="Times New Roman" w:cs="Times New Roman"/>
          <w:b/>
          <w:bCs/>
          <w:sz w:val="24"/>
          <w:szCs w:val="24"/>
        </w:rPr>
        <w:fldChar w:fldCharType="separate"/>
      </w:r>
      <w:r w:rsidR="00A36AE7">
        <w:rPr>
          <w:rFonts w:ascii="Times New Roman" w:hAnsi="Times New Roman" w:cs="Times New Roman"/>
          <w:b/>
          <w:bCs/>
          <w:noProof/>
          <w:sz w:val="24"/>
          <w:szCs w:val="24"/>
        </w:rPr>
        <w:t>2</w:t>
      </w:r>
      <w:r w:rsidRPr="000D0A9F">
        <w:rPr>
          <w:rFonts w:ascii="Times New Roman" w:hAnsi="Times New Roman" w:cs="Times New Roman"/>
          <w:b/>
          <w:bCs/>
          <w:sz w:val="24"/>
          <w:szCs w:val="24"/>
        </w:rPr>
        <w:fldChar w:fldCharType="end"/>
      </w:r>
      <w:r w:rsidRPr="00DC3AC6">
        <w:rPr>
          <w:rFonts w:ascii="Times New Roman" w:hAnsi="Times New Roman" w:cs="Times New Roman"/>
          <w:sz w:val="24"/>
          <w:szCs w:val="24"/>
        </w:rPr>
        <w:t xml:space="preserve"> </w:t>
      </w:r>
      <w:proofErr w:type="spellStart"/>
      <w:r w:rsidRPr="00DC3AC6">
        <w:rPr>
          <w:rFonts w:ascii="Times New Roman" w:hAnsi="Times New Roman" w:cs="Times New Roman"/>
          <w:sz w:val="24"/>
          <w:szCs w:val="24"/>
        </w:rPr>
        <w:t>Metabolisme</w:t>
      </w:r>
      <w:proofErr w:type="spellEnd"/>
      <w:r w:rsidRPr="00DC3AC6">
        <w:rPr>
          <w:rFonts w:ascii="Times New Roman" w:hAnsi="Times New Roman" w:cs="Times New Roman"/>
          <w:sz w:val="24"/>
          <w:szCs w:val="24"/>
        </w:rPr>
        <w:t xml:space="preserve"> Bilirubin</w:t>
      </w:r>
      <w:r>
        <w:rPr>
          <w:rFonts w:ascii="Times New Roman" w:hAnsi="Times New Roman" w:cs="Times New Roman"/>
          <w:sz w:val="24"/>
          <w:szCs w:val="24"/>
        </w:rPr>
        <w:t xml:space="preserve"> (Rosida, 2016)</w:t>
      </w:r>
      <w:bookmarkEnd w:id="43"/>
    </w:p>
    <w:p w14:paraId="0597997B" w14:textId="77777777" w:rsidR="000D0A9F" w:rsidRPr="000D0A9F" w:rsidRDefault="000D0A9F" w:rsidP="000D0A9F">
      <w:pPr>
        <w:spacing w:line="240" w:lineRule="auto"/>
        <w:jc w:val="center"/>
      </w:pPr>
    </w:p>
    <w:p w14:paraId="0E5B61E3" w14:textId="77777777" w:rsidR="00F4492D" w:rsidRPr="003E705E" w:rsidRDefault="00F4492D" w:rsidP="00F4492D">
      <w:pPr>
        <w:pStyle w:val="Heading3"/>
        <w:rPr>
          <w:b w:val="0"/>
          <w:bCs/>
        </w:rPr>
      </w:pPr>
      <w:bookmarkStart w:id="44" w:name="_Toc201804869"/>
      <w:r w:rsidRPr="003E705E">
        <w:rPr>
          <w:b w:val="0"/>
          <w:bCs/>
        </w:rPr>
        <w:t>Pemeriksaan Bilirubin Total</w:t>
      </w:r>
      <w:bookmarkEnd w:id="44"/>
      <w:r w:rsidRPr="003E705E">
        <w:rPr>
          <w:b w:val="0"/>
          <w:bCs/>
        </w:rPr>
        <w:t xml:space="preserve"> </w:t>
      </w:r>
    </w:p>
    <w:p w14:paraId="62C6F1DE" w14:textId="6C8508FD" w:rsidR="00F4492D" w:rsidRPr="005117E7" w:rsidRDefault="00F4492D" w:rsidP="00F4492D">
      <w:pPr>
        <w:pStyle w:val="Heading3"/>
        <w:numPr>
          <w:ilvl w:val="0"/>
          <w:numId w:val="0"/>
        </w:numPr>
        <w:ind w:left="360"/>
        <w:rPr>
          <w:b w:val="0"/>
          <w:bCs/>
        </w:rPr>
      </w:pPr>
      <w:r>
        <w:rPr>
          <w:b w:val="0"/>
        </w:rPr>
        <w:tab/>
      </w:r>
      <w:bookmarkStart w:id="45" w:name="_Toc201607110"/>
      <w:bookmarkStart w:id="46" w:name="_Toc201804870"/>
      <w:r w:rsidRPr="000D376A">
        <w:rPr>
          <w:b w:val="0"/>
        </w:rPr>
        <w:t xml:space="preserve">Pemeriksaan bilirubin di laboratorium digunakan untuk mengevaluasi </w:t>
      </w:r>
      <w:r w:rsidR="00D143F1">
        <w:rPr>
          <w:b w:val="0"/>
        </w:rPr>
        <w:t>fungsi hati. Pemeriksaan ini meliputi p</w:t>
      </w:r>
      <w:r w:rsidRPr="000D376A">
        <w:rPr>
          <w:b w:val="0"/>
        </w:rPr>
        <w:t>engukuran bilirubin total, bilirubin direk, dan bilirubin indirek</w:t>
      </w:r>
      <w:r w:rsidR="00D143F1">
        <w:rPr>
          <w:b w:val="0"/>
        </w:rPr>
        <w:t xml:space="preserve"> </w:t>
      </w:r>
      <w:sdt>
        <w:sdtPr>
          <w:rPr>
            <w:b w:val="0"/>
            <w:bCs/>
            <w:color w:val="000000"/>
          </w:rPr>
          <w:tag w:val="MENDELEY_CITATION_v3_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"/>
          <w:id w:val="-1834135165"/>
          <w:placeholder>
            <w:docPart w:val="A2D9156372AF4979B72FBD67FA8CE1BC"/>
          </w:placeholder>
        </w:sdtPr>
        <w:sdtContent>
          <w:r w:rsidR="00DD1A33" w:rsidRPr="00DD1A33">
            <w:rPr>
              <w:b w:val="0"/>
              <w:bCs/>
              <w:color w:val="000000"/>
            </w:rPr>
            <w:t>(Rusady, 2022)</w:t>
          </w:r>
        </w:sdtContent>
      </w:sdt>
      <w:r w:rsidR="00D143F1" w:rsidRPr="000D376A">
        <w:rPr>
          <w:b w:val="0"/>
          <w:bCs/>
          <w:color w:val="000000"/>
        </w:rPr>
        <w:t>.</w:t>
      </w:r>
      <w:r w:rsidR="00D143F1">
        <w:rPr>
          <w:b w:val="0"/>
        </w:rPr>
        <w:t xml:space="preserve"> </w:t>
      </w:r>
      <w:r w:rsidR="000D0A9F">
        <w:rPr>
          <w:b w:val="0"/>
          <w:bCs/>
          <w:color w:val="000000"/>
        </w:rPr>
        <w:t xml:space="preserve">Pemeriksaan bilirubin total merupakan jumlah keseluruhan dari bilirubin direk dan indirek </w:t>
      </w:r>
      <w:sdt>
        <w:sdtPr>
          <w:rPr>
            <w:b w:val="0"/>
            <w:color w:val="000000"/>
          </w:rPr>
          <w:tag w:val="MENDELEY_CITATION_v3_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"/>
          <w:id w:val="-2108575350"/>
          <w:placeholder>
            <w:docPart w:val="6C458FBE92054DBBBBF04E195A0545F5"/>
          </w:placeholder>
        </w:sdtPr>
        <w:sdtEndPr>
          <w:rPr>
            <w:bCs/>
          </w:rPr>
        </w:sdtEndPr>
        <w:sdtContent>
          <w:r w:rsidR="00DD1A33" w:rsidRPr="00DD1A33">
            <w:rPr>
              <w:b w:val="0"/>
              <w:bCs/>
              <w:color w:val="000000"/>
            </w:rPr>
            <w:t>(Parega, 2020).</w:t>
          </w:r>
        </w:sdtContent>
      </w:sdt>
      <w:r w:rsidR="000D0A9F">
        <w:rPr>
          <w:b w:val="0"/>
          <w:bCs/>
          <w:color w:val="000000"/>
        </w:rPr>
        <w:t xml:space="preserve"> </w:t>
      </w:r>
      <w:r w:rsidR="00D143F1">
        <w:rPr>
          <w:b w:val="0"/>
          <w:bCs/>
          <w:color w:val="000000"/>
        </w:rPr>
        <w:t>Pemeriksaan bilirubin total dilakukan untuk melihat kadarnya dalam darah, semakin tinggi kadar bilirubin total tersebut menandakan adanya gangguan pada hati</w:t>
      </w:r>
      <w:r w:rsidR="00861ACD">
        <w:rPr>
          <w:b w:val="0"/>
          <w:bCs/>
          <w:color w:val="000000"/>
        </w:rPr>
        <w:t xml:space="preserve"> </w:t>
      </w:r>
      <w:sdt>
        <w:sdtPr>
          <w:rPr>
            <w:b w:val="0"/>
            <w:bCs/>
            <w:color w:val="000000"/>
          </w:rPr>
          <w:tag w:val="MENDELEY_CITATION_v3_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"/>
          <w:id w:val="47960443"/>
          <w:placeholder>
            <w:docPart w:val="DefaultPlaceholder_-1854013440"/>
          </w:placeholder>
        </w:sdtPr>
        <w:sdtContent>
          <w:r w:rsidR="00DD1A33" w:rsidRPr="00DD1A33">
            <w:rPr>
              <w:rFonts w:eastAsia="Times New Roman"/>
              <w:b w:val="0"/>
              <w:color w:val="000000"/>
            </w:rPr>
            <w:t>(Ernawati &amp; Imelda, 2017)</w:t>
          </w:r>
        </w:sdtContent>
      </w:sdt>
      <w:r w:rsidR="00D143F1">
        <w:rPr>
          <w:b w:val="0"/>
          <w:bCs/>
          <w:color w:val="000000"/>
        </w:rPr>
        <w:t>.</w:t>
      </w:r>
      <w:r w:rsidR="000E0737">
        <w:rPr>
          <w:b w:val="0"/>
          <w:bCs/>
          <w:color w:val="000000"/>
        </w:rPr>
        <w:t xml:space="preserve"> Metode yang digunakan pada pemeriksaan bilirubin total ini adalah </w:t>
      </w:r>
      <w:r w:rsidR="005117E7">
        <w:rPr>
          <w:b w:val="0"/>
          <w:bCs/>
          <w:color w:val="000000"/>
        </w:rPr>
        <w:t xml:space="preserve">kolorimetri test dengan prinsip bilirubin dalam serum atau plasma akan bereaksi dengan reagen diazo untuk membentuk senyawa berwarna yang menghasilkan absorbansi yang dapat diukur. Intensitas warna yang terbentuk akan sebanding dengan konsentrasi bilirubin dalam sampel </w:t>
      </w:r>
      <w:sdt>
        <w:sdtPr>
          <w:rPr>
            <w:b w:val="0"/>
            <w:bCs/>
            <w:color w:val="000000"/>
          </w:rPr>
          <w:tag w:val="MENDELEY_CITATION_v3_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"/>
          <w:id w:val="836426067"/>
          <w:placeholder>
            <w:docPart w:val="7F4522B3290849B6814EBAD06689572E"/>
          </w:placeholder>
        </w:sdtPr>
        <w:sdtContent>
          <w:r w:rsidR="00DD1A33" w:rsidRPr="00DD1A33">
            <w:rPr>
              <w:b w:val="0"/>
              <w:bCs/>
              <w:color w:val="000000"/>
            </w:rPr>
            <w:t>(Rusady, 2022)</w:t>
          </w:r>
        </w:sdtContent>
      </w:sdt>
      <w:r w:rsidR="005117E7" w:rsidRPr="005117E7">
        <w:rPr>
          <w:b w:val="0"/>
          <w:bCs/>
          <w:color w:val="000000"/>
        </w:rPr>
        <w:t>.</w:t>
      </w:r>
      <w:bookmarkEnd w:id="45"/>
      <w:bookmarkEnd w:id="46"/>
    </w:p>
    <w:p w14:paraId="44C61DAB" w14:textId="77777777" w:rsidR="00342553" w:rsidRDefault="00342553" w:rsidP="00342553">
      <w:pPr>
        <w:pStyle w:val="ListParagraph"/>
        <w:spacing w:after="0" w:line="480" w:lineRule="auto"/>
        <w:jc w:val="both"/>
        <w:rPr>
          <w:rFonts w:ascii="Times New Roman" w:hAnsi="Times New Roman" w:cs="Times New Roman"/>
          <w:color w:val="000000"/>
          <w:sz w:val="24"/>
          <w:szCs w:val="24"/>
          <w:lang w:val="id-ID"/>
        </w:rPr>
      </w:pPr>
    </w:p>
    <w:p w14:paraId="75D679A8" w14:textId="77777777" w:rsidR="00861ACD" w:rsidRDefault="00861ACD" w:rsidP="00342553">
      <w:pPr>
        <w:pStyle w:val="ListParagraph"/>
        <w:spacing w:after="0" w:line="480" w:lineRule="auto"/>
        <w:jc w:val="both"/>
        <w:rPr>
          <w:rFonts w:ascii="Times New Roman" w:hAnsi="Times New Roman" w:cs="Times New Roman"/>
          <w:color w:val="000000"/>
          <w:sz w:val="24"/>
          <w:szCs w:val="24"/>
          <w:lang w:val="id-ID"/>
        </w:rPr>
      </w:pPr>
    </w:p>
    <w:p w14:paraId="44E95A4D" w14:textId="77777777" w:rsidR="00861ACD" w:rsidRPr="00342553" w:rsidRDefault="00861ACD" w:rsidP="00342553">
      <w:pPr>
        <w:pStyle w:val="ListParagraph"/>
        <w:spacing w:after="0" w:line="480" w:lineRule="auto"/>
        <w:jc w:val="both"/>
        <w:rPr>
          <w:rFonts w:ascii="Times New Roman" w:hAnsi="Times New Roman" w:cs="Times New Roman"/>
          <w:color w:val="000000"/>
          <w:sz w:val="24"/>
          <w:szCs w:val="24"/>
          <w:lang w:val="id-ID"/>
        </w:rPr>
      </w:pPr>
    </w:p>
    <w:p w14:paraId="2E39AC82" w14:textId="1CEC1173" w:rsidR="00D94ED0" w:rsidRDefault="007B4F79" w:rsidP="00423F97">
      <w:pPr>
        <w:pStyle w:val="Heading3"/>
        <w:rPr>
          <w:b w:val="0"/>
          <w:bCs/>
        </w:rPr>
      </w:pPr>
      <w:bookmarkStart w:id="47" w:name="_Toc201804871"/>
      <w:r>
        <w:rPr>
          <w:b w:val="0"/>
          <w:bCs/>
        </w:rPr>
        <w:lastRenderedPageBreak/>
        <w:t>Plasma EDTA</w:t>
      </w:r>
      <w:bookmarkEnd w:id="47"/>
    </w:p>
    <w:p w14:paraId="18DEA241" w14:textId="42739554" w:rsidR="007B4F79" w:rsidRPr="005117E7" w:rsidRDefault="007B4F79" w:rsidP="005117E7">
      <w:pPr>
        <w:pStyle w:val="Heading3"/>
        <w:numPr>
          <w:ilvl w:val="0"/>
          <w:numId w:val="0"/>
        </w:numPr>
        <w:ind w:left="360"/>
        <w:rPr>
          <w:b w:val="0"/>
          <w:bCs/>
          <w:color w:val="000000"/>
        </w:rPr>
      </w:pPr>
      <w:r>
        <w:rPr>
          <w:b w:val="0"/>
          <w:bCs/>
        </w:rPr>
        <w:tab/>
      </w:r>
      <w:bookmarkStart w:id="48" w:name="_Toc198310692"/>
      <w:bookmarkStart w:id="49" w:name="_Toc198425771"/>
      <w:bookmarkStart w:id="50" w:name="_Toc201607112"/>
      <w:bookmarkStart w:id="51" w:name="_Toc201804872"/>
      <w:bookmarkStart w:id="52" w:name="_Hlk198420924"/>
      <w:r w:rsidRPr="007B4F79">
        <w:rPr>
          <w:b w:val="0"/>
          <w:bCs/>
        </w:rPr>
        <w:t xml:space="preserve">Plasma merupakan komponen cair dalam darah yang telah ditambahkan antikoagulan untuk mencegah pembekuan. Dengan adanya antikoagulan, darah tetap berada dalam kondisi cair dan kemudian diproses melalui sentrifugasi pada kecepatan dan waktu tertentu untuk memisahkan plasma dari komponen darah lainnya </w:t>
      </w:r>
      <w:sdt>
        <w:sdtPr>
          <w:rPr>
            <w:b w:val="0"/>
            <w:bCs/>
            <w:color w:val="000000"/>
          </w:rPr>
          <w:tag w:val="MENDELEY_CITATION_v3_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"/>
          <w:id w:val="-512991267"/>
          <w:placeholder>
            <w:docPart w:val="4CF04AF89CF54855B817966F0EACD523"/>
          </w:placeholder>
        </w:sdtPr>
        <w:sdtContent>
          <w:r w:rsidR="00DD1A33" w:rsidRPr="00DD1A33">
            <w:rPr>
              <w:b w:val="0"/>
              <w:bCs/>
              <w:color w:val="000000"/>
            </w:rPr>
            <w:t>(Mardiana, 2021).</w:t>
          </w:r>
        </w:sdtContent>
      </w:sdt>
      <w:bookmarkEnd w:id="48"/>
      <w:bookmarkEnd w:id="49"/>
      <w:r w:rsidRPr="007B4F79">
        <w:rPr>
          <w:b w:val="0"/>
          <w:bCs/>
        </w:rPr>
        <w:t xml:space="preserve"> </w:t>
      </w:r>
      <w:r w:rsidRPr="005117E7">
        <w:rPr>
          <w:b w:val="0"/>
          <w:bCs/>
        </w:rPr>
        <w:t xml:space="preserve">EDTA adalah bahan pengawet yang sering digunakan dalam pemeriksaan hematologi di laboratorium. Mekanismenya adalah dengan mengikat ion kalsium dan membentuk garam kalsium yang tidak larut. Dosis yang dianjurkan untuk EDTA kering adalah 1 mg per 1 ml darah, sedangkan untuk EDTA cair adalah 10 µl per 1 ml darah. Jika dosis yang digunakan melebihi jumlah yang seharusnya, hal ini dapat menyebabkan penyusutan ukuran sel darah </w:t>
      </w:r>
      <w:sdt>
        <w:sdtPr>
          <w:rPr>
            <w:b w:val="0"/>
            <w:bCs/>
            <w:iCs/>
            <w:color w:val="000000"/>
          </w:rPr>
          <w:tag w:val="MENDELEY_CITATION_v3_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"/>
          <w:id w:val="1260097699"/>
          <w:placeholder>
            <w:docPart w:val="7B07C4F1DCB348E6A0D5F3947303ED93"/>
          </w:placeholder>
        </w:sdtPr>
        <w:sdtContent>
          <w:r w:rsidR="00DD1A33" w:rsidRPr="00DD1A33">
            <w:rPr>
              <w:b w:val="0"/>
              <w:bCs/>
              <w:iCs/>
              <w:color w:val="000000"/>
            </w:rPr>
            <w:t xml:space="preserve">(Sutrisna </w:t>
          </w:r>
          <w:r w:rsidR="00DD1A33" w:rsidRPr="000C04CF">
            <w:rPr>
              <w:b w:val="0"/>
              <w:bCs/>
              <w:i/>
              <w:color w:val="000000"/>
            </w:rPr>
            <w:t>et al.,</w:t>
          </w:r>
          <w:r w:rsidR="00DD1A33" w:rsidRPr="00DD1A33">
            <w:rPr>
              <w:b w:val="0"/>
              <w:bCs/>
              <w:iCs/>
              <w:color w:val="000000"/>
            </w:rPr>
            <w:t xml:space="preserve"> 2017)</w:t>
          </w:r>
        </w:sdtContent>
      </w:sdt>
      <w:r w:rsidRPr="005117E7">
        <w:rPr>
          <w:b w:val="0"/>
          <w:bCs/>
          <w:iCs/>
          <w:color w:val="000000"/>
        </w:rPr>
        <w:t>.</w:t>
      </w:r>
      <w:bookmarkEnd w:id="50"/>
      <w:bookmarkEnd w:id="51"/>
    </w:p>
    <w:p w14:paraId="37FE7AA0" w14:textId="3FAAAADA" w:rsidR="00AD2C8A" w:rsidRPr="008D7888" w:rsidRDefault="007B4F79" w:rsidP="008D7888">
      <w:pPr>
        <w:spacing w:after="0" w:line="480" w:lineRule="auto"/>
        <w:ind w:left="360" w:firstLine="720"/>
        <w:jc w:val="both"/>
        <w:rPr>
          <w:rFonts w:ascii="Times New Roman" w:hAnsi="Times New Roman" w:cs="Times New Roman"/>
          <w:color w:val="000000"/>
          <w:sz w:val="24"/>
          <w:szCs w:val="24"/>
          <w:lang w:val="id-ID"/>
        </w:rPr>
      </w:pPr>
      <w:r w:rsidRPr="00965BC2">
        <w:rPr>
          <w:rFonts w:ascii="Times New Roman" w:hAnsi="Times New Roman" w:cs="Times New Roman"/>
          <w:sz w:val="24"/>
          <w:szCs w:val="24"/>
          <w:lang w:val="id-ID"/>
        </w:rPr>
        <w:t xml:space="preserve">EDTA terdiri dari tiga jenis, yaitu </w:t>
      </w:r>
      <w:r w:rsidRPr="00965BC2">
        <w:rPr>
          <w:rFonts w:ascii="Times New Roman" w:hAnsi="Times New Roman" w:cs="Times New Roman"/>
          <w:i/>
          <w:iCs/>
          <w:sz w:val="24"/>
          <w:szCs w:val="24"/>
          <w:lang w:val="id-ID"/>
        </w:rPr>
        <w:t>dinatrium</w:t>
      </w:r>
      <w:r w:rsidRPr="00965BC2">
        <w:rPr>
          <w:rFonts w:ascii="Times New Roman" w:hAnsi="Times New Roman" w:cs="Times New Roman"/>
          <w:sz w:val="24"/>
          <w:szCs w:val="24"/>
          <w:lang w:val="id-ID"/>
        </w:rPr>
        <w:t xml:space="preserve"> EDTA (Na₂EDTA), </w:t>
      </w:r>
      <w:r w:rsidRPr="00965BC2">
        <w:rPr>
          <w:rFonts w:ascii="Times New Roman" w:hAnsi="Times New Roman" w:cs="Times New Roman"/>
          <w:i/>
          <w:iCs/>
          <w:sz w:val="24"/>
          <w:szCs w:val="24"/>
          <w:lang w:val="id-ID"/>
        </w:rPr>
        <w:t>dipotassium</w:t>
      </w:r>
      <w:r w:rsidRPr="00965BC2">
        <w:rPr>
          <w:rFonts w:ascii="Times New Roman" w:hAnsi="Times New Roman" w:cs="Times New Roman"/>
          <w:sz w:val="24"/>
          <w:szCs w:val="24"/>
          <w:lang w:val="id-ID"/>
        </w:rPr>
        <w:t xml:space="preserve"> EDTA (K₂EDTA), dan </w:t>
      </w:r>
      <w:r w:rsidRPr="00965BC2">
        <w:rPr>
          <w:rFonts w:ascii="Times New Roman" w:hAnsi="Times New Roman" w:cs="Times New Roman"/>
          <w:i/>
          <w:iCs/>
          <w:sz w:val="24"/>
          <w:szCs w:val="24"/>
          <w:lang w:val="id-ID"/>
        </w:rPr>
        <w:t xml:space="preserve">tripotassium </w:t>
      </w:r>
      <w:r w:rsidRPr="00965BC2">
        <w:rPr>
          <w:rFonts w:ascii="Times New Roman" w:hAnsi="Times New Roman" w:cs="Times New Roman"/>
          <w:sz w:val="24"/>
          <w:szCs w:val="24"/>
          <w:lang w:val="id-ID"/>
        </w:rPr>
        <w:t xml:space="preserve">EDTA (K₃EDTA). Na₂EDTA dan K₂EDTA </w:t>
      </w:r>
      <w:r w:rsidRPr="0050557F">
        <w:rPr>
          <w:rFonts w:ascii="Times New Roman" w:hAnsi="Times New Roman" w:cs="Times New Roman"/>
          <w:sz w:val="24"/>
          <w:szCs w:val="24"/>
          <w:lang w:val="id-ID"/>
        </w:rPr>
        <w:t>biasanya digunakan dalam keadaan kering, sementara K₃EDTA umumnya dipakai dalam bentuk cair</w:t>
      </w:r>
      <w:r w:rsidRPr="00D94ED0">
        <w:rPr>
          <w:rFonts w:ascii="Times New Roman" w:hAnsi="Times New Roman" w:cs="Times New Roman"/>
          <w:sz w:val="24"/>
          <w:szCs w:val="24"/>
          <w:lang w:val="id-ID"/>
        </w:rPr>
        <w:t xml:space="preserve"> </w:t>
      </w:r>
      <w:sdt>
        <w:sdtPr>
          <w:rPr>
            <w:color w:val="000000"/>
            <w:lang w:val="id-ID"/>
          </w:rPr>
          <w:tag w:val="MENDELEY_CITATION_v3_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"/>
          <w:id w:val="203603381"/>
          <w:placeholder>
            <w:docPart w:val="7B07C4F1DCB348E6A0D5F3947303ED93"/>
          </w:placeholder>
        </w:sdtPr>
        <w:sdtContent>
          <w:r w:rsidR="00DD1A33" w:rsidRPr="00DD1A33">
            <w:rPr>
              <w:rFonts w:ascii="Times New Roman" w:hAnsi="Times New Roman" w:cs="Times New Roman"/>
              <w:color w:val="000000"/>
              <w:sz w:val="24"/>
              <w:szCs w:val="24"/>
              <w:lang w:val="id-ID"/>
            </w:rPr>
            <w:t xml:space="preserve">(Reni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2017)</w:t>
          </w:r>
        </w:sdtContent>
      </w:sdt>
      <w:r w:rsidRPr="00D94ED0">
        <w:rPr>
          <w:rFonts w:ascii="Times New Roman" w:hAnsi="Times New Roman" w:cs="Times New Roman"/>
          <w:color w:val="000000"/>
          <w:sz w:val="24"/>
          <w:szCs w:val="24"/>
          <w:lang w:val="id-ID"/>
        </w:rPr>
        <w:t>.</w:t>
      </w:r>
      <w:r>
        <w:rPr>
          <w:rFonts w:ascii="Times New Roman" w:hAnsi="Times New Roman" w:cs="Times New Roman"/>
          <w:b/>
          <w:sz w:val="24"/>
          <w:szCs w:val="24"/>
          <w:lang w:val="id-ID"/>
        </w:rPr>
        <w:t xml:space="preserve"> </w:t>
      </w:r>
      <w:r w:rsidRPr="00965BC2">
        <w:rPr>
          <w:rFonts w:ascii="Times New Roman" w:hAnsi="Times New Roman" w:cs="Times New Roman"/>
          <w:sz w:val="24"/>
          <w:szCs w:val="24"/>
          <w:lang w:val="id-ID"/>
        </w:rPr>
        <w:t>Tabung EDTA tersedia dalam bentuk vakum (vacutainer) dengan tutup berwarna ungu (lavender) atau merah muda (pink)</w:t>
      </w:r>
      <w:r>
        <w:rPr>
          <w:rFonts w:ascii="Times New Roman" w:hAnsi="Times New Roman" w:cs="Times New Roman"/>
          <w:sz w:val="24"/>
          <w:szCs w:val="24"/>
          <w:lang w:val="id-ID"/>
        </w:rPr>
        <w:t xml:space="preserve"> </w:t>
      </w:r>
      <w:sdt>
        <w:sdtPr>
          <w:rPr>
            <w:color w:val="000000"/>
            <w:lang w:val="id-ID"/>
          </w:rPr>
          <w:tag w:val="MENDELEY_CITATION_v3_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"/>
          <w:id w:val="1017662579"/>
          <w:placeholder>
            <w:docPart w:val="7B07C4F1DCB348E6A0D5F3947303ED93"/>
          </w:placeholder>
        </w:sdtPr>
        <w:sdtContent>
          <w:r w:rsidR="00DD1A33" w:rsidRPr="00DD1A33">
            <w:rPr>
              <w:rFonts w:ascii="Times New Roman" w:hAnsi="Times New Roman" w:cs="Times New Roman"/>
              <w:color w:val="000000"/>
              <w:sz w:val="24"/>
              <w:szCs w:val="24"/>
              <w:lang w:val="id-ID"/>
            </w:rPr>
            <w:t xml:space="preserve">(Reni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2017)</w:t>
          </w:r>
        </w:sdtContent>
      </w:sdt>
      <w:r w:rsidRPr="00D94ED0">
        <w:rPr>
          <w:rFonts w:ascii="Times New Roman" w:hAnsi="Times New Roman" w:cs="Times New Roman"/>
          <w:color w:val="000000"/>
          <w:sz w:val="24"/>
          <w:szCs w:val="24"/>
          <w:lang w:val="id-ID"/>
        </w:rPr>
        <w:t>.</w:t>
      </w:r>
      <w:r w:rsidR="005117E7">
        <w:rPr>
          <w:rFonts w:ascii="Times New Roman" w:hAnsi="Times New Roman" w:cs="Times New Roman"/>
          <w:color w:val="000000"/>
          <w:sz w:val="24"/>
          <w:szCs w:val="24"/>
          <w:lang w:val="id-ID"/>
        </w:rPr>
        <w:t xml:space="preserve"> </w:t>
      </w:r>
      <w:r w:rsidRPr="00D94ED0">
        <w:rPr>
          <w:rFonts w:ascii="Times New Roman" w:hAnsi="Times New Roman" w:cs="Times New Roman"/>
          <w:sz w:val="24"/>
          <w:szCs w:val="24"/>
          <w:lang w:val="id-ID"/>
        </w:rPr>
        <w:t>Plasma</w:t>
      </w:r>
      <w:r>
        <w:rPr>
          <w:rFonts w:ascii="Times New Roman" w:hAnsi="Times New Roman" w:cs="Times New Roman"/>
          <w:sz w:val="24"/>
          <w:szCs w:val="24"/>
          <w:lang w:val="id-ID"/>
        </w:rPr>
        <w:t xml:space="preserve"> yang mengandung </w:t>
      </w:r>
      <w:r w:rsidRPr="00D94ED0">
        <w:rPr>
          <w:rFonts w:ascii="Times New Roman" w:hAnsi="Times New Roman" w:cs="Times New Roman"/>
          <w:sz w:val="24"/>
          <w:szCs w:val="24"/>
          <w:lang w:val="id-ID"/>
        </w:rPr>
        <w:t xml:space="preserve">EDTA </w:t>
      </w:r>
      <w:r>
        <w:rPr>
          <w:rFonts w:ascii="Times New Roman" w:hAnsi="Times New Roman" w:cs="Times New Roman"/>
          <w:sz w:val="24"/>
          <w:szCs w:val="24"/>
          <w:lang w:val="id-ID"/>
        </w:rPr>
        <w:t>mengandung berbagai unsur seperti</w:t>
      </w:r>
      <w:r w:rsidRPr="00D94ED0">
        <w:rPr>
          <w:rFonts w:ascii="Times New Roman" w:hAnsi="Times New Roman" w:cs="Times New Roman"/>
          <w:sz w:val="24"/>
          <w:szCs w:val="24"/>
          <w:lang w:val="id-ID"/>
        </w:rPr>
        <w:t xml:space="preserve"> air, protein, asam amino, hormon, enzim, limbah nitrogen, nutrisi, gas dan fibrinogen </w:t>
      </w:r>
      <w:sdt>
        <w:sdtPr>
          <w:rPr>
            <w:color w:val="000000"/>
            <w:lang w:val="id-ID"/>
          </w:rPr>
          <w:tag w:val="MENDELEY_CITATION_v3_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"/>
          <w:id w:val="57296477"/>
          <w:placeholder>
            <w:docPart w:val="4CF04AF89CF54855B817966F0EACD523"/>
          </w:placeholder>
        </w:sdtPr>
        <w:sdtContent>
          <w:r w:rsidR="00DD1A33" w:rsidRPr="00DD1A33">
            <w:rPr>
              <w:rFonts w:ascii="Times New Roman" w:hAnsi="Times New Roman" w:cs="Times New Roman"/>
              <w:color w:val="000000"/>
              <w:sz w:val="24"/>
              <w:szCs w:val="24"/>
              <w:lang w:val="id-ID"/>
            </w:rPr>
            <w:t xml:space="preserve">(Simon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2018)</w:t>
          </w:r>
        </w:sdtContent>
      </w:sdt>
      <w:r w:rsidRPr="00D94ED0">
        <w:rPr>
          <w:rFonts w:ascii="Times New Roman" w:hAnsi="Times New Roman" w:cs="Times New Roman"/>
          <w:color w:val="000000"/>
          <w:sz w:val="24"/>
          <w:szCs w:val="24"/>
          <w:lang w:val="id-ID"/>
        </w:rPr>
        <w:t>.</w:t>
      </w:r>
      <w:r>
        <w:rPr>
          <w:rFonts w:ascii="Times New Roman" w:hAnsi="Times New Roman" w:cs="Times New Roman"/>
          <w:color w:val="000000"/>
          <w:sz w:val="24"/>
          <w:szCs w:val="24"/>
          <w:lang w:val="id-ID"/>
        </w:rPr>
        <w:t xml:space="preserve"> </w:t>
      </w:r>
      <w:r w:rsidRPr="00284975">
        <w:rPr>
          <w:rFonts w:ascii="Times New Roman" w:hAnsi="Times New Roman" w:cs="Times New Roman"/>
          <w:sz w:val="24"/>
          <w:szCs w:val="24"/>
          <w:lang w:val="id-ID"/>
        </w:rPr>
        <w:t xml:space="preserve">Berdasarkan Keputusan Menteri Kesehatan Republik Indonesia Nomor 1792 tentang Pedoman Pemeriksaan Klinik, </w:t>
      </w:r>
      <w:r w:rsidRPr="0050557F">
        <w:rPr>
          <w:rFonts w:ascii="Times New Roman" w:hAnsi="Times New Roman" w:cs="Times New Roman"/>
          <w:sz w:val="24"/>
          <w:szCs w:val="24"/>
          <w:lang w:val="id-ID"/>
        </w:rPr>
        <w:t>analisis bilirubin dapat dilakukan menggunakan spesimen serum, plasma heparin, serta plasma EDTA</w:t>
      </w:r>
      <w:sdt>
        <w:sdtPr>
          <w:rPr>
            <w:rFonts w:ascii="Times New Roman" w:hAnsi="Times New Roman" w:cs="Times New Roman"/>
            <w:color w:val="000000"/>
            <w:sz w:val="24"/>
            <w:szCs w:val="24"/>
            <w:lang w:val="id-ID"/>
          </w:rPr>
          <w:tag w:val="MENDELEY_CITATION_v3_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"/>
          <w:id w:val="1744370032"/>
          <w:placeholder>
            <w:docPart w:val="8710000412B14285B90FE7065F3B2EBF"/>
          </w:placeholder>
        </w:sdtPr>
        <w:sdtContent>
          <w:r w:rsidR="008D7888">
            <w:rPr>
              <w:rFonts w:ascii="Times New Roman" w:hAnsi="Times New Roman" w:cs="Times New Roman"/>
              <w:color w:val="000000"/>
              <w:sz w:val="24"/>
              <w:szCs w:val="24"/>
              <w:lang w:val="id-ID"/>
            </w:rPr>
            <w:t xml:space="preserve"> </w:t>
          </w:r>
          <w:r w:rsidR="00DD1A33" w:rsidRPr="00DD1A33">
            <w:rPr>
              <w:rFonts w:ascii="Times New Roman" w:hAnsi="Times New Roman" w:cs="Times New Roman"/>
              <w:color w:val="000000"/>
              <w:sz w:val="24"/>
              <w:szCs w:val="24"/>
              <w:lang w:val="id-ID"/>
            </w:rPr>
            <w:t>(Devi, 2022)</w:t>
          </w:r>
        </w:sdtContent>
      </w:sdt>
      <w:r w:rsidRPr="00D94ED0">
        <w:rPr>
          <w:rFonts w:ascii="Times New Roman" w:hAnsi="Times New Roman" w:cs="Times New Roman"/>
          <w:sz w:val="24"/>
          <w:szCs w:val="24"/>
          <w:lang w:val="id-ID"/>
        </w:rPr>
        <w:t>.</w:t>
      </w:r>
      <w:bookmarkEnd w:id="52"/>
    </w:p>
    <w:p w14:paraId="3A9399CD" w14:textId="2F25FBD9" w:rsidR="00687897" w:rsidRDefault="003E705E" w:rsidP="00423F97">
      <w:pPr>
        <w:pStyle w:val="Heading3"/>
        <w:rPr>
          <w:b w:val="0"/>
          <w:bCs/>
        </w:rPr>
      </w:pPr>
      <w:bookmarkStart w:id="53" w:name="_Toc201804873"/>
      <w:r w:rsidRPr="003E705E">
        <w:rPr>
          <w:b w:val="0"/>
          <w:bCs/>
        </w:rPr>
        <w:lastRenderedPageBreak/>
        <w:t>Ikterik</w:t>
      </w:r>
      <w:bookmarkEnd w:id="53"/>
    </w:p>
    <w:p w14:paraId="3D0C5283" w14:textId="4A40D41F" w:rsidR="005C1BA2" w:rsidRDefault="00400B3E" w:rsidP="00AD2C8A">
      <w:pPr>
        <w:spacing w:line="480" w:lineRule="auto"/>
        <w:ind w:left="360" w:firstLine="720"/>
        <w:jc w:val="both"/>
        <w:rPr>
          <w:rFonts w:ascii="Times New Roman" w:hAnsi="Times New Roman" w:cs="Times New Roman"/>
          <w:sz w:val="24"/>
          <w:szCs w:val="24"/>
          <w:lang w:val="id-ID"/>
        </w:rPr>
      </w:pPr>
      <w:bookmarkStart w:id="54" w:name="_Hlk198421049"/>
      <w:r>
        <w:rPr>
          <w:noProof/>
        </w:rPr>
        <mc:AlternateContent>
          <mc:Choice Requires="wps">
            <w:drawing>
              <wp:anchor distT="0" distB="0" distL="114300" distR="114300" simplePos="0" relativeHeight="251697152" behindDoc="0" locked="0" layoutInCell="1" allowOverlap="1" wp14:anchorId="33D29FA6" wp14:editId="33D0E500">
                <wp:simplePos x="0" y="0"/>
                <wp:positionH relativeFrom="column">
                  <wp:posOffset>951703</wp:posOffset>
                </wp:positionH>
                <wp:positionV relativeFrom="paragraph">
                  <wp:posOffset>4718375</wp:posOffset>
                </wp:positionV>
                <wp:extent cx="3552825" cy="635"/>
                <wp:effectExtent l="0" t="0" r="9525" b="2540"/>
                <wp:wrapTopAndBottom/>
                <wp:docPr id="381857199" name="Text Box 1"/>
                <wp:cNvGraphicFramePr/>
                <a:graphic xmlns:a="http://schemas.openxmlformats.org/drawingml/2006/main">
                  <a:graphicData uri="http://schemas.microsoft.com/office/word/2010/wordprocessingShape">
                    <wps:wsp>
                      <wps:cNvSpPr txBox="1"/>
                      <wps:spPr>
                        <a:xfrm>
                          <a:off x="0" y="0"/>
                          <a:ext cx="3552825" cy="635"/>
                        </a:xfrm>
                        <a:prstGeom prst="rect">
                          <a:avLst/>
                        </a:prstGeom>
                        <a:solidFill>
                          <a:prstClr val="white"/>
                        </a:solidFill>
                        <a:ln>
                          <a:noFill/>
                        </a:ln>
                      </wps:spPr>
                      <wps:txbx>
                        <w:txbxContent>
                          <w:p w14:paraId="69653787" w14:textId="1E26A601" w:rsidR="00A47608" w:rsidRDefault="00A47608" w:rsidP="002A02A7">
                            <w:pPr>
                              <w:pStyle w:val="Caption"/>
                              <w:jc w:val="center"/>
                              <w:rPr>
                                <w:rFonts w:ascii="Times New Roman" w:hAnsi="Times New Roman" w:cs="Times New Roman"/>
                                <w:b w:val="0"/>
                                <w:bCs w:val="0"/>
                                <w:color w:val="auto"/>
                                <w:sz w:val="24"/>
                                <w:szCs w:val="24"/>
                              </w:rPr>
                            </w:pPr>
                            <w:bookmarkStart w:id="55" w:name="_Toc201719367"/>
                            <w:r w:rsidRPr="002A02A7">
                              <w:rPr>
                                <w:rFonts w:ascii="Times New Roman" w:hAnsi="Times New Roman" w:cs="Times New Roman"/>
                                <w:color w:val="auto"/>
                                <w:sz w:val="24"/>
                                <w:szCs w:val="24"/>
                              </w:rPr>
                              <w:t xml:space="preserve">Gambar 2. </w:t>
                            </w:r>
                            <w:r w:rsidRPr="002A02A7">
                              <w:rPr>
                                <w:rFonts w:ascii="Times New Roman" w:hAnsi="Times New Roman" w:cs="Times New Roman"/>
                                <w:color w:val="auto"/>
                                <w:sz w:val="24"/>
                                <w:szCs w:val="24"/>
                              </w:rPr>
                              <w:fldChar w:fldCharType="begin"/>
                            </w:r>
                            <w:r w:rsidRPr="002A02A7">
                              <w:rPr>
                                <w:rFonts w:ascii="Times New Roman" w:hAnsi="Times New Roman" w:cs="Times New Roman"/>
                                <w:color w:val="auto"/>
                                <w:sz w:val="24"/>
                                <w:szCs w:val="24"/>
                              </w:rPr>
                              <w:instrText xml:space="preserve"> SEQ Gambar_2. \* ARABIC </w:instrText>
                            </w:r>
                            <w:r w:rsidRPr="002A02A7">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3</w:t>
                            </w:r>
                            <w:r w:rsidRPr="002A02A7">
                              <w:rPr>
                                <w:rFonts w:ascii="Times New Roman" w:hAnsi="Times New Roman" w:cs="Times New Roman"/>
                                <w:color w:val="auto"/>
                                <w:sz w:val="24"/>
                                <w:szCs w:val="24"/>
                              </w:rPr>
                              <w:fldChar w:fldCharType="end"/>
                            </w:r>
                            <w:r w:rsidRPr="002A02A7">
                              <w:rPr>
                                <w:rFonts w:ascii="Times New Roman" w:hAnsi="Times New Roman" w:cs="Times New Roman"/>
                                <w:b w:val="0"/>
                                <w:bCs w:val="0"/>
                                <w:color w:val="auto"/>
                                <w:sz w:val="24"/>
                                <w:szCs w:val="24"/>
                              </w:rPr>
                              <w:t xml:space="preserve"> Jenis-Jenis Serum Normal dan Abnormal</w:t>
                            </w:r>
                            <w:bookmarkEnd w:id="55"/>
                          </w:p>
                          <w:p w14:paraId="4EE0576C" w14:textId="6CA5B165" w:rsidR="00671DBD" w:rsidRPr="00073056" w:rsidRDefault="00073056" w:rsidP="00671DBD">
                            <w:pPr>
                              <w:jc w:val="center"/>
                              <w:rPr>
                                <w:rFonts w:ascii="Times New Roman" w:hAnsi="Times New Roman" w:cs="Times New Roman"/>
                                <w:sz w:val="24"/>
                                <w:szCs w:val="24"/>
                                <w:lang w:val="id-ID"/>
                              </w:rPr>
                            </w:pPr>
                            <w:r w:rsidRPr="00073056">
                              <w:rPr>
                                <w:rFonts w:ascii="Times New Roman" w:hAnsi="Times New Roman" w:cs="Times New Roman"/>
                                <w:sz w:val="24"/>
                                <w:szCs w:val="24"/>
                                <w:lang w:val="id-ID"/>
                              </w:rPr>
                              <w:t>Sumber : Astuti, 2022</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3D29FA6" id="_x0000_t202" coordsize="21600,21600" o:spt="202" path="m,l,21600r21600,l21600,xe">
                <v:stroke joinstyle="miter"/>
                <v:path gradientshapeok="t" o:connecttype="rect"/>
              </v:shapetype>
              <v:shape id="Text Box 1" o:spid="_x0000_s1026" type="#_x0000_t202" style="position:absolute;left:0;text-align:left;margin-left:74.95pt;margin-top:371.55pt;width:279.75pt;height:.0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" stroked="f">
                <v:textbox style="mso-fit-shape-to-text:t" inset="0,0,0,0">
                  <w:txbxContent>
                    <w:p w14:paraId="69653787" w14:textId="1E26A601" w:rsidR="00A47608" w:rsidRDefault="00A47608" w:rsidP="002A02A7">
                      <w:pPr>
                        <w:pStyle w:val="Caption"/>
                        <w:jc w:val="center"/>
                        <w:rPr>
                          <w:rFonts w:ascii="Times New Roman" w:hAnsi="Times New Roman" w:cs="Times New Roman"/>
                          <w:b w:val="0"/>
                          <w:bCs w:val="0"/>
                          <w:color w:val="auto"/>
                          <w:sz w:val="24"/>
                          <w:szCs w:val="24"/>
                        </w:rPr>
                      </w:pPr>
                      <w:bookmarkStart w:id="56" w:name="_Toc201719367"/>
                      <w:r w:rsidRPr="002A02A7">
                        <w:rPr>
                          <w:rFonts w:ascii="Times New Roman" w:hAnsi="Times New Roman" w:cs="Times New Roman"/>
                          <w:color w:val="auto"/>
                          <w:sz w:val="24"/>
                          <w:szCs w:val="24"/>
                        </w:rPr>
                        <w:t xml:space="preserve">Gambar 2. </w:t>
                      </w:r>
                      <w:r w:rsidRPr="002A02A7">
                        <w:rPr>
                          <w:rFonts w:ascii="Times New Roman" w:hAnsi="Times New Roman" w:cs="Times New Roman"/>
                          <w:color w:val="auto"/>
                          <w:sz w:val="24"/>
                          <w:szCs w:val="24"/>
                        </w:rPr>
                        <w:fldChar w:fldCharType="begin"/>
                      </w:r>
                      <w:r w:rsidRPr="002A02A7">
                        <w:rPr>
                          <w:rFonts w:ascii="Times New Roman" w:hAnsi="Times New Roman" w:cs="Times New Roman"/>
                          <w:color w:val="auto"/>
                          <w:sz w:val="24"/>
                          <w:szCs w:val="24"/>
                        </w:rPr>
                        <w:instrText xml:space="preserve"> SEQ Gambar_2. \* ARABIC </w:instrText>
                      </w:r>
                      <w:r w:rsidRPr="002A02A7">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3</w:t>
                      </w:r>
                      <w:r w:rsidRPr="002A02A7">
                        <w:rPr>
                          <w:rFonts w:ascii="Times New Roman" w:hAnsi="Times New Roman" w:cs="Times New Roman"/>
                          <w:color w:val="auto"/>
                          <w:sz w:val="24"/>
                          <w:szCs w:val="24"/>
                        </w:rPr>
                        <w:fldChar w:fldCharType="end"/>
                      </w:r>
                      <w:r w:rsidRPr="002A02A7">
                        <w:rPr>
                          <w:rFonts w:ascii="Times New Roman" w:hAnsi="Times New Roman" w:cs="Times New Roman"/>
                          <w:b w:val="0"/>
                          <w:bCs w:val="0"/>
                          <w:color w:val="auto"/>
                          <w:sz w:val="24"/>
                          <w:szCs w:val="24"/>
                        </w:rPr>
                        <w:t xml:space="preserve"> Jenis-Jenis Serum Normal dan Abnormal</w:t>
                      </w:r>
                      <w:bookmarkEnd w:id="56"/>
                    </w:p>
                    <w:p w14:paraId="4EE0576C" w14:textId="6CA5B165" w:rsidR="00671DBD" w:rsidRPr="00073056" w:rsidRDefault="00073056" w:rsidP="00671DBD">
                      <w:pPr>
                        <w:jc w:val="center"/>
                        <w:rPr>
                          <w:rFonts w:ascii="Times New Roman" w:hAnsi="Times New Roman" w:cs="Times New Roman"/>
                          <w:sz w:val="24"/>
                          <w:szCs w:val="24"/>
                          <w:lang w:val="id-ID"/>
                        </w:rPr>
                      </w:pPr>
                      <w:r w:rsidRPr="00073056">
                        <w:rPr>
                          <w:rFonts w:ascii="Times New Roman" w:hAnsi="Times New Roman" w:cs="Times New Roman"/>
                          <w:sz w:val="24"/>
                          <w:szCs w:val="24"/>
                          <w:lang w:val="id-ID"/>
                        </w:rPr>
                        <w:t>Sumber : Astuti, 2022</w:t>
                      </w:r>
                    </w:p>
                  </w:txbxContent>
                </v:textbox>
                <w10:wrap type="topAndBottom"/>
              </v:shape>
            </w:pict>
          </mc:Fallback>
        </mc:AlternateContent>
      </w:r>
      <w:r w:rsidR="00073056">
        <w:rPr>
          <w:rFonts w:ascii="Times New Roman" w:hAnsi="Times New Roman" w:cs="Times New Roman"/>
          <w:noProof/>
          <w:sz w:val="24"/>
          <w:szCs w:val="24"/>
          <w:lang w:val="id-ID"/>
        </w:rPr>
        <w:drawing>
          <wp:anchor distT="0" distB="0" distL="114300" distR="114300" simplePos="0" relativeHeight="251682816" behindDoc="0" locked="0" layoutInCell="1" allowOverlap="1" wp14:anchorId="5969AB3D" wp14:editId="36F4B746">
            <wp:simplePos x="0" y="0"/>
            <wp:positionH relativeFrom="column">
              <wp:posOffset>1710380</wp:posOffset>
            </wp:positionH>
            <wp:positionV relativeFrom="paragraph">
              <wp:posOffset>3220100</wp:posOffset>
            </wp:positionV>
            <wp:extent cx="2128520" cy="1419225"/>
            <wp:effectExtent l="0" t="0" r="5080" b="9525"/>
            <wp:wrapTopAndBottom/>
            <wp:docPr id="1345476818" name="Gambar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76818" name="Gambar 134547681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128520" cy="1419225"/>
                    </a:xfrm>
                    <a:prstGeom prst="rect">
                      <a:avLst/>
                    </a:prstGeom>
                  </pic:spPr>
                </pic:pic>
              </a:graphicData>
            </a:graphic>
            <wp14:sizeRelH relativeFrom="margin">
              <wp14:pctWidth>0</wp14:pctWidth>
            </wp14:sizeRelH>
            <wp14:sizeRelV relativeFrom="margin">
              <wp14:pctHeight>0</wp14:pctHeight>
            </wp14:sizeRelV>
          </wp:anchor>
        </w:drawing>
      </w:r>
      <w:r w:rsidR="00073056" w:rsidRPr="00073056">
        <w:rPr>
          <w:rFonts w:ascii="Times New Roman" w:hAnsi="Times New Roman" w:cs="Times New Roman"/>
          <w:sz w:val="24"/>
          <w:szCs w:val="24"/>
          <w:lang w:val="id-ID"/>
        </w:rPr>
        <w:t>Sampel ikterik adalah serum berwarna kuning kecokelatan yang disebabkan oleh hiperbilirubinemia (peningkatan bilirubin dalam darah). Kenaikan kadar bilirubin dapat terjadi akibat ikterik obstruktif, yang disebabkan oleh neoplasma empedu, hepatitis, sirosis hati, metastasis hati, atau penyakit Wilson. Serum ikterik dapat mengakibatkan hasil pemeriksaan menjadi tidak tepat. Serum ikterik sering dijumpai pada pasien yang mengalami masalah pada hati</w:t>
      </w:r>
      <w:r w:rsidR="00B34F03">
        <w:rPr>
          <w:rFonts w:ascii="Times New Roman" w:hAnsi="Times New Roman" w:cs="Times New Roman"/>
          <w:sz w:val="24"/>
          <w:szCs w:val="24"/>
          <w:lang w:val="id-ID"/>
        </w:rPr>
        <w:t xml:space="preserve"> </w:t>
      </w:r>
      <w:sdt>
        <w:sdtPr>
          <w:rPr>
            <w:rFonts w:ascii="Times New Roman" w:hAnsi="Times New Roman" w:cs="Times New Roman"/>
            <w:color w:val="000000"/>
            <w:sz w:val="24"/>
            <w:szCs w:val="24"/>
            <w:lang w:val="id-ID"/>
          </w:rPr>
          <w:tag w:val="MENDELEY_CITATION_v3_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"/>
          <w:id w:val="-1574657463"/>
          <w:placeholder>
            <w:docPart w:val="DefaultPlaceholder_-1854013440"/>
          </w:placeholder>
        </w:sdtPr>
        <w:sdtContent>
          <w:r w:rsidR="00DD1A33" w:rsidRPr="00DD1A33">
            <w:rPr>
              <w:rFonts w:ascii="Times New Roman" w:hAnsi="Times New Roman" w:cs="Times New Roman"/>
              <w:color w:val="000000"/>
              <w:sz w:val="24"/>
              <w:szCs w:val="24"/>
              <w:lang w:val="id-ID"/>
            </w:rPr>
            <w:t xml:space="preserve">(Nugrahena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2021)</w:t>
          </w:r>
        </w:sdtContent>
      </w:sdt>
      <w:r w:rsidR="00073056" w:rsidRPr="00073056">
        <w:rPr>
          <w:rFonts w:ascii="Times New Roman" w:hAnsi="Times New Roman" w:cs="Times New Roman"/>
          <w:sz w:val="24"/>
          <w:szCs w:val="24"/>
          <w:lang w:val="id-ID"/>
        </w:rPr>
        <w:t>.</w:t>
      </w:r>
      <w:r w:rsidR="00073056">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Serum ikterik dapat mempengaruhi pengukuran pada panjang gelombang 400-500 nm akibat warna kuning coklat  pada spesimen </w:t>
      </w:r>
      <w:sdt>
        <w:sdtPr>
          <w:rPr>
            <w:rFonts w:ascii="Times New Roman" w:hAnsi="Times New Roman" w:cs="Times New Roman"/>
            <w:color w:val="000000"/>
            <w:sz w:val="24"/>
            <w:szCs w:val="24"/>
            <w:lang w:val="id-ID"/>
          </w:rPr>
          <w:tag w:val="MENDELEY_CITATION_v3_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"/>
          <w:id w:val="1924452025"/>
          <w:placeholder>
            <w:docPart w:val="A568EAFC83B147FE9D5C38D067ECB0D6"/>
          </w:placeholder>
        </w:sdtPr>
        <w:sdtContent>
          <w:r w:rsidR="00DD1A33" w:rsidRPr="00DD1A33">
            <w:rPr>
              <w:rFonts w:ascii="Times New Roman" w:hAnsi="Times New Roman" w:cs="Times New Roman"/>
              <w:color w:val="000000"/>
              <w:sz w:val="24"/>
              <w:szCs w:val="24"/>
              <w:lang w:val="id-ID"/>
            </w:rPr>
            <w:t xml:space="preserve">(Sujono </w:t>
          </w:r>
          <w:r w:rsidR="00DD1A33" w:rsidRPr="000C04CF">
            <w:rPr>
              <w:rFonts w:ascii="Times New Roman" w:hAnsi="Times New Roman" w:cs="Times New Roman"/>
              <w:i/>
              <w:iCs/>
              <w:color w:val="000000"/>
              <w:sz w:val="24"/>
              <w:szCs w:val="24"/>
              <w:lang w:val="id-ID"/>
            </w:rPr>
            <w:t>et al.,</w:t>
          </w:r>
          <w:r w:rsidR="00DD1A33" w:rsidRPr="00DD1A33">
            <w:rPr>
              <w:rFonts w:ascii="Times New Roman" w:hAnsi="Times New Roman" w:cs="Times New Roman"/>
              <w:color w:val="000000"/>
              <w:sz w:val="24"/>
              <w:szCs w:val="24"/>
              <w:lang w:val="id-ID"/>
            </w:rPr>
            <w:t xml:space="preserve"> 2023)</w:t>
          </w:r>
        </w:sdtContent>
      </w:sdt>
      <w:r>
        <w:rPr>
          <w:rFonts w:ascii="Times New Roman" w:hAnsi="Times New Roman" w:cs="Times New Roman"/>
          <w:color w:val="000000"/>
          <w:sz w:val="24"/>
          <w:szCs w:val="24"/>
          <w:lang w:val="id-ID"/>
        </w:rPr>
        <w:t>.</w:t>
      </w:r>
    </w:p>
    <w:p w14:paraId="51C29B51" w14:textId="537A18EA" w:rsidR="00671DBD" w:rsidRDefault="00671DBD" w:rsidP="00671DBD">
      <w:pPr>
        <w:pStyle w:val="ListParagraph"/>
        <w:numPr>
          <w:ilvl w:val="2"/>
          <w:numId w:val="2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Ikterus Neonatorum</w:t>
      </w:r>
    </w:p>
    <w:p w14:paraId="24064896" w14:textId="37E39AB8" w:rsidR="00671DBD" w:rsidRPr="000C04CF" w:rsidRDefault="00671DBD" w:rsidP="00671DBD">
      <w:pPr>
        <w:spacing w:after="0" w:line="480" w:lineRule="auto"/>
        <w:ind w:left="360" w:firstLine="720"/>
        <w:jc w:val="both"/>
        <w:rPr>
          <w:rFonts w:ascii="Times New Roman" w:hAnsi="Times New Roman" w:cs="Times New Roman"/>
          <w:color w:val="000000"/>
          <w:sz w:val="24"/>
          <w:szCs w:val="24"/>
          <w:lang w:val="id-ID"/>
        </w:rPr>
      </w:pPr>
      <w:r w:rsidRPr="00671DBD">
        <w:rPr>
          <w:rFonts w:ascii="Times New Roman" w:hAnsi="Times New Roman" w:cs="Times New Roman"/>
          <w:sz w:val="24"/>
          <w:szCs w:val="24"/>
          <w:lang w:val="id-ID"/>
        </w:rPr>
        <w:t xml:space="preserve">Ikterus neonatorum adalah keadaan klinis bayi yang ditandai dengan kulit dan sklera yang berwarna kuning akibat akumulasi bilirubin tak terkonjugasi yang berlebih. Penampakan ikterus secara klinis akan mulai terlihat pada bayi baru lahir bila kadar bilirubin darah 5-7 mg/dL. Penyebab ikterus neonatus dapat disebabkan oleh banyak faktor. Faktor risiko yang merupakan penyebab tersering ikterus neonatorum di wilayah Asia dan Asia </w:t>
      </w:r>
      <w:r w:rsidRPr="00671DBD">
        <w:rPr>
          <w:rFonts w:ascii="Times New Roman" w:hAnsi="Times New Roman" w:cs="Times New Roman"/>
          <w:sz w:val="24"/>
          <w:szCs w:val="24"/>
          <w:lang w:val="id-ID"/>
        </w:rPr>
        <w:lastRenderedPageBreak/>
        <w:t xml:space="preserve">Tenggara antara lain, inkompatibilitas ABO, defisiensi G6PD,BBLR, sepsis neonatorum dan prematurias. Faktor risiko ikterus neonatorum antara lain ras, geografi, faktor famili, genetik, nutrisi, faktor ibu, BKB dan BBLR </w:t>
      </w:r>
      <w:sdt>
        <w:sdtPr>
          <w:rPr>
            <w:rFonts w:ascii="Times New Roman" w:hAnsi="Times New Roman" w:cs="Times New Roman"/>
            <w:color w:val="000000"/>
            <w:sz w:val="24"/>
            <w:szCs w:val="24"/>
            <w:lang w:val="id-ID"/>
          </w:rPr>
          <w:tag w:val="MENDELEY_CITATION_v3_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"/>
          <w:id w:val="1533534913"/>
          <w:placeholder>
            <w:docPart w:val="6C023D37DCFF4F8ABF35B2DD4A2D46B7"/>
          </w:placeholder>
        </w:sdtPr>
        <w:sdtContent>
          <w:r w:rsidR="00DD1A33" w:rsidRPr="000C04CF">
            <w:rPr>
              <w:rFonts w:ascii="Times New Roman" w:eastAsia="Times New Roman" w:hAnsi="Times New Roman" w:cs="Times New Roman"/>
              <w:color w:val="000000"/>
              <w:sz w:val="24"/>
              <w:szCs w:val="24"/>
            </w:rPr>
            <w:t>(</w:t>
          </w:r>
          <w:proofErr w:type="spellStart"/>
          <w:r w:rsidR="00DD1A33" w:rsidRPr="000C04CF">
            <w:rPr>
              <w:rFonts w:ascii="Times New Roman" w:eastAsia="Times New Roman" w:hAnsi="Times New Roman" w:cs="Times New Roman"/>
              <w:color w:val="000000"/>
              <w:sz w:val="24"/>
              <w:szCs w:val="24"/>
            </w:rPr>
            <w:t>Yuliawati</w:t>
          </w:r>
          <w:proofErr w:type="spellEnd"/>
          <w:r w:rsidR="00DD1A33" w:rsidRPr="000C04CF">
            <w:rPr>
              <w:rFonts w:ascii="Times New Roman" w:eastAsia="Times New Roman" w:hAnsi="Times New Roman" w:cs="Times New Roman"/>
              <w:color w:val="000000"/>
              <w:sz w:val="24"/>
              <w:szCs w:val="24"/>
            </w:rPr>
            <w:t xml:space="preserve"> &amp; Suparni, 2017)</w:t>
          </w:r>
        </w:sdtContent>
      </w:sdt>
      <w:r w:rsidRPr="000C04CF">
        <w:rPr>
          <w:rFonts w:ascii="Times New Roman" w:hAnsi="Times New Roman" w:cs="Times New Roman"/>
          <w:color w:val="000000"/>
          <w:sz w:val="24"/>
          <w:szCs w:val="24"/>
          <w:lang w:val="id-ID"/>
        </w:rPr>
        <w:t xml:space="preserve">. </w:t>
      </w:r>
    </w:p>
    <w:p w14:paraId="5B4C1A5A" w14:textId="6CE16875" w:rsidR="00671DBD" w:rsidRPr="008D7888" w:rsidRDefault="00F64E3A" w:rsidP="008D7888">
      <w:pPr>
        <w:spacing w:after="0" w:line="480" w:lineRule="auto"/>
        <w:ind w:left="360" w:firstLine="720"/>
        <w:jc w:val="both"/>
        <w:rPr>
          <w:rFonts w:ascii="Times New Roman" w:hAnsi="Times New Roman" w:cs="Times New Roman"/>
          <w:color w:val="000000"/>
          <w:sz w:val="24"/>
          <w:szCs w:val="24"/>
          <w:lang w:val="id-ID"/>
        </w:rPr>
      </w:pPr>
      <w:r>
        <w:rPr>
          <w:rFonts w:ascii="Times New Roman" w:hAnsi="Times New Roman" w:cs="Times New Roman"/>
          <w:color w:val="000000"/>
          <w:sz w:val="24"/>
          <w:szCs w:val="24"/>
          <w:lang w:val="id-ID"/>
        </w:rPr>
        <w:t xml:space="preserve">Bayi baru lahir secara alami akan memiliki kadar bilirubin indirek yang relatif lebih tinggi dibanding dengan nilai normal. Hal ini terjadi akibat peningkatan produksi bilirubin yang merupakan produk akhir pemecahan sel darah merah. </w:t>
      </w:r>
      <w:r w:rsidRPr="000113DB">
        <w:rPr>
          <w:rFonts w:ascii="Times New Roman" w:hAnsi="Times New Roman" w:cs="Times New Roman"/>
          <w:sz w:val="24"/>
          <w:szCs w:val="24"/>
          <w:lang w:val="id-ID"/>
        </w:rPr>
        <w:t>Neonatus akan memproduksi bilirubin dua kali lipat produksi bilirubin orang dewasa yaitu 8-10 mg/kgBB/hari, sedangkan pada orang dewasa sekitar 3-4 mg/kgBB/hari</w:t>
      </w:r>
      <w:r>
        <w:rPr>
          <w:rFonts w:ascii="Times New Roman" w:hAnsi="Times New Roman" w:cs="Times New Roman"/>
          <w:sz w:val="24"/>
          <w:szCs w:val="24"/>
          <w:lang w:val="id-ID"/>
        </w:rPr>
        <w:t xml:space="preserve"> </w:t>
      </w:r>
      <w:sdt>
        <w:sdtPr>
          <w:rPr>
            <w:rFonts w:ascii="Times New Roman" w:hAnsi="Times New Roman" w:cs="Times New Roman"/>
            <w:color w:val="000000"/>
            <w:sz w:val="24"/>
            <w:lang w:val="id-ID"/>
          </w:rPr>
          <w:tag w:val="MENDELEY_CITATION_v3_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"/>
          <w:id w:val="-1771156998"/>
          <w:placeholder>
            <w:docPart w:val="371720B6BEDB4948A9295D3CAEE9BE18"/>
          </w:placeholder>
        </w:sdtPr>
        <w:sdtContent>
          <w:r w:rsidR="00DD1A33" w:rsidRPr="00DD1A33">
            <w:rPr>
              <w:rFonts w:eastAsia="Times New Roman"/>
              <w:color w:val="000000"/>
              <w:sz w:val="24"/>
            </w:rPr>
            <w:t>(</w:t>
          </w:r>
          <w:proofErr w:type="spellStart"/>
          <w:r w:rsidR="00DD1A33" w:rsidRPr="00E82FF6">
            <w:rPr>
              <w:rFonts w:ascii="Times New Roman" w:eastAsia="Times New Roman" w:hAnsi="Times New Roman" w:cs="Times New Roman"/>
              <w:color w:val="000000"/>
              <w:sz w:val="24"/>
            </w:rPr>
            <w:t>Istianah</w:t>
          </w:r>
          <w:proofErr w:type="spellEnd"/>
          <w:r w:rsidR="00DD1A33" w:rsidRPr="00E82FF6">
            <w:rPr>
              <w:rFonts w:ascii="Times New Roman" w:eastAsia="Times New Roman" w:hAnsi="Times New Roman" w:cs="Times New Roman"/>
              <w:color w:val="000000"/>
              <w:sz w:val="24"/>
            </w:rPr>
            <w:t xml:space="preserve"> &amp; </w:t>
          </w:r>
          <w:proofErr w:type="spellStart"/>
          <w:r w:rsidR="00DD1A33" w:rsidRPr="00E82FF6">
            <w:rPr>
              <w:rFonts w:ascii="Times New Roman" w:eastAsia="Times New Roman" w:hAnsi="Times New Roman" w:cs="Times New Roman"/>
              <w:color w:val="000000"/>
              <w:sz w:val="24"/>
            </w:rPr>
            <w:t>Suksesi</w:t>
          </w:r>
          <w:proofErr w:type="spellEnd"/>
          <w:r w:rsidR="00DD1A33" w:rsidRPr="00E82FF6">
            <w:rPr>
              <w:rFonts w:ascii="Times New Roman" w:eastAsia="Times New Roman" w:hAnsi="Times New Roman" w:cs="Times New Roman"/>
              <w:color w:val="000000"/>
              <w:sz w:val="24"/>
            </w:rPr>
            <w:t>, 2019)</w:t>
          </w:r>
        </w:sdtContent>
      </w:sdt>
      <w:r w:rsidRPr="00E82FF6">
        <w:rPr>
          <w:rFonts w:ascii="Times New Roman" w:hAnsi="Times New Roman" w:cs="Times New Roman"/>
          <w:color w:val="000000"/>
          <w:sz w:val="24"/>
          <w:szCs w:val="24"/>
          <w:lang w:val="id-ID"/>
        </w:rPr>
        <w:t>.</w:t>
      </w:r>
      <w:r>
        <w:rPr>
          <w:rFonts w:ascii="Times New Roman" w:hAnsi="Times New Roman" w:cs="Times New Roman"/>
          <w:color w:val="000000"/>
          <w:sz w:val="24"/>
          <w:szCs w:val="24"/>
          <w:lang w:val="id-ID"/>
        </w:rPr>
        <w:t xml:space="preserve"> Neonatus juga memiliki jenis sel darah merah yang berbeda dengan orang dewasa dan jumlahnya pun jauh lebih banyak mencukupi transportasi oksigen pada bayi dalam kandungan belum tentu bernafas mandiri. </w:t>
      </w:r>
    </w:p>
    <w:p w14:paraId="2F5EEB13" w14:textId="7E0DC2D5" w:rsidR="00671DBD" w:rsidRDefault="00671DBD" w:rsidP="00671DBD">
      <w:pPr>
        <w:pStyle w:val="ListParagraph"/>
        <w:numPr>
          <w:ilvl w:val="2"/>
          <w:numId w:val="2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Pengenceran</w:t>
      </w:r>
    </w:p>
    <w:p w14:paraId="7BED049A" w14:textId="151F4346" w:rsidR="008D7888" w:rsidRPr="0052244D" w:rsidRDefault="00671DBD" w:rsidP="0052244D">
      <w:pPr>
        <w:spacing w:after="0" w:line="480" w:lineRule="auto"/>
        <w:ind w:left="360" w:firstLine="720"/>
        <w:jc w:val="both"/>
        <w:rPr>
          <w:color w:val="000000"/>
          <w:lang w:val="id-ID"/>
        </w:rPr>
      </w:pPr>
      <w:r w:rsidRPr="00671DBD">
        <w:rPr>
          <w:rFonts w:ascii="Times New Roman" w:hAnsi="Times New Roman" w:cs="Times New Roman"/>
          <w:sz w:val="24"/>
          <w:szCs w:val="24"/>
          <w:lang w:val="id-ID"/>
        </w:rPr>
        <w:t xml:space="preserve">Pengenceran merupakan penambahan sejumlah pelarut ke dalam larutan tertentu. Pengenceran akan menyebabkan volume larutan berubah akan tetapi jumlah molaritas dalam larutan tetap (Sutardi, 2016). Pengenceran yang digunakan pada pemeriksaan bilirubin dapat menggunakan </w:t>
      </w:r>
      <w:r w:rsidRPr="00671DBD">
        <w:rPr>
          <w:rFonts w:ascii="Times New Roman" w:hAnsi="Times New Roman" w:cs="Times New Roman"/>
          <w:i/>
          <w:sz w:val="24"/>
          <w:szCs w:val="24"/>
          <w:lang w:val="id-ID"/>
        </w:rPr>
        <w:t>Natrium Chlorida</w:t>
      </w:r>
      <w:r w:rsidRPr="00671DBD">
        <w:rPr>
          <w:rFonts w:ascii="Times New Roman" w:hAnsi="Times New Roman" w:cs="Times New Roman"/>
          <w:sz w:val="24"/>
          <w:szCs w:val="24"/>
          <w:lang w:val="id-ID"/>
        </w:rPr>
        <w:t xml:space="preserve"> (NaCl 0,9%) dan </w:t>
      </w:r>
      <w:r w:rsidRPr="00671DBD">
        <w:rPr>
          <w:rFonts w:ascii="Times New Roman" w:hAnsi="Times New Roman" w:cs="Times New Roman"/>
          <w:i/>
          <w:sz w:val="24"/>
          <w:szCs w:val="24"/>
          <w:lang w:val="id-ID"/>
        </w:rPr>
        <w:t>aquadest</w:t>
      </w:r>
      <w:r w:rsidRPr="00671DBD">
        <w:rPr>
          <w:rFonts w:ascii="Times New Roman" w:hAnsi="Times New Roman" w:cs="Times New Roman"/>
          <w:sz w:val="24"/>
          <w:szCs w:val="24"/>
          <w:lang w:val="id-ID"/>
        </w:rPr>
        <w:t xml:space="preserve"> steril. NaCl 0,9% dan </w:t>
      </w:r>
      <w:r w:rsidRPr="00671DBD">
        <w:rPr>
          <w:rFonts w:ascii="Times New Roman" w:hAnsi="Times New Roman" w:cs="Times New Roman"/>
          <w:i/>
          <w:sz w:val="24"/>
          <w:szCs w:val="24"/>
          <w:lang w:val="id-ID"/>
        </w:rPr>
        <w:t>aquadest</w:t>
      </w:r>
      <w:r w:rsidRPr="00671DBD">
        <w:rPr>
          <w:rFonts w:ascii="Times New Roman" w:hAnsi="Times New Roman" w:cs="Times New Roman"/>
          <w:sz w:val="24"/>
          <w:szCs w:val="24"/>
          <w:lang w:val="id-ID"/>
        </w:rPr>
        <w:t xml:space="preserve"> steril dapat digunakan sebagai pelarut karena memiliki sifat yang larut dalam air. Pelarut yang sering digunakan dalam pengenceran adalah NaCl 0,9%. Pengenceran yang dilakukan selain dikarenakan sampel yang kurang, dapat juga dilakukan </w:t>
      </w:r>
      <w:r w:rsidRPr="00671DBD">
        <w:rPr>
          <w:rFonts w:ascii="Times New Roman" w:hAnsi="Times New Roman" w:cs="Times New Roman"/>
          <w:sz w:val="24"/>
          <w:szCs w:val="24"/>
          <w:lang w:val="id-ID"/>
        </w:rPr>
        <w:lastRenderedPageBreak/>
        <w:t>jika kadar bilirubin dalam darah terlalu tinggi dan tidak dapat terukur menggunakan alat pemeriksaan</w:t>
      </w:r>
      <w:sdt>
        <w:sdtPr>
          <w:rPr>
            <w:color w:val="000000"/>
            <w:lang w:val="id-ID"/>
          </w:rPr>
          <w:tag w:val="MENDELEY_CITATION_v3_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"/>
          <w:id w:val="-1888399065"/>
          <w:placeholder>
            <w:docPart w:val="6E0FFB198A0A43E199262BE39AF08D2C"/>
          </w:placeholder>
        </w:sdtPr>
        <w:sdtContent>
          <w:r w:rsidR="000C04CF">
            <w:rPr>
              <w:color w:val="000000"/>
              <w:lang w:val="id-ID"/>
            </w:rPr>
            <w:t xml:space="preserve"> </w:t>
          </w:r>
          <w:r w:rsidR="00DD1A33" w:rsidRPr="00DD1A33">
            <w:rPr>
              <w:color w:val="000000"/>
              <w:lang w:val="id-ID"/>
            </w:rPr>
            <w:t>(</w:t>
          </w:r>
          <w:r w:rsidR="00DD1A33" w:rsidRPr="000C04CF">
            <w:rPr>
              <w:rFonts w:ascii="Times New Roman" w:hAnsi="Times New Roman" w:cs="Times New Roman"/>
              <w:color w:val="000000"/>
              <w:sz w:val="24"/>
              <w:szCs w:val="24"/>
              <w:lang w:val="id-ID"/>
            </w:rPr>
            <w:t xml:space="preserve">Dewi </w:t>
          </w:r>
          <w:r w:rsidR="00DD1A33" w:rsidRPr="008D7888">
            <w:rPr>
              <w:rFonts w:ascii="Times New Roman" w:hAnsi="Times New Roman" w:cs="Times New Roman"/>
              <w:i/>
              <w:iCs/>
              <w:color w:val="000000"/>
              <w:sz w:val="24"/>
              <w:szCs w:val="24"/>
              <w:lang w:val="id-ID"/>
            </w:rPr>
            <w:t>et al.,</w:t>
          </w:r>
          <w:r w:rsidR="00DD1A33" w:rsidRPr="000C04CF">
            <w:rPr>
              <w:rFonts w:ascii="Times New Roman" w:hAnsi="Times New Roman" w:cs="Times New Roman"/>
              <w:color w:val="000000"/>
              <w:sz w:val="24"/>
              <w:szCs w:val="24"/>
              <w:lang w:val="id-ID"/>
            </w:rPr>
            <w:t xml:space="preserve"> 2018</w:t>
          </w:r>
          <w:r w:rsidR="00DD1A33" w:rsidRPr="00DD1A33">
            <w:rPr>
              <w:color w:val="000000"/>
              <w:lang w:val="id-ID"/>
            </w:rPr>
            <w:t>).</w:t>
          </w:r>
        </w:sdtContent>
      </w:sdt>
      <w:bookmarkEnd w:id="54"/>
    </w:p>
    <w:p w14:paraId="1E25FAB0" w14:textId="77777777" w:rsidR="00687897" w:rsidRDefault="00687897" w:rsidP="00423F97">
      <w:pPr>
        <w:pStyle w:val="subbab2"/>
      </w:pPr>
      <w:bookmarkStart w:id="57" w:name="_Toc201804874"/>
      <w:r>
        <w:t>Kerangka Penelitian</w:t>
      </w:r>
      <w:bookmarkEnd w:id="57"/>
    </w:p>
    <w:p w14:paraId="320EE1BE" w14:textId="77777777" w:rsidR="00687897" w:rsidRDefault="00687897" w:rsidP="00687897">
      <w:pPr>
        <w:pStyle w:val="ListParagraph"/>
        <w:rPr>
          <w:rFonts w:ascii="Times New Roman" w:hAnsi="Times New Roman" w:cs="Times New Roman"/>
          <w:b/>
          <w:sz w:val="24"/>
          <w:szCs w:val="24"/>
          <w:lang w:val="id-ID"/>
        </w:rPr>
      </w:pPr>
    </w:p>
    <w:p w14:paraId="7FF70B83" w14:textId="7F483AB1" w:rsidR="00687897" w:rsidRPr="00895234" w:rsidRDefault="002E378B" w:rsidP="00687897">
      <w:pPr>
        <w:pStyle w:val="ListParagraph"/>
        <w:jc w:val="center"/>
        <w:rPr>
          <w:rFonts w:ascii="Times New Roman" w:hAnsi="Times New Roman" w:cs="Times New Roman"/>
          <w:b/>
          <w:sz w:val="24"/>
          <w:szCs w:val="24"/>
          <w:lang w:val="id-ID"/>
        </w:rPr>
      </w:pPr>
      <w:bookmarkStart w:id="58" w:name="_Hlk198421198"/>
      <w:r>
        <w:rPr>
          <w:rFonts w:ascii="Times New Roman" w:hAnsi="Times New Roman" w:cs="Times New Roman"/>
          <w:b/>
          <w:noProof/>
          <w:sz w:val="24"/>
          <w:szCs w:val="24"/>
        </w:rPr>
        <mc:AlternateContent>
          <mc:Choice Requires="wps">
            <w:drawing>
              <wp:anchor distT="0" distB="0" distL="114300" distR="114300" simplePos="0" relativeHeight="251640832" behindDoc="0" locked="0" layoutInCell="1" allowOverlap="1" wp14:anchorId="75DC4589" wp14:editId="5F771824">
                <wp:simplePos x="0" y="0"/>
                <wp:positionH relativeFrom="column">
                  <wp:posOffset>1826895</wp:posOffset>
                </wp:positionH>
                <wp:positionV relativeFrom="paragraph">
                  <wp:posOffset>122555</wp:posOffset>
                </wp:positionV>
                <wp:extent cx="1704975" cy="3524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704975" cy="35242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8A88EEA" w14:textId="77777777" w:rsidR="00AD2C8A" w:rsidRPr="00B414BE" w:rsidRDefault="00AD2C8A" w:rsidP="00AD2C8A">
                            <w:pPr>
                              <w:jc w:val="center"/>
                              <w:rPr>
                                <w:rFonts w:ascii="Times New Roman" w:hAnsi="Times New Roman" w:cs="Times New Roman"/>
                                <w:sz w:val="24"/>
                                <w:szCs w:val="24"/>
                                <w:lang w:val="id-ID"/>
                              </w:rPr>
                            </w:pPr>
                            <w:r w:rsidRPr="002E378B">
                              <w:rPr>
                                <w:rFonts w:ascii="Times New Roman" w:hAnsi="Times New Roman" w:cs="Times New Roman"/>
                                <w:i/>
                                <w:iCs/>
                                <w:sz w:val="24"/>
                                <w:szCs w:val="24"/>
                                <w:lang w:val="id-ID"/>
                              </w:rPr>
                              <w:t>Microtube</w:t>
                            </w:r>
                            <w:r>
                              <w:rPr>
                                <w:rFonts w:ascii="Times New Roman" w:hAnsi="Times New Roman" w:cs="Times New Roman"/>
                                <w:sz w:val="24"/>
                                <w:szCs w:val="24"/>
                                <w:lang w:val="id-ID"/>
                              </w:rPr>
                              <w:t xml:space="preserve"> </w:t>
                            </w:r>
                            <w:r w:rsidRPr="00281AD2">
                              <w:rPr>
                                <w:rFonts w:ascii="Times New Roman" w:hAnsi="Times New Roman" w:cs="Times New Roman"/>
                                <w:sz w:val="24"/>
                                <w:szCs w:val="24"/>
                                <w:lang w:val="id-ID"/>
                              </w:rPr>
                              <w:t>K₃EDTA</w:t>
                            </w:r>
                          </w:p>
                          <w:p w14:paraId="6D094F7E" w14:textId="3DF55AC8" w:rsidR="002E378B" w:rsidRPr="006F34EF" w:rsidRDefault="002E378B" w:rsidP="002E378B">
                            <w:pPr>
                              <w:spacing w:line="240" w:lineRule="auto"/>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DC4589" id="Rectangle 1" o:spid="_x0000_s1027" style="position:absolute;left:0;text-align:left;margin-left:143.85pt;margin-top:9.65pt;width:134.25pt;height:27.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" fillcolor="white [3212]" strokecolor="black [3213]" strokeweight="2pt">
                <v:textbox>
                  <w:txbxContent>
                    <w:p w14:paraId="08A88EEA" w14:textId="77777777" w:rsidR="00AD2C8A" w:rsidRPr="00B414BE" w:rsidRDefault="00AD2C8A" w:rsidP="00AD2C8A">
                      <w:pPr>
                        <w:jc w:val="center"/>
                        <w:rPr>
                          <w:rFonts w:ascii="Times New Roman" w:hAnsi="Times New Roman" w:cs="Times New Roman"/>
                          <w:sz w:val="24"/>
                          <w:szCs w:val="24"/>
                          <w:lang w:val="id-ID"/>
                        </w:rPr>
                      </w:pPr>
                      <w:r w:rsidRPr="002E378B">
                        <w:rPr>
                          <w:rFonts w:ascii="Times New Roman" w:hAnsi="Times New Roman" w:cs="Times New Roman"/>
                          <w:i/>
                          <w:iCs/>
                          <w:sz w:val="24"/>
                          <w:szCs w:val="24"/>
                          <w:lang w:val="id-ID"/>
                        </w:rPr>
                        <w:t>Microtube</w:t>
                      </w:r>
                      <w:r>
                        <w:rPr>
                          <w:rFonts w:ascii="Times New Roman" w:hAnsi="Times New Roman" w:cs="Times New Roman"/>
                          <w:sz w:val="24"/>
                          <w:szCs w:val="24"/>
                          <w:lang w:val="id-ID"/>
                        </w:rPr>
                        <w:t xml:space="preserve"> </w:t>
                      </w:r>
                      <w:r w:rsidRPr="00281AD2">
                        <w:rPr>
                          <w:rFonts w:ascii="Times New Roman" w:hAnsi="Times New Roman" w:cs="Times New Roman"/>
                          <w:sz w:val="24"/>
                          <w:szCs w:val="24"/>
                          <w:lang w:val="id-ID"/>
                        </w:rPr>
                        <w:t>K₃EDTA</w:t>
                      </w:r>
                    </w:p>
                    <w:p w14:paraId="6D094F7E" w14:textId="3DF55AC8" w:rsidR="002E378B" w:rsidRPr="006F34EF" w:rsidRDefault="002E378B" w:rsidP="002E378B">
                      <w:pPr>
                        <w:spacing w:line="240" w:lineRule="auto"/>
                        <w:jc w:val="center"/>
                        <w:rPr>
                          <w:rFonts w:ascii="Times New Roman" w:hAnsi="Times New Roman" w:cs="Times New Roman"/>
                          <w:sz w:val="24"/>
                          <w:szCs w:val="24"/>
                          <w:lang w:val="id-ID"/>
                        </w:rPr>
                      </w:pPr>
                    </w:p>
                  </w:txbxContent>
                </v:textbox>
              </v:rect>
            </w:pict>
          </mc:Fallback>
        </mc:AlternateContent>
      </w:r>
      <w:bookmarkStart w:id="59" w:name="_Hlk198421180"/>
    </w:p>
    <w:bookmarkEnd w:id="58"/>
    <w:p w14:paraId="4381AA75" w14:textId="27B7008B" w:rsidR="00687897" w:rsidRDefault="00AD2C8A" w:rsidP="00687897">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73926B10" wp14:editId="2B42D6C6">
                <wp:simplePos x="0" y="0"/>
                <wp:positionH relativeFrom="column">
                  <wp:posOffset>2655570</wp:posOffset>
                </wp:positionH>
                <wp:positionV relativeFrom="paragraph">
                  <wp:posOffset>155575</wp:posOffset>
                </wp:positionV>
                <wp:extent cx="0" cy="247650"/>
                <wp:effectExtent l="0" t="0" r="38100" b="19050"/>
                <wp:wrapNone/>
                <wp:docPr id="3" name="Straight Connector 3"/>
                <wp:cNvGraphicFramePr/>
                <a:graphic xmlns:a="http://schemas.openxmlformats.org/drawingml/2006/main">
                  <a:graphicData uri="http://schemas.microsoft.com/office/word/2010/wordprocessingShape">
                    <wps:wsp>
                      <wps:cNvCnPr/>
                      <wps:spPr>
                        <a:xfrm>
                          <a:off x="0" y="0"/>
                          <a:ext cx="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FF9F7D" id="Straight Connector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1pt,12.25pt" to="209.1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" strokecolor="black [3040]"/>
            </w:pict>
          </mc:Fallback>
        </mc:AlternateContent>
      </w:r>
    </w:p>
    <w:p w14:paraId="60752CBC" w14:textId="27F86505" w:rsidR="00687897" w:rsidRDefault="00AD2C8A" w:rsidP="00687897">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642880" behindDoc="0" locked="0" layoutInCell="1" allowOverlap="1" wp14:anchorId="60A26B88" wp14:editId="0C16E3D1">
                <wp:simplePos x="0" y="0"/>
                <wp:positionH relativeFrom="column">
                  <wp:posOffset>1826895</wp:posOffset>
                </wp:positionH>
                <wp:positionV relativeFrom="paragraph">
                  <wp:posOffset>140335</wp:posOffset>
                </wp:positionV>
                <wp:extent cx="1672590" cy="352425"/>
                <wp:effectExtent l="0" t="0" r="22860" b="28575"/>
                <wp:wrapNone/>
                <wp:docPr id="4" name="Rectangle 4"/>
                <wp:cNvGraphicFramePr/>
                <a:graphic xmlns:a="http://schemas.openxmlformats.org/drawingml/2006/main">
                  <a:graphicData uri="http://schemas.microsoft.com/office/word/2010/wordprocessingShape">
                    <wps:wsp>
                      <wps:cNvSpPr/>
                      <wps:spPr>
                        <a:xfrm>
                          <a:off x="0" y="0"/>
                          <a:ext cx="1672590" cy="35242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125C44" w14:textId="54776380" w:rsidR="00687897" w:rsidRPr="002E378B" w:rsidRDefault="00AD2C8A" w:rsidP="00687897">
                            <w:pPr>
                              <w:jc w:val="center"/>
                              <w:rPr>
                                <w:rFonts w:ascii="Times New Roman" w:hAnsi="Times New Roman" w:cs="Times New Roman"/>
                                <w:iCs/>
                                <w:sz w:val="24"/>
                                <w:szCs w:val="24"/>
                                <w:lang w:val="id-ID"/>
                              </w:rPr>
                            </w:pPr>
                            <w:r>
                              <w:rPr>
                                <w:rFonts w:ascii="Times New Roman" w:hAnsi="Times New Roman" w:cs="Times New Roman"/>
                                <w:iCs/>
                                <w:sz w:val="24"/>
                                <w:szCs w:val="24"/>
                                <w:lang w:val="id-ID"/>
                              </w:rPr>
                              <w:t>Sentrifugasi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26B88" id="Rectangle 4" o:spid="_x0000_s1028" style="position:absolute;left:0;text-align:left;margin-left:143.85pt;margin-top:11.05pt;width:131.7pt;height:27.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" fillcolor="white [3212]" strokecolor="black [3213]" strokeweight="2pt">
                <v:textbox>
                  <w:txbxContent>
                    <w:p w14:paraId="34125C44" w14:textId="54776380" w:rsidR="00687897" w:rsidRPr="002E378B" w:rsidRDefault="00AD2C8A" w:rsidP="00687897">
                      <w:pPr>
                        <w:jc w:val="center"/>
                        <w:rPr>
                          <w:rFonts w:ascii="Times New Roman" w:hAnsi="Times New Roman" w:cs="Times New Roman"/>
                          <w:iCs/>
                          <w:sz w:val="24"/>
                          <w:szCs w:val="24"/>
                          <w:lang w:val="id-ID"/>
                        </w:rPr>
                      </w:pPr>
                      <w:r>
                        <w:rPr>
                          <w:rFonts w:ascii="Times New Roman" w:hAnsi="Times New Roman" w:cs="Times New Roman"/>
                          <w:iCs/>
                          <w:sz w:val="24"/>
                          <w:szCs w:val="24"/>
                          <w:lang w:val="id-ID"/>
                        </w:rPr>
                        <w:t>Sentrifugasi</w:t>
                      </w:r>
                    </w:p>
                  </w:txbxContent>
                </v:textbox>
              </v:rect>
            </w:pict>
          </mc:Fallback>
        </mc:AlternateContent>
      </w:r>
    </w:p>
    <w:p w14:paraId="0A420729" w14:textId="004F807F" w:rsidR="00687897" w:rsidRDefault="00AD2C8A" w:rsidP="00687897">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121B7FCB" wp14:editId="2DC7A12A">
                <wp:simplePos x="0" y="0"/>
                <wp:positionH relativeFrom="column">
                  <wp:posOffset>2655570</wp:posOffset>
                </wp:positionH>
                <wp:positionV relativeFrom="paragraph">
                  <wp:posOffset>229870</wp:posOffset>
                </wp:positionV>
                <wp:extent cx="0" cy="266700"/>
                <wp:effectExtent l="0" t="0" r="38100" b="19050"/>
                <wp:wrapNone/>
                <wp:docPr id="6" name="Straight Connector 6"/>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D3D91B" id="Straight Connector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1pt,18.1pt" to="209.1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" strokecolor="black [3040]"/>
            </w:pict>
          </mc:Fallback>
        </mc:AlternateContent>
      </w:r>
    </w:p>
    <w:p w14:paraId="221961B9" w14:textId="6820E4FD" w:rsidR="00687897" w:rsidRDefault="00AD2C8A" w:rsidP="00687897">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257F98B5" wp14:editId="5987F4E6">
                <wp:simplePos x="0" y="0"/>
                <wp:positionH relativeFrom="column">
                  <wp:posOffset>1839595</wp:posOffset>
                </wp:positionH>
                <wp:positionV relativeFrom="paragraph">
                  <wp:posOffset>227330</wp:posOffset>
                </wp:positionV>
                <wp:extent cx="1672590" cy="333375"/>
                <wp:effectExtent l="0" t="0" r="22860" b="28575"/>
                <wp:wrapNone/>
                <wp:docPr id="5" name="Rectangle 5"/>
                <wp:cNvGraphicFramePr/>
                <a:graphic xmlns:a="http://schemas.openxmlformats.org/drawingml/2006/main">
                  <a:graphicData uri="http://schemas.microsoft.com/office/word/2010/wordprocessingShape">
                    <wps:wsp>
                      <wps:cNvSpPr/>
                      <wps:spPr>
                        <a:xfrm>
                          <a:off x="0" y="0"/>
                          <a:ext cx="1672590" cy="3333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316283B" w14:textId="6A940BFC" w:rsidR="00687897" w:rsidRPr="00AD2C8A" w:rsidRDefault="00AD2C8A" w:rsidP="00687897">
                            <w:pPr>
                              <w:jc w:val="center"/>
                              <w:rPr>
                                <w:rFonts w:ascii="Times New Roman" w:hAnsi="Times New Roman" w:cs="Times New Roman"/>
                                <w:sz w:val="24"/>
                                <w:szCs w:val="24"/>
                                <w:lang w:val="id-ID"/>
                              </w:rPr>
                            </w:pPr>
                            <w:r w:rsidRPr="00AD2C8A">
                              <w:rPr>
                                <w:rFonts w:ascii="Times New Roman" w:hAnsi="Times New Roman" w:cs="Times New Roman"/>
                                <w:sz w:val="24"/>
                                <w:szCs w:val="24"/>
                                <w:lang w:val="id-ID"/>
                              </w:rPr>
                              <w:t>Plasma EDTA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7F98B5" id="Rectangle 5" o:spid="_x0000_s1029" style="position:absolute;left:0;text-align:left;margin-left:144.85pt;margin-top:17.9pt;width:131.7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" fillcolor="white [3212]" strokecolor="black [3213]" strokeweight="2pt">
                <v:textbox>
                  <w:txbxContent>
                    <w:p w14:paraId="7316283B" w14:textId="6A940BFC" w:rsidR="00687897" w:rsidRPr="00AD2C8A" w:rsidRDefault="00AD2C8A" w:rsidP="00687897">
                      <w:pPr>
                        <w:jc w:val="center"/>
                        <w:rPr>
                          <w:rFonts w:ascii="Times New Roman" w:hAnsi="Times New Roman" w:cs="Times New Roman"/>
                          <w:sz w:val="24"/>
                          <w:szCs w:val="24"/>
                          <w:lang w:val="id-ID"/>
                        </w:rPr>
                      </w:pPr>
                      <w:r w:rsidRPr="00AD2C8A">
                        <w:rPr>
                          <w:rFonts w:ascii="Times New Roman" w:hAnsi="Times New Roman" w:cs="Times New Roman"/>
                          <w:sz w:val="24"/>
                          <w:szCs w:val="24"/>
                          <w:lang w:val="id-ID"/>
                        </w:rPr>
                        <w:t>Plasma EDTA</w:t>
                      </w:r>
                    </w:p>
                  </w:txbxContent>
                </v:textbox>
              </v:rect>
            </w:pict>
          </mc:Fallback>
        </mc:AlternateContent>
      </w:r>
    </w:p>
    <w:p w14:paraId="42C6C807" w14:textId="55FD4FA9" w:rsidR="00687897" w:rsidRDefault="00687897" w:rsidP="00687897">
      <w:pPr>
        <w:spacing w:after="0" w:line="360" w:lineRule="auto"/>
        <w:ind w:left="1440" w:hanging="1440"/>
        <w:jc w:val="center"/>
        <w:rPr>
          <w:rFonts w:ascii="Times New Roman" w:hAnsi="Times New Roman" w:cs="Times New Roman"/>
          <w:b/>
          <w:sz w:val="24"/>
          <w:szCs w:val="24"/>
          <w:lang w:val="id-ID"/>
        </w:rPr>
      </w:pPr>
    </w:p>
    <w:p w14:paraId="5EF49BDE" w14:textId="271B10E4" w:rsidR="00687897" w:rsidRDefault="00021A6C" w:rsidP="00687897">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3299F391" wp14:editId="166C4719">
                <wp:simplePos x="0" y="0"/>
                <wp:positionH relativeFrom="column">
                  <wp:posOffset>2654935</wp:posOffset>
                </wp:positionH>
                <wp:positionV relativeFrom="paragraph">
                  <wp:posOffset>631825</wp:posOffset>
                </wp:positionV>
                <wp:extent cx="0" cy="238125"/>
                <wp:effectExtent l="0" t="0" r="38100" b="28575"/>
                <wp:wrapNone/>
                <wp:docPr id="960320669" name="Straight Connector 7"/>
                <wp:cNvGraphicFramePr/>
                <a:graphic xmlns:a="http://schemas.openxmlformats.org/drawingml/2006/main">
                  <a:graphicData uri="http://schemas.microsoft.com/office/word/2010/wordprocessingShape">
                    <wps:wsp>
                      <wps:cNvCnPr/>
                      <wps:spPr>
                        <a:xfrm flipH="1">
                          <a:off x="0" y="0"/>
                          <a:ext cx="0" cy="238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582F39" id="Straight Connector 7"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05pt,49.75pt" to="209.0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" strokecolor="black [304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61AF66FB" wp14:editId="5030C6CB">
                <wp:simplePos x="0" y="0"/>
                <wp:positionH relativeFrom="column">
                  <wp:posOffset>1845945</wp:posOffset>
                </wp:positionH>
                <wp:positionV relativeFrom="paragraph">
                  <wp:posOffset>300990</wp:posOffset>
                </wp:positionV>
                <wp:extent cx="1672590" cy="314325"/>
                <wp:effectExtent l="0" t="0" r="22860" b="28575"/>
                <wp:wrapTopAndBottom/>
                <wp:docPr id="293025531" name="Rectangle 4"/>
                <wp:cNvGraphicFramePr/>
                <a:graphic xmlns:a="http://schemas.openxmlformats.org/drawingml/2006/main">
                  <a:graphicData uri="http://schemas.microsoft.com/office/word/2010/wordprocessingShape">
                    <wps:wsp>
                      <wps:cNvSpPr/>
                      <wps:spPr>
                        <a:xfrm>
                          <a:off x="0" y="0"/>
                          <a:ext cx="1672590" cy="31432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4EDC7D" w14:textId="5F1B8F8F" w:rsidR="002E378B" w:rsidRPr="006F34EF" w:rsidRDefault="00021A6C" w:rsidP="009252CB">
                            <w:pPr>
                              <w:jc w:val="center"/>
                              <w:rPr>
                                <w:rFonts w:ascii="Times New Roman" w:hAnsi="Times New Roman" w:cs="Times New Roman"/>
                                <w:sz w:val="24"/>
                                <w:szCs w:val="24"/>
                                <w:lang w:val="id-ID"/>
                              </w:rPr>
                            </w:pPr>
                            <w:r>
                              <w:rPr>
                                <w:rFonts w:ascii="Times New Roman" w:hAnsi="Times New Roman" w:cs="Times New Roman"/>
                                <w:iCs/>
                                <w:sz w:val="24"/>
                                <w:szCs w:val="24"/>
                                <w:lang w:val="id-ID"/>
                              </w:rPr>
                              <w:t>Ikterik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AF66FB" id="_x0000_s1030" style="position:absolute;left:0;text-align:left;margin-left:145.35pt;margin-top:23.7pt;width:131.7pt;height:24.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" fillcolor="white [3212]" strokecolor="black [3213]" strokeweight="2pt">
                <v:textbox>
                  <w:txbxContent>
                    <w:p w14:paraId="5C4EDC7D" w14:textId="5F1B8F8F" w:rsidR="002E378B" w:rsidRPr="006F34EF" w:rsidRDefault="00021A6C" w:rsidP="009252CB">
                      <w:pPr>
                        <w:jc w:val="center"/>
                        <w:rPr>
                          <w:rFonts w:ascii="Times New Roman" w:hAnsi="Times New Roman" w:cs="Times New Roman"/>
                          <w:sz w:val="24"/>
                          <w:szCs w:val="24"/>
                          <w:lang w:val="id-ID"/>
                        </w:rPr>
                      </w:pPr>
                      <w:r>
                        <w:rPr>
                          <w:rFonts w:ascii="Times New Roman" w:hAnsi="Times New Roman" w:cs="Times New Roman"/>
                          <w:iCs/>
                          <w:sz w:val="24"/>
                          <w:szCs w:val="24"/>
                          <w:lang w:val="id-ID"/>
                        </w:rPr>
                        <w:t>Ikterik</w:t>
                      </w:r>
                    </w:p>
                  </w:txbxContent>
                </v:textbox>
                <w10:wrap type="topAndBottom"/>
              </v: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4384" behindDoc="0" locked="0" layoutInCell="1" allowOverlap="1" wp14:anchorId="04833CE1" wp14:editId="47C96273">
                <wp:simplePos x="0" y="0"/>
                <wp:positionH relativeFrom="column">
                  <wp:posOffset>2654935</wp:posOffset>
                </wp:positionH>
                <wp:positionV relativeFrom="paragraph">
                  <wp:posOffset>22225</wp:posOffset>
                </wp:positionV>
                <wp:extent cx="0" cy="276225"/>
                <wp:effectExtent l="0" t="0" r="38100" b="28575"/>
                <wp:wrapNone/>
                <wp:docPr id="7" name="Straight Connector 7"/>
                <wp:cNvGraphicFramePr/>
                <a:graphic xmlns:a="http://schemas.openxmlformats.org/drawingml/2006/main">
                  <a:graphicData uri="http://schemas.microsoft.com/office/word/2010/wordprocessingShape">
                    <wps:wsp>
                      <wps:cNvCnPr/>
                      <wps:spPr>
                        <a:xfrm flipH="1">
                          <a:off x="0" y="0"/>
                          <a:ext cx="0" cy="276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24560C"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9.05pt,1.75pt" to="209.0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" strokecolor="black [3040]"/>
            </w:pict>
          </mc:Fallback>
        </mc:AlternateContent>
      </w:r>
    </w:p>
    <w:p w14:paraId="5874F400" w14:textId="5463BB91" w:rsidR="00687897" w:rsidRPr="00473820" w:rsidRDefault="002C6A2C" w:rsidP="00687897">
      <w:pPr>
        <w:spacing w:line="480" w:lineRule="auto"/>
        <w:jc w:val="cente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36A87EC3" wp14:editId="726DC90E">
                <wp:simplePos x="0" y="0"/>
                <wp:positionH relativeFrom="column">
                  <wp:posOffset>2653355</wp:posOffset>
                </wp:positionH>
                <wp:positionV relativeFrom="paragraph">
                  <wp:posOffset>951880</wp:posOffset>
                </wp:positionV>
                <wp:extent cx="0" cy="372139"/>
                <wp:effectExtent l="0" t="0" r="38100" b="27940"/>
                <wp:wrapNone/>
                <wp:docPr id="1097499587" name="Straight Connector 7"/>
                <wp:cNvGraphicFramePr/>
                <a:graphic xmlns:a="http://schemas.openxmlformats.org/drawingml/2006/main">
                  <a:graphicData uri="http://schemas.microsoft.com/office/word/2010/wordprocessingShape">
                    <wps:wsp>
                      <wps:cNvCnPr/>
                      <wps:spPr>
                        <a:xfrm flipH="1">
                          <a:off x="0" y="0"/>
                          <a:ext cx="0" cy="37213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BAFF58" id="Straight Connector 7" o:spid="_x0000_s1026" style="position:absolute;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95pt,74.95pt" to="208.9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" strokecolor="black [3040]"/>
            </w:pict>
          </mc:Fallback>
        </mc:AlternateContent>
      </w:r>
      <w:r w:rsidR="00021A6C">
        <w:rPr>
          <w:rFonts w:ascii="Times New Roman" w:hAnsi="Times New Roman" w:cs="Times New Roman"/>
          <w:b/>
          <w:noProof/>
          <w:sz w:val="24"/>
          <w:szCs w:val="24"/>
        </w:rPr>
        <mc:AlternateContent>
          <mc:Choice Requires="wps">
            <w:drawing>
              <wp:anchor distT="0" distB="0" distL="114300" distR="114300" simplePos="0" relativeHeight="251699200" behindDoc="0" locked="0" layoutInCell="1" allowOverlap="1" wp14:anchorId="0E4A2F6D" wp14:editId="686B402C">
                <wp:simplePos x="0" y="0"/>
                <wp:positionH relativeFrom="column">
                  <wp:posOffset>1379220</wp:posOffset>
                </wp:positionH>
                <wp:positionV relativeFrom="paragraph">
                  <wp:posOffset>598170</wp:posOffset>
                </wp:positionV>
                <wp:extent cx="2619375" cy="352425"/>
                <wp:effectExtent l="0" t="0" r="28575" b="28575"/>
                <wp:wrapTopAndBottom/>
                <wp:docPr id="224776707" name="Rectangle 4"/>
                <wp:cNvGraphicFramePr/>
                <a:graphic xmlns:a="http://schemas.openxmlformats.org/drawingml/2006/main">
                  <a:graphicData uri="http://schemas.microsoft.com/office/word/2010/wordprocessingShape">
                    <wps:wsp>
                      <wps:cNvSpPr/>
                      <wps:spPr>
                        <a:xfrm>
                          <a:off x="0" y="0"/>
                          <a:ext cx="2619375" cy="35242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9B95A5" w14:textId="7C86F621" w:rsidR="00021A6C" w:rsidRDefault="00021A6C" w:rsidP="00021A6C">
                            <w:pPr>
                              <w:jc w:val="center"/>
                              <w:rPr>
                                <w:rFonts w:ascii="Times New Roman" w:hAnsi="Times New Roman" w:cs="Times New Roman"/>
                                <w:iCs/>
                                <w:sz w:val="24"/>
                                <w:szCs w:val="24"/>
                                <w:lang w:val="id-ID"/>
                              </w:rPr>
                            </w:pPr>
                            <w:r>
                              <w:rPr>
                                <w:rFonts w:ascii="Times New Roman" w:hAnsi="Times New Roman" w:cs="Times New Roman"/>
                                <w:iCs/>
                                <w:sz w:val="24"/>
                                <w:szCs w:val="24"/>
                                <w:lang w:val="id-ID"/>
                              </w:rPr>
                              <w:t>Pemeriksaan Bilirubin Total</w:t>
                            </w:r>
                          </w:p>
                          <w:p w14:paraId="02B27CFF" w14:textId="77777777" w:rsidR="00021A6C" w:rsidRDefault="00021A6C" w:rsidP="00021A6C">
                            <w:pPr>
                              <w:jc w:val="center"/>
                              <w:rPr>
                                <w:rFonts w:ascii="Times New Roman" w:hAnsi="Times New Roman" w:cs="Times New Roman"/>
                                <w:iCs/>
                                <w:sz w:val="24"/>
                                <w:szCs w:val="24"/>
                                <w:lang w:val="id-ID"/>
                              </w:rPr>
                            </w:pPr>
                          </w:p>
                          <w:p w14:paraId="06219206" w14:textId="404B2FBB" w:rsidR="00021A6C" w:rsidRPr="006F34EF" w:rsidRDefault="00021A6C" w:rsidP="00021A6C">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A2F6D" id="_x0000_s1031" style="position:absolute;left:0;text-align:left;margin-left:108.6pt;margin-top:47.1pt;width:206.25pt;height:27.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" fillcolor="white [3212]" strokecolor="black [3213]" strokeweight="2pt">
                <v:textbox>
                  <w:txbxContent>
                    <w:p w14:paraId="1D9B95A5" w14:textId="7C86F621" w:rsidR="00021A6C" w:rsidRDefault="00021A6C" w:rsidP="00021A6C">
                      <w:pPr>
                        <w:jc w:val="center"/>
                        <w:rPr>
                          <w:rFonts w:ascii="Times New Roman" w:hAnsi="Times New Roman" w:cs="Times New Roman"/>
                          <w:iCs/>
                          <w:sz w:val="24"/>
                          <w:szCs w:val="24"/>
                          <w:lang w:val="id-ID"/>
                        </w:rPr>
                      </w:pPr>
                      <w:r>
                        <w:rPr>
                          <w:rFonts w:ascii="Times New Roman" w:hAnsi="Times New Roman" w:cs="Times New Roman"/>
                          <w:iCs/>
                          <w:sz w:val="24"/>
                          <w:szCs w:val="24"/>
                          <w:lang w:val="id-ID"/>
                        </w:rPr>
                        <w:t>Pemeriksaan Bilirubin Total</w:t>
                      </w:r>
                    </w:p>
                    <w:p w14:paraId="02B27CFF" w14:textId="77777777" w:rsidR="00021A6C" w:rsidRDefault="00021A6C" w:rsidP="00021A6C">
                      <w:pPr>
                        <w:jc w:val="center"/>
                        <w:rPr>
                          <w:rFonts w:ascii="Times New Roman" w:hAnsi="Times New Roman" w:cs="Times New Roman"/>
                          <w:iCs/>
                          <w:sz w:val="24"/>
                          <w:szCs w:val="24"/>
                          <w:lang w:val="id-ID"/>
                        </w:rPr>
                      </w:pPr>
                    </w:p>
                    <w:p w14:paraId="06219206" w14:textId="404B2FBB" w:rsidR="00021A6C" w:rsidRPr="006F34EF" w:rsidRDefault="00021A6C" w:rsidP="00021A6C">
                      <w:pPr>
                        <w:jc w:val="center"/>
                        <w:rPr>
                          <w:rFonts w:ascii="Times New Roman" w:hAnsi="Times New Roman" w:cs="Times New Roman"/>
                          <w:sz w:val="24"/>
                          <w:szCs w:val="24"/>
                          <w:lang w:val="id-ID"/>
                        </w:rPr>
                      </w:pPr>
                    </w:p>
                  </w:txbxContent>
                </v:textbox>
                <w10:wrap type="topAndBottom"/>
              </v:rect>
            </w:pict>
          </mc:Fallback>
        </mc:AlternateContent>
      </w:r>
    </w:p>
    <w:p w14:paraId="3D2984FD" w14:textId="2AB9475B" w:rsidR="00687897" w:rsidRDefault="00687897" w:rsidP="00687897">
      <w:pPr>
        <w:spacing w:after="0" w:line="360" w:lineRule="auto"/>
        <w:ind w:left="1440" w:hanging="1440"/>
        <w:jc w:val="center"/>
        <w:rPr>
          <w:rFonts w:ascii="Times New Roman" w:hAnsi="Times New Roman" w:cs="Times New Roman"/>
          <w:b/>
          <w:sz w:val="24"/>
          <w:szCs w:val="24"/>
          <w:lang w:val="id-ID"/>
        </w:rPr>
      </w:pPr>
    </w:p>
    <w:p w14:paraId="7CDFAD1B" w14:textId="7BC0A13D" w:rsidR="00687897" w:rsidRDefault="002C6A2C" w:rsidP="00687897">
      <w:pPr>
        <w:spacing w:after="0" w:line="360" w:lineRule="auto"/>
        <w:ind w:left="1440" w:hanging="1440"/>
        <w:jc w:val="center"/>
        <w:rPr>
          <w:rFonts w:ascii="Times New Roman" w:hAnsi="Times New Roman" w:cs="Times New Roman"/>
          <w:b/>
          <w:sz w:val="24"/>
          <w:szCs w:val="24"/>
          <w:lang w:val="id-ID"/>
        </w:rPr>
      </w:pPr>
      <w:r>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14:anchorId="18CF7DE1" wp14:editId="732C86A7">
                <wp:simplePos x="0" y="0"/>
                <wp:positionH relativeFrom="column">
                  <wp:posOffset>1727731</wp:posOffset>
                </wp:positionH>
                <wp:positionV relativeFrom="paragraph">
                  <wp:posOffset>92562</wp:posOffset>
                </wp:positionV>
                <wp:extent cx="1839432" cy="333375"/>
                <wp:effectExtent l="0" t="0" r="27940" b="28575"/>
                <wp:wrapNone/>
                <wp:docPr id="220755522" name="Rectangle 16"/>
                <wp:cNvGraphicFramePr/>
                <a:graphic xmlns:a="http://schemas.openxmlformats.org/drawingml/2006/main">
                  <a:graphicData uri="http://schemas.microsoft.com/office/word/2010/wordprocessingShape">
                    <wps:wsp>
                      <wps:cNvSpPr/>
                      <wps:spPr>
                        <a:xfrm>
                          <a:off x="0" y="0"/>
                          <a:ext cx="1839432" cy="33337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0D56615" w14:textId="6C43ADAB" w:rsidR="0071040E" w:rsidRPr="006F34EF" w:rsidRDefault="002C6A2C" w:rsidP="0071040E">
                            <w:pPr>
                              <w:jc w:val="center"/>
                              <w:rPr>
                                <w:rFonts w:ascii="Times New Roman" w:hAnsi="Times New Roman" w:cs="Times New Roman"/>
                                <w:sz w:val="24"/>
                                <w:szCs w:val="24"/>
                                <w:lang w:val="id-ID"/>
                              </w:rPr>
                            </w:pPr>
                            <w:r>
                              <w:rPr>
                                <w:rFonts w:ascii="Times New Roman" w:hAnsi="Times New Roman" w:cs="Times New Roman"/>
                                <w:sz w:val="24"/>
                                <w:szCs w:val="24"/>
                                <w:lang w:val="id-ID"/>
                              </w:rPr>
                              <w:t>Pengenceran NaCI 0,9%%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F7DE1" id="Rectangle 16" o:spid="_x0000_s1032" style="position:absolute;left:0;text-align:left;margin-left:136.05pt;margin-top:7.3pt;width:144.85pt;height:26.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" fillcolor="white [3212]" strokecolor="black [3213]" strokeweight="2pt">
                <v:textbox>
                  <w:txbxContent>
                    <w:p w14:paraId="00D56615" w14:textId="6C43ADAB" w:rsidR="0071040E" w:rsidRPr="006F34EF" w:rsidRDefault="002C6A2C" w:rsidP="0071040E">
                      <w:pPr>
                        <w:jc w:val="center"/>
                        <w:rPr>
                          <w:rFonts w:ascii="Times New Roman" w:hAnsi="Times New Roman" w:cs="Times New Roman"/>
                          <w:sz w:val="24"/>
                          <w:szCs w:val="24"/>
                          <w:lang w:val="id-ID"/>
                        </w:rPr>
                      </w:pPr>
                      <w:r>
                        <w:rPr>
                          <w:rFonts w:ascii="Times New Roman" w:hAnsi="Times New Roman" w:cs="Times New Roman"/>
                          <w:sz w:val="24"/>
                          <w:szCs w:val="24"/>
                          <w:lang w:val="id-ID"/>
                        </w:rPr>
                        <w:t>Pengenceran NaCI 0,9%%</w:t>
                      </w:r>
                    </w:p>
                  </w:txbxContent>
                </v:textbox>
              </v:rect>
            </w:pict>
          </mc:Fallback>
        </mc:AlternateContent>
      </w:r>
    </w:p>
    <w:p w14:paraId="2C00E4CA" w14:textId="64C587B1" w:rsidR="00687897" w:rsidRDefault="00687897" w:rsidP="00687897">
      <w:pPr>
        <w:spacing w:after="0" w:line="360" w:lineRule="auto"/>
        <w:ind w:left="1440" w:hanging="1440"/>
        <w:jc w:val="center"/>
        <w:rPr>
          <w:rFonts w:ascii="Times New Roman" w:hAnsi="Times New Roman" w:cs="Times New Roman"/>
          <w:b/>
          <w:sz w:val="24"/>
          <w:szCs w:val="24"/>
          <w:lang w:val="id-ID"/>
        </w:rPr>
      </w:pPr>
    </w:p>
    <w:p w14:paraId="3955D627" w14:textId="55F8966F" w:rsidR="00687897" w:rsidRDefault="00687897" w:rsidP="00687897">
      <w:pPr>
        <w:spacing w:after="0" w:line="360" w:lineRule="auto"/>
        <w:ind w:left="1440" w:hanging="1440"/>
        <w:jc w:val="center"/>
        <w:rPr>
          <w:rFonts w:ascii="Times New Roman" w:hAnsi="Times New Roman" w:cs="Times New Roman"/>
          <w:b/>
          <w:sz w:val="24"/>
          <w:szCs w:val="24"/>
          <w:lang w:val="id-ID"/>
        </w:rPr>
      </w:pPr>
    </w:p>
    <w:p w14:paraId="7134B611" w14:textId="0C97F3FB" w:rsidR="005E3A5E" w:rsidRDefault="002C6A2C" w:rsidP="005E3A5E">
      <w:pPr>
        <w:spacing w:after="0" w:line="360" w:lineRule="auto"/>
        <w:rPr>
          <w:rFonts w:ascii="Times New Roman" w:hAnsi="Times New Roman" w:cs="Times New Roman"/>
          <w:b/>
          <w:sz w:val="24"/>
          <w:szCs w:val="24"/>
          <w:lang w:val="id-ID"/>
        </w:rPr>
      </w:pPr>
      <w:r>
        <w:rPr>
          <w:noProof/>
        </w:rPr>
        <mc:AlternateContent>
          <mc:Choice Requires="wps">
            <w:drawing>
              <wp:anchor distT="0" distB="0" distL="114300" distR="114300" simplePos="0" relativeHeight="251672576" behindDoc="0" locked="0" layoutInCell="1" allowOverlap="1" wp14:anchorId="1E9A39FF" wp14:editId="6CE0CE97">
                <wp:simplePos x="0" y="0"/>
                <wp:positionH relativeFrom="column">
                  <wp:posOffset>1453042</wp:posOffset>
                </wp:positionH>
                <wp:positionV relativeFrom="paragraph">
                  <wp:posOffset>13823</wp:posOffset>
                </wp:positionV>
                <wp:extent cx="2466547" cy="635"/>
                <wp:effectExtent l="0" t="0" r="0" b="2540"/>
                <wp:wrapNone/>
                <wp:docPr id="25" name="Text Box 25"/>
                <wp:cNvGraphicFramePr/>
                <a:graphic xmlns:a="http://schemas.openxmlformats.org/drawingml/2006/main">
                  <a:graphicData uri="http://schemas.microsoft.com/office/word/2010/wordprocessingShape">
                    <wps:wsp>
                      <wps:cNvSpPr txBox="1"/>
                      <wps:spPr>
                        <a:xfrm>
                          <a:off x="0" y="0"/>
                          <a:ext cx="2466547" cy="635"/>
                        </a:xfrm>
                        <a:prstGeom prst="rect">
                          <a:avLst/>
                        </a:prstGeom>
                        <a:solidFill>
                          <a:prstClr val="white"/>
                        </a:solidFill>
                        <a:ln>
                          <a:noFill/>
                        </a:ln>
                        <a:effectLst/>
                      </wps:spPr>
                      <wps:txbx>
                        <w:txbxContent>
                          <w:p w14:paraId="155A074B" w14:textId="77777777" w:rsidR="00687897" w:rsidRDefault="00687897" w:rsidP="00687897">
                            <w:pPr>
                              <w:pStyle w:val="Caption"/>
                              <w:jc w:val="center"/>
                              <w:rPr>
                                <w:rFonts w:ascii="Times New Roman" w:hAnsi="Times New Roman" w:cs="Times New Roman"/>
                                <w:color w:val="auto"/>
                                <w:sz w:val="24"/>
                                <w:szCs w:val="24"/>
                                <w:lang w:val="id-ID"/>
                              </w:rPr>
                            </w:pPr>
                          </w:p>
                          <w:p w14:paraId="39D67368" w14:textId="6CD1CA35" w:rsidR="00687897" w:rsidRPr="00B30884" w:rsidRDefault="00687897" w:rsidP="00687897">
                            <w:pPr>
                              <w:pStyle w:val="Caption"/>
                              <w:jc w:val="center"/>
                              <w:rPr>
                                <w:rFonts w:ascii="Times New Roman" w:hAnsi="Times New Roman" w:cs="Times New Roman"/>
                                <w:b w:val="0"/>
                                <w:noProof/>
                                <w:color w:val="auto"/>
                                <w:sz w:val="24"/>
                                <w:szCs w:val="24"/>
                              </w:rPr>
                            </w:pPr>
                            <w:bookmarkStart w:id="60" w:name="_Toc197709743"/>
                            <w:bookmarkStart w:id="61" w:name="_Hlk198421214"/>
                            <w:bookmarkStart w:id="62" w:name="_Hlk198421215"/>
                            <w:bookmarkStart w:id="63" w:name="_Toc201719368"/>
                            <w:r w:rsidRPr="001270E1">
                              <w:rPr>
                                <w:rFonts w:ascii="Times New Roman" w:hAnsi="Times New Roman" w:cs="Times New Roman"/>
                                <w:color w:val="auto"/>
                                <w:sz w:val="24"/>
                                <w:szCs w:val="24"/>
                              </w:rPr>
                              <w:t xml:space="preserve">Gambar 2. </w:t>
                            </w:r>
                            <w:r w:rsidRPr="001270E1">
                              <w:rPr>
                                <w:rFonts w:ascii="Times New Roman" w:hAnsi="Times New Roman" w:cs="Times New Roman"/>
                                <w:color w:val="auto"/>
                                <w:sz w:val="24"/>
                                <w:szCs w:val="24"/>
                              </w:rPr>
                              <w:fldChar w:fldCharType="begin"/>
                            </w:r>
                            <w:r w:rsidRPr="001270E1">
                              <w:rPr>
                                <w:rFonts w:ascii="Times New Roman" w:hAnsi="Times New Roman" w:cs="Times New Roman"/>
                                <w:color w:val="auto"/>
                                <w:sz w:val="24"/>
                                <w:szCs w:val="24"/>
                              </w:rPr>
                              <w:instrText xml:space="preserve"> SEQ Gambar_2. \* ARABIC </w:instrText>
                            </w:r>
                            <w:r w:rsidRPr="001270E1">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4</w:t>
                            </w:r>
                            <w:r w:rsidRPr="001270E1">
                              <w:rPr>
                                <w:rFonts w:ascii="Times New Roman" w:hAnsi="Times New Roman" w:cs="Times New Roman"/>
                                <w:color w:val="auto"/>
                                <w:sz w:val="24"/>
                                <w:szCs w:val="24"/>
                              </w:rPr>
                              <w:fldChar w:fldCharType="end"/>
                            </w:r>
                            <w:r w:rsidRPr="001270E1">
                              <w:rPr>
                                <w:rFonts w:ascii="Times New Roman" w:hAnsi="Times New Roman" w:cs="Times New Roman"/>
                                <w:color w:val="auto"/>
                                <w:sz w:val="24"/>
                                <w:szCs w:val="24"/>
                                <w:lang w:val="id-ID"/>
                              </w:rPr>
                              <w:t xml:space="preserve"> </w:t>
                            </w:r>
                            <w:r w:rsidRPr="00B30884">
                              <w:rPr>
                                <w:rFonts w:ascii="Times New Roman" w:hAnsi="Times New Roman" w:cs="Times New Roman"/>
                                <w:b w:val="0"/>
                                <w:color w:val="auto"/>
                                <w:sz w:val="24"/>
                                <w:szCs w:val="24"/>
                                <w:lang w:val="id-ID"/>
                              </w:rPr>
                              <w:t>Kerangka Penelitian</w:t>
                            </w:r>
                            <w:bookmarkEnd w:id="60"/>
                            <w:bookmarkEnd w:id="61"/>
                            <w:bookmarkEnd w:id="62"/>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E9A39FF" id="Text Box 25" o:spid="_x0000_s1033" type="#_x0000_t202" style="position:absolute;margin-left:114.4pt;margin-top:1.1pt;width:194.2pt;height:.0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" stroked="f">
                <v:textbox style="mso-fit-shape-to-text:t" inset="0,0,0,0">
                  <w:txbxContent>
                    <w:p w14:paraId="155A074B" w14:textId="77777777" w:rsidR="00687897" w:rsidRDefault="00687897" w:rsidP="00687897">
                      <w:pPr>
                        <w:pStyle w:val="Caption"/>
                        <w:jc w:val="center"/>
                        <w:rPr>
                          <w:rFonts w:ascii="Times New Roman" w:hAnsi="Times New Roman" w:cs="Times New Roman"/>
                          <w:color w:val="auto"/>
                          <w:sz w:val="24"/>
                          <w:szCs w:val="24"/>
                          <w:lang w:val="id-ID"/>
                        </w:rPr>
                      </w:pPr>
                    </w:p>
                    <w:p w14:paraId="39D67368" w14:textId="6CD1CA35" w:rsidR="00687897" w:rsidRPr="00B30884" w:rsidRDefault="00687897" w:rsidP="00687897">
                      <w:pPr>
                        <w:pStyle w:val="Caption"/>
                        <w:jc w:val="center"/>
                        <w:rPr>
                          <w:rFonts w:ascii="Times New Roman" w:hAnsi="Times New Roman" w:cs="Times New Roman"/>
                          <w:b w:val="0"/>
                          <w:noProof/>
                          <w:color w:val="auto"/>
                          <w:sz w:val="24"/>
                          <w:szCs w:val="24"/>
                        </w:rPr>
                      </w:pPr>
                      <w:bookmarkStart w:id="64" w:name="_Toc197709743"/>
                      <w:bookmarkStart w:id="65" w:name="_Hlk198421214"/>
                      <w:bookmarkStart w:id="66" w:name="_Hlk198421215"/>
                      <w:bookmarkStart w:id="67" w:name="_Toc201719368"/>
                      <w:r w:rsidRPr="001270E1">
                        <w:rPr>
                          <w:rFonts w:ascii="Times New Roman" w:hAnsi="Times New Roman" w:cs="Times New Roman"/>
                          <w:color w:val="auto"/>
                          <w:sz w:val="24"/>
                          <w:szCs w:val="24"/>
                        </w:rPr>
                        <w:t xml:space="preserve">Gambar 2. </w:t>
                      </w:r>
                      <w:r w:rsidRPr="001270E1">
                        <w:rPr>
                          <w:rFonts w:ascii="Times New Roman" w:hAnsi="Times New Roman" w:cs="Times New Roman"/>
                          <w:color w:val="auto"/>
                          <w:sz w:val="24"/>
                          <w:szCs w:val="24"/>
                        </w:rPr>
                        <w:fldChar w:fldCharType="begin"/>
                      </w:r>
                      <w:r w:rsidRPr="001270E1">
                        <w:rPr>
                          <w:rFonts w:ascii="Times New Roman" w:hAnsi="Times New Roman" w:cs="Times New Roman"/>
                          <w:color w:val="auto"/>
                          <w:sz w:val="24"/>
                          <w:szCs w:val="24"/>
                        </w:rPr>
                        <w:instrText xml:space="preserve"> SEQ Gambar_2. \* ARABIC </w:instrText>
                      </w:r>
                      <w:r w:rsidRPr="001270E1">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4</w:t>
                      </w:r>
                      <w:r w:rsidRPr="001270E1">
                        <w:rPr>
                          <w:rFonts w:ascii="Times New Roman" w:hAnsi="Times New Roman" w:cs="Times New Roman"/>
                          <w:color w:val="auto"/>
                          <w:sz w:val="24"/>
                          <w:szCs w:val="24"/>
                        </w:rPr>
                        <w:fldChar w:fldCharType="end"/>
                      </w:r>
                      <w:r w:rsidRPr="001270E1">
                        <w:rPr>
                          <w:rFonts w:ascii="Times New Roman" w:hAnsi="Times New Roman" w:cs="Times New Roman"/>
                          <w:color w:val="auto"/>
                          <w:sz w:val="24"/>
                          <w:szCs w:val="24"/>
                          <w:lang w:val="id-ID"/>
                        </w:rPr>
                        <w:t xml:space="preserve"> </w:t>
                      </w:r>
                      <w:r w:rsidRPr="00B30884">
                        <w:rPr>
                          <w:rFonts w:ascii="Times New Roman" w:hAnsi="Times New Roman" w:cs="Times New Roman"/>
                          <w:b w:val="0"/>
                          <w:color w:val="auto"/>
                          <w:sz w:val="24"/>
                          <w:szCs w:val="24"/>
                          <w:lang w:val="id-ID"/>
                        </w:rPr>
                        <w:t>Kerangka Penelitian</w:t>
                      </w:r>
                      <w:bookmarkEnd w:id="64"/>
                      <w:bookmarkEnd w:id="65"/>
                      <w:bookmarkEnd w:id="66"/>
                      <w:bookmarkEnd w:id="67"/>
                    </w:p>
                  </w:txbxContent>
                </v:textbox>
              </v:shape>
            </w:pict>
          </mc:Fallback>
        </mc:AlternateContent>
      </w:r>
    </w:p>
    <w:bookmarkEnd w:id="59"/>
    <w:p w14:paraId="115FC9BF" w14:textId="0FD229BD" w:rsidR="00687897" w:rsidRDefault="00687897" w:rsidP="00DA5847">
      <w:pPr>
        <w:spacing w:after="0" w:line="360" w:lineRule="auto"/>
        <w:ind w:left="1440" w:hanging="1440"/>
        <w:jc w:val="center"/>
        <w:rPr>
          <w:rFonts w:ascii="Times New Roman" w:hAnsi="Times New Roman" w:cs="Times New Roman"/>
          <w:b/>
          <w:sz w:val="24"/>
          <w:szCs w:val="24"/>
          <w:lang w:val="id-ID"/>
        </w:rPr>
      </w:pPr>
    </w:p>
    <w:p w14:paraId="0F844994" w14:textId="77777777" w:rsidR="00AF1425" w:rsidRDefault="00AF1425" w:rsidP="00D374BC">
      <w:pPr>
        <w:spacing w:line="480" w:lineRule="auto"/>
        <w:rPr>
          <w:rFonts w:ascii="Times New Roman" w:hAnsi="Times New Roman" w:cs="Times New Roman"/>
          <w:b/>
          <w:sz w:val="24"/>
          <w:szCs w:val="24"/>
          <w:lang w:val="id-ID"/>
        </w:rPr>
        <w:sectPr w:rsidR="00AF1425" w:rsidSect="00AF1425">
          <w:pgSz w:w="11907" w:h="16839" w:code="9"/>
          <w:pgMar w:top="2268" w:right="1701" w:bottom="1701" w:left="2268" w:header="720" w:footer="720" w:gutter="0"/>
          <w:cols w:space="720"/>
          <w:titlePg/>
          <w:docGrid w:linePitch="360"/>
        </w:sectPr>
      </w:pPr>
    </w:p>
    <w:p w14:paraId="3E6F94DB" w14:textId="77777777" w:rsidR="00687897" w:rsidRPr="0099361F" w:rsidRDefault="00687897" w:rsidP="0099361F">
      <w:pPr>
        <w:pStyle w:val="Heading1"/>
      </w:pPr>
      <w:bookmarkStart w:id="68" w:name="_Toc201804875"/>
      <w:r w:rsidRPr="0099361F">
        <w:lastRenderedPageBreak/>
        <w:t>BAB III</w:t>
      </w:r>
      <w:bookmarkEnd w:id="68"/>
    </w:p>
    <w:p w14:paraId="59AE5911" w14:textId="77777777" w:rsidR="00687897" w:rsidRPr="0099361F" w:rsidRDefault="00687897" w:rsidP="0099361F">
      <w:pPr>
        <w:pStyle w:val="Heading1"/>
      </w:pPr>
      <w:bookmarkStart w:id="69" w:name="_Toc198310696"/>
      <w:bookmarkStart w:id="70" w:name="_Toc198425775"/>
      <w:bookmarkStart w:id="71" w:name="_Toc201607116"/>
      <w:bookmarkStart w:id="72" w:name="_Toc201804876"/>
      <w:r w:rsidRPr="0099361F">
        <w:t>METODE STUDI KASUS</w:t>
      </w:r>
      <w:bookmarkEnd w:id="69"/>
      <w:bookmarkEnd w:id="70"/>
      <w:bookmarkEnd w:id="71"/>
      <w:bookmarkEnd w:id="72"/>
    </w:p>
    <w:p w14:paraId="109BD445" w14:textId="77777777" w:rsidR="00687897" w:rsidRDefault="00687897" w:rsidP="00687897">
      <w:pPr>
        <w:spacing w:line="480" w:lineRule="auto"/>
        <w:jc w:val="center"/>
        <w:rPr>
          <w:rFonts w:ascii="Times New Roman" w:hAnsi="Times New Roman" w:cs="Times New Roman"/>
          <w:b/>
          <w:sz w:val="24"/>
          <w:szCs w:val="24"/>
          <w:lang w:val="id-ID"/>
        </w:rPr>
      </w:pPr>
    </w:p>
    <w:p w14:paraId="452B0E8B" w14:textId="77777777" w:rsidR="00687897" w:rsidRPr="00423F97" w:rsidRDefault="00687897" w:rsidP="00BA3C50">
      <w:pPr>
        <w:pStyle w:val="subbab3"/>
      </w:pPr>
      <w:bookmarkStart w:id="73" w:name="_Toc201804877"/>
      <w:r w:rsidRPr="00423F97">
        <w:t>Rancangan Studi Kasus</w:t>
      </w:r>
      <w:bookmarkEnd w:id="73"/>
    </w:p>
    <w:p w14:paraId="6890D15E" w14:textId="55E09D2C" w:rsidR="00BA3C50" w:rsidRPr="00BA3C50" w:rsidRDefault="00687897" w:rsidP="002C6A2C">
      <w:pPr>
        <w:spacing w:line="480" w:lineRule="auto"/>
        <w:ind w:left="360" w:firstLine="360"/>
        <w:jc w:val="both"/>
        <w:rPr>
          <w:rFonts w:ascii="Times New Roman" w:hAnsi="Times New Roman" w:cs="Times New Roman"/>
          <w:sz w:val="24"/>
          <w:szCs w:val="24"/>
          <w:lang w:val="id-ID"/>
        </w:rPr>
      </w:pPr>
      <w:bookmarkStart w:id="74" w:name="_Hlk198421267"/>
      <w:bookmarkStart w:id="75" w:name="_Hlk204575138"/>
      <w:r w:rsidRPr="00AD2C8A">
        <w:rPr>
          <w:rFonts w:ascii="Times New Roman" w:hAnsi="Times New Roman" w:cs="Times New Roman"/>
          <w:sz w:val="24"/>
          <w:szCs w:val="24"/>
          <w:lang w:val="id-ID"/>
        </w:rPr>
        <w:t xml:space="preserve">Penelitian mendeskripsikan tentang kasus di bidang kimia klinik </w:t>
      </w:r>
      <w:r w:rsidR="00284975" w:rsidRPr="00AD2C8A">
        <w:rPr>
          <w:rFonts w:ascii="Times New Roman" w:hAnsi="Times New Roman" w:cs="Times New Roman"/>
          <w:sz w:val="24"/>
          <w:szCs w:val="24"/>
          <w:lang w:val="id-ID"/>
        </w:rPr>
        <w:t>yang berkaitan dengan</w:t>
      </w:r>
      <w:r w:rsidRPr="00AD2C8A">
        <w:rPr>
          <w:rFonts w:ascii="Times New Roman" w:hAnsi="Times New Roman" w:cs="Times New Roman"/>
          <w:sz w:val="24"/>
          <w:szCs w:val="24"/>
          <w:lang w:val="id-ID"/>
        </w:rPr>
        <w:t xml:space="preserve"> </w:t>
      </w:r>
      <w:r w:rsidR="002C6A2C">
        <w:rPr>
          <w:rFonts w:ascii="Times New Roman" w:hAnsi="Times New Roman" w:cs="Times New Roman"/>
          <w:sz w:val="24"/>
          <w:szCs w:val="24"/>
          <w:lang w:val="id-ID"/>
        </w:rPr>
        <w:t>penanganan</w:t>
      </w:r>
      <w:r w:rsidR="00A16D5F" w:rsidRPr="00AD2C8A">
        <w:rPr>
          <w:rFonts w:ascii="Times New Roman" w:hAnsi="Times New Roman" w:cs="Times New Roman"/>
          <w:sz w:val="24"/>
          <w:szCs w:val="24"/>
          <w:lang w:val="id-ID"/>
        </w:rPr>
        <w:t xml:space="preserve"> </w:t>
      </w:r>
      <w:r w:rsidRPr="00AD2C8A">
        <w:rPr>
          <w:rFonts w:ascii="Times New Roman" w:hAnsi="Times New Roman" w:cs="Times New Roman"/>
          <w:sz w:val="24"/>
          <w:szCs w:val="24"/>
          <w:lang w:val="id-ID"/>
        </w:rPr>
        <w:t xml:space="preserve">sampel plasma EDTA </w:t>
      </w:r>
      <w:r w:rsidR="00A16D5F" w:rsidRPr="00AD2C8A">
        <w:rPr>
          <w:rFonts w:ascii="Times New Roman" w:hAnsi="Times New Roman" w:cs="Times New Roman"/>
          <w:sz w:val="24"/>
          <w:szCs w:val="24"/>
          <w:lang w:val="id-ID"/>
        </w:rPr>
        <w:t>ikterik</w:t>
      </w:r>
      <w:r w:rsidR="002C6A2C">
        <w:rPr>
          <w:rFonts w:ascii="Times New Roman" w:hAnsi="Times New Roman" w:cs="Times New Roman"/>
          <w:sz w:val="24"/>
          <w:szCs w:val="24"/>
          <w:lang w:val="id-ID"/>
        </w:rPr>
        <w:t xml:space="preserve"> bayi pada pemeriksaan bilirubin total</w:t>
      </w:r>
      <w:r w:rsidR="00A16D5F" w:rsidRPr="00AD2C8A">
        <w:rPr>
          <w:rFonts w:ascii="Times New Roman" w:hAnsi="Times New Roman" w:cs="Times New Roman"/>
          <w:sz w:val="24"/>
          <w:szCs w:val="24"/>
          <w:lang w:val="id-ID"/>
        </w:rPr>
        <w:t xml:space="preserve"> </w:t>
      </w:r>
      <w:r w:rsidRPr="00AD2C8A">
        <w:rPr>
          <w:rFonts w:ascii="Times New Roman" w:hAnsi="Times New Roman" w:cs="Times New Roman"/>
          <w:sz w:val="24"/>
          <w:szCs w:val="24"/>
          <w:lang w:val="id-ID"/>
        </w:rPr>
        <w:t xml:space="preserve">dengan </w:t>
      </w:r>
      <w:r w:rsidR="00284975" w:rsidRPr="00AD2C8A">
        <w:rPr>
          <w:rFonts w:ascii="Times New Roman" w:hAnsi="Times New Roman" w:cs="Times New Roman"/>
          <w:sz w:val="24"/>
          <w:szCs w:val="24"/>
          <w:lang w:val="id-ID"/>
        </w:rPr>
        <w:t>bantuan</w:t>
      </w:r>
      <w:r w:rsidRPr="00AD2C8A">
        <w:rPr>
          <w:rFonts w:ascii="Times New Roman" w:hAnsi="Times New Roman" w:cs="Times New Roman"/>
          <w:sz w:val="24"/>
          <w:szCs w:val="24"/>
          <w:lang w:val="id-ID"/>
        </w:rPr>
        <w:t xml:space="preserve"> alat </w:t>
      </w:r>
      <w:r w:rsidR="002C6A2C">
        <w:rPr>
          <w:rFonts w:ascii="Times New Roman" w:hAnsi="Times New Roman" w:cs="Times New Roman"/>
          <w:i/>
          <w:sz w:val="24"/>
          <w:szCs w:val="24"/>
          <w:lang w:val="id-ID"/>
        </w:rPr>
        <w:t>dialab autolyser.</w:t>
      </w:r>
      <w:bookmarkEnd w:id="74"/>
    </w:p>
    <w:p w14:paraId="53F21C50" w14:textId="77777777" w:rsidR="00687897" w:rsidRDefault="00687897" w:rsidP="00BA3C50">
      <w:pPr>
        <w:pStyle w:val="subbab3"/>
      </w:pPr>
      <w:bookmarkStart w:id="76" w:name="_Toc201804878"/>
      <w:bookmarkEnd w:id="75"/>
      <w:r>
        <w:t>Objek Studi Kasus</w:t>
      </w:r>
      <w:bookmarkEnd w:id="76"/>
    </w:p>
    <w:p w14:paraId="10835CAF" w14:textId="6875E7A3" w:rsidR="00BA3C50" w:rsidRPr="00BA3C50" w:rsidRDefault="00687897" w:rsidP="002C6A2C">
      <w:pPr>
        <w:spacing w:line="480" w:lineRule="auto"/>
        <w:ind w:left="360" w:firstLine="360"/>
        <w:jc w:val="both"/>
        <w:rPr>
          <w:rFonts w:ascii="Times New Roman" w:hAnsi="Times New Roman" w:cs="Times New Roman"/>
          <w:sz w:val="24"/>
          <w:szCs w:val="24"/>
          <w:lang w:val="id-ID"/>
        </w:rPr>
      </w:pPr>
      <w:bookmarkStart w:id="77" w:name="_Hlk198421288"/>
      <w:r w:rsidRPr="00AD2C8A">
        <w:rPr>
          <w:rFonts w:ascii="Times New Roman" w:hAnsi="Times New Roman" w:cs="Times New Roman"/>
          <w:sz w:val="24"/>
          <w:szCs w:val="24"/>
          <w:lang w:val="id-ID"/>
        </w:rPr>
        <w:t xml:space="preserve">Objek studi kasus yang digunakan adalah sampel plasma EDTA </w:t>
      </w:r>
      <w:r w:rsidR="00A16D5F" w:rsidRPr="00AD2C8A">
        <w:rPr>
          <w:rFonts w:ascii="Times New Roman" w:hAnsi="Times New Roman" w:cs="Times New Roman"/>
          <w:sz w:val="24"/>
          <w:szCs w:val="24"/>
          <w:lang w:val="id-ID"/>
        </w:rPr>
        <w:t>yang ikterik menggunakan</w:t>
      </w:r>
      <w:r w:rsidRPr="00AD2C8A">
        <w:rPr>
          <w:rFonts w:ascii="Times New Roman" w:hAnsi="Times New Roman" w:cs="Times New Roman"/>
          <w:sz w:val="24"/>
          <w:szCs w:val="24"/>
          <w:lang w:val="id-ID"/>
        </w:rPr>
        <w:t xml:space="preserve"> tabung microtube </w:t>
      </w:r>
      <w:r w:rsidRPr="00AD2C8A">
        <w:rPr>
          <w:rFonts w:ascii="Times New Roman" w:hAnsi="Times New Roman" w:cs="Times New Roman"/>
          <w:i/>
          <w:sz w:val="24"/>
          <w:szCs w:val="24"/>
          <w:lang w:val="id-ID"/>
        </w:rPr>
        <w:t>tripotassium</w:t>
      </w:r>
      <w:r w:rsidRPr="00AD2C8A">
        <w:rPr>
          <w:rFonts w:ascii="Times New Roman" w:hAnsi="Times New Roman" w:cs="Times New Roman"/>
          <w:sz w:val="24"/>
          <w:szCs w:val="24"/>
          <w:lang w:val="id-ID"/>
        </w:rPr>
        <w:t xml:space="preserve"> EDTA (K₃EDTA</w:t>
      </w:r>
      <w:bookmarkEnd w:id="77"/>
      <w:r w:rsidRPr="00AD2C8A">
        <w:rPr>
          <w:rFonts w:ascii="Times New Roman" w:hAnsi="Times New Roman" w:cs="Times New Roman"/>
          <w:sz w:val="24"/>
          <w:szCs w:val="24"/>
          <w:lang w:val="id-ID"/>
        </w:rPr>
        <w:t xml:space="preserve">). </w:t>
      </w:r>
    </w:p>
    <w:p w14:paraId="3B0F63D2" w14:textId="77777777" w:rsidR="00687897" w:rsidRDefault="00687897" w:rsidP="00490A00">
      <w:pPr>
        <w:pStyle w:val="subbab3"/>
      </w:pPr>
      <w:bookmarkStart w:id="78" w:name="_Toc201804879"/>
      <w:r>
        <w:t>Fokus Studi Kasus</w:t>
      </w:r>
      <w:bookmarkEnd w:id="78"/>
    </w:p>
    <w:p w14:paraId="7D1C419B" w14:textId="39FD1F04" w:rsidR="00BA3C50" w:rsidRPr="00BA3C50" w:rsidRDefault="00687897" w:rsidP="008573CB">
      <w:pPr>
        <w:spacing w:line="480" w:lineRule="auto"/>
        <w:ind w:left="360" w:firstLine="360"/>
        <w:jc w:val="both"/>
        <w:rPr>
          <w:rFonts w:ascii="Times New Roman" w:hAnsi="Times New Roman" w:cs="Times New Roman"/>
          <w:sz w:val="24"/>
          <w:szCs w:val="24"/>
          <w:lang w:val="id-ID"/>
        </w:rPr>
      </w:pPr>
      <w:bookmarkStart w:id="79" w:name="_Hlk198421323"/>
      <w:r w:rsidRPr="00021A6C">
        <w:rPr>
          <w:rFonts w:ascii="Times New Roman" w:hAnsi="Times New Roman" w:cs="Times New Roman"/>
          <w:sz w:val="24"/>
          <w:szCs w:val="24"/>
          <w:lang w:val="id-ID"/>
        </w:rPr>
        <w:t xml:space="preserve">Fokus studi kasus pada penelitian ini adalah dilakukannya </w:t>
      </w:r>
      <w:r w:rsidR="002C6A2C">
        <w:rPr>
          <w:rFonts w:ascii="Times New Roman" w:hAnsi="Times New Roman" w:cs="Times New Roman"/>
          <w:sz w:val="24"/>
          <w:szCs w:val="24"/>
          <w:lang w:val="id-ID"/>
        </w:rPr>
        <w:t>penanganan untuk pemeriksaan</w:t>
      </w:r>
      <w:r w:rsidRPr="00021A6C">
        <w:rPr>
          <w:rFonts w:ascii="Times New Roman" w:hAnsi="Times New Roman" w:cs="Times New Roman"/>
          <w:sz w:val="24"/>
          <w:szCs w:val="24"/>
          <w:lang w:val="id-ID"/>
        </w:rPr>
        <w:t xml:space="preserve"> bilirubin total</w:t>
      </w:r>
      <w:r w:rsidR="002C6A2C">
        <w:rPr>
          <w:rFonts w:ascii="Times New Roman" w:hAnsi="Times New Roman" w:cs="Times New Roman"/>
          <w:sz w:val="24"/>
          <w:szCs w:val="24"/>
          <w:lang w:val="id-ID"/>
        </w:rPr>
        <w:t xml:space="preserve"> </w:t>
      </w:r>
      <w:r w:rsidR="00A16D5F" w:rsidRPr="00021A6C">
        <w:rPr>
          <w:rFonts w:ascii="Times New Roman" w:hAnsi="Times New Roman" w:cs="Times New Roman"/>
          <w:sz w:val="24"/>
          <w:szCs w:val="24"/>
          <w:lang w:val="id-ID"/>
        </w:rPr>
        <w:t xml:space="preserve">pada </w:t>
      </w:r>
      <w:r w:rsidRPr="00021A6C">
        <w:rPr>
          <w:rFonts w:ascii="Times New Roman" w:hAnsi="Times New Roman" w:cs="Times New Roman"/>
          <w:sz w:val="24"/>
          <w:szCs w:val="24"/>
          <w:lang w:val="id-ID"/>
        </w:rPr>
        <w:t>plasma EDTA</w:t>
      </w:r>
      <w:r w:rsidR="002C6A2C">
        <w:rPr>
          <w:rFonts w:ascii="Times New Roman" w:hAnsi="Times New Roman" w:cs="Times New Roman"/>
          <w:sz w:val="24"/>
          <w:szCs w:val="24"/>
          <w:lang w:val="id-ID"/>
        </w:rPr>
        <w:t xml:space="preserve"> bayi</w:t>
      </w:r>
      <w:r w:rsidR="00A16D5F" w:rsidRPr="00021A6C">
        <w:rPr>
          <w:rFonts w:ascii="Times New Roman" w:hAnsi="Times New Roman" w:cs="Times New Roman"/>
          <w:sz w:val="24"/>
          <w:szCs w:val="24"/>
          <w:lang w:val="id-ID"/>
        </w:rPr>
        <w:t xml:space="preserve"> yang mengalami ikterik</w:t>
      </w:r>
      <w:r w:rsidRPr="00021A6C">
        <w:rPr>
          <w:rFonts w:ascii="Times New Roman" w:hAnsi="Times New Roman" w:cs="Times New Roman"/>
          <w:sz w:val="24"/>
          <w:szCs w:val="24"/>
          <w:lang w:val="id-ID"/>
        </w:rPr>
        <w:t>. Laboratorium X mendapatkan permintaan pemeriksaan bilirubin total pasien bayi berusia 12 hari</w:t>
      </w:r>
      <w:r w:rsidR="00021A6C" w:rsidRPr="00021A6C">
        <w:rPr>
          <w:rFonts w:ascii="Times New Roman" w:hAnsi="Times New Roman" w:cs="Times New Roman"/>
          <w:sz w:val="24"/>
          <w:szCs w:val="24"/>
          <w:lang w:val="id-ID"/>
        </w:rPr>
        <w:t xml:space="preserve">. </w:t>
      </w:r>
      <w:r w:rsidRPr="00021A6C">
        <w:rPr>
          <w:rFonts w:ascii="Times New Roman" w:hAnsi="Times New Roman" w:cs="Times New Roman"/>
          <w:sz w:val="24"/>
          <w:szCs w:val="24"/>
          <w:lang w:val="id-ID"/>
        </w:rPr>
        <w:t xml:space="preserve">Pengambilan spesimen dilakukan oleh perawat dengan menggunakan tabung microtube </w:t>
      </w:r>
      <w:r w:rsidR="002C6A2C" w:rsidRPr="00AD2C8A">
        <w:rPr>
          <w:rFonts w:ascii="Times New Roman" w:hAnsi="Times New Roman" w:cs="Times New Roman"/>
          <w:sz w:val="24"/>
          <w:szCs w:val="24"/>
          <w:lang w:val="id-ID"/>
        </w:rPr>
        <w:t>K₃EDTA</w:t>
      </w:r>
      <w:r w:rsidRPr="00021A6C">
        <w:rPr>
          <w:rFonts w:ascii="Times New Roman" w:hAnsi="Times New Roman" w:cs="Times New Roman"/>
          <w:sz w:val="24"/>
          <w:szCs w:val="24"/>
          <w:lang w:val="id-ID"/>
        </w:rPr>
        <w:t>.</w:t>
      </w:r>
      <w:r w:rsidR="00E32D76">
        <w:rPr>
          <w:rFonts w:ascii="Times New Roman" w:hAnsi="Times New Roman" w:cs="Times New Roman"/>
          <w:sz w:val="24"/>
          <w:szCs w:val="24"/>
          <w:lang w:val="id-ID"/>
        </w:rPr>
        <w:t xml:space="preserve"> Spesimen darah yang didapatkan </w:t>
      </w:r>
      <w:r w:rsidR="002C6A2C">
        <w:rPr>
          <w:rFonts w:ascii="Times New Roman" w:hAnsi="Times New Roman" w:cs="Times New Roman"/>
          <w:sz w:val="24"/>
          <w:szCs w:val="24"/>
          <w:lang w:val="id-ID"/>
        </w:rPr>
        <w:t>kemudian disentrifuge dengan kecepatan 4000  rpm selama 10 menit. Setelah didapatkan plasma, terlihat sampelnya ikterik yang ditunjukkan dengan warna paada sampel kuning kecoklatan.</w:t>
      </w:r>
      <w:r w:rsidR="008573CB">
        <w:rPr>
          <w:rFonts w:ascii="Times New Roman" w:hAnsi="Times New Roman" w:cs="Times New Roman"/>
          <w:sz w:val="24"/>
          <w:szCs w:val="24"/>
          <w:lang w:val="id-ID"/>
        </w:rPr>
        <w:t xml:space="preserve"> Penangangan yang dilakukan pada sampel ikterik tersebut adalah dengan pengenceran menggunakan larutan NaCI 0,9%. Pengenceran yang digunakan adalah pengenceran 10x dengan perbandingan 1 bagian sampel plasma dan 9 bagian larutan NaCI 0,9%.</w:t>
      </w:r>
    </w:p>
    <w:p w14:paraId="7FFFF68B" w14:textId="77777777" w:rsidR="00687897" w:rsidRDefault="00687897" w:rsidP="008573CB">
      <w:pPr>
        <w:pStyle w:val="subbab3"/>
      </w:pPr>
      <w:bookmarkStart w:id="80" w:name="_Toc201804880"/>
      <w:bookmarkEnd w:id="79"/>
      <w:r>
        <w:lastRenderedPageBreak/>
        <w:t>Pengumpulan Data Studi Kasus</w:t>
      </w:r>
      <w:bookmarkEnd w:id="80"/>
    </w:p>
    <w:p w14:paraId="0480B031" w14:textId="7E71B51B" w:rsidR="00021A6C" w:rsidRDefault="00687897" w:rsidP="00021A6C">
      <w:pPr>
        <w:spacing w:line="480" w:lineRule="auto"/>
        <w:ind w:left="360" w:firstLine="360"/>
        <w:jc w:val="both"/>
        <w:rPr>
          <w:rFonts w:ascii="Times New Roman" w:hAnsi="Times New Roman" w:cs="Times New Roman"/>
          <w:sz w:val="24"/>
          <w:szCs w:val="24"/>
          <w:lang w:val="id-ID"/>
        </w:rPr>
      </w:pPr>
      <w:bookmarkStart w:id="81" w:name="_Hlk198421373"/>
      <w:bookmarkStart w:id="82" w:name="_Hlk204575491"/>
      <w:r w:rsidRPr="00021A6C">
        <w:rPr>
          <w:rFonts w:ascii="Times New Roman" w:hAnsi="Times New Roman" w:cs="Times New Roman"/>
          <w:sz w:val="24"/>
          <w:szCs w:val="24"/>
          <w:lang w:val="id-ID"/>
        </w:rPr>
        <w:t>Data pada studi kasus ini diketahui dengan adanya pemeriksaan kimia klinik yaitu bilirubin total dengan menggunakan sampel plasma EDTA</w:t>
      </w:r>
      <w:r w:rsidR="00A16D5F" w:rsidRPr="00021A6C">
        <w:rPr>
          <w:rFonts w:ascii="Times New Roman" w:hAnsi="Times New Roman" w:cs="Times New Roman"/>
          <w:sz w:val="24"/>
          <w:szCs w:val="24"/>
          <w:lang w:val="id-ID"/>
        </w:rPr>
        <w:t xml:space="preserve"> yang mengalami ikterik</w:t>
      </w:r>
      <w:r w:rsidRPr="00021A6C">
        <w:rPr>
          <w:rFonts w:ascii="Times New Roman" w:hAnsi="Times New Roman" w:cs="Times New Roman"/>
          <w:sz w:val="24"/>
          <w:szCs w:val="24"/>
          <w:lang w:val="id-ID"/>
        </w:rPr>
        <w:t xml:space="preserve">, dilakukan </w:t>
      </w:r>
      <w:r w:rsidR="008573CB">
        <w:rPr>
          <w:rFonts w:ascii="Times New Roman" w:hAnsi="Times New Roman" w:cs="Times New Roman"/>
          <w:sz w:val="24"/>
          <w:szCs w:val="24"/>
          <w:lang w:val="id-ID"/>
        </w:rPr>
        <w:t>penanganan pada sampel ikterik tersebut dengan dilakukan pengenceran menggunakan larutan NaCI 0,9%</w:t>
      </w:r>
      <w:r w:rsidRPr="00021A6C">
        <w:rPr>
          <w:rFonts w:ascii="Times New Roman" w:hAnsi="Times New Roman" w:cs="Times New Roman"/>
          <w:sz w:val="24"/>
          <w:szCs w:val="24"/>
          <w:lang w:val="id-ID"/>
        </w:rPr>
        <w:t>. Dari kasus di atas, terdapat proses pra</w:t>
      </w:r>
      <w:r w:rsidR="000A12C2" w:rsidRPr="00021A6C">
        <w:rPr>
          <w:rFonts w:ascii="Times New Roman" w:hAnsi="Times New Roman" w:cs="Times New Roman"/>
          <w:sz w:val="24"/>
          <w:szCs w:val="24"/>
          <w:lang w:val="id-ID"/>
        </w:rPr>
        <w:t>-</w:t>
      </w:r>
      <w:r w:rsidRPr="00021A6C">
        <w:rPr>
          <w:rFonts w:ascii="Times New Roman" w:hAnsi="Times New Roman" w:cs="Times New Roman"/>
          <w:sz w:val="24"/>
          <w:szCs w:val="24"/>
          <w:lang w:val="id-ID"/>
        </w:rPr>
        <w:t>analitik, analitik dan pasca</w:t>
      </w:r>
      <w:r w:rsidR="000A12C2" w:rsidRPr="00021A6C">
        <w:rPr>
          <w:rFonts w:ascii="Times New Roman" w:hAnsi="Times New Roman" w:cs="Times New Roman"/>
          <w:sz w:val="24"/>
          <w:szCs w:val="24"/>
          <w:lang w:val="id-ID"/>
        </w:rPr>
        <w:t>-</w:t>
      </w:r>
      <w:r w:rsidRPr="00021A6C">
        <w:rPr>
          <w:rFonts w:ascii="Times New Roman" w:hAnsi="Times New Roman" w:cs="Times New Roman"/>
          <w:sz w:val="24"/>
          <w:szCs w:val="24"/>
          <w:lang w:val="id-ID"/>
        </w:rPr>
        <w:t>analitik yang dilakukan, yaitu :</w:t>
      </w:r>
    </w:p>
    <w:p w14:paraId="6DDBD373" w14:textId="77777777" w:rsidR="00021A6C" w:rsidRDefault="00021A6C" w:rsidP="00021A6C">
      <w:pPr>
        <w:pStyle w:val="ListParagraph"/>
        <w:numPr>
          <w:ilvl w:val="0"/>
          <w:numId w:val="20"/>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w:t>
      </w:r>
      <w:r w:rsidR="00687897" w:rsidRPr="00021A6C">
        <w:rPr>
          <w:rFonts w:ascii="Times New Roman" w:hAnsi="Times New Roman" w:cs="Times New Roman"/>
          <w:sz w:val="24"/>
          <w:szCs w:val="24"/>
          <w:lang w:val="id-ID"/>
        </w:rPr>
        <w:t>ahap Pra</w:t>
      </w:r>
      <w:r w:rsidR="000A12C2" w:rsidRPr="00021A6C">
        <w:rPr>
          <w:rFonts w:ascii="Times New Roman" w:hAnsi="Times New Roman" w:cs="Times New Roman"/>
          <w:sz w:val="24"/>
          <w:szCs w:val="24"/>
          <w:lang w:val="id-ID"/>
        </w:rPr>
        <w:t xml:space="preserve"> </w:t>
      </w:r>
      <w:r w:rsidR="00687897" w:rsidRPr="00021A6C">
        <w:rPr>
          <w:rFonts w:ascii="Times New Roman" w:hAnsi="Times New Roman" w:cs="Times New Roman"/>
          <w:sz w:val="24"/>
          <w:szCs w:val="24"/>
          <w:lang w:val="id-ID"/>
        </w:rPr>
        <w:t>Analitik</w:t>
      </w:r>
    </w:p>
    <w:p w14:paraId="1592B79C" w14:textId="77777777" w:rsidR="00BA3C50" w:rsidRDefault="00687897" w:rsidP="00BA3C50">
      <w:pPr>
        <w:pStyle w:val="ListParagraph"/>
        <w:numPr>
          <w:ilvl w:val="0"/>
          <w:numId w:val="21"/>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Pengambilan sampel darah dilakukan oleh perawat</w:t>
      </w:r>
    </w:p>
    <w:p w14:paraId="260D0D89" w14:textId="77777777" w:rsidR="00BA3C50" w:rsidRDefault="00687897" w:rsidP="00BA3C50">
      <w:pPr>
        <w:pStyle w:val="ListParagraph"/>
        <w:numPr>
          <w:ilvl w:val="0"/>
          <w:numId w:val="21"/>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Melakukan proses pemasukan data pasien di komputer</w:t>
      </w:r>
    </w:p>
    <w:p w14:paraId="49D0B1A1" w14:textId="0BF512FD" w:rsidR="00A16D5F" w:rsidRPr="00BA3C50" w:rsidRDefault="00687897" w:rsidP="00BA3C50">
      <w:pPr>
        <w:pStyle w:val="ListParagraph"/>
        <w:numPr>
          <w:ilvl w:val="0"/>
          <w:numId w:val="21"/>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Sampel</w:t>
      </w:r>
      <w:r w:rsidR="00284975" w:rsidRPr="00BA3C50">
        <w:rPr>
          <w:rFonts w:ascii="Times New Roman" w:hAnsi="Times New Roman" w:cs="Times New Roman"/>
          <w:sz w:val="24"/>
          <w:szCs w:val="24"/>
          <w:lang w:val="id-ID"/>
        </w:rPr>
        <w:t xml:space="preserve"> diputar dalam</w:t>
      </w:r>
      <w:r w:rsidRPr="00BA3C50">
        <w:rPr>
          <w:rFonts w:ascii="Times New Roman" w:hAnsi="Times New Roman" w:cs="Times New Roman"/>
          <w:sz w:val="24"/>
          <w:szCs w:val="24"/>
          <w:lang w:val="id-ID"/>
        </w:rPr>
        <w:t xml:space="preserve"> </w:t>
      </w:r>
      <w:r w:rsidR="0052244D">
        <w:rPr>
          <w:rFonts w:ascii="Times New Roman" w:hAnsi="Times New Roman" w:cs="Times New Roman"/>
          <w:sz w:val="24"/>
          <w:szCs w:val="24"/>
          <w:lang w:val="id-ID"/>
        </w:rPr>
        <w:t>s</w:t>
      </w:r>
      <w:r w:rsidRPr="00BA3C50">
        <w:rPr>
          <w:rFonts w:ascii="Times New Roman" w:hAnsi="Times New Roman" w:cs="Times New Roman"/>
          <w:sz w:val="24"/>
          <w:szCs w:val="24"/>
          <w:lang w:val="id-ID"/>
        </w:rPr>
        <w:t xml:space="preserve">entrifuge </w:t>
      </w:r>
      <w:r w:rsidR="008D7888">
        <w:rPr>
          <w:rFonts w:ascii="Times New Roman" w:hAnsi="Times New Roman" w:cs="Times New Roman"/>
          <w:sz w:val="24"/>
          <w:szCs w:val="24"/>
          <w:lang w:val="id-ID"/>
        </w:rPr>
        <w:t>dengan kecepatan 4000 rpm selama 10 menit</w:t>
      </w:r>
    </w:p>
    <w:p w14:paraId="54773D0B" w14:textId="77777777" w:rsidR="00BA3C50" w:rsidRDefault="00687897" w:rsidP="00BA3C50">
      <w:pPr>
        <w:pStyle w:val="ListParagraph"/>
        <w:numPr>
          <w:ilvl w:val="0"/>
          <w:numId w:val="20"/>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Tahap Analitik</w:t>
      </w:r>
      <w:r w:rsidRPr="00BA3C50">
        <w:rPr>
          <w:rFonts w:ascii="Times New Roman" w:hAnsi="Times New Roman" w:cs="Times New Roman"/>
          <w:sz w:val="24"/>
          <w:szCs w:val="24"/>
          <w:lang w:val="id-ID"/>
        </w:rPr>
        <w:tab/>
      </w:r>
    </w:p>
    <w:p w14:paraId="73754164" w14:textId="5DE7A8C1" w:rsidR="00BA3C50" w:rsidRDefault="00687897" w:rsidP="00BA3C50">
      <w:pPr>
        <w:pStyle w:val="ListParagraph"/>
        <w:numPr>
          <w:ilvl w:val="0"/>
          <w:numId w:val="23"/>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 xml:space="preserve">Masukkan nama pasien dan jenis pemeriksaan yang akan dilakukan pada komputer yang terhubung dengan alat </w:t>
      </w:r>
      <w:r w:rsidR="008573CB">
        <w:rPr>
          <w:rFonts w:ascii="Times New Roman" w:hAnsi="Times New Roman" w:cs="Times New Roman"/>
          <w:i/>
          <w:sz w:val="24"/>
          <w:szCs w:val="24"/>
          <w:lang w:val="id-ID"/>
        </w:rPr>
        <w:t>dialab autolyser</w:t>
      </w:r>
      <w:r w:rsidRPr="00BA3C50">
        <w:rPr>
          <w:rFonts w:ascii="Times New Roman" w:hAnsi="Times New Roman" w:cs="Times New Roman"/>
          <w:sz w:val="24"/>
          <w:szCs w:val="24"/>
          <w:lang w:val="id-ID"/>
        </w:rPr>
        <w:t xml:space="preserve"> </w:t>
      </w:r>
    </w:p>
    <w:p w14:paraId="1E1F1EF4" w14:textId="77777777" w:rsidR="00BA3C50" w:rsidRDefault="00687897" w:rsidP="00BA3C50">
      <w:pPr>
        <w:pStyle w:val="ListParagraph"/>
        <w:numPr>
          <w:ilvl w:val="0"/>
          <w:numId w:val="23"/>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Pemberian nomor pada cup sampel sesuai dengan nomor lubang pada alat yang nantinya akan kita isi untuk pemeriksaan bilirubin total</w:t>
      </w:r>
    </w:p>
    <w:p w14:paraId="7B2419B5" w14:textId="3E7F8A8C" w:rsidR="00BA3C50" w:rsidRPr="008573CB" w:rsidRDefault="008573CB" w:rsidP="00BA3C50">
      <w:pPr>
        <w:pStyle w:val="ListParagraph"/>
        <w:numPr>
          <w:ilvl w:val="0"/>
          <w:numId w:val="23"/>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001A532F">
        <w:rPr>
          <w:rFonts w:ascii="Times New Roman" w:hAnsi="Times New Roman" w:cs="Times New Roman"/>
          <w:sz w:val="24"/>
          <w:szCs w:val="24"/>
          <w:lang w:val="id-ID"/>
        </w:rPr>
        <w:t>e</w:t>
      </w:r>
      <w:r w:rsidR="00687897" w:rsidRPr="00BA3C50">
        <w:rPr>
          <w:rFonts w:ascii="Times New Roman" w:hAnsi="Times New Roman" w:cs="Times New Roman"/>
          <w:sz w:val="24"/>
          <w:szCs w:val="24"/>
          <w:lang w:val="id-ID"/>
        </w:rPr>
        <w:t>mindahan sampel plasma dari tabung ke dalam cup sampel dilakukan dengan menggunakan mikropipet</w:t>
      </w:r>
      <w:r>
        <w:rPr>
          <w:rFonts w:ascii="Times New Roman" w:hAnsi="Times New Roman" w:cs="Times New Roman"/>
          <w:sz w:val="24"/>
          <w:szCs w:val="24"/>
          <w:lang w:val="id-ID"/>
        </w:rPr>
        <w:t xml:space="preserve">, </w:t>
      </w:r>
      <w:proofErr w:type="spellStart"/>
      <w:r w:rsidRPr="008573CB">
        <w:rPr>
          <w:rFonts w:ascii="Times New Roman" w:hAnsi="Times New Roman" w:cs="Times New Roman"/>
          <w:iCs/>
          <w:sz w:val="24"/>
          <w:szCs w:val="24"/>
        </w:rPr>
        <w:t>sampel</w:t>
      </w:r>
      <w:proofErr w:type="spellEnd"/>
      <w:r w:rsidRPr="008573CB">
        <w:rPr>
          <w:rFonts w:ascii="Times New Roman" w:hAnsi="Times New Roman" w:cs="Times New Roman"/>
          <w:iCs/>
          <w:sz w:val="24"/>
          <w:szCs w:val="24"/>
        </w:rPr>
        <w:t xml:space="preserve"> plasma yang </w:t>
      </w:r>
      <w:proofErr w:type="spellStart"/>
      <w:r w:rsidRPr="008573CB">
        <w:rPr>
          <w:rFonts w:ascii="Times New Roman" w:hAnsi="Times New Roman" w:cs="Times New Roman"/>
          <w:iCs/>
          <w:sz w:val="24"/>
          <w:szCs w:val="24"/>
        </w:rPr>
        <w:t>dimasukkan</w:t>
      </w:r>
      <w:proofErr w:type="spellEnd"/>
      <w:r w:rsidRPr="008573CB">
        <w:rPr>
          <w:rFonts w:ascii="Times New Roman" w:hAnsi="Times New Roman" w:cs="Times New Roman"/>
          <w:iCs/>
          <w:sz w:val="24"/>
          <w:szCs w:val="24"/>
        </w:rPr>
        <w:t xml:space="preserve"> </w:t>
      </w:r>
      <w:proofErr w:type="spellStart"/>
      <w:r w:rsidRPr="008573CB">
        <w:rPr>
          <w:rFonts w:ascii="Times New Roman" w:hAnsi="Times New Roman" w:cs="Times New Roman"/>
          <w:iCs/>
          <w:sz w:val="24"/>
          <w:szCs w:val="24"/>
        </w:rPr>
        <w:t>ke</w:t>
      </w:r>
      <w:proofErr w:type="spellEnd"/>
      <w:r w:rsidRPr="008573CB">
        <w:rPr>
          <w:rFonts w:ascii="Times New Roman" w:hAnsi="Times New Roman" w:cs="Times New Roman"/>
          <w:iCs/>
          <w:sz w:val="24"/>
          <w:szCs w:val="24"/>
        </w:rPr>
        <w:t xml:space="preserve"> </w:t>
      </w:r>
      <w:proofErr w:type="spellStart"/>
      <w:r w:rsidRPr="008573CB">
        <w:rPr>
          <w:rFonts w:ascii="Times New Roman" w:hAnsi="Times New Roman" w:cs="Times New Roman"/>
          <w:iCs/>
          <w:sz w:val="24"/>
          <w:szCs w:val="24"/>
        </w:rPr>
        <w:t>dalam</w:t>
      </w:r>
      <w:proofErr w:type="spellEnd"/>
      <w:r w:rsidRPr="008573CB">
        <w:rPr>
          <w:rFonts w:ascii="Times New Roman" w:hAnsi="Times New Roman" w:cs="Times New Roman"/>
          <w:iCs/>
          <w:sz w:val="24"/>
          <w:szCs w:val="24"/>
        </w:rPr>
        <w:t xml:space="preserve"> cup </w:t>
      </w:r>
      <w:proofErr w:type="spellStart"/>
      <w:r w:rsidRPr="008573CB">
        <w:rPr>
          <w:rFonts w:ascii="Times New Roman" w:hAnsi="Times New Roman" w:cs="Times New Roman"/>
          <w:iCs/>
          <w:sz w:val="24"/>
          <w:szCs w:val="24"/>
        </w:rPr>
        <w:t>adalah</w:t>
      </w:r>
      <w:proofErr w:type="spellEnd"/>
      <w:r w:rsidRPr="008573CB">
        <w:rPr>
          <w:rFonts w:ascii="Times New Roman" w:hAnsi="Times New Roman" w:cs="Times New Roman"/>
          <w:iCs/>
          <w:sz w:val="24"/>
          <w:szCs w:val="24"/>
        </w:rPr>
        <w:t xml:space="preserve"> 100 µl</w:t>
      </w:r>
    </w:p>
    <w:p w14:paraId="033E79B4" w14:textId="1AF7B0F4" w:rsidR="008573CB" w:rsidRDefault="008573CB" w:rsidP="00BA3C50">
      <w:pPr>
        <w:pStyle w:val="ListParagraph"/>
        <w:numPr>
          <w:ilvl w:val="0"/>
          <w:numId w:val="23"/>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Setelah itu, sebanyak 900 </w:t>
      </w:r>
      <w:r w:rsidRPr="008573CB">
        <w:rPr>
          <w:rFonts w:ascii="Times New Roman" w:hAnsi="Times New Roman" w:cs="Times New Roman"/>
          <w:iCs/>
          <w:sz w:val="24"/>
          <w:szCs w:val="24"/>
        </w:rPr>
        <w:t xml:space="preserve">µl </w:t>
      </w:r>
      <w:proofErr w:type="spellStart"/>
      <w:r w:rsidRPr="008573CB">
        <w:rPr>
          <w:rFonts w:ascii="Times New Roman" w:hAnsi="Times New Roman" w:cs="Times New Roman"/>
          <w:iCs/>
          <w:sz w:val="24"/>
          <w:szCs w:val="24"/>
        </w:rPr>
        <w:t>larutan</w:t>
      </w:r>
      <w:proofErr w:type="spellEnd"/>
      <w:r w:rsidRPr="008573CB">
        <w:rPr>
          <w:rFonts w:ascii="Times New Roman" w:hAnsi="Times New Roman" w:cs="Times New Roman"/>
          <w:iCs/>
          <w:sz w:val="24"/>
          <w:szCs w:val="24"/>
        </w:rPr>
        <w:t xml:space="preserve"> </w:t>
      </w:r>
      <w:proofErr w:type="spellStart"/>
      <w:r w:rsidRPr="008573CB">
        <w:rPr>
          <w:rFonts w:ascii="Times New Roman" w:hAnsi="Times New Roman" w:cs="Times New Roman"/>
          <w:iCs/>
          <w:sz w:val="24"/>
          <w:szCs w:val="24"/>
        </w:rPr>
        <w:t>NaCI</w:t>
      </w:r>
      <w:proofErr w:type="spellEnd"/>
      <w:r w:rsidRPr="008573CB">
        <w:rPr>
          <w:rFonts w:ascii="Times New Roman" w:hAnsi="Times New Roman" w:cs="Times New Roman"/>
          <w:iCs/>
          <w:sz w:val="24"/>
          <w:szCs w:val="24"/>
        </w:rPr>
        <w:t xml:space="preserve"> 0,9% </w:t>
      </w:r>
      <w:proofErr w:type="spellStart"/>
      <w:r w:rsidRPr="008573CB">
        <w:rPr>
          <w:rFonts w:ascii="Times New Roman" w:hAnsi="Times New Roman" w:cs="Times New Roman"/>
          <w:iCs/>
          <w:sz w:val="24"/>
          <w:szCs w:val="24"/>
        </w:rPr>
        <w:t>ditambahakan</w:t>
      </w:r>
      <w:proofErr w:type="spellEnd"/>
      <w:r w:rsidRPr="008573CB">
        <w:rPr>
          <w:rFonts w:ascii="Times New Roman" w:hAnsi="Times New Roman" w:cs="Times New Roman"/>
          <w:iCs/>
          <w:sz w:val="24"/>
          <w:szCs w:val="24"/>
        </w:rPr>
        <w:t xml:space="preserve"> pada cup yang </w:t>
      </w:r>
      <w:proofErr w:type="spellStart"/>
      <w:r w:rsidRPr="008573CB">
        <w:rPr>
          <w:rFonts w:ascii="Times New Roman" w:hAnsi="Times New Roman" w:cs="Times New Roman"/>
          <w:iCs/>
          <w:sz w:val="24"/>
          <w:szCs w:val="24"/>
        </w:rPr>
        <w:t>telah</w:t>
      </w:r>
      <w:proofErr w:type="spellEnd"/>
      <w:r w:rsidRPr="008573CB">
        <w:rPr>
          <w:rFonts w:ascii="Times New Roman" w:hAnsi="Times New Roman" w:cs="Times New Roman"/>
          <w:iCs/>
          <w:sz w:val="24"/>
          <w:szCs w:val="24"/>
        </w:rPr>
        <w:t xml:space="preserve"> </w:t>
      </w:r>
      <w:proofErr w:type="spellStart"/>
      <w:r w:rsidRPr="008573CB">
        <w:rPr>
          <w:rFonts w:ascii="Times New Roman" w:hAnsi="Times New Roman" w:cs="Times New Roman"/>
          <w:iCs/>
          <w:sz w:val="24"/>
          <w:szCs w:val="24"/>
        </w:rPr>
        <w:t>berisi</w:t>
      </w:r>
      <w:proofErr w:type="spellEnd"/>
      <w:r w:rsidRPr="008573CB">
        <w:rPr>
          <w:rFonts w:ascii="Times New Roman" w:hAnsi="Times New Roman" w:cs="Times New Roman"/>
          <w:iCs/>
          <w:sz w:val="24"/>
          <w:szCs w:val="24"/>
        </w:rPr>
        <w:t xml:space="preserve"> plasma EDTA</w:t>
      </w:r>
    </w:p>
    <w:p w14:paraId="1D22773C" w14:textId="53001676" w:rsidR="00BA3C50" w:rsidRDefault="00AC1C6D" w:rsidP="00BA3C50">
      <w:pPr>
        <w:pStyle w:val="ListParagraph"/>
        <w:numPr>
          <w:ilvl w:val="0"/>
          <w:numId w:val="23"/>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Sampel</w:t>
      </w:r>
      <w:r w:rsidR="00687897" w:rsidRPr="00BA3C50">
        <w:rPr>
          <w:rFonts w:ascii="Times New Roman" w:hAnsi="Times New Roman" w:cs="Times New Roman"/>
          <w:sz w:val="24"/>
          <w:szCs w:val="24"/>
          <w:lang w:val="id-ID"/>
        </w:rPr>
        <w:t xml:space="preserve"> dimasukkan ke dalam alat </w:t>
      </w:r>
      <w:r w:rsidR="008573CB">
        <w:rPr>
          <w:rFonts w:ascii="Times New Roman" w:hAnsi="Times New Roman" w:cs="Times New Roman"/>
          <w:i/>
          <w:iCs/>
          <w:sz w:val="24"/>
          <w:szCs w:val="24"/>
          <w:lang w:val="id-ID"/>
        </w:rPr>
        <w:t>dialab autolyser</w:t>
      </w:r>
      <w:r w:rsidR="00687897" w:rsidRPr="00BA3C50">
        <w:rPr>
          <w:rFonts w:ascii="Times New Roman" w:hAnsi="Times New Roman" w:cs="Times New Roman"/>
          <w:sz w:val="24"/>
          <w:szCs w:val="24"/>
          <w:lang w:val="id-ID"/>
        </w:rPr>
        <w:t xml:space="preserve"> lalu dilakukan pemeriksaan</w:t>
      </w:r>
    </w:p>
    <w:p w14:paraId="21A48EEB" w14:textId="78FD0129" w:rsidR="00687897" w:rsidRPr="00BA3C50" w:rsidRDefault="00687897" w:rsidP="00BA3C50">
      <w:pPr>
        <w:pStyle w:val="ListParagraph"/>
        <w:numPr>
          <w:ilvl w:val="0"/>
          <w:numId w:val="23"/>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lastRenderedPageBreak/>
        <w:t xml:space="preserve">Hasil pemeriksaan akan keluar setelah beberapa menit, dan dapat di lihat dikomputer </w:t>
      </w:r>
    </w:p>
    <w:p w14:paraId="235BFD30" w14:textId="77777777" w:rsidR="00BA3C50" w:rsidRDefault="00687897" w:rsidP="00BA3C50">
      <w:pPr>
        <w:pStyle w:val="ListParagraph"/>
        <w:numPr>
          <w:ilvl w:val="0"/>
          <w:numId w:val="20"/>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Tahap Pasca Analitik</w:t>
      </w:r>
    </w:p>
    <w:p w14:paraId="3248EC50" w14:textId="6A79F859" w:rsidR="00BA3C50" w:rsidRDefault="00687897" w:rsidP="00BA3C50">
      <w:pPr>
        <w:pStyle w:val="ListParagraph"/>
        <w:numPr>
          <w:ilvl w:val="0"/>
          <w:numId w:val="24"/>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 xml:space="preserve">Terlebih dahulu hasil pemeriksaan dicatat di formulir pemeriksaan </w:t>
      </w:r>
    </w:p>
    <w:p w14:paraId="602C4F68" w14:textId="439A000D" w:rsidR="00BA3C50" w:rsidRDefault="00687897" w:rsidP="00BA3C50">
      <w:pPr>
        <w:pStyle w:val="ListParagraph"/>
        <w:numPr>
          <w:ilvl w:val="0"/>
          <w:numId w:val="24"/>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Formulir tersebut diberikan kepada petugas ATLM dan hasil tersebut akan diprint</w:t>
      </w:r>
    </w:p>
    <w:p w14:paraId="6F2A517E" w14:textId="77777777" w:rsidR="00BA3C50" w:rsidRDefault="00687897" w:rsidP="00BA3C50">
      <w:pPr>
        <w:pStyle w:val="ListParagraph"/>
        <w:numPr>
          <w:ilvl w:val="0"/>
          <w:numId w:val="24"/>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Hasil yang keluar ditanda tangani oleh petugas ATLM yang betugas</w:t>
      </w:r>
    </w:p>
    <w:p w14:paraId="07C290A7" w14:textId="1B52FBCD" w:rsidR="00BA3C50" w:rsidRPr="008573CB" w:rsidRDefault="00687897" w:rsidP="008573CB">
      <w:pPr>
        <w:pStyle w:val="ListParagraph"/>
        <w:numPr>
          <w:ilvl w:val="0"/>
          <w:numId w:val="24"/>
        </w:numPr>
        <w:spacing w:line="480" w:lineRule="auto"/>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 xml:space="preserve">Hasil disimpan dibuku penyimpanan di depan ruangan disamping meja adiministrasi labotarorium </w:t>
      </w:r>
      <w:r w:rsidRPr="00BA3C50">
        <w:rPr>
          <w:rFonts w:ascii="Times New Roman" w:hAnsi="Times New Roman" w:cs="Times New Roman"/>
          <w:i/>
          <w:sz w:val="24"/>
          <w:szCs w:val="24"/>
          <w:lang w:val="id-ID"/>
        </w:rPr>
        <w:t>central</w:t>
      </w:r>
      <w:bookmarkEnd w:id="81"/>
    </w:p>
    <w:p w14:paraId="04EF6FB0" w14:textId="41489362" w:rsidR="00687897" w:rsidRDefault="00687897" w:rsidP="00490A00">
      <w:pPr>
        <w:pStyle w:val="subbab3"/>
      </w:pPr>
      <w:bookmarkStart w:id="83" w:name="_Toc201804881"/>
      <w:bookmarkEnd w:id="82"/>
      <w:r>
        <w:t>Etik Studi Kasus</w:t>
      </w:r>
      <w:bookmarkEnd w:id="83"/>
    </w:p>
    <w:p w14:paraId="709C68A9" w14:textId="169CF405" w:rsidR="00687897" w:rsidRPr="00BA3C50" w:rsidRDefault="00687897" w:rsidP="00BA3C50">
      <w:pPr>
        <w:spacing w:line="480" w:lineRule="auto"/>
        <w:ind w:left="360" w:firstLine="360"/>
        <w:jc w:val="both"/>
        <w:rPr>
          <w:rFonts w:ascii="Times New Roman" w:hAnsi="Times New Roman" w:cs="Times New Roman"/>
          <w:sz w:val="24"/>
          <w:szCs w:val="24"/>
          <w:lang w:val="id-ID"/>
        </w:rPr>
      </w:pPr>
      <w:r w:rsidRPr="00BA3C50">
        <w:rPr>
          <w:rFonts w:ascii="Times New Roman" w:hAnsi="Times New Roman" w:cs="Times New Roman"/>
          <w:sz w:val="24"/>
          <w:szCs w:val="24"/>
          <w:lang w:val="id-ID"/>
        </w:rPr>
        <w:t>Penelitian studi kasus ini dilakukan dengan prinsip adil, baik dan hormat. Adil dilakukan dengan tidak membeda-bedakan objek penelitian, baik dilakukan dengan tidak menimbulkan kerugian pada objek penelitian, dan hormat dilakukan dengan meminta izin dan menjaga kerahasiaan pihak terkait.</w:t>
      </w:r>
    </w:p>
    <w:p w14:paraId="3B67FE4D"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1F93A0D3"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7D8D71C0"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3651CE4F"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7B647467"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57D28D1A"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1DFC6D4B"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3CE2DBD5"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5057E383" w14:textId="77777777" w:rsidR="00687897" w:rsidRDefault="00687897" w:rsidP="00687897">
      <w:pPr>
        <w:pStyle w:val="ListParagraph"/>
        <w:spacing w:line="480" w:lineRule="auto"/>
        <w:ind w:firstLine="720"/>
        <w:jc w:val="both"/>
        <w:rPr>
          <w:rFonts w:ascii="Times New Roman" w:hAnsi="Times New Roman" w:cs="Times New Roman"/>
          <w:sz w:val="24"/>
          <w:szCs w:val="24"/>
          <w:lang w:val="id-ID"/>
        </w:rPr>
      </w:pPr>
    </w:p>
    <w:p w14:paraId="2D678A7C" w14:textId="77777777" w:rsidR="00EE092B" w:rsidRDefault="00EE092B" w:rsidP="008573CB">
      <w:pPr>
        <w:pStyle w:val="Heading1"/>
        <w:sectPr w:rsidR="00EE092B" w:rsidSect="00407AED">
          <w:footerReference w:type="default" r:id="rId31"/>
          <w:pgSz w:w="11907" w:h="16839" w:code="9"/>
          <w:pgMar w:top="2268" w:right="1701" w:bottom="1701" w:left="2268" w:header="720" w:footer="720" w:gutter="0"/>
          <w:cols w:space="720"/>
          <w:titlePg/>
          <w:docGrid w:linePitch="360"/>
        </w:sectPr>
      </w:pPr>
    </w:p>
    <w:p w14:paraId="05D9DB3B" w14:textId="77777777" w:rsidR="00687897" w:rsidRPr="0099361F" w:rsidRDefault="00687897" w:rsidP="008573CB">
      <w:pPr>
        <w:pStyle w:val="Heading1"/>
      </w:pPr>
      <w:bookmarkStart w:id="84" w:name="_Toc201804882"/>
      <w:r w:rsidRPr="0099361F">
        <w:lastRenderedPageBreak/>
        <w:t>BAB IV</w:t>
      </w:r>
      <w:bookmarkEnd w:id="84"/>
    </w:p>
    <w:p w14:paraId="11BC1411" w14:textId="77777777" w:rsidR="00687897" w:rsidRPr="0099361F" w:rsidRDefault="00687897" w:rsidP="0099361F">
      <w:pPr>
        <w:pStyle w:val="Heading1"/>
      </w:pPr>
      <w:bookmarkStart w:id="85" w:name="_Toc198310703"/>
      <w:bookmarkStart w:id="86" w:name="_Toc198425782"/>
      <w:bookmarkStart w:id="87" w:name="_Toc201607123"/>
      <w:bookmarkStart w:id="88" w:name="_Toc201804883"/>
      <w:r w:rsidRPr="0099361F">
        <w:t>HASIL DAN PEMBAHASAN</w:t>
      </w:r>
      <w:bookmarkEnd w:id="85"/>
      <w:bookmarkEnd w:id="86"/>
      <w:bookmarkEnd w:id="87"/>
      <w:bookmarkEnd w:id="88"/>
    </w:p>
    <w:p w14:paraId="775A9B67" w14:textId="77777777" w:rsidR="00687897" w:rsidRDefault="00687897" w:rsidP="00687897">
      <w:pPr>
        <w:spacing w:after="0" w:line="480" w:lineRule="auto"/>
        <w:ind w:left="1440" w:hanging="1440"/>
        <w:jc w:val="center"/>
        <w:rPr>
          <w:rFonts w:ascii="Times New Roman" w:hAnsi="Times New Roman" w:cs="Times New Roman"/>
          <w:b/>
          <w:sz w:val="24"/>
          <w:szCs w:val="24"/>
          <w:lang w:val="id-ID"/>
        </w:rPr>
      </w:pPr>
    </w:p>
    <w:p w14:paraId="6A08A657" w14:textId="77777777" w:rsidR="00687897" w:rsidRDefault="00687897" w:rsidP="00490A00">
      <w:pPr>
        <w:pStyle w:val="subbab4"/>
      </w:pPr>
      <w:bookmarkStart w:id="89" w:name="_Toc201804884"/>
      <w:r>
        <w:t>Hasil Penelitian</w:t>
      </w:r>
      <w:bookmarkEnd w:id="89"/>
    </w:p>
    <w:p w14:paraId="0B541592" w14:textId="4DC1B172" w:rsidR="00F71266" w:rsidRDefault="00434335" w:rsidP="00F71266">
      <w:pPr>
        <w:pStyle w:val="subbab4"/>
        <w:numPr>
          <w:ilvl w:val="0"/>
          <w:numId w:val="0"/>
        </w:numPr>
        <w:ind w:left="360" w:firstLine="360"/>
        <w:rPr>
          <w:b w:val="0"/>
          <w:bCs/>
        </w:rPr>
      </w:pPr>
      <w:bookmarkStart w:id="90" w:name="_Toc201804885"/>
      <w:bookmarkStart w:id="91" w:name="_Hlk204575802"/>
      <w:bookmarkStart w:id="92" w:name="_Toc201607125"/>
      <w:r w:rsidRPr="00434335">
        <w:rPr>
          <w:b w:val="0"/>
          <w:bCs/>
        </w:rPr>
        <w:t xml:space="preserve">Laboratorium X menerima permintaan pemeriksaan bilirubin total dari salah satu ruang perawatan inap. </w:t>
      </w:r>
      <w:bookmarkStart w:id="93" w:name="_Hlk204575934"/>
      <w:r w:rsidRPr="00434335">
        <w:rPr>
          <w:b w:val="0"/>
          <w:bCs/>
        </w:rPr>
        <w:t xml:space="preserve">Pasien merupakan bayi baru lahir dengan usia 12 hari. Permintaan pemeriksaan bilirubin total tersebut merupakan permintaan kedua setelah pemeriksaan yang pertama dilaksanakan sesaat bayi itu lahir. Sampel yang didapatkan oleh petugas ATLM setelah disentrifuge adalah sampel plasma </w:t>
      </w:r>
      <w:r w:rsidRPr="00434335">
        <w:rPr>
          <w:b w:val="0"/>
          <w:bCs/>
          <w:i/>
          <w:iCs/>
        </w:rPr>
        <w:t>microtube</w:t>
      </w:r>
      <w:r w:rsidRPr="00434335">
        <w:rPr>
          <w:b w:val="0"/>
          <w:bCs/>
        </w:rPr>
        <w:t xml:space="preserve"> EDTA yang mengalami ikterik.</w:t>
      </w:r>
      <w:bookmarkEnd w:id="90"/>
      <w:r w:rsidR="00AB351C">
        <w:rPr>
          <w:b w:val="0"/>
          <w:bCs/>
        </w:rPr>
        <w:t xml:space="preserve"> </w:t>
      </w:r>
      <w:r w:rsidR="00E82FF6">
        <w:rPr>
          <w:b w:val="0"/>
          <w:bCs/>
        </w:rPr>
        <w:t xml:space="preserve">Dilakukan pemeriksaan pertama menggunakan alat </w:t>
      </w:r>
      <w:r w:rsidR="00E82FF6" w:rsidRPr="00AB351C">
        <w:rPr>
          <w:b w:val="0"/>
          <w:bCs/>
          <w:i/>
          <w:iCs/>
        </w:rPr>
        <w:t>automatic biochemistry analyser</w:t>
      </w:r>
      <w:r w:rsidR="00AB351C">
        <w:rPr>
          <w:b w:val="0"/>
          <w:bCs/>
          <w:i/>
          <w:iCs/>
        </w:rPr>
        <w:t xml:space="preserve">, </w:t>
      </w:r>
      <w:r w:rsidR="00AB351C">
        <w:rPr>
          <w:b w:val="0"/>
          <w:bCs/>
        </w:rPr>
        <w:t>juga pemeriksaan kedua dengan penanganan terhadap sampel ikterik menggunakan teknik pengenceran menggunakan larutan NaCl 0,9%. Adapun hasil yang diperoleh dari pemeriksaan tersebut adalah sebagai berikut :</w:t>
      </w:r>
    </w:p>
    <w:p w14:paraId="1E953537" w14:textId="6EACD69F" w:rsidR="00F71266" w:rsidRPr="00F71266" w:rsidRDefault="00F71266" w:rsidP="00F71266">
      <w:pPr>
        <w:pStyle w:val="Caption"/>
        <w:ind w:firstLine="360"/>
        <w:jc w:val="center"/>
        <w:rPr>
          <w:rFonts w:ascii="Times New Roman" w:hAnsi="Times New Roman" w:cs="Times New Roman"/>
          <w:b w:val="0"/>
          <w:bCs w:val="0"/>
          <w:sz w:val="24"/>
          <w:szCs w:val="24"/>
        </w:rPr>
      </w:pPr>
      <w:bookmarkStart w:id="94" w:name="_Hlk204575677"/>
      <w:bookmarkEnd w:id="91"/>
      <w:bookmarkEnd w:id="93"/>
      <w:r w:rsidRPr="00F71266">
        <w:rPr>
          <w:rFonts w:ascii="Times New Roman" w:hAnsi="Times New Roman" w:cs="Times New Roman"/>
          <w:color w:val="auto"/>
          <w:sz w:val="24"/>
          <w:szCs w:val="24"/>
        </w:rPr>
        <w:t xml:space="preserve">Tabel 4. </w:t>
      </w:r>
      <w:r w:rsidRPr="00F71266">
        <w:rPr>
          <w:rFonts w:ascii="Times New Roman" w:hAnsi="Times New Roman" w:cs="Times New Roman"/>
          <w:color w:val="auto"/>
          <w:sz w:val="24"/>
          <w:szCs w:val="24"/>
        </w:rPr>
        <w:fldChar w:fldCharType="begin"/>
      </w:r>
      <w:r w:rsidRPr="00F71266">
        <w:rPr>
          <w:rFonts w:ascii="Times New Roman" w:hAnsi="Times New Roman" w:cs="Times New Roman"/>
          <w:color w:val="auto"/>
          <w:sz w:val="24"/>
          <w:szCs w:val="24"/>
        </w:rPr>
        <w:instrText xml:space="preserve"> SEQ Tabel_4. \* ARABIC </w:instrText>
      </w:r>
      <w:r w:rsidRPr="00F71266">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1</w:t>
      </w:r>
      <w:r w:rsidRPr="00F71266">
        <w:rPr>
          <w:rFonts w:ascii="Times New Roman" w:hAnsi="Times New Roman" w:cs="Times New Roman"/>
          <w:color w:val="auto"/>
          <w:sz w:val="24"/>
          <w:szCs w:val="24"/>
        </w:rPr>
        <w:fldChar w:fldCharType="end"/>
      </w:r>
      <w:r w:rsidRPr="00F71266">
        <w:rPr>
          <w:rFonts w:ascii="Times New Roman" w:hAnsi="Times New Roman" w:cs="Times New Roman"/>
          <w:color w:val="auto"/>
          <w:sz w:val="24"/>
          <w:szCs w:val="24"/>
        </w:rPr>
        <w:t xml:space="preserve"> </w:t>
      </w:r>
      <w:r w:rsidRPr="00F71266">
        <w:rPr>
          <w:rFonts w:ascii="Times New Roman" w:hAnsi="Times New Roman" w:cs="Times New Roman"/>
          <w:b w:val="0"/>
          <w:bCs w:val="0"/>
          <w:color w:val="auto"/>
          <w:sz w:val="24"/>
          <w:szCs w:val="24"/>
        </w:rPr>
        <w:t xml:space="preserve">Hasil </w:t>
      </w:r>
      <w:proofErr w:type="spellStart"/>
      <w:r w:rsidRPr="00F71266">
        <w:rPr>
          <w:rFonts w:ascii="Times New Roman" w:hAnsi="Times New Roman" w:cs="Times New Roman"/>
          <w:b w:val="0"/>
          <w:bCs w:val="0"/>
          <w:color w:val="auto"/>
          <w:sz w:val="24"/>
          <w:szCs w:val="24"/>
        </w:rPr>
        <w:t>Pemeriksaan</w:t>
      </w:r>
      <w:proofErr w:type="spellEnd"/>
      <w:r w:rsidRPr="00F71266">
        <w:rPr>
          <w:rFonts w:ascii="Times New Roman" w:hAnsi="Times New Roman" w:cs="Times New Roman"/>
          <w:b w:val="0"/>
          <w:bCs w:val="0"/>
          <w:color w:val="auto"/>
          <w:sz w:val="24"/>
          <w:szCs w:val="24"/>
        </w:rPr>
        <w:t xml:space="preserve"> Bilirubin Total</w:t>
      </w:r>
    </w:p>
    <w:tbl>
      <w:tblPr>
        <w:tblStyle w:val="TableGrid"/>
        <w:tblW w:w="0" w:type="auto"/>
        <w:tblInd w:w="355" w:type="dxa"/>
        <w:tblBorders>
          <w:left w:val="none" w:sz="0" w:space="0" w:color="auto"/>
          <w:right w:val="none" w:sz="0" w:space="0" w:color="auto"/>
        </w:tblBorders>
        <w:tblLook w:val="04A0" w:firstRow="1" w:lastRow="0" w:firstColumn="1" w:lastColumn="0" w:noHBand="0" w:noVBand="1"/>
      </w:tblPr>
      <w:tblGrid>
        <w:gridCol w:w="2167"/>
        <w:gridCol w:w="1802"/>
        <w:gridCol w:w="1802"/>
        <w:gridCol w:w="1802"/>
      </w:tblGrid>
      <w:tr w:rsidR="00AB351C" w14:paraId="30468625" w14:textId="77777777" w:rsidTr="00F71266">
        <w:tc>
          <w:tcPr>
            <w:tcW w:w="2167" w:type="dxa"/>
          </w:tcPr>
          <w:p w14:paraId="51EDA8C3" w14:textId="3CE52185" w:rsidR="00AB351C" w:rsidRPr="00F71266" w:rsidRDefault="00AB351C" w:rsidP="00AB351C">
            <w:pPr>
              <w:pStyle w:val="subbab4"/>
              <w:numPr>
                <w:ilvl w:val="0"/>
                <w:numId w:val="0"/>
              </w:numPr>
              <w:jc w:val="center"/>
            </w:pPr>
            <w:bookmarkStart w:id="95" w:name="_Hlk204575652"/>
            <w:bookmarkEnd w:id="94"/>
            <w:r w:rsidRPr="00F71266">
              <w:t>Data</w:t>
            </w:r>
          </w:p>
        </w:tc>
        <w:tc>
          <w:tcPr>
            <w:tcW w:w="1802" w:type="dxa"/>
          </w:tcPr>
          <w:p w14:paraId="2570343B" w14:textId="6CBC3BB3" w:rsidR="00AB351C" w:rsidRPr="00F71266" w:rsidRDefault="00AB351C" w:rsidP="00AB351C">
            <w:pPr>
              <w:pStyle w:val="subbab4"/>
              <w:numPr>
                <w:ilvl w:val="0"/>
                <w:numId w:val="0"/>
              </w:numPr>
              <w:jc w:val="center"/>
            </w:pPr>
            <w:r w:rsidRPr="00F71266">
              <w:t>Hasil</w:t>
            </w:r>
          </w:p>
        </w:tc>
        <w:tc>
          <w:tcPr>
            <w:tcW w:w="1802" w:type="dxa"/>
          </w:tcPr>
          <w:p w14:paraId="5C908AC8" w14:textId="0F73B320" w:rsidR="00AB351C" w:rsidRPr="00F71266" w:rsidRDefault="00AB351C" w:rsidP="00AB351C">
            <w:pPr>
              <w:pStyle w:val="subbab4"/>
              <w:numPr>
                <w:ilvl w:val="0"/>
                <w:numId w:val="0"/>
              </w:numPr>
              <w:jc w:val="center"/>
            </w:pPr>
            <w:r w:rsidRPr="00F71266">
              <w:t>Nilai Rujukan</w:t>
            </w:r>
          </w:p>
        </w:tc>
        <w:tc>
          <w:tcPr>
            <w:tcW w:w="1802" w:type="dxa"/>
          </w:tcPr>
          <w:p w14:paraId="30290235" w14:textId="49B50CA6" w:rsidR="00AB351C" w:rsidRPr="00F71266" w:rsidRDefault="00AB351C" w:rsidP="00AB351C">
            <w:pPr>
              <w:pStyle w:val="subbab4"/>
              <w:numPr>
                <w:ilvl w:val="0"/>
                <w:numId w:val="0"/>
              </w:numPr>
              <w:jc w:val="center"/>
            </w:pPr>
            <w:r w:rsidRPr="00F71266">
              <w:t>Keterangan</w:t>
            </w:r>
          </w:p>
        </w:tc>
      </w:tr>
      <w:tr w:rsidR="00F71266" w14:paraId="5C4A74EA" w14:textId="77777777" w:rsidTr="00F71266">
        <w:tc>
          <w:tcPr>
            <w:tcW w:w="2167" w:type="dxa"/>
          </w:tcPr>
          <w:p w14:paraId="1C94F995" w14:textId="24C32D8F" w:rsidR="00F71266" w:rsidRDefault="00F71266" w:rsidP="00AB351C">
            <w:pPr>
              <w:pStyle w:val="subbab4"/>
              <w:numPr>
                <w:ilvl w:val="0"/>
                <w:numId w:val="0"/>
              </w:numPr>
              <w:jc w:val="center"/>
              <w:rPr>
                <w:b w:val="0"/>
                <w:bCs/>
              </w:rPr>
            </w:pPr>
            <w:r>
              <w:rPr>
                <w:b w:val="0"/>
                <w:bCs/>
              </w:rPr>
              <w:t>Pemeriksaan Pertama</w:t>
            </w:r>
          </w:p>
        </w:tc>
        <w:tc>
          <w:tcPr>
            <w:tcW w:w="1802" w:type="dxa"/>
          </w:tcPr>
          <w:p w14:paraId="1A378F31" w14:textId="5DCC18B7" w:rsidR="00F71266" w:rsidRDefault="00F71266" w:rsidP="00AB351C">
            <w:pPr>
              <w:pStyle w:val="subbab4"/>
              <w:numPr>
                <w:ilvl w:val="0"/>
                <w:numId w:val="0"/>
              </w:numPr>
              <w:jc w:val="center"/>
              <w:rPr>
                <w:b w:val="0"/>
                <w:bCs/>
              </w:rPr>
            </w:pPr>
            <w:r>
              <w:rPr>
                <w:b w:val="0"/>
                <w:bCs/>
              </w:rPr>
              <w:t>11,9 mg/dL</w:t>
            </w:r>
          </w:p>
        </w:tc>
        <w:tc>
          <w:tcPr>
            <w:tcW w:w="1802" w:type="dxa"/>
            <w:vMerge w:val="restart"/>
          </w:tcPr>
          <w:p w14:paraId="236BFE90" w14:textId="77777777" w:rsidR="00F71266" w:rsidRDefault="00F71266" w:rsidP="00F71266">
            <w:pPr>
              <w:pStyle w:val="subbab4"/>
              <w:numPr>
                <w:ilvl w:val="0"/>
                <w:numId w:val="0"/>
              </w:numPr>
              <w:jc w:val="center"/>
              <w:rPr>
                <w:b w:val="0"/>
                <w:bCs/>
              </w:rPr>
            </w:pPr>
          </w:p>
          <w:p w14:paraId="607CF7E8" w14:textId="0BDFCA99" w:rsidR="00F71266" w:rsidRDefault="00F71266" w:rsidP="00F71266">
            <w:pPr>
              <w:pStyle w:val="subbab4"/>
              <w:numPr>
                <w:ilvl w:val="0"/>
                <w:numId w:val="0"/>
              </w:numPr>
              <w:jc w:val="center"/>
              <w:rPr>
                <w:b w:val="0"/>
                <w:bCs/>
              </w:rPr>
            </w:pPr>
            <w:r>
              <w:rPr>
                <w:b w:val="0"/>
                <w:bCs/>
              </w:rPr>
              <w:t>1-12 mg/dL</w:t>
            </w:r>
          </w:p>
        </w:tc>
        <w:tc>
          <w:tcPr>
            <w:tcW w:w="1802" w:type="dxa"/>
          </w:tcPr>
          <w:p w14:paraId="353F6675" w14:textId="3594A1A8" w:rsidR="00F71266" w:rsidRDefault="00F71266" w:rsidP="00AB351C">
            <w:pPr>
              <w:pStyle w:val="subbab4"/>
              <w:numPr>
                <w:ilvl w:val="0"/>
                <w:numId w:val="0"/>
              </w:numPr>
              <w:jc w:val="center"/>
              <w:rPr>
                <w:b w:val="0"/>
                <w:bCs/>
              </w:rPr>
            </w:pPr>
            <w:r>
              <w:rPr>
                <w:b w:val="0"/>
                <w:bCs/>
              </w:rPr>
              <w:t>Normal</w:t>
            </w:r>
          </w:p>
        </w:tc>
      </w:tr>
      <w:tr w:rsidR="00F71266" w14:paraId="6CF487C4" w14:textId="77777777" w:rsidTr="00F71266">
        <w:tc>
          <w:tcPr>
            <w:tcW w:w="2167" w:type="dxa"/>
          </w:tcPr>
          <w:p w14:paraId="3845C9AC" w14:textId="77777777" w:rsidR="00F71266" w:rsidRDefault="00F71266" w:rsidP="00AB351C">
            <w:pPr>
              <w:pStyle w:val="subbab4"/>
              <w:numPr>
                <w:ilvl w:val="0"/>
                <w:numId w:val="0"/>
              </w:numPr>
              <w:jc w:val="center"/>
              <w:rPr>
                <w:b w:val="0"/>
                <w:bCs/>
              </w:rPr>
            </w:pPr>
            <w:r>
              <w:rPr>
                <w:b w:val="0"/>
                <w:bCs/>
              </w:rPr>
              <w:t>Pemeriksaan</w:t>
            </w:r>
          </w:p>
          <w:p w14:paraId="2F7409C1" w14:textId="0D134B8B" w:rsidR="00F71266" w:rsidRDefault="00F71266" w:rsidP="00AB351C">
            <w:pPr>
              <w:pStyle w:val="subbab4"/>
              <w:numPr>
                <w:ilvl w:val="0"/>
                <w:numId w:val="0"/>
              </w:numPr>
              <w:jc w:val="center"/>
              <w:rPr>
                <w:b w:val="0"/>
                <w:bCs/>
              </w:rPr>
            </w:pPr>
            <w:r>
              <w:rPr>
                <w:b w:val="0"/>
                <w:bCs/>
              </w:rPr>
              <w:t xml:space="preserve"> Kedua</w:t>
            </w:r>
          </w:p>
        </w:tc>
        <w:tc>
          <w:tcPr>
            <w:tcW w:w="1802" w:type="dxa"/>
          </w:tcPr>
          <w:p w14:paraId="11A6F54D" w14:textId="72B00F6F" w:rsidR="00F71266" w:rsidRDefault="00F71266" w:rsidP="00AB351C">
            <w:pPr>
              <w:pStyle w:val="subbab4"/>
              <w:numPr>
                <w:ilvl w:val="0"/>
                <w:numId w:val="0"/>
              </w:numPr>
              <w:jc w:val="center"/>
              <w:rPr>
                <w:b w:val="0"/>
                <w:bCs/>
              </w:rPr>
            </w:pPr>
            <w:r>
              <w:rPr>
                <w:b w:val="0"/>
                <w:bCs/>
              </w:rPr>
              <w:t>12,9 mg/dL</w:t>
            </w:r>
          </w:p>
        </w:tc>
        <w:tc>
          <w:tcPr>
            <w:tcW w:w="1802" w:type="dxa"/>
            <w:vMerge/>
          </w:tcPr>
          <w:p w14:paraId="4D1D49B0" w14:textId="77777777" w:rsidR="00F71266" w:rsidRDefault="00F71266" w:rsidP="00AB351C">
            <w:pPr>
              <w:pStyle w:val="subbab4"/>
              <w:numPr>
                <w:ilvl w:val="0"/>
                <w:numId w:val="0"/>
              </w:numPr>
              <w:jc w:val="center"/>
              <w:rPr>
                <w:b w:val="0"/>
                <w:bCs/>
              </w:rPr>
            </w:pPr>
          </w:p>
        </w:tc>
        <w:tc>
          <w:tcPr>
            <w:tcW w:w="1802" w:type="dxa"/>
          </w:tcPr>
          <w:p w14:paraId="77A0C00C" w14:textId="7DCBA814" w:rsidR="00F71266" w:rsidRDefault="00F71266" w:rsidP="00F71266">
            <w:pPr>
              <w:pStyle w:val="subbab4"/>
              <w:keepNext/>
              <w:numPr>
                <w:ilvl w:val="0"/>
                <w:numId w:val="0"/>
              </w:numPr>
              <w:jc w:val="center"/>
              <w:rPr>
                <w:b w:val="0"/>
                <w:bCs/>
              </w:rPr>
            </w:pPr>
            <w:r>
              <w:rPr>
                <w:b w:val="0"/>
                <w:bCs/>
              </w:rPr>
              <w:t>Abnormal</w:t>
            </w:r>
          </w:p>
        </w:tc>
      </w:tr>
      <w:bookmarkEnd w:id="95"/>
    </w:tbl>
    <w:p w14:paraId="704C3961" w14:textId="77777777" w:rsidR="00F71266" w:rsidRPr="00AB351C" w:rsidRDefault="00F71266" w:rsidP="00AB351C">
      <w:pPr>
        <w:pStyle w:val="subbab4"/>
        <w:numPr>
          <w:ilvl w:val="0"/>
          <w:numId w:val="0"/>
        </w:numPr>
        <w:ind w:left="720" w:hanging="360"/>
        <w:rPr>
          <w:b w:val="0"/>
          <w:bCs/>
        </w:rPr>
      </w:pPr>
    </w:p>
    <w:p w14:paraId="2502A148" w14:textId="20E420A0" w:rsidR="0084650A" w:rsidRPr="0084650A" w:rsidRDefault="0084650A" w:rsidP="0084650A">
      <w:pPr>
        <w:pStyle w:val="subbab4"/>
        <w:numPr>
          <w:ilvl w:val="0"/>
          <w:numId w:val="0"/>
        </w:numPr>
        <w:ind w:left="360" w:firstLine="360"/>
        <w:rPr>
          <w:b w:val="0"/>
          <w:bCs/>
          <w:iCs/>
        </w:rPr>
      </w:pPr>
      <w:bookmarkStart w:id="96" w:name="_Toc201804887"/>
      <w:bookmarkStart w:id="97" w:name="_Hlk204575748"/>
      <w:r>
        <w:rPr>
          <w:b w:val="0"/>
          <w:bCs/>
        </w:rPr>
        <w:t xml:space="preserve">Berdasarkan tabel 4.1 didapatkan hasil untuk pemeriksaan pertama adalah 11,9 mg/dL yang dikategorikan normal. Pada pemeriksaan kedua dengan dilakukan penanganan terhadap sampel yang ikterik memiliki kadar 12,9 mg/dL </w:t>
      </w:r>
      <w:r>
        <w:rPr>
          <w:b w:val="0"/>
          <w:bCs/>
        </w:rPr>
        <w:lastRenderedPageBreak/>
        <w:t>yang dikategorikan abnormal. P</w:t>
      </w:r>
      <w:r w:rsidRPr="00434335">
        <w:rPr>
          <w:b w:val="0"/>
          <w:bCs/>
        </w:rPr>
        <w:t xml:space="preserve">enanganan untuk sampel yang ikterik tersebut dilakukan dengan </w:t>
      </w:r>
      <w:r>
        <w:rPr>
          <w:b w:val="0"/>
          <w:bCs/>
        </w:rPr>
        <w:t xml:space="preserve">teknik </w:t>
      </w:r>
      <w:r w:rsidRPr="00434335">
        <w:rPr>
          <w:b w:val="0"/>
          <w:bCs/>
        </w:rPr>
        <w:t xml:space="preserve">pengenceran menggunakan larutan NaCI 0,9%. </w:t>
      </w:r>
      <w:r>
        <w:rPr>
          <w:b w:val="0"/>
          <w:bCs/>
          <w:iCs/>
        </w:rPr>
        <w:t xml:space="preserve">Teknik pengenceran dilakukan dengan menambahkan 100 </w:t>
      </w:r>
      <w:r w:rsidRPr="00AD5BA9">
        <w:rPr>
          <w:b w:val="0"/>
          <w:bCs/>
          <w:iCs/>
        </w:rPr>
        <w:t>µl</w:t>
      </w:r>
      <w:r>
        <w:rPr>
          <w:b w:val="0"/>
          <w:bCs/>
          <w:iCs/>
        </w:rPr>
        <w:t xml:space="preserve"> sampel plasma dengan penambahan larutan NaCl 0,9% sebanyak 900 </w:t>
      </w:r>
      <w:r w:rsidRPr="00AD5BA9">
        <w:rPr>
          <w:b w:val="0"/>
          <w:bCs/>
          <w:iCs/>
        </w:rPr>
        <w:t>µl</w:t>
      </w:r>
      <w:r>
        <w:rPr>
          <w:b w:val="0"/>
          <w:bCs/>
          <w:iCs/>
        </w:rPr>
        <w:t>. Sampel kemudian dilakukan pemeriksaan dan kadar bilirubin total yang keluar dari alat adalah 1,29 mg/dL, karena sampel dilakukan pengenceran maka untuk mengetahui kadar bilirubin total yang sebenarnya perlu dilakukan perhitungan dengan rumus sebagai berikut :</w:t>
      </w:r>
    </w:p>
    <w:p w14:paraId="0F489FD7" w14:textId="5F47BEB1" w:rsidR="00C93D96" w:rsidRDefault="00C93D96" w:rsidP="00C93D96">
      <w:pPr>
        <w:pStyle w:val="subbab4"/>
        <w:numPr>
          <w:ilvl w:val="0"/>
          <w:numId w:val="0"/>
        </w:numPr>
        <w:ind w:left="720" w:hanging="360"/>
        <w:rPr>
          <w:b w:val="0"/>
          <w:bCs/>
          <w:iCs/>
        </w:rPr>
      </w:pPr>
      <w:bookmarkStart w:id="98" w:name="_Toc201607126"/>
      <w:bookmarkStart w:id="99" w:name="_Toc201804888"/>
      <w:bookmarkEnd w:id="92"/>
      <w:bookmarkEnd w:id="96"/>
      <w:r>
        <w:rPr>
          <w:b w:val="0"/>
          <w:bCs/>
          <w:iCs/>
        </w:rPr>
        <w:t>Faktor Pengenceran = V2 / V1</w:t>
      </w:r>
      <w:bookmarkEnd w:id="98"/>
      <w:bookmarkEnd w:id="99"/>
    </w:p>
    <w:p w14:paraId="3048A7D1" w14:textId="196B3453" w:rsidR="00C93D96" w:rsidRDefault="00C93D96" w:rsidP="00C93D96">
      <w:pPr>
        <w:pStyle w:val="subbab4"/>
        <w:numPr>
          <w:ilvl w:val="0"/>
          <w:numId w:val="0"/>
        </w:numPr>
        <w:ind w:left="720" w:hanging="360"/>
        <w:rPr>
          <w:b w:val="0"/>
          <w:bCs/>
          <w:iCs/>
        </w:rPr>
      </w:pPr>
      <w:r>
        <w:rPr>
          <w:b w:val="0"/>
          <w:bCs/>
          <w:iCs/>
        </w:rPr>
        <w:tab/>
      </w:r>
      <w:r>
        <w:rPr>
          <w:b w:val="0"/>
          <w:bCs/>
          <w:iCs/>
        </w:rPr>
        <w:tab/>
      </w:r>
      <w:r>
        <w:rPr>
          <w:b w:val="0"/>
          <w:bCs/>
          <w:iCs/>
        </w:rPr>
        <w:tab/>
        <w:t xml:space="preserve">   </w:t>
      </w:r>
      <w:bookmarkStart w:id="100" w:name="_Toc201607127"/>
      <w:bookmarkStart w:id="101" w:name="_Toc201804889"/>
      <w:r>
        <w:rPr>
          <w:b w:val="0"/>
          <w:bCs/>
          <w:iCs/>
        </w:rPr>
        <w:t>= 1000</w:t>
      </w:r>
      <w:r w:rsidRPr="00C93D96">
        <w:rPr>
          <w:b w:val="0"/>
          <w:bCs/>
          <w:iCs/>
        </w:rPr>
        <w:t xml:space="preserve"> µl</w:t>
      </w:r>
      <w:r>
        <w:rPr>
          <w:b w:val="0"/>
          <w:bCs/>
          <w:iCs/>
        </w:rPr>
        <w:t xml:space="preserve"> / 100 </w:t>
      </w:r>
      <w:r w:rsidRPr="00C93D96">
        <w:rPr>
          <w:b w:val="0"/>
          <w:bCs/>
          <w:iCs/>
        </w:rPr>
        <w:t>µl</w:t>
      </w:r>
      <w:bookmarkEnd w:id="100"/>
      <w:bookmarkEnd w:id="101"/>
    </w:p>
    <w:p w14:paraId="6674EFC7" w14:textId="1AC14BFE" w:rsidR="00C93D96" w:rsidRDefault="00C93D96" w:rsidP="00F71266">
      <w:pPr>
        <w:pStyle w:val="subbab4"/>
        <w:numPr>
          <w:ilvl w:val="0"/>
          <w:numId w:val="0"/>
        </w:numPr>
        <w:ind w:left="720" w:hanging="360"/>
        <w:rPr>
          <w:b w:val="0"/>
          <w:bCs/>
          <w:iCs/>
        </w:rPr>
      </w:pPr>
      <w:r>
        <w:rPr>
          <w:b w:val="0"/>
          <w:bCs/>
          <w:iCs/>
        </w:rPr>
        <w:tab/>
      </w:r>
      <w:r>
        <w:rPr>
          <w:b w:val="0"/>
          <w:bCs/>
          <w:iCs/>
        </w:rPr>
        <w:tab/>
      </w:r>
      <w:r>
        <w:rPr>
          <w:b w:val="0"/>
          <w:bCs/>
          <w:iCs/>
        </w:rPr>
        <w:tab/>
        <w:t xml:space="preserve">   </w:t>
      </w:r>
      <w:bookmarkStart w:id="102" w:name="_Toc201607128"/>
      <w:bookmarkStart w:id="103" w:name="_Toc201804890"/>
      <w:r>
        <w:rPr>
          <w:b w:val="0"/>
          <w:bCs/>
          <w:iCs/>
        </w:rPr>
        <w:t>= 10</w:t>
      </w:r>
      <w:bookmarkEnd w:id="102"/>
      <w:bookmarkEnd w:id="103"/>
      <w:r>
        <w:rPr>
          <w:b w:val="0"/>
          <w:bCs/>
          <w:iCs/>
        </w:rPr>
        <w:t xml:space="preserve"> </w:t>
      </w:r>
    </w:p>
    <w:p w14:paraId="2ACE9C18" w14:textId="5FD4682A" w:rsidR="00C93D96" w:rsidRDefault="00C93D96" w:rsidP="00C93D96">
      <w:pPr>
        <w:pStyle w:val="subbab4"/>
        <w:numPr>
          <w:ilvl w:val="0"/>
          <w:numId w:val="0"/>
        </w:numPr>
        <w:ind w:left="720" w:hanging="360"/>
        <w:rPr>
          <w:b w:val="0"/>
          <w:bCs/>
          <w:iCs/>
        </w:rPr>
      </w:pPr>
      <w:bookmarkStart w:id="104" w:name="_Toc201607129"/>
      <w:bookmarkStart w:id="105" w:name="_Toc201804891"/>
      <w:r>
        <w:rPr>
          <w:b w:val="0"/>
          <w:bCs/>
          <w:iCs/>
        </w:rPr>
        <w:t>Jadi, kadar bilirubin total yang sebenarnya adalah :</w:t>
      </w:r>
      <w:bookmarkEnd w:id="104"/>
      <w:bookmarkEnd w:id="105"/>
    </w:p>
    <w:p w14:paraId="716F2E77" w14:textId="49C3BAD5" w:rsidR="00C93D96" w:rsidRDefault="00C93D96" w:rsidP="00C93D96">
      <w:pPr>
        <w:pStyle w:val="subbab4"/>
        <w:numPr>
          <w:ilvl w:val="0"/>
          <w:numId w:val="0"/>
        </w:numPr>
        <w:ind w:left="720" w:hanging="360"/>
        <w:rPr>
          <w:b w:val="0"/>
          <w:bCs/>
          <w:iCs/>
        </w:rPr>
      </w:pPr>
      <w:bookmarkStart w:id="106" w:name="_Toc201607130"/>
      <w:bookmarkStart w:id="107" w:name="_Toc201804892"/>
      <w:r>
        <w:rPr>
          <w:b w:val="0"/>
          <w:bCs/>
          <w:iCs/>
        </w:rPr>
        <w:t>Kadar bilirubin total = kadar yang terukur × faktor pengenceran</w:t>
      </w:r>
      <w:bookmarkEnd w:id="106"/>
      <w:bookmarkEnd w:id="107"/>
    </w:p>
    <w:p w14:paraId="4F008340" w14:textId="1F4A9DB2" w:rsidR="00C93D96" w:rsidRDefault="00C93D96" w:rsidP="00C93D96">
      <w:pPr>
        <w:pStyle w:val="subbab4"/>
        <w:numPr>
          <w:ilvl w:val="0"/>
          <w:numId w:val="0"/>
        </w:numPr>
        <w:ind w:left="720" w:hanging="360"/>
        <w:rPr>
          <w:b w:val="0"/>
          <w:bCs/>
          <w:iCs/>
        </w:rPr>
      </w:pPr>
      <w:r>
        <w:rPr>
          <w:b w:val="0"/>
          <w:bCs/>
          <w:iCs/>
        </w:rPr>
        <w:tab/>
      </w:r>
      <w:r>
        <w:rPr>
          <w:b w:val="0"/>
          <w:bCs/>
          <w:iCs/>
        </w:rPr>
        <w:tab/>
        <w:t xml:space="preserve">           </w:t>
      </w:r>
      <w:r>
        <w:rPr>
          <w:b w:val="0"/>
          <w:bCs/>
          <w:iCs/>
        </w:rPr>
        <w:tab/>
        <w:t xml:space="preserve">    </w:t>
      </w:r>
      <w:bookmarkStart w:id="108" w:name="_Toc201607131"/>
      <w:bookmarkStart w:id="109" w:name="_Toc201804893"/>
      <w:r>
        <w:rPr>
          <w:b w:val="0"/>
          <w:bCs/>
          <w:iCs/>
        </w:rPr>
        <w:t>= 1,29 mg/dL × 10</w:t>
      </w:r>
      <w:bookmarkEnd w:id="108"/>
      <w:bookmarkEnd w:id="109"/>
    </w:p>
    <w:p w14:paraId="618A0949" w14:textId="53E6365F" w:rsidR="00434335" w:rsidRPr="0052244D" w:rsidRDefault="00C93D96" w:rsidP="0052244D">
      <w:pPr>
        <w:pStyle w:val="subbab4"/>
        <w:numPr>
          <w:ilvl w:val="0"/>
          <w:numId w:val="0"/>
        </w:numPr>
        <w:ind w:left="720" w:hanging="360"/>
        <w:rPr>
          <w:b w:val="0"/>
          <w:bCs/>
          <w:iCs/>
        </w:rPr>
      </w:pPr>
      <w:r>
        <w:rPr>
          <w:b w:val="0"/>
          <w:bCs/>
          <w:iCs/>
        </w:rPr>
        <w:tab/>
      </w:r>
      <w:r>
        <w:rPr>
          <w:b w:val="0"/>
          <w:bCs/>
          <w:iCs/>
        </w:rPr>
        <w:tab/>
      </w:r>
      <w:r>
        <w:rPr>
          <w:b w:val="0"/>
          <w:bCs/>
          <w:iCs/>
        </w:rPr>
        <w:tab/>
        <w:t xml:space="preserve">    </w:t>
      </w:r>
      <w:bookmarkStart w:id="110" w:name="_Toc201607132"/>
      <w:bookmarkStart w:id="111" w:name="_Toc201804894"/>
      <w:r>
        <w:rPr>
          <w:b w:val="0"/>
          <w:bCs/>
          <w:iCs/>
        </w:rPr>
        <w:t>= 12,9 mg/dL</w:t>
      </w:r>
      <w:bookmarkEnd w:id="110"/>
      <w:bookmarkEnd w:id="111"/>
    </w:p>
    <w:p w14:paraId="21A4E6D7" w14:textId="67FAC772" w:rsidR="00434335" w:rsidRDefault="00434335" w:rsidP="00434335">
      <w:pPr>
        <w:pStyle w:val="subbab4"/>
      </w:pPr>
      <w:bookmarkStart w:id="112" w:name="_Toc201804895"/>
      <w:bookmarkEnd w:id="97"/>
      <w:r>
        <w:t>Pembahasan</w:t>
      </w:r>
      <w:bookmarkEnd w:id="112"/>
    </w:p>
    <w:p w14:paraId="7D7E7B23" w14:textId="76343E01" w:rsidR="00AD5BA9" w:rsidRDefault="00FD70F4" w:rsidP="00DD1A33">
      <w:pPr>
        <w:spacing w:after="0" w:line="480" w:lineRule="auto"/>
        <w:ind w:left="360" w:firstLine="360"/>
        <w:jc w:val="both"/>
        <w:rPr>
          <w:rFonts w:ascii="Times New Roman" w:hAnsi="Times New Roman" w:cs="Times New Roman"/>
          <w:bCs/>
          <w:sz w:val="24"/>
          <w:szCs w:val="24"/>
          <w:lang w:val="id-ID"/>
        </w:rPr>
      </w:pPr>
      <w:bookmarkStart w:id="113" w:name="_Hlk198421553"/>
      <w:bookmarkStart w:id="114" w:name="_Hlk204576108"/>
      <w:r w:rsidRPr="00FD70F4">
        <w:rPr>
          <w:rFonts w:ascii="Times New Roman" w:hAnsi="Times New Roman" w:cs="Times New Roman"/>
          <w:bCs/>
          <w:sz w:val="24"/>
          <w:szCs w:val="24"/>
          <w:lang w:val="id-ID"/>
        </w:rPr>
        <w:t xml:space="preserve">Pemeriksaan bilirubin total </w:t>
      </w:r>
      <w:r w:rsidR="00113E99">
        <w:rPr>
          <w:rFonts w:ascii="Times New Roman" w:hAnsi="Times New Roman" w:cs="Times New Roman"/>
          <w:bCs/>
          <w:sz w:val="24"/>
          <w:szCs w:val="24"/>
          <w:lang w:val="id-ID"/>
        </w:rPr>
        <w:t xml:space="preserve">merupakan </w:t>
      </w:r>
      <w:r w:rsidRPr="00FD70F4">
        <w:rPr>
          <w:rFonts w:ascii="Times New Roman" w:hAnsi="Times New Roman" w:cs="Times New Roman"/>
          <w:bCs/>
          <w:sz w:val="24"/>
          <w:szCs w:val="24"/>
          <w:lang w:val="id-ID"/>
        </w:rPr>
        <w:t xml:space="preserve">salah satu jenis uji laboratorium yang </w:t>
      </w:r>
      <w:r w:rsidR="00113E99">
        <w:rPr>
          <w:rFonts w:ascii="Times New Roman" w:hAnsi="Times New Roman" w:cs="Times New Roman"/>
          <w:bCs/>
          <w:sz w:val="24"/>
          <w:szCs w:val="24"/>
          <w:lang w:val="id-ID"/>
        </w:rPr>
        <w:t>digunakan</w:t>
      </w:r>
      <w:r w:rsidRPr="00FD70F4">
        <w:rPr>
          <w:rFonts w:ascii="Times New Roman" w:hAnsi="Times New Roman" w:cs="Times New Roman"/>
          <w:bCs/>
          <w:sz w:val="24"/>
          <w:szCs w:val="24"/>
          <w:lang w:val="id-ID"/>
        </w:rPr>
        <w:t xml:space="preserve"> untuk </w:t>
      </w:r>
      <w:r w:rsidR="00113E99">
        <w:rPr>
          <w:rFonts w:ascii="Times New Roman" w:hAnsi="Times New Roman" w:cs="Times New Roman"/>
          <w:bCs/>
          <w:sz w:val="24"/>
          <w:szCs w:val="24"/>
          <w:lang w:val="id-ID"/>
        </w:rPr>
        <w:t>mengevaluasi</w:t>
      </w:r>
      <w:r w:rsidRPr="00FD70F4">
        <w:rPr>
          <w:rFonts w:ascii="Times New Roman" w:hAnsi="Times New Roman" w:cs="Times New Roman"/>
          <w:bCs/>
          <w:sz w:val="24"/>
          <w:szCs w:val="24"/>
          <w:lang w:val="id-ID"/>
        </w:rPr>
        <w:t xml:space="preserve"> </w:t>
      </w:r>
      <w:r w:rsidR="00113E99">
        <w:rPr>
          <w:rFonts w:ascii="Times New Roman" w:hAnsi="Times New Roman" w:cs="Times New Roman"/>
          <w:bCs/>
          <w:sz w:val="24"/>
          <w:szCs w:val="24"/>
          <w:lang w:val="id-ID"/>
        </w:rPr>
        <w:t>fungsi</w:t>
      </w:r>
      <w:r w:rsidRPr="00FD70F4">
        <w:rPr>
          <w:rFonts w:ascii="Times New Roman" w:hAnsi="Times New Roman" w:cs="Times New Roman"/>
          <w:bCs/>
          <w:sz w:val="24"/>
          <w:szCs w:val="24"/>
          <w:lang w:val="id-ID"/>
        </w:rPr>
        <w:t xml:space="preserve"> dan saluran empedu. Gangguan fungsi hati dapat ditandai dengan kondisi seperti hemolisis, sirosis, hepatitis, maupun karsinoma hati. Pengukuran kadar bilirubin total dapat dilakukan dengan menggunakan sampel plasma yang ditampung dalam tabung EDTA</w:t>
      </w:r>
      <w:r w:rsidR="00B572AA">
        <w:rPr>
          <w:rFonts w:ascii="Times New Roman" w:hAnsi="Times New Roman" w:cs="Times New Roman"/>
          <w:bCs/>
          <w:sz w:val="24"/>
          <w:szCs w:val="24"/>
          <w:lang w:val="id-ID"/>
        </w:rPr>
        <w:t xml:space="preserve"> </w:t>
      </w:r>
      <w:sdt>
        <w:sdtPr>
          <w:rPr>
            <w:rFonts w:ascii="Times New Roman" w:hAnsi="Times New Roman" w:cs="Times New Roman"/>
            <w:color w:val="000000"/>
            <w:sz w:val="24"/>
            <w:szCs w:val="24"/>
          </w:rPr>
          <w:tag w:val="MENDELEY_CITATION_v3_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"/>
          <w:id w:val="-2064238036"/>
          <w:placeholder>
            <w:docPart w:val="BA2550440CE94E279C51493EE53E875B"/>
          </w:placeholder>
        </w:sdtPr>
        <w:sdtContent>
          <w:r w:rsidR="00DD1A33" w:rsidRPr="000C04CF">
            <w:rPr>
              <w:rFonts w:ascii="Times New Roman" w:eastAsia="Times New Roman" w:hAnsi="Times New Roman" w:cs="Times New Roman"/>
              <w:color w:val="000000"/>
              <w:sz w:val="24"/>
            </w:rPr>
            <w:t xml:space="preserve">(Suwandi &amp; </w:t>
          </w:r>
          <w:proofErr w:type="spellStart"/>
          <w:r w:rsidR="00DD1A33" w:rsidRPr="000C04CF">
            <w:rPr>
              <w:rFonts w:ascii="Times New Roman" w:eastAsia="Times New Roman" w:hAnsi="Times New Roman" w:cs="Times New Roman"/>
              <w:color w:val="000000"/>
              <w:sz w:val="24"/>
            </w:rPr>
            <w:t>Djohan</w:t>
          </w:r>
          <w:proofErr w:type="spellEnd"/>
          <w:r w:rsidR="00DD1A33" w:rsidRPr="000C04CF">
            <w:rPr>
              <w:rFonts w:ascii="Times New Roman" w:eastAsia="Times New Roman" w:hAnsi="Times New Roman" w:cs="Times New Roman"/>
              <w:color w:val="000000"/>
              <w:sz w:val="24"/>
            </w:rPr>
            <w:t>, 2018)</w:t>
          </w:r>
        </w:sdtContent>
      </w:sdt>
      <w:r w:rsidR="00687897">
        <w:rPr>
          <w:rFonts w:ascii="Times New Roman" w:hAnsi="Times New Roman" w:cs="Times New Roman"/>
          <w:sz w:val="24"/>
          <w:szCs w:val="24"/>
        </w:rPr>
        <w:t>.</w:t>
      </w:r>
      <w:r w:rsidR="00C31A4E">
        <w:rPr>
          <w:rFonts w:ascii="Times New Roman" w:hAnsi="Times New Roman" w:cs="Times New Roman"/>
          <w:sz w:val="24"/>
          <w:szCs w:val="24"/>
        </w:rPr>
        <w:t xml:space="preserve"> </w:t>
      </w:r>
      <w:bookmarkStart w:id="115" w:name="_Hlk198426797"/>
      <w:proofErr w:type="spellStart"/>
      <w:r w:rsidR="00C46E27">
        <w:rPr>
          <w:rFonts w:ascii="Times New Roman" w:hAnsi="Times New Roman" w:cs="Times New Roman"/>
          <w:sz w:val="24"/>
          <w:szCs w:val="24"/>
        </w:rPr>
        <w:t>Namun</w:t>
      </w:r>
      <w:proofErr w:type="spellEnd"/>
      <w:r w:rsidR="00C46E27">
        <w:rPr>
          <w:rFonts w:ascii="Times New Roman" w:hAnsi="Times New Roman" w:cs="Times New Roman"/>
          <w:sz w:val="24"/>
          <w:szCs w:val="24"/>
        </w:rPr>
        <w:t xml:space="preserve"> </w:t>
      </w:r>
      <w:proofErr w:type="spellStart"/>
      <w:r w:rsidR="00C46E27">
        <w:rPr>
          <w:rFonts w:ascii="Times New Roman" w:hAnsi="Times New Roman" w:cs="Times New Roman"/>
          <w:sz w:val="24"/>
          <w:szCs w:val="24"/>
        </w:rPr>
        <w:t>berbanding</w:t>
      </w:r>
      <w:proofErr w:type="spellEnd"/>
      <w:r w:rsidR="00C46E27">
        <w:rPr>
          <w:rFonts w:ascii="Times New Roman" w:hAnsi="Times New Roman" w:cs="Times New Roman"/>
          <w:sz w:val="24"/>
          <w:szCs w:val="24"/>
        </w:rPr>
        <w:t xml:space="preserve"> </w:t>
      </w:r>
      <w:proofErr w:type="spellStart"/>
      <w:r w:rsidR="00C46E27">
        <w:rPr>
          <w:rFonts w:ascii="Times New Roman" w:hAnsi="Times New Roman" w:cs="Times New Roman"/>
          <w:sz w:val="24"/>
          <w:szCs w:val="24"/>
        </w:rPr>
        <w:t>terbalik</w:t>
      </w:r>
      <w:proofErr w:type="spellEnd"/>
      <w:r w:rsidR="00C46E27">
        <w:rPr>
          <w:rFonts w:ascii="Times New Roman" w:hAnsi="Times New Roman" w:cs="Times New Roman"/>
          <w:sz w:val="24"/>
          <w:szCs w:val="24"/>
        </w:rPr>
        <w:t xml:space="preserve"> </w:t>
      </w:r>
      <w:proofErr w:type="spellStart"/>
      <w:r w:rsidR="00C46E27">
        <w:rPr>
          <w:rFonts w:ascii="Times New Roman" w:hAnsi="Times New Roman" w:cs="Times New Roman"/>
          <w:sz w:val="24"/>
          <w:szCs w:val="24"/>
        </w:rPr>
        <w:t>dengan</w:t>
      </w:r>
      <w:proofErr w:type="spellEnd"/>
      <w:r w:rsidR="00C46E27">
        <w:rPr>
          <w:rFonts w:ascii="Times New Roman" w:hAnsi="Times New Roman" w:cs="Times New Roman"/>
          <w:sz w:val="24"/>
          <w:szCs w:val="24"/>
        </w:rPr>
        <w:t xml:space="preserve"> </w:t>
      </w:r>
      <w:proofErr w:type="spellStart"/>
      <w:r w:rsidR="00C46E27">
        <w:rPr>
          <w:rFonts w:ascii="Times New Roman" w:hAnsi="Times New Roman" w:cs="Times New Roman"/>
          <w:sz w:val="24"/>
          <w:szCs w:val="24"/>
        </w:rPr>
        <w:t>penelitian</w:t>
      </w:r>
      <w:proofErr w:type="spellEnd"/>
      <w:r w:rsidR="00C46E27">
        <w:rPr>
          <w:rFonts w:ascii="Times New Roman" w:hAnsi="Times New Roman" w:cs="Times New Roman"/>
          <w:sz w:val="24"/>
          <w:szCs w:val="24"/>
        </w:rPr>
        <w:t xml:space="preserve"> Das (2023)</w:t>
      </w:r>
      <w:r w:rsidR="00830E04">
        <w:rPr>
          <w:rFonts w:ascii="Times New Roman" w:hAnsi="Times New Roman" w:cs="Times New Roman"/>
          <w:sz w:val="24"/>
          <w:szCs w:val="24"/>
        </w:rPr>
        <w:t>,</w:t>
      </w:r>
      <w:r w:rsidR="00C46E27">
        <w:rPr>
          <w:rFonts w:ascii="Times New Roman" w:hAnsi="Times New Roman" w:cs="Times New Roman"/>
          <w:sz w:val="24"/>
          <w:szCs w:val="24"/>
        </w:rPr>
        <w:t xml:space="preserve"> yang </w:t>
      </w:r>
      <w:proofErr w:type="spellStart"/>
      <w:r w:rsidR="00C46E27">
        <w:rPr>
          <w:rFonts w:ascii="Times New Roman" w:hAnsi="Times New Roman" w:cs="Times New Roman"/>
          <w:sz w:val="24"/>
          <w:szCs w:val="24"/>
        </w:rPr>
        <w:t>mengatakan</w:t>
      </w:r>
      <w:proofErr w:type="spellEnd"/>
      <w:r w:rsidR="00C46E27">
        <w:rPr>
          <w:rFonts w:ascii="Times New Roman" w:hAnsi="Times New Roman" w:cs="Times New Roman"/>
          <w:sz w:val="24"/>
          <w:szCs w:val="24"/>
        </w:rPr>
        <w:t xml:space="preserve"> </w:t>
      </w:r>
      <w:r w:rsidR="00C46E27" w:rsidRPr="00627253">
        <w:rPr>
          <w:rFonts w:ascii="Times New Roman" w:hAnsi="Times New Roman" w:cs="Times New Roman"/>
          <w:bCs/>
          <w:sz w:val="24"/>
          <w:szCs w:val="24"/>
          <w:lang w:val="id-ID"/>
        </w:rPr>
        <w:t xml:space="preserve">bahwa serum merupakan sampel yang paling umum </w:t>
      </w:r>
      <w:r w:rsidR="00C46E27" w:rsidRPr="00627253">
        <w:rPr>
          <w:rFonts w:ascii="Times New Roman" w:hAnsi="Times New Roman" w:cs="Times New Roman"/>
          <w:bCs/>
          <w:sz w:val="24"/>
          <w:szCs w:val="24"/>
          <w:lang w:val="id-ID"/>
        </w:rPr>
        <w:lastRenderedPageBreak/>
        <w:t>digunakan pada subjek usia berapa pun. Plasma EDTA tidak dapat digunakan untuk pengganti serum untuk pemeriksaan bilirubin total, bilirubin direk, AST, ALT, ALP, dan protein total</w:t>
      </w:r>
      <w:r w:rsidR="00C46E27">
        <w:rPr>
          <w:rFonts w:ascii="Times New Roman" w:hAnsi="Times New Roman" w:cs="Times New Roman"/>
          <w:bCs/>
          <w:sz w:val="24"/>
          <w:szCs w:val="24"/>
          <w:lang w:val="id-ID"/>
        </w:rPr>
        <w:t xml:space="preserve"> </w:t>
      </w:r>
      <w:r w:rsidR="00D5627F">
        <w:rPr>
          <w:rFonts w:ascii="Times New Roman" w:hAnsi="Times New Roman" w:cs="Times New Roman"/>
          <w:bCs/>
          <w:sz w:val="24"/>
          <w:szCs w:val="24"/>
          <w:lang w:val="id-ID"/>
        </w:rPr>
        <w:t>karena plasma EDTA membuat pemeriksan penyakit hati kurang terdiagnosis karena kadar EDTA lebih tinggi dari serum.</w:t>
      </w:r>
    </w:p>
    <w:p w14:paraId="11146132" w14:textId="5CED1B40" w:rsidR="00DD1A33" w:rsidRDefault="00DD1A33" w:rsidP="00DD1A33">
      <w:pPr>
        <w:spacing w:after="0" w:line="480" w:lineRule="auto"/>
        <w:ind w:left="360" w:firstLine="360"/>
        <w:jc w:val="both"/>
        <w:rPr>
          <w:rFonts w:ascii="Times New Roman" w:hAnsi="Times New Roman" w:cs="Times New Roman"/>
          <w:bCs/>
          <w:sz w:val="24"/>
          <w:szCs w:val="24"/>
          <w:lang w:val="id-ID"/>
        </w:rPr>
      </w:pPr>
      <w:r>
        <w:rPr>
          <w:rFonts w:ascii="Times New Roman" w:hAnsi="Times New Roman" w:cs="Times New Roman"/>
          <w:sz w:val="24"/>
          <w:szCs w:val="24"/>
        </w:rPr>
        <w:t xml:space="preserve">Plasma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bilirubin total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sulitnya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pengambilan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darah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bayi</w:t>
      </w:r>
      <w:proofErr w:type="spellEnd"/>
      <w:r>
        <w:rPr>
          <w:rFonts w:ascii="Times New Roman" w:hAnsi="Times New Roman" w:cs="Times New Roman"/>
          <w:sz w:val="24"/>
          <w:szCs w:val="24"/>
        </w:rPr>
        <w:t xml:space="preserve"> dan agar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"/>
          <w:id w:val="-1253350851"/>
          <w:placeholder>
            <w:docPart w:val="883CC1FDA82E427380153DB7115F0234"/>
          </w:placeholder>
        </w:sdtPr>
        <w:sdtContent>
          <w:r w:rsidRPr="00DD1A33">
            <w:rPr>
              <w:rFonts w:ascii="Times New Roman" w:hAnsi="Times New Roman" w:cs="Times New Roman"/>
              <w:color w:val="000000"/>
              <w:sz w:val="24"/>
              <w:szCs w:val="24"/>
            </w:rPr>
            <w:t>(</w:t>
          </w:r>
          <w:proofErr w:type="spellStart"/>
          <w:r w:rsidRPr="00DD1A33">
            <w:rPr>
              <w:rFonts w:ascii="Times New Roman" w:hAnsi="Times New Roman" w:cs="Times New Roman"/>
              <w:color w:val="000000"/>
              <w:sz w:val="24"/>
              <w:szCs w:val="24"/>
            </w:rPr>
            <w:t>Rahmadani</w:t>
          </w:r>
          <w:proofErr w:type="spellEnd"/>
          <w:r w:rsidRPr="00DD1A33">
            <w:rPr>
              <w:rFonts w:ascii="Times New Roman" w:hAnsi="Times New Roman" w:cs="Times New Roman"/>
              <w:color w:val="000000"/>
              <w:sz w:val="24"/>
              <w:szCs w:val="24"/>
            </w:rPr>
            <w:t>, 2023)</w:t>
          </w:r>
        </w:sdtContent>
      </w:sdt>
      <w:r>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Terdapat</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beberapa</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kriteria</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sampel</w:t>
      </w:r>
      <w:proofErr w:type="spellEnd"/>
      <w:r w:rsidR="00070741">
        <w:rPr>
          <w:rFonts w:ascii="Times New Roman" w:hAnsi="Times New Roman" w:cs="Times New Roman"/>
          <w:sz w:val="24"/>
          <w:szCs w:val="24"/>
        </w:rPr>
        <w:t xml:space="preserve"> yang </w:t>
      </w:r>
      <w:proofErr w:type="spellStart"/>
      <w:r w:rsidR="00070741">
        <w:rPr>
          <w:rFonts w:ascii="Times New Roman" w:hAnsi="Times New Roman" w:cs="Times New Roman"/>
          <w:sz w:val="24"/>
          <w:szCs w:val="24"/>
        </w:rPr>
        <w:t>dapat</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mempengaruhi</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hasil</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pemeriksaan</w:t>
      </w:r>
      <w:proofErr w:type="spellEnd"/>
      <w:r w:rsidR="00070741">
        <w:rPr>
          <w:rFonts w:ascii="Times New Roman" w:hAnsi="Times New Roman" w:cs="Times New Roman"/>
          <w:sz w:val="24"/>
          <w:szCs w:val="24"/>
        </w:rPr>
        <w:t xml:space="preserve">, salah </w:t>
      </w:r>
      <w:proofErr w:type="spellStart"/>
      <w:r w:rsidR="00070741">
        <w:rPr>
          <w:rFonts w:ascii="Times New Roman" w:hAnsi="Times New Roman" w:cs="Times New Roman"/>
          <w:sz w:val="24"/>
          <w:szCs w:val="24"/>
        </w:rPr>
        <w:t>satunya</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yaitu</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sampel</w:t>
      </w:r>
      <w:proofErr w:type="spellEnd"/>
      <w:r w:rsidR="00070741">
        <w:rPr>
          <w:rFonts w:ascii="Times New Roman" w:hAnsi="Times New Roman" w:cs="Times New Roman"/>
          <w:sz w:val="24"/>
          <w:szCs w:val="24"/>
        </w:rPr>
        <w:t xml:space="preserve"> yang </w:t>
      </w:r>
      <w:proofErr w:type="spellStart"/>
      <w:r w:rsidR="00070741">
        <w:rPr>
          <w:rFonts w:ascii="Times New Roman" w:hAnsi="Times New Roman" w:cs="Times New Roman"/>
          <w:sz w:val="24"/>
          <w:szCs w:val="24"/>
        </w:rPr>
        <w:t>ikterik</w:t>
      </w:r>
      <w:proofErr w:type="spellEnd"/>
      <w:r w:rsidR="00070741">
        <w:rPr>
          <w:rFonts w:ascii="Times New Roman" w:hAnsi="Times New Roman" w:cs="Times New Roman"/>
          <w:sz w:val="24"/>
          <w:szCs w:val="24"/>
        </w:rPr>
        <w:t xml:space="preserve">. Sampel </w:t>
      </w:r>
      <w:proofErr w:type="spellStart"/>
      <w:r w:rsidR="00070741">
        <w:rPr>
          <w:rFonts w:ascii="Times New Roman" w:hAnsi="Times New Roman" w:cs="Times New Roman"/>
          <w:sz w:val="24"/>
          <w:szCs w:val="24"/>
        </w:rPr>
        <w:t>ikterik</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dapat</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mempengaruhi</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pengukuran</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akibat</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warna</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kuning</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coklat</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dari</w:t>
      </w:r>
      <w:proofErr w:type="spellEnd"/>
      <w:r w:rsidR="00070741">
        <w:rPr>
          <w:rFonts w:ascii="Times New Roman" w:hAnsi="Times New Roman" w:cs="Times New Roman"/>
          <w:sz w:val="24"/>
          <w:szCs w:val="24"/>
        </w:rPr>
        <w:t xml:space="preserve"> </w:t>
      </w:r>
      <w:proofErr w:type="spellStart"/>
      <w:r w:rsidR="00070741">
        <w:rPr>
          <w:rFonts w:ascii="Times New Roman" w:hAnsi="Times New Roman" w:cs="Times New Roman"/>
          <w:sz w:val="24"/>
          <w:szCs w:val="24"/>
        </w:rPr>
        <w:t>spesimen</w:t>
      </w:r>
      <w:proofErr w:type="spellEnd"/>
      <w:r w:rsidR="00070741">
        <w:rPr>
          <w:rFonts w:ascii="Times New Roman" w:hAnsi="Times New Roman" w:cs="Times New Roman"/>
          <w:sz w:val="24"/>
          <w:szCs w:val="24"/>
        </w:rPr>
        <w:t>.</w:t>
      </w:r>
      <w:r w:rsidR="00B81CF0">
        <w:rPr>
          <w:rFonts w:ascii="Times New Roman" w:hAnsi="Times New Roman" w:cs="Times New Roman"/>
          <w:sz w:val="24"/>
          <w:szCs w:val="24"/>
        </w:rPr>
        <w:t xml:space="preserve"> Selain </w:t>
      </w:r>
      <w:proofErr w:type="spellStart"/>
      <w:r w:rsidR="00B81CF0">
        <w:rPr>
          <w:rFonts w:ascii="Times New Roman" w:hAnsi="Times New Roman" w:cs="Times New Roman"/>
          <w:sz w:val="24"/>
          <w:szCs w:val="24"/>
        </w:rPr>
        <w:t>itu</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apabila</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dalam</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sampel</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terdapat</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warna</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atau</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kekeruhan</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maka</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hal</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tersebut</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akan</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berpengaruh</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terhadap</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pembacaan</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hasil</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Berakibat</w:t>
      </w:r>
      <w:proofErr w:type="spellEnd"/>
      <w:r w:rsidR="00B81CF0">
        <w:rPr>
          <w:rFonts w:ascii="Times New Roman" w:hAnsi="Times New Roman" w:cs="Times New Roman"/>
          <w:sz w:val="24"/>
          <w:szCs w:val="24"/>
        </w:rPr>
        <w:t xml:space="preserve"> pada </w:t>
      </w:r>
      <w:proofErr w:type="spellStart"/>
      <w:r w:rsidR="00B81CF0">
        <w:rPr>
          <w:rFonts w:ascii="Times New Roman" w:hAnsi="Times New Roman" w:cs="Times New Roman"/>
          <w:sz w:val="24"/>
          <w:szCs w:val="24"/>
        </w:rPr>
        <w:t>sinyal</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absorbansi</w:t>
      </w:r>
      <w:proofErr w:type="spellEnd"/>
      <w:r w:rsidR="00B81CF0">
        <w:rPr>
          <w:rFonts w:ascii="Times New Roman" w:hAnsi="Times New Roman" w:cs="Times New Roman"/>
          <w:sz w:val="24"/>
          <w:szCs w:val="24"/>
        </w:rPr>
        <w:t xml:space="preserve"> yang </w:t>
      </w:r>
      <w:proofErr w:type="spellStart"/>
      <w:r w:rsidR="00B81CF0">
        <w:rPr>
          <w:rFonts w:ascii="Times New Roman" w:hAnsi="Times New Roman" w:cs="Times New Roman"/>
          <w:sz w:val="24"/>
          <w:szCs w:val="24"/>
        </w:rPr>
        <w:t>diperoleh</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dari</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sampel</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tidak</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mencerminkan</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konsentrasi</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sampel</w:t>
      </w:r>
      <w:proofErr w:type="spellEnd"/>
      <w:r w:rsidR="00B81CF0">
        <w:rPr>
          <w:rFonts w:ascii="Times New Roman" w:hAnsi="Times New Roman" w:cs="Times New Roman"/>
          <w:sz w:val="24"/>
          <w:szCs w:val="24"/>
        </w:rPr>
        <w:t xml:space="preserve"> yang </w:t>
      </w:r>
      <w:proofErr w:type="spellStart"/>
      <w:r w:rsidR="00B81CF0">
        <w:rPr>
          <w:rFonts w:ascii="Times New Roman" w:hAnsi="Times New Roman" w:cs="Times New Roman"/>
          <w:sz w:val="24"/>
          <w:szCs w:val="24"/>
        </w:rPr>
        <w:t>diperiksa</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sehingga</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menyebabkan</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hasil</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tinggi</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palsu</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atau</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rendah</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palsu</w:t>
      </w:r>
      <w:proofErr w:type="spellEnd"/>
      <w:r w:rsidR="00B81CF0">
        <w:rPr>
          <w:rFonts w:ascii="Times New Roman" w:hAnsi="Times New Roman" w:cs="Times New Roman"/>
          <w:sz w:val="24"/>
          <w:szCs w:val="24"/>
        </w:rPr>
        <w:t xml:space="preserve">. Oleh </w:t>
      </w:r>
      <w:proofErr w:type="spellStart"/>
      <w:r w:rsidR="00B81CF0">
        <w:rPr>
          <w:rFonts w:ascii="Times New Roman" w:hAnsi="Times New Roman" w:cs="Times New Roman"/>
          <w:sz w:val="24"/>
          <w:szCs w:val="24"/>
        </w:rPr>
        <w:t>karena</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itu</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teknik</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pengenceran</w:t>
      </w:r>
      <w:proofErr w:type="spellEnd"/>
      <w:r w:rsidR="00070741">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dapat</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digunakan</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sebagai</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penanganan</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terhadap</w:t>
      </w:r>
      <w:proofErr w:type="spellEnd"/>
      <w:r w:rsidR="00B81CF0">
        <w:rPr>
          <w:rFonts w:ascii="Times New Roman" w:hAnsi="Times New Roman" w:cs="Times New Roman"/>
          <w:sz w:val="24"/>
          <w:szCs w:val="24"/>
        </w:rPr>
        <w:t xml:space="preserve"> </w:t>
      </w:r>
      <w:proofErr w:type="spellStart"/>
      <w:r w:rsidR="00B81CF0">
        <w:rPr>
          <w:rFonts w:ascii="Times New Roman" w:hAnsi="Times New Roman" w:cs="Times New Roman"/>
          <w:sz w:val="24"/>
          <w:szCs w:val="24"/>
        </w:rPr>
        <w:t>sampel</w:t>
      </w:r>
      <w:proofErr w:type="spellEnd"/>
      <w:r w:rsidR="00B81CF0">
        <w:rPr>
          <w:rFonts w:ascii="Times New Roman" w:hAnsi="Times New Roman" w:cs="Times New Roman"/>
          <w:sz w:val="24"/>
          <w:szCs w:val="24"/>
        </w:rPr>
        <w:t xml:space="preserve"> yang </w:t>
      </w:r>
      <w:proofErr w:type="spellStart"/>
      <w:r w:rsidR="00B81CF0">
        <w:rPr>
          <w:rFonts w:ascii="Times New Roman" w:hAnsi="Times New Roman" w:cs="Times New Roman"/>
          <w:sz w:val="24"/>
          <w:szCs w:val="24"/>
        </w:rPr>
        <w:t>ikterik</w:t>
      </w:r>
      <w:proofErr w:type="spellEnd"/>
      <w:r w:rsidR="00070741">
        <w:rPr>
          <w:rFonts w:ascii="Times New Roman" w:hAnsi="Times New Roman" w:cs="Times New Roman"/>
          <w:sz w:val="24"/>
          <w:szCs w:val="24"/>
        </w:rPr>
        <w:t xml:space="preserve"> </w:t>
      </w:r>
      <w:sdt>
        <w:sdtPr>
          <w:rPr>
            <w:rFonts w:ascii="Times New Roman" w:hAnsi="Times New Roman" w:cs="Times New Roman"/>
            <w:color w:val="000000"/>
            <w:sz w:val="24"/>
            <w:szCs w:val="24"/>
          </w:rPr>
          <w:tag w:val="MENDELEY_CITATION_v3_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"/>
          <w:id w:val="165761853"/>
          <w:placeholder>
            <w:docPart w:val="DefaultPlaceholder_-1854013440"/>
          </w:placeholder>
        </w:sdtPr>
        <w:sdtContent>
          <w:r w:rsidR="00070741" w:rsidRPr="00070741">
            <w:rPr>
              <w:rFonts w:ascii="Times New Roman" w:hAnsi="Times New Roman" w:cs="Times New Roman"/>
              <w:color w:val="000000"/>
              <w:sz w:val="24"/>
              <w:szCs w:val="24"/>
            </w:rPr>
            <w:t xml:space="preserve">(Sujono </w:t>
          </w:r>
          <w:r w:rsidR="00070741" w:rsidRPr="000C04CF">
            <w:rPr>
              <w:rFonts w:ascii="Times New Roman" w:hAnsi="Times New Roman" w:cs="Times New Roman"/>
              <w:i/>
              <w:iCs/>
              <w:color w:val="000000"/>
              <w:sz w:val="24"/>
              <w:szCs w:val="24"/>
            </w:rPr>
            <w:t>et al.,</w:t>
          </w:r>
          <w:r w:rsidR="00070741" w:rsidRPr="00070741">
            <w:rPr>
              <w:rFonts w:ascii="Times New Roman" w:hAnsi="Times New Roman" w:cs="Times New Roman"/>
              <w:color w:val="000000"/>
              <w:sz w:val="24"/>
              <w:szCs w:val="24"/>
            </w:rPr>
            <w:t xml:space="preserve"> 2023)</w:t>
          </w:r>
        </w:sdtContent>
      </w:sdt>
      <w:r w:rsidR="00070741">
        <w:rPr>
          <w:rFonts w:ascii="Times New Roman" w:hAnsi="Times New Roman" w:cs="Times New Roman"/>
          <w:sz w:val="24"/>
          <w:szCs w:val="24"/>
        </w:rPr>
        <w:t xml:space="preserve">. </w:t>
      </w:r>
    </w:p>
    <w:bookmarkEnd w:id="115"/>
    <w:p w14:paraId="4811C2D9" w14:textId="07C90213" w:rsidR="00894E61" w:rsidRDefault="00DE09E4" w:rsidP="00894E61">
      <w:pPr>
        <w:spacing w:after="0" w:line="480" w:lineRule="auto"/>
        <w:ind w:left="360" w:firstLine="360"/>
        <w:jc w:val="both"/>
        <w:rPr>
          <w:rFonts w:ascii="Times New Roman" w:hAnsi="Times New Roman" w:cs="Times New Roman"/>
          <w:iCs/>
          <w:sz w:val="24"/>
          <w:szCs w:val="24"/>
        </w:rPr>
      </w:pPr>
      <w:proofErr w:type="spellStart"/>
      <w:r>
        <w:rPr>
          <w:rFonts w:ascii="Times New Roman" w:hAnsi="Times New Roman" w:cs="Times New Roman"/>
          <w:iCs/>
          <w:sz w:val="24"/>
          <w:szCs w:val="24"/>
        </w:rPr>
        <w:t>Pengenceran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dilakukan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menggunakan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larutan</w:t>
      </w:r>
      <w:proofErr w:type="spellEnd"/>
      <w:r>
        <w:rPr>
          <w:rFonts w:ascii="Times New Roman" w:hAnsi="Times New Roman" w:cs="Times New Roman"/>
          <w:iCs/>
          <w:sz w:val="24"/>
          <w:szCs w:val="24"/>
        </w:rPr>
        <w:t xml:space="preserve"> NaCl 0,9% </w:t>
      </w:r>
      <w:proofErr w:type="spellStart"/>
      <w:r>
        <w:rPr>
          <w:rFonts w:ascii="Times New Roman" w:hAnsi="Times New Roman" w:cs="Times New Roman"/>
          <w:iCs/>
          <w:sz w:val="24"/>
          <w:szCs w:val="24"/>
        </w:rPr>
        <w:t>dengan</w:t>
      </w:r>
      <w:proofErr w:type="spellEnd"/>
      <w:r>
        <w:rPr>
          <w:rFonts w:ascii="Times New Roman" w:hAnsi="Times New Roman" w:cs="Times New Roman"/>
          <w:iCs/>
          <w:sz w:val="24"/>
          <w:szCs w:val="24"/>
        </w:rPr>
        <w:t xml:space="preserve"> </w:t>
      </w:r>
      <w:proofErr w:type="spellStart"/>
      <w:r w:rsidR="00053529">
        <w:rPr>
          <w:rFonts w:ascii="Times New Roman" w:hAnsi="Times New Roman" w:cs="Times New Roman"/>
          <w:iCs/>
          <w:sz w:val="24"/>
          <w:szCs w:val="24"/>
        </w:rPr>
        <w:t>faktor</w:t>
      </w:r>
      <w:proofErr w:type="spellEnd"/>
      <w:r w:rsidR="00053529">
        <w:rPr>
          <w:rFonts w:ascii="Times New Roman" w:hAnsi="Times New Roman" w:cs="Times New Roman"/>
          <w:iCs/>
          <w:sz w:val="24"/>
          <w:szCs w:val="24"/>
        </w:rPr>
        <w:t xml:space="preserve"> </w:t>
      </w:r>
      <w:proofErr w:type="spellStart"/>
      <w:r w:rsidR="00053529">
        <w:rPr>
          <w:rFonts w:ascii="Times New Roman" w:hAnsi="Times New Roman" w:cs="Times New Roman"/>
          <w:iCs/>
          <w:sz w:val="24"/>
          <w:szCs w:val="24"/>
        </w:rPr>
        <w:t>pengenceran</w:t>
      </w:r>
      <w:proofErr w:type="spellEnd"/>
      <w:r w:rsidR="00053529">
        <w:rPr>
          <w:rFonts w:ascii="Times New Roman" w:hAnsi="Times New Roman" w:cs="Times New Roman"/>
          <w:iCs/>
          <w:sz w:val="24"/>
          <w:szCs w:val="24"/>
        </w:rPr>
        <w:t xml:space="preserve"> 10x</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yaitu</w:t>
      </w:r>
      <w:proofErr w:type="spellEnd"/>
      <w:r>
        <w:rPr>
          <w:rFonts w:ascii="Times New Roman" w:hAnsi="Times New Roman" w:cs="Times New Roman"/>
          <w:iCs/>
          <w:sz w:val="24"/>
          <w:szCs w:val="24"/>
        </w:rPr>
        <w:t xml:space="preserve"> 1 </w:t>
      </w:r>
      <w:proofErr w:type="spellStart"/>
      <w:r>
        <w:rPr>
          <w:rFonts w:ascii="Times New Roman" w:hAnsi="Times New Roman" w:cs="Times New Roman"/>
          <w:iCs/>
          <w:sz w:val="24"/>
          <w:szCs w:val="24"/>
        </w:rPr>
        <w:t>bagian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zat</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terlarut</w:t>
      </w:r>
      <w:proofErr w:type="spellEnd"/>
      <w:r>
        <w:rPr>
          <w:rFonts w:ascii="Times New Roman" w:hAnsi="Times New Roman" w:cs="Times New Roman"/>
          <w:iCs/>
          <w:sz w:val="24"/>
          <w:szCs w:val="24"/>
        </w:rPr>
        <w:t xml:space="preserve"> dan 9 </w:t>
      </w:r>
      <w:proofErr w:type="spellStart"/>
      <w:r>
        <w:rPr>
          <w:rFonts w:ascii="Times New Roman" w:hAnsi="Times New Roman" w:cs="Times New Roman"/>
          <w:iCs/>
          <w:sz w:val="24"/>
          <w:szCs w:val="24"/>
        </w:rPr>
        <w:t>bagian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untuk</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pelarut</w:t>
      </w:r>
      <w:proofErr w:type="spellEnd"/>
      <w:r>
        <w:rPr>
          <w:rFonts w:ascii="Times New Roman" w:hAnsi="Times New Roman" w:cs="Times New Roman"/>
          <w:iCs/>
          <w:sz w:val="24"/>
          <w:szCs w:val="24"/>
        </w:rPr>
        <w:t xml:space="preserve">. Volume </w:t>
      </w:r>
      <w:proofErr w:type="spellStart"/>
      <w:r>
        <w:rPr>
          <w:rFonts w:ascii="Times New Roman" w:hAnsi="Times New Roman" w:cs="Times New Roman"/>
          <w:iCs/>
          <w:sz w:val="24"/>
          <w:szCs w:val="24"/>
        </w:rPr>
        <w:t>sampel</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plasmanya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adalah</w:t>
      </w:r>
      <w:proofErr w:type="spellEnd"/>
      <w:r>
        <w:rPr>
          <w:rFonts w:ascii="Times New Roman" w:hAnsi="Times New Roman" w:cs="Times New Roman"/>
          <w:iCs/>
          <w:sz w:val="24"/>
          <w:szCs w:val="24"/>
        </w:rPr>
        <w:t xml:space="preserve"> </w:t>
      </w:r>
      <w:r w:rsidRPr="00483B7E">
        <w:rPr>
          <w:rFonts w:ascii="Times New Roman" w:hAnsi="Times New Roman" w:cs="Times New Roman"/>
          <w:iCs/>
          <w:sz w:val="24"/>
          <w:szCs w:val="24"/>
        </w:rPr>
        <w:t>100 µl dan</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untuk</w:t>
      </w:r>
      <w:proofErr w:type="spellEnd"/>
      <w:r w:rsidRPr="00483B7E">
        <w:rPr>
          <w:rFonts w:ascii="Times New Roman" w:hAnsi="Times New Roman" w:cs="Times New Roman"/>
          <w:iCs/>
          <w:sz w:val="24"/>
          <w:szCs w:val="24"/>
        </w:rPr>
        <w:t xml:space="preserve"> </w:t>
      </w:r>
      <w:proofErr w:type="spellStart"/>
      <w:r>
        <w:rPr>
          <w:rFonts w:ascii="Times New Roman" w:hAnsi="Times New Roman" w:cs="Times New Roman"/>
          <w:iCs/>
          <w:sz w:val="24"/>
          <w:szCs w:val="24"/>
        </w:rPr>
        <w:t>larutan</w:t>
      </w:r>
      <w:proofErr w:type="spellEnd"/>
      <w:r>
        <w:rPr>
          <w:rFonts w:ascii="Times New Roman" w:hAnsi="Times New Roman" w:cs="Times New Roman"/>
          <w:iCs/>
          <w:sz w:val="24"/>
          <w:szCs w:val="24"/>
        </w:rPr>
        <w:t xml:space="preserve"> NaCl 0,9</w:t>
      </w:r>
      <w:proofErr w:type="gramStart"/>
      <w:r>
        <w:rPr>
          <w:rFonts w:ascii="Times New Roman" w:hAnsi="Times New Roman" w:cs="Times New Roman"/>
          <w:iCs/>
          <w:sz w:val="24"/>
          <w:szCs w:val="24"/>
        </w:rPr>
        <w:t xml:space="preserve">% </w:t>
      </w:r>
      <w:r w:rsidR="001E5D81">
        <w:rPr>
          <w:rFonts w:ascii="Times New Roman" w:hAnsi="Times New Roman" w:cs="Times New Roman"/>
          <w:iCs/>
          <w:sz w:val="24"/>
          <w:szCs w:val="24"/>
        </w:rPr>
        <w:t xml:space="preserve"> </w:t>
      </w:r>
      <w:proofErr w:type="spellStart"/>
      <w:r w:rsidR="001E5D81">
        <w:rPr>
          <w:rFonts w:ascii="Times New Roman" w:hAnsi="Times New Roman" w:cs="Times New Roman"/>
          <w:iCs/>
          <w:sz w:val="24"/>
          <w:szCs w:val="24"/>
        </w:rPr>
        <w:t>nya</w:t>
      </w:r>
      <w:proofErr w:type="spellEnd"/>
      <w:proofErr w:type="gramEnd"/>
      <w:r w:rsidR="001E5D81">
        <w:rPr>
          <w:rFonts w:ascii="Times New Roman" w:hAnsi="Times New Roman" w:cs="Times New Roman"/>
          <w:iCs/>
          <w:sz w:val="24"/>
          <w:szCs w:val="24"/>
        </w:rPr>
        <w:t xml:space="preserve"> </w:t>
      </w:r>
      <w:proofErr w:type="spellStart"/>
      <w:r w:rsidR="001E5D81">
        <w:rPr>
          <w:rFonts w:ascii="Times New Roman" w:hAnsi="Times New Roman" w:cs="Times New Roman"/>
          <w:iCs/>
          <w:sz w:val="24"/>
          <w:szCs w:val="24"/>
        </w:rPr>
        <w:t>adalah</w:t>
      </w:r>
      <w:proofErr w:type="spellEnd"/>
      <w:r w:rsidR="001E5D81">
        <w:rPr>
          <w:rFonts w:ascii="Times New Roman" w:hAnsi="Times New Roman" w:cs="Times New Roman"/>
          <w:iCs/>
          <w:sz w:val="24"/>
          <w:szCs w:val="24"/>
        </w:rPr>
        <w:t xml:space="preserve"> </w:t>
      </w:r>
      <w:r w:rsidRPr="00483B7E">
        <w:rPr>
          <w:rFonts w:ascii="Times New Roman" w:hAnsi="Times New Roman" w:cs="Times New Roman"/>
          <w:iCs/>
          <w:sz w:val="24"/>
          <w:szCs w:val="24"/>
        </w:rPr>
        <w:t>900 µ</w:t>
      </w:r>
      <w:r w:rsidR="00437483">
        <w:rPr>
          <w:rFonts w:ascii="Times New Roman" w:hAnsi="Times New Roman" w:cs="Times New Roman"/>
          <w:iCs/>
          <w:sz w:val="24"/>
          <w:szCs w:val="24"/>
        </w:rPr>
        <w:t>l</w:t>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La</w:t>
      </w:r>
      <w:r w:rsidRPr="00EC5AAA">
        <w:rPr>
          <w:rFonts w:ascii="Times New Roman" w:hAnsi="Times New Roman" w:cs="Times New Roman"/>
          <w:iCs/>
          <w:sz w:val="24"/>
          <w:szCs w:val="24"/>
        </w:rPr>
        <w:t>rutan</w:t>
      </w:r>
      <w:proofErr w:type="spellEnd"/>
      <w:r w:rsidRPr="00EC5AAA">
        <w:rPr>
          <w:rFonts w:ascii="Times New Roman" w:hAnsi="Times New Roman" w:cs="Times New Roman"/>
          <w:iCs/>
          <w:sz w:val="24"/>
          <w:szCs w:val="24"/>
        </w:rPr>
        <w:t xml:space="preserve"> NaCl 0,9% </w:t>
      </w:r>
      <w:proofErr w:type="spellStart"/>
      <w:r w:rsidRPr="00EC5AAA">
        <w:rPr>
          <w:rFonts w:ascii="Times New Roman" w:hAnsi="Times New Roman" w:cs="Times New Roman"/>
          <w:iCs/>
          <w:sz w:val="24"/>
          <w:szCs w:val="24"/>
        </w:rPr>
        <w:t>adalah</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larutan</w:t>
      </w:r>
      <w:proofErr w:type="spellEnd"/>
      <w:r w:rsidRPr="00EC5AAA">
        <w:rPr>
          <w:rFonts w:ascii="Times New Roman" w:hAnsi="Times New Roman" w:cs="Times New Roman"/>
          <w:iCs/>
          <w:sz w:val="24"/>
          <w:szCs w:val="24"/>
        </w:rPr>
        <w:t xml:space="preserve"> garam yang </w:t>
      </w:r>
      <w:proofErr w:type="spellStart"/>
      <w:r w:rsidRPr="00EC5AAA">
        <w:rPr>
          <w:rFonts w:ascii="Times New Roman" w:hAnsi="Times New Roman" w:cs="Times New Roman"/>
          <w:iCs/>
          <w:sz w:val="24"/>
          <w:szCs w:val="24"/>
        </w:rPr>
        <w:t>memiliki</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sifat</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isotonis</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sehingga</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dapat</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dimanfaatkan</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sebagai</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cairan</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pengencer</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dalam</w:t>
      </w:r>
      <w:proofErr w:type="spellEnd"/>
      <w:r w:rsidRPr="00EC5AAA">
        <w:rPr>
          <w:rFonts w:ascii="Times New Roman" w:hAnsi="Times New Roman" w:cs="Times New Roman"/>
          <w:iCs/>
          <w:sz w:val="24"/>
          <w:szCs w:val="24"/>
        </w:rPr>
        <w:t xml:space="preserve"> </w:t>
      </w:r>
      <w:proofErr w:type="spellStart"/>
      <w:r w:rsidRPr="00EC5AAA">
        <w:rPr>
          <w:rFonts w:ascii="Times New Roman" w:hAnsi="Times New Roman" w:cs="Times New Roman"/>
          <w:iCs/>
          <w:sz w:val="24"/>
          <w:szCs w:val="24"/>
        </w:rPr>
        <w:t>pengujian</w:t>
      </w:r>
      <w:proofErr w:type="spellEnd"/>
      <w:r w:rsidRPr="00EC5AAA">
        <w:rPr>
          <w:rFonts w:ascii="Times New Roman" w:hAnsi="Times New Roman" w:cs="Times New Roman"/>
          <w:iCs/>
          <w:sz w:val="24"/>
          <w:szCs w:val="24"/>
        </w:rPr>
        <w:t xml:space="preserve"> bilirubin</w:t>
      </w:r>
      <w:r w:rsidR="00DC7152">
        <w:rPr>
          <w:rFonts w:ascii="Times New Roman" w:hAnsi="Times New Roman" w:cs="Times New Roman"/>
          <w:iCs/>
          <w:sz w:val="24"/>
          <w:szCs w:val="24"/>
        </w:rPr>
        <w:t xml:space="preserve"> </w:t>
      </w:r>
      <w:sdt>
        <w:sdtPr>
          <w:rPr>
            <w:rFonts w:ascii="Times New Roman" w:hAnsi="Times New Roman" w:cs="Times New Roman"/>
            <w:i/>
            <w:iCs/>
            <w:color w:val="000000"/>
            <w:sz w:val="24"/>
            <w:szCs w:val="24"/>
            <w:lang w:val="id-ID"/>
          </w:rPr>
          <w:tag w:val="MENDELEY_CITATION_v3_eyJjaXRhdGlvbklEIjoiTUVOREVMRVlfQ0lUQVRJT05fYWRmMDhiNTYtMTM2MS00ZGI4LTgzMzMtMTZiZmU0ZTFmMmVk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
          <w:id w:val="627521232"/>
          <w:placeholder>
            <w:docPart w:val="2D5CBC457FFE482086F446316F944DEA"/>
          </w:placeholder>
        </w:sdtPr>
        <w:sdtEndPr>
          <w:rPr>
            <w:i w:val="0"/>
            <w:iCs w:val="0"/>
          </w:rPr>
        </w:sdtEndPr>
        <w:sdtContent>
          <w:r w:rsidR="00C31A4E" w:rsidRPr="00053529">
            <w:rPr>
              <w:rFonts w:ascii="Times New Roman" w:hAnsi="Times New Roman" w:cs="Times New Roman"/>
              <w:color w:val="000000"/>
              <w:sz w:val="24"/>
              <w:szCs w:val="24"/>
              <w:lang w:val="id-ID"/>
            </w:rPr>
            <w:t>(Dewi</w:t>
          </w:r>
          <w:r w:rsidR="00C31A4E" w:rsidRPr="00C31A4E">
            <w:rPr>
              <w:rFonts w:ascii="Times New Roman" w:hAnsi="Times New Roman" w:cs="Times New Roman"/>
              <w:i/>
              <w:iCs/>
              <w:color w:val="000000"/>
              <w:sz w:val="24"/>
              <w:szCs w:val="24"/>
              <w:lang w:val="id-ID"/>
            </w:rPr>
            <w:t xml:space="preserve"> et al., </w:t>
          </w:r>
          <w:r w:rsidR="00C31A4E" w:rsidRPr="00053529">
            <w:rPr>
              <w:rFonts w:ascii="Times New Roman" w:hAnsi="Times New Roman" w:cs="Times New Roman"/>
              <w:color w:val="000000"/>
              <w:sz w:val="24"/>
              <w:szCs w:val="24"/>
              <w:lang w:val="id-ID"/>
            </w:rPr>
            <w:t>2018</w:t>
          </w:r>
          <w:r w:rsidR="00C31A4E" w:rsidRPr="00C31A4E">
            <w:rPr>
              <w:rFonts w:ascii="Times New Roman" w:hAnsi="Times New Roman" w:cs="Times New Roman"/>
              <w:i/>
              <w:iCs/>
              <w:color w:val="000000"/>
              <w:sz w:val="24"/>
              <w:szCs w:val="24"/>
              <w:lang w:val="id-ID"/>
            </w:rPr>
            <w:t>)</w:t>
          </w:r>
        </w:sdtContent>
      </w:sdt>
      <w:r>
        <w:rPr>
          <w:rFonts w:ascii="Times New Roman" w:hAnsi="Times New Roman" w:cs="Times New Roman"/>
          <w:iCs/>
          <w:sz w:val="24"/>
          <w:szCs w:val="24"/>
        </w:rPr>
        <w:t>.</w:t>
      </w:r>
      <w:r w:rsidR="008D7888">
        <w:rPr>
          <w:rFonts w:ascii="Times New Roman" w:hAnsi="Times New Roman" w:cs="Times New Roman"/>
          <w:iCs/>
          <w:sz w:val="24"/>
          <w:szCs w:val="24"/>
        </w:rPr>
        <w:t xml:space="preserve"> </w:t>
      </w:r>
      <w:r w:rsidR="008D7888" w:rsidRPr="00671DBD">
        <w:rPr>
          <w:rFonts w:ascii="Times New Roman" w:hAnsi="Times New Roman" w:cs="Times New Roman"/>
          <w:sz w:val="24"/>
          <w:szCs w:val="24"/>
          <w:lang w:val="id-ID"/>
        </w:rPr>
        <w:t xml:space="preserve">Pengenceran merupakan penambahan sejumlah pelarut ke dalam larutan tertentu. Pengenceran akan menyebabkan volume </w:t>
      </w:r>
      <w:r w:rsidR="008D7888" w:rsidRPr="00671DBD">
        <w:rPr>
          <w:rFonts w:ascii="Times New Roman" w:hAnsi="Times New Roman" w:cs="Times New Roman"/>
          <w:sz w:val="24"/>
          <w:szCs w:val="24"/>
          <w:lang w:val="id-ID"/>
        </w:rPr>
        <w:lastRenderedPageBreak/>
        <w:t>larutan berubah akan tetapi jumlah molaritas dalam larutan tetap (Sutardi, 2016).</w:t>
      </w:r>
      <w:r w:rsidR="00DC7152">
        <w:rPr>
          <w:rFonts w:ascii="Times New Roman" w:hAnsi="Times New Roman" w:cs="Times New Roman"/>
          <w:iCs/>
          <w:sz w:val="24"/>
          <w:szCs w:val="24"/>
        </w:rPr>
        <w:t xml:space="preserve"> </w:t>
      </w:r>
      <w:proofErr w:type="spellStart"/>
      <w:r w:rsidR="00053529">
        <w:rPr>
          <w:rFonts w:ascii="Times New Roman" w:hAnsi="Times New Roman" w:cs="Times New Roman"/>
          <w:iCs/>
          <w:sz w:val="24"/>
          <w:szCs w:val="24"/>
        </w:rPr>
        <w:t>P</w:t>
      </w:r>
      <w:r w:rsidR="00BA4E66">
        <w:rPr>
          <w:rFonts w:ascii="Times New Roman" w:hAnsi="Times New Roman" w:cs="Times New Roman"/>
          <w:iCs/>
          <w:sz w:val="24"/>
          <w:szCs w:val="24"/>
        </w:rPr>
        <w:t>enambahan</w:t>
      </w:r>
      <w:proofErr w:type="spellEnd"/>
      <w:r w:rsidR="00BA4E66">
        <w:rPr>
          <w:rFonts w:ascii="Times New Roman" w:hAnsi="Times New Roman" w:cs="Times New Roman"/>
          <w:iCs/>
          <w:sz w:val="24"/>
          <w:szCs w:val="24"/>
        </w:rPr>
        <w:t xml:space="preserve"> </w:t>
      </w:r>
      <w:proofErr w:type="spellStart"/>
      <w:r w:rsidR="00BA4E66">
        <w:rPr>
          <w:rFonts w:ascii="Times New Roman" w:hAnsi="Times New Roman" w:cs="Times New Roman"/>
          <w:iCs/>
          <w:sz w:val="24"/>
          <w:szCs w:val="24"/>
        </w:rPr>
        <w:t>larutan</w:t>
      </w:r>
      <w:proofErr w:type="spellEnd"/>
      <w:r w:rsidR="00BA4E66">
        <w:rPr>
          <w:rFonts w:ascii="Times New Roman" w:hAnsi="Times New Roman" w:cs="Times New Roman"/>
          <w:iCs/>
          <w:sz w:val="24"/>
          <w:szCs w:val="24"/>
        </w:rPr>
        <w:t xml:space="preserve"> </w:t>
      </w:r>
      <w:proofErr w:type="spellStart"/>
      <w:r w:rsidR="00BA4E66">
        <w:rPr>
          <w:rFonts w:ascii="Times New Roman" w:hAnsi="Times New Roman" w:cs="Times New Roman"/>
          <w:iCs/>
          <w:sz w:val="24"/>
          <w:szCs w:val="24"/>
        </w:rPr>
        <w:t>pengencer</w:t>
      </w:r>
      <w:proofErr w:type="spellEnd"/>
      <w:r w:rsidR="00DC7152">
        <w:rPr>
          <w:rFonts w:ascii="Times New Roman" w:hAnsi="Times New Roman" w:cs="Times New Roman"/>
          <w:iCs/>
          <w:sz w:val="24"/>
          <w:szCs w:val="24"/>
        </w:rPr>
        <w:t xml:space="preserve"> juga</w:t>
      </w:r>
      <w:r w:rsidR="00EA5FD8">
        <w:rPr>
          <w:rFonts w:ascii="Times New Roman" w:hAnsi="Times New Roman" w:cs="Times New Roman"/>
          <w:iCs/>
          <w:sz w:val="24"/>
          <w:szCs w:val="24"/>
        </w:rPr>
        <w:t xml:space="preserve"> </w:t>
      </w:r>
      <w:proofErr w:type="spellStart"/>
      <w:r w:rsidR="007F335C">
        <w:rPr>
          <w:rFonts w:ascii="Times New Roman" w:hAnsi="Times New Roman" w:cs="Times New Roman"/>
          <w:iCs/>
          <w:sz w:val="24"/>
          <w:szCs w:val="24"/>
        </w:rPr>
        <w:t>dapat</w:t>
      </w:r>
      <w:proofErr w:type="spellEnd"/>
      <w:r w:rsidR="007F335C">
        <w:rPr>
          <w:rFonts w:ascii="Times New Roman" w:hAnsi="Times New Roman" w:cs="Times New Roman"/>
          <w:iCs/>
          <w:sz w:val="24"/>
          <w:szCs w:val="24"/>
        </w:rPr>
        <w:t xml:space="preserve"> </w:t>
      </w:r>
      <w:proofErr w:type="spellStart"/>
      <w:r w:rsidR="007F335C">
        <w:rPr>
          <w:rFonts w:ascii="Times New Roman" w:hAnsi="Times New Roman" w:cs="Times New Roman"/>
          <w:iCs/>
          <w:sz w:val="24"/>
          <w:szCs w:val="24"/>
        </w:rPr>
        <w:t>menurunkan</w:t>
      </w:r>
      <w:proofErr w:type="spellEnd"/>
      <w:r w:rsidR="007F335C">
        <w:rPr>
          <w:rFonts w:ascii="Times New Roman" w:hAnsi="Times New Roman" w:cs="Times New Roman"/>
          <w:iCs/>
          <w:sz w:val="24"/>
          <w:szCs w:val="24"/>
        </w:rPr>
        <w:t xml:space="preserve"> </w:t>
      </w:r>
      <w:proofErr w:type="spellStart"/>
      <w:r w:rsidR="0001115A">
        <w:rPr>
          <w:rFonts w:ascii="Times New Roman" w:hAnsi="Times New Roman" w:cs="Times New Roman"/>
          <w:iCs/>
          <w:sz w:val="24"/>
          <w:szCs w:val="24"/>
        </w:rPr>
        <w:t>indeks</w:t>
      </w:r>
      <w:proofErr w:type="spellEnd"/>
      <w:r w:rsidR="0001115A">
        <w:rPr>
          <w:rFonts w:ascii="Times New Roman" w:hAnsi="Times New Roman" w:cs="Times New Roman"/>
          <w:iCs/>
          <w:sz w:val="24"/>
          <w:szCs w:val="24"/>
        </w:rPr>
        <w:t xml:space="preserve"> bias </w:t>
      </w:r>
      <w:proofErr w:type="spellStart"/>
      <w:r w:rsidR="00BA4E66">
        <w:rPr>
          <w:rFonts w:ascii="Times New Roman" w:hAnsi="Times New Roman" w:cs="Times New Roman"/>
          <w:iCs/>
          <w:sz w:val="24"/>
          <w:szCs w:val="24"/>
        </w:rPr>
        <w:t>c</w:t>
      </w:r>
      <w:r w:rsidR="007F335C">
        <w:rPr>
          <w:rFonts w:ascii="Times New Roman" w:hAnsi="Times New Roman" w:cs="Times New Roman"/>
          <w:iCs/>
          <w:sz w:val="24"/>
          <w:szCs w:val="24"/>
        </w:rPr>
        <w:t>ahaya</w:t>
      </w:r>
      <w:proofErr w:type="spellEnd"/>
      <w:r w:rsidR="007F335C">
        <w:rPr>
          <w:rFonts w:ascii="Times New Roman" w:hAnsi="Times New Roman" w:cs="Times New Roman"/>
          <w:iCs/>
          <w:sz w:val="24"/>
          <w:szCs w:val="24"/>
        </w:rPr>
        <w:t xml:space="preserve">. </w:t>
      </w:r>
      <w:proofErr w:type="spellStart"/>
      <w:r w:rsidR="007F335C">
        <w:rPr>
          <w:rFonts w:ascii="Times New Roman" w:hAnsi="Times New Roman" w:cs="Times New Roman"/>
          <w:iCs/>
          <w:sz w:val="24"/>
          <w:szCs w:val="24"/>
        </w:rPr>
        <w:t>Penurunan</w:t>
      </w:r>
      <w:proofErr w:type="spellEnd"/>
      <w:r w:rsidR="007F335C">
        <w:rPr>
          <w:rFonts w:ascii="Times New Roman" w:hAnsi="Times New Roman" w:cs="Times New Roman"/>
          <w:iCs/>
          <w:sz w:val="24"/>
          <w:szCs w:val="24"/>
        </w:rPr>
        <w:t xml:space="preserve"> </w:t>
      </w:r>
      <w:proofErr w:type="spellStart"/>
      <w:r w:rsidR="007F335C">
        <w:rPr>
          <w:rFonts w:ascii="Times New Roman" w:hAnsi="Times New Roman" w:cs="Times New Roman"/>
          <w:iCs/>
          <w:sz w:val="24"/>
          <w:szCs w:val="24"/>
        </w:rPr>
        <w:t>indeks</w:t>
      </w:r>
      <w:proofErr w:type="spellEnd"/>
      <w:r w:rsidR="007F335C">
        <w:rPr>
          <w:rFonts w:ascii="Times New Roman" w:hAnsi="Times New Roman" w:cs="Times New Roman"/>
          <w:iCs/>
          <w:sz w:val="24"/>
          <w:szCs w:val="24"/>
        </w:rPr>
        <w:t xml:space="preserve"> bias </w:t>
      </w:r>
      <w:proofErr w:type="spellStart"/>
      <w:r w:rsidR="007F335C">
        <w:rPr>
          <w:rFonts w:ascii="Times New Roman" w:hAnsi="Times New Roman" w:cs="Times New Roman"/>
          <w:iCs/>
          <w:sz w:val="24"/>
          <w:szCs w:val="24"/>
        </w:rPr>
        <w:t>ini</w:t>
      </w:r>
      <w:proofErr w:type="spellEnd"/>
      <w:r w:rsidR="007F335C">
        <w:rPr>
          <w:rFonts w:ascii="Times New Roman" w:hAnsi="Times New Roman" w:cs="Times New Roman"/>
          <w:iCs/>
          <w:sz w:val="24"/>
          <w:szCs w:val="24"/>
        </w:rPr>
        <w:t xml:space="preserve"> </w:t>
      </w:r>
      <w:proofErr w:type="spellStart"/>
      <w:r w:rsidR="00BA4E66">
        <w:rPr>
          <w:rFonts w:ascii="Times New Roman" w:hAnsi="Times New Roman" w:cs="Times New Roman"/>
          <w:iCs/>
          <w:sz w:val="24"/>
          <w:szCs w:val="24"/>
        </w:rPr>
        <w:t>memungkinkan</w:t>
      </w:r>
      <w:proofErr w:type="spellEnd"/>
      <w:r w:rsidR="007F335C">
        <w:rPr>
          <w:rFonts w:ascii="Times New Roman" w:hAnsi="Times New Roman" w:cs="Times New Roman"/>
          <w:iCs/>
          <w:sz w:val="24"/>
          <w:szCs w:val="24"/>
        </w:rPr>
        <w:t xml:space="preserve"> </w:t>
      </w:r>
      <w:proofErr w:type="spellStart"/>
      <w:r w:rsidR="007F335C">
        <w:rPr>
          <w:rFonts w:ascii="Times New Roman" w:hAnsi="Times New Roman" w:cs="Times New Roman"/>
          <w:iCs/>
          <w:sz w:val="24"/>
          <w:szCs w:val="24"/>
        </w:rPr>
        <w:t>cahaya</w:t>
      </w:r>
      <w:proofErr w:type="spellEnd"/>
      <w:r w:rsidR="0001115A">
        <w:rPr>
          <w:rFonts w:ascii="Times New Roman" w:hAnsi="Times New Roman" w:cs="Times New Roman"/>
          <w:iCs/>
          <w:sz w:val="24"/>
          <w:szCs w:val="24"/>
        </w:rPr>
        <w:t xml:space="preserve"> yang </w:t>
      </w:r>
      <w:proofErr w:type="spellStart"/>
      <w:r w:rsidR="00BA4E66">
        <w:rPr>
          <w:rFonts w:ascii="Times New Roman" w:hAnsi="Times New Roman" w:cs="Times New Roman"/>
          <w:iCs/>
          <w:sz w:val="24"/>
          <w:szCs w:val="24"/>
        </w:rPr>
        <w:t>sampai</w:t>
      </w:r>
      <w:proofErr w:type="spellEnd"/>
      <w:r w:rsidR="0001115A">
        <w:rPr>
          <w:rFonts w:ascii="Times New Roman" w:hAnsi="Times New Roman" w:cs="Times New Roman"/>
          <w:iCs/>
          <w:sz w:val="24"/>
          <w:szCs w:val="24"/>
        </w:rPr>
        <w:t xml:space="preserve"> </w:t>
      </w:r>
      <w:proofErr w:type="spellStart"/>
      <w:r w:rsidR="00325BB6">
        <w:rPr>
          <w:rFonts w:ascii="Times New Roman" w:hAnsi="Times New Roman" w:cs="Times New Roman"/>
          <w:iCs/>
          <w:sz w:val="24"/>
          <w:szCs w:val="24"/>
        </w:rPr>
        <w:t>ke</w:t>
      </w:r>
      <w:proofErr w:type="spellEnd"/>
      <w:r w:rsidR="0001115A">
        <w:rPr>
          <w:rFonts w:ascii="Times New Roman" w:hAnsi="Times New Roman" w:cs="Times New Roman"/>
          <w:iCs/>
          <w:sz w:val="24"/>
          <w:szCs w:val="24"/>
        </w:rPr>
        <w:t xml:space="preserve"> detec</w:t>
      </w:r>
      <w:r w:rsidR="00DA1CCA">
        <w:rPr>
          <w:rFonts w:ascii="Times New Roman" w:hAnsi="Times New Roman" w:cs="Times New Roman"/>
          <w:iCs/>
          <w:sz w:val="24"/>
          <w:szCs w:val="24"/>
        </w:rPr>
        <w:t>t</w:t>
      </w:r>
      <w:r w:rsidR="0001115A">
        <w:rPr>
          <w:rFonts w:ascii="Times New Roman" w:hAnsi="Times New Roman" w:cs="Times New Roman"/>
          <w:iCs/>
          <w:sz w:val="24"/>
          <w:szCs w:val="24"/>
        </w:rPr>
        <w:t xml:space="preserve">or </w:t>
      </w:r>
      <w:proofErr w:type="spellStart"/>
      <w:r w:rsidR="0001115A">
        <w:rPr>
          <w:rFonts w:ascii="Times New Roman" w:hAnsi="Times New Roman" w:cs="Times New Roman"/>
          <w:iCs/>
          <w:sz w:val="24"/>
          <w:szCs w:val="24"/>
        </w:rPr>
        <w:t>terbaca</w:t>
      </w:r>
      <w:proofErr w:type="spellEnd"/>
      <w:r w:rsidR="0001115A">
        <w:rPr>
          <w:rFonts w:ascii="Times New Roman" w:hAnsi="Times New Roman" w:cs="Times New Roman"/>
          <w:iCs/>
          <w:sz w:val="24"/>
          <w:szCs w:val="24"/>
        </w:rPr>
        <w:t xml:space="preserve"> </w:t>
      </w:r>
      <w:proofErr w:type="spellStart"/>
      <w:r w:rsidR="0001115A">
        <w:rPr>
          <w:rFonts w:ascii="Times New Roman" w:hAnsi="Times New Roman" w:cs="Times New Roman"/>
          <w:iCs/>
          <w:sz w:val="24"/>
          <w:szCs w:val="24"/>
        </w:rPr>
        <w:t>secara</w:t>
      </w:r>
      <w:proofErr w:type="spellEnd"/>
      <w:r w:rsidR="0001115A">
        <w:rPr>
          <w:rFonts w:ascii="Times New Roman" w:hAnsi="Times New Roman" w:cs="Times New Roman"/>
          <w:iCs/>
          <w:sz w:val="24"/>
          <w:szCs w:val="24"/>
        </w:rPr>
        <w:t xml:space="preserve"> o</w:t>
      </w:r>
      <w:r w:rsidR="00325BB6">
        <w:rPr>
          <w:rFonts w:ascii="Times New Roman" w:hAnsi="Times New Roman" w:cs="Times New Roman"/>
          <w:iCs/>
          <w:sz w:val="24"/>
          <w:szCs w:val="24"/>
        </w:rPr>
        <w:t>ptimal</w:t>
      </w:r>
      <w:r w:rsidR="0001115A">
        <w:rPr>
          <w:rFonts w:ascii="Times New Roman" w:hAnsi="Times New Roman" w:cs="Times New Roman"/>
          <w:iCs/>
          <w:sz w:val="24"/>
          <w:szCs w:val="24"/>
        </w:rPr>
        <w:t xml:space="preserve">. </w:t>
      </w:r>
      <w:proofErr w:type="spellStart"/>
      <w:r w:rsidR="0001115A">
        <w:rPr>
          <w:rFonts w:ascii="Times New Roman" w:hAnsi="Times New Roman" w:cs="Times New Roman"/>
          <w:iCs/>
          <w:sz w:val="24"/>
          <w:szCs w:val="24"/>
        </w:rPr>
        <w:t>A</w:t>
      </w:r>
      <w:r w:rsidR="00325BB6">
        <w:rPr>
          <w:rFonts w:ascii="Times New Roman" w:hAnsi="Times New Roman" w:cs="Times New Roman"/>
          <w:iCs/>
          <w:sz w:val="24"/>
          <w:szCs w:val="24"/>
        </w:rPr>
        <w:t>kibatnya</w:t>
      </w:r>
      <w:proofErr w:type="spellEnd"/>
      <w:r w:rsidR="00325BB6">
        <w:rPr>
          <w:rFonts w:ascii="Times New Roman" w:hAnsi="Times New Roman" w:cs="Times New Roman"/>
          <w:iCs/>
          <w:sz w:val="24"/>
          <w:szCs w:val="24"/>
        </w:rPr>
        <w:t>,</w:t>
      </w:r>
      <w:r w:rsidR="0001115A">
        <w:rPr>
          <w:rFonts w:ascii="Times New Roman" w:hAnsi="Times New Roman" w:cs="Times New Roman"/>
          <w:iCs/>
          <w:sz w:val="24"/>
          <w:szCs w:val="24"/>
        </w:rPr>
        <w:t xml:space="preserve"> </w:t>
      </w:r>
      <w:proofErr w:type="spellStart"/>
      <w:r w:rsidR="0001115A">
        <w:rPr>
          <w:rFonts w:ascii="Times New Roman" w:hAnsi="Times New Roman" w:cs="Times New Roman"/>
          <w:iCs/>
          <w:sz w:val="24"/>
          <w:szCs w:val="24"/>
        </w:rPr>
        <w:t>nilai</w:t>
      </w:r>
      <w:proofErr w:type="spellEnd"/>
      <w:r w:rsidR="0001115A">
        <w:rPr>
          <w:rFonts w:ascii="Times New Roman" w:hAnsi="Times New Roman" w:cs="Times New Roman"/>
          <w:iCs/>
          <w:sz w:val="24"/>
          <w:szCs w:val="24"/>
        </w:rPr>
        <w:t xml:space="preserve"> </w:t>
      </w:r>
      <w:proofErr w:type="spellStart"/>
      <w:r w:rsidR="0001115A">
        <w:rPr>
          <w:rFonts w:ascii="Times New Roman" w:hAnsi="Times New Roman" w:cs="Times New Roman"/>
          <w:iCs/>
          <w:sz w:val="24"/>
          <w:szCs w:val="24"/>
        </w:rPr>
        <w:t>absorbansi</w:t>
      </w:r>
      <w:proofErr w:type="spellEnd"/>
      <w:r w:rsidR="0001115A">
        <w:rPr>
          <w:rFonts w:ascii="Times New Roman" w:hAnsi="Times New Roman" w:cs="Times New Roman"/>
          <w:iCs/>
          <w:sz w:val="24"/>
          <w:szCs w:val="24"/>
        </w:rPr>
        <w:t xml:space="preserve"> yang </w:t>
      </w:r>
      <w:proofErr w:type="spellStart"/>
      <w:r w:rsidR="00325BB6">
        <w:rPr>
          <w:rFonts w:ascii="Times New Roman" w:hAnsi="Times New Roman" w:cs="Times New Roman"/>
          <w:iCs/>
          <w:sz w:val="24"/>
          <w:szCs w:val="24"/>
        </w:rPr>
        <w:t>terdeteksi</w:t>
      </w:r>
      <w:proofErr w:type="spellEnd"/>
      <w:r w:rsidR="0001115A">
        <w:rPr>
          <w:rFonts w:ascii="Times New Roman" w:hAnsi="Times New Roman" w:cs="Times New Roman"/>
          <w:iCs/>
          <w:sz w:val="24"/>
          <w:szCs w:val="24"/>
        </w:rPr>
        <w:t xml:space="preserve"> </w:t>
      </w:r>
      <w:proofErr w:type="spellStart"/>
      <w:r w:rsidR="00325BB6">
        <w:rPr>
          <w:rFonts w:ascii="Times New Roman" w:hAnsi="Times New Roman" w:cs="Times New Roman"/>
          <w:iCs/>
          <w:sz w:val="24"/>
          <w:szCs w:val="24"/>
        </w:rPr>
        <w:t>menjadi</w:t>
      </w:r>
      <w:proofErr w:type="spellEnd"/>
      <w:r w:rsidR="0001115A">
        <w:rPr>
          <w:rFonts w:ascii="Times New Roman" w:hAnsi="Times New Roman" w:cs="Times New Roman"/>
          <w:iCs/>
          <w:sz w:val="24"/>
          <w:szCs w:val="24"/>
        </w:rPr>
        <w:t xml:space="preserve"> </w:t>
      </w:r>
      <w:proofErr w:type="spellStart"/>
      <w:r w:rsidR="0001115A">
        <w:rPr>
          <w:rFonts w:ascii="Times New Roman" w:hAnsi="Times New Roman" w:cs="Times New Roman"/>
          <w:iCs/>
          <w:sz w:val="24"/>
          <w:szCs w:val="24"/>
        </w:rPr>
        <w:t>lebih</w:t>
      </w:r>
      <w:proofErr w:type="spellEnd"/>
      <w:r w:rsidR="0001115A">
        <w:rPr>
          <w:rFonts w:ascii="Times New Roman" w:hAnsi="Times New Roman" w:cs="Times New Roman"/>
          <w:iCs/>
          <w:sz w:val="24"/>
          <w:szCs w:val="24"/>
        </w:rPr>
        <w:t xml:space="preserve"> </w:t>
      </w:r>
      <w:proofErr w:type="spellStart"/>
      <w:r w:rsidR="00BA4E66">
        <w:rPr>
          <w:rFonts w:ascii="Times New Roman" w:hAnsi="Times New Roman" w:cs="Times New Roman"/>
          <w:iCs/>
          <w:sz w:val="24"/>
          <w:szCs w:val="24"/>
        </w:rPr>
        <w:t>kecil</w:t>
      </w:r>
      <w:proofErr w:type="spellEnd"/>
      <w:r w:rsidR="00325BB6">
        <w:rPr>
          <w:rFonts w:ascii="Times New Roman" w:hAnsi="Times New Roman" w:cs="Times New Roman"/>
          <w:iCs/>
          <w:sz w:val="24"/>
          <w:szCs w:val="24"/>
        </w:rPr>
        <w:t>,</w:t>
      </w:r>
      <w:r w:rsidR="0001115A">
        <w:rPr>
          <w:rFonts w:ascii="Times New Roman" w:hAnsi="Times New Roman" w:cs="Times New Roman"/>
          <w:iCs/>
          <w:sz w:val="24"/>
          <w:szCs w:val="24"/>
        </w:rPr>
        <w:t xml:space="preserve"> </w:t>
      </w:r>
      <w:proofErr w:type="spellStart"/>
      <w:r w:rsidR="0001115A">
        <w:rPr>
          <w:rFonts w:ascii="Times New Roman" w:hAnsi="Times New Roman" w:cs="Times New Roman"/>
          <w:iCs/>
          <w:sz w:val="24"/>
          <w:szCs w:val="24"/>
        </w:rPr>
        <w:t>sehingga</w:t>
      </w:r>
      <w:proofErr w:type="spellEnd"/>
      <w:r w:rsidR="0001115A">
        <w:rPr>
          <w:rFonts w:ascii="Times New Roman" w:hAnsi="Times New Roman" w:cs="Times New Roman"/>
          <w:iCs/>
          <w:sz w:val="24"/>
          <w:szCs w:val="24"/>
        </w:rPr>
        <w:t xml:space="preserve"> </w:t>
      </w:r>
      <w:proofErr w:type="spellStart"/>
      <w:r w:rsidR="00BA4E66">
        <w:rPr>
          <w:rFonts w:ascii="Times New Roman" w:hAnsi="Times New Roman" w:cs="Times New Roman"/>
          <w:iCs/>
          <w:sz w:val="24"/>
          <w:szCs w:val="24"/>
        </w:rPr>
        <w:t>konsentrasi</w:t>
      </w:r>
      <w:proofErr w:type="spellEnd"/>
      <w:r w:rsidR="00BA4E66">
        <w:rPr>
          <w:rFonts w:ascii="Times New Roman" w:hAnsi="Times New Roman" w:cs="Times New Roman"/>
          <w:iCs/>
          <w:sz w:val="24"/>
          <w:szCs w:val="24"/>
        </w:rPr>
        <w:t xml:space="preserve"> </w:t>
      </w:r>
      <w:r w:rsidR="0001115A">
        <w:rPr>
          <w:rFonts w:ascii="Times New Roman" w:hAnsi="Times New Roman" w:cs="Times New Roman"/>
          <w:iCs/>
          <w:sz w:val="24"/>
          <w:szCs w:val="24"/>
        </w:rPr>
        <w:t xml:space="preserve">bilirubin </w:t>
      </w:r>
      <w:r w:rsidR="00325BB6">
        <w:rPr>
          <w:rFonts w:ascii="Times New Roman" w:hAnsi="Times New Roman" w:cs="Times New Roman"/>
          <w:iCs/>
          <w:sz w:val="24"/>
          <w:szCs w:val="24"/>
        </w:rPr>
        <w:t xml:space="preserve">yang </w:t>
      </w:r>
      <w:proofErr w:type="spellStart"/>
      <w:r w:rsidR="00325BB6">
        <w:rPr>
          <w:rFonts w:ascii="Times New Roman" w:hAnsi="Times New Roman" w:cs="Times New Roman"/>
          <w:iCs/>
          <w:sz w:val="24"/>
          <w:szCs w:val="24"/>
        </w:rPr>
        <w:t>terukur</w:t>
      </w:r>
      <w:proofErr w:type="spellEnd"/>
      <w:r w:rsidR="00325BB6">
        <w:rPr>
          <w:rFonts w:ascii="Times New Roman" w:hAnsi="Times New Roman" w:cs="Times New Roman"/>
          <w:iCs/>
          <w:sz w:val="24"/>
          <w:szCs w:val="24"/>
        </w:rPr>
        <w:t xml:space="preserve"> juga </w:t>
      </w:r>
      <w:proofErr w:type="spellStart"/>
      <w:r w:rsidR="00325BB6">
        <w:rPr>
          <w:rFonts w:ascii="Times New Roman" w:hAnsi="Times New Roman" w:cs="Times New Roman"/>
          <w:iCs/>
          <w:sz w:val="24"/>
          <w:szCs w:val="24"/>
        </w:rPr>
        <w:t>menurun</w:t>
      </w:r>
      <w:proofErr w:type="spellEnd"/>
      <w:r w:rsidR="00261E98">
        <w:rPr>
          <w:rFonts w:ascii="Times New Roman" w:hAnsi="Times New Roman" w:cs="Times New Roman"/>
          <w:iCs/>
          <w:sz w:val="24"/>
          <w:szCs w:val="24"/>
        </w:rPr>
        <w:t xml:space="preserve"> </w:t>
      </w:r>
      <w:sdt>
        <w:sdtPr>
          <w:rPr>
            <w:rFonts w:ascii="Times New Roman" w:hAnsi="Times New Roman" w:cs="Times New Roman"/>
            <w:iCs/>
            <w:color w:val="000000"/>
            <w:sz w:val="24"/>
            <w:szCs w:val="24"/>
          </w:rPr>
          <w:tag w:val="MENDELEY_CITATION_v3_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"/>
          <w:id w:val="280845449"/>
          <w:placeholder>
            <w:docPart w:val="DefaultPlaceholder_-1854013440"/>
          </w:placeholder>
        </w:sdtPr>
        <w:sdtContent>
          <w:r w:rsidR="00C31A4E" w:rsidRPr="00C31A4E">
            <w:rPr>
              <w:rFonts w:ascii="Times New Roman" w:hAnsi="Times New Roman" w:cs="Times New Roman"/>
              <w:iCs/>
              <w:color w:val="000000"/>
              <w:sz w:val="24"/>
              <w:szCs w:val="24"/>
            </w:rPr>
            <w:t xml:space="preserve">(Putri </w:t>
          </w:r>
          <w:r w:rsidR="00C31A4E" w:rsidRPr="00053529">
            <w:rPr>
              <w:rFonts w:ascii="Times New Roman" w:hAnsi="Times New Roman" w:cs="Times New Roman"/>
              <w:i/>
              <w:color w:val="000000"/>
              <w:sz w:val="24"/>
              <w:szCs w:val="24"/>
            </w:rPr>
            <w:t>et al.,</w:t>
          </w:r>
          <w:r w:rsidR="00C31A4E" w:rsidRPr="00C31A4E">
            <w:rPr>
              <w:rFonts w:ascii="Times New Roman" w:hAnsi="Times New Roman" w:cs="Times New Roman"/>
              <w:iCs/>
              <w:color w:val="000000"/>
              <w:sz w:val="24"/>
              <w:szCs w:val="24"/>
            </w:rPr>
            <w:t xml:space="preserve"> 2021)</w:t>
          </w:r>
        </w:sdtContent>
      </w:sdt>
      <w:r w:rsidR="0001115A">
        <w:rPr>
          <w:rFonts w:ascii="Times New Roman" w:hAnsi="Times New Roman" w:cs="Times New Roman"/>
          <w:iCs/>
          <w:sz w:val="24"/>
          <w:szCs w:val="24"/>
        </w:rPr>
        <w:t xml:space="preserve">. </w:t>
      </w:r>
      <w:bookmarkEnd w:id="113"/>
    </w:p>
    <w:p w14:paraId="1220CE75" w14:textId="77777777" w:rsidR="005B6FB8" w:rsidRDefault="00894E61" w:rsidP="005B6FB8">
      <w:pPr>
        <w:spacing w:after="0" w:line="480" w:lineRule="auto"/>
        <w:ind w:left="360" w:firstLine="360"/>
        <w:jc w:val="both"/>
        <w:rPr>
          <w:rFonts w:ascii="Times New Roman" w:hAnsi="Times New Roman" w:cs="Times New Roman"/>
          <w:iCs/>
          <w:sz w:val="24"/>
          <w:szCs w:val="24"/>
        </w:rPr>
      </w:pPr>
      <w:proofErr w:type="spellStart"/>
      <w:r>
        <w:rPr>
          <w:rFonts w:ascii="Times New Roman" w:hAnsi="Times New Roman" w:cs="Times New Roman"/>
          <w:iCs/>
          <w:sz w:val="24"/>
          <w:szCs w:val="24"/>
        </w:rPr>
        <w:t>Menurut</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penelitian</w:t>
      </w:r>
      <w:proofErr w:type="spellEnd"/>
      <w:r>
        <w:rPr>
          <w:rFonts w:ascii="Times New Roman" w:hAnsi="Times New Roman" w:cs="Times New Roman"/>
          <w:iCs/>
          <w:sz w:val="24"/>
          <w:szCs w:val="24"/>
        </w:rPr>
        <w:t xml:space="preserve"> Dewi (2018), </w:t>
      </w:r>
      <w:proofErr w:type="spellStart"/>
      <w:r>
        <w:rPr>
          <w:rFonts w:ascii="Times New Roman" w:hAnsi="Times New Roman" w:cs="Times New Roman"/>
          <w:iCs/>
          <w:sz w:val="24"/>
          <w:szCs w:val="24"/>
        </w:rPr>
        <w:t>menyat</w:t>
      </w:r>
      <w:r w:rsidR="0035071F">
        <w:rPr>
          <w:rFonts w:ascii="Times New Roman" w:hAnsi="Times New Roman" w:cs="Times New Roman"/>
          <w:iCs/>
          <w:sz w:val="24"/>
          <w:szCs w:val="24"/>
        </w:rPr>
        <w:t>a</w:t>
      </w:r>
      <w:r>
        <w:rPr>
          <w:rFonts w:ascii="Times New Roman" w:hAnsi="Times New Roman" w:cs="Times New Roman"/>
          <w:iCs/>
          <w:sz w:val="24"/>
          <w:szCs w:val="24"/>
        </w:rPr>
        <w:t>kan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bahwa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tidak</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terdapat</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perbedaan</w:t>
      </w:r>
      <w:proofErr w:type="spellEnd"/>
      <w:r>
        <w:rPr>
          <w:rFonts w:ascii="Times New Roman" w:hAnsi="Times New Roman" w:cs="Times New Roman"/>
          <w:iCs/>
          <w:sz w:val="24"/>
          <w:szCs w:val="24"/>
        </w:rPr>
        <w:t xml:space="preserve"> yang </w:t>
      </w:r>
      <w:proofErr w:type="spellStart"/>
      <w:r>
        <w:rPr>
          <w:rFonts w:ascii="Times New Roman" w:hAnsi="Times New Roman" w:cs="Times New Roman"/>
          <w:iCs/>
          <w:sz w:val="24"/>
          <w:szCs w:val="24"/>
        </w:rPr>
        <w:t>signifikan</w:t>
      </w:r>
      <w:proofErr w:type="spellEnd"/>
      <w:r>
        <w:rPr>
          <w:rFonts w:ascii="Times New Roman" w:hAnsi="Times New Roman" w:cs="Times New Roman"/>
          <w:iCs/>
          <w:sz w:val="24"/>
          <w:szCs w:val="24"/>
        </w:rPr>
        <w:t xml:space="preserve"> </w:t>
      </w:r>
      <w:sdt>
        <w:sdtPr>
          <w:rPr>
            <w:rFonts w:ascii="Times New Roman" w:hAnsi="Times New Roman" w:cs="Times New Roman"/>
            <w:iCs/>
            <w:sz w:val="24"/>
            <w:szCs w:val="24"/>
          </w:rPr>
          <w:tag w:val="MENDELEY_CITATION_TEMP"/>
          <w:id w:val="-2111037135"/>
          <w:placeholder>
            <w:docPart w:val="DefaultPlaceholder_-1854013440"/>
          </w:placeholder>
          <w15:appearance w15:val="hidden"/>
        </w:sdtPr>
        <w:sdtContent>
          <w:r>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anatara</w:t>
          </w:r>
          <w:proofErr w:type="spellEnd"/>
          <w:r w:rsidR="0035071F">
            <w:rPr>
              <w:rFonts w:ascii="Times New Roman" w:hAnsi="Times New Roman" w:cs="Times New Roman"/>
              <w:iCs/>
              <w:sz w:val="24"/>
              <w:szCs w:val="24"/>
            </w:rPr>
            <w:t xml:space="preserve"> </w:t>
          </w:r>
          <w:proofErr w:type="spellStart"/>
          <w:proofErr w:type="gramStart"/>
          <w:r w:rsidR="0035071F">
            <w:rPr>
              <w:rFonts w:ascii="Times New Roman" w:hAnsi="Times New Roman" w:cs="Times New Roman"/>
              <w:iCs/>
              <w:sz w:val="24"/>
              <w:szCs w:val="24"/>
            </w:rPr>
            <w:t>pengnceran</w:t>
          </w:r>
          <w:proofErr w:type="spellEnd"/>
          <w:r w:rsidR="0035071F">
            <w:rPr>
              <w:rFonts w:ascii="Times New Roman" w:hAnsi="Times New Roman" w:cs="Times New Roman"/>
              <w:iCs/>
              <w:sz w:val="24"/>
              <w:szCs w:val="24"/>
            </w:rPr>
            <w:t xml:space="preserve">  NaCl</w:t>
          </w:r>
          <w:proofErr w:type="gramEnd"/>
          <w:r w:rsidR="0035071F">
            <w:rPr>
              <w:rFonts w:ascii="Times New Roman" w:hAnsi="Times New Roman" w:cs="Times New Roman"/>
              <w:iCs/>
              <w:sz w:val="24"/>
              <w:szCs w:val="24"/>
            </w:rPr>
            <w:t xml:space="preserve"> 0,9% dan </w:t>
          </w:r>
          <w:proofErr w:type="spellStart"/>
          <w:r w:rsidR="0035071F">
            <w:rPr>
              <w:rFonts w:ascii="Times New Roman" w:hAnsi="Times New Roman" w:cs="Times New Roman"/>
              <w:iCs/>
              <w:sz w:val="24"/>
              <w:szCs w:val="24"/>
            </w:rPr>
            <w:t>pengenceran</w:t>
          </w:r>
          <w:proofErr w:type="spellEnd"/>
          <w:r w:rsidR="0035071F">
            <w:rPr>
              <w:rFonts w:ascii="Times New Roman" w:hAnsi="Times New Roman" w:cs="Times New Roman"/>
              <w:iCs/>
              <w:sz w:val="24"/>
              <w:szCs w:val="24"/>
            </w:rPr>
            <w:t xml:space="preserve"> </w:t>
          </w:r>
          <w:proofErr w:type="spellStart"/>
          <w:r w:rsidR="0035071F" w:rsidRPr="0035071F">
            <w:rPr>
              <w:rFonts w:ascii="Times New Roman" w:hAnsi="Times New Roman" w:cs="Times New Roman"/>
              <w:i/>
              <w:sz w:val="24"/>
              <w:szCs w:val="24"/>
            </w:rPr>
            <w:t>aquadest</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steril</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terhadap</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kadar</w:t>
          </w:r>
          <w:proofErr w:type="spellEnd"/>
          <w:r w:rsidR="0035071F">
            <w:rPr>
              <w:rFonts w:ascii="Times New Roman" w:hAnsi="Times New Roman" w:cs="Times New Roman"/>
              <w:iCs/>
              <w:sz w:val="24"/>
              <w:szCs w:val="24"/>
            </w:rPr>
            <w:t xml:space="preserve"> bilirubin total. Kadar bilirubin total juga </w:t>
          </w:r>
          <w:proofErr w:type="spellStart"/>
          <w:r w:rsidR="0035071F">
            <w:rPr>
              <w:rFonts w:ascii="Times New Roman" w:hAnsi="Times New Roman" w:cs="Times New Roman"/>
              <w:iCs/>
              <w:sz w:val="24"/>
              <w:szCs w:val="24"/>
            </w:rPr>
            <w:t>dapat</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diketahui</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dari</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faktor</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pengenceran</w:t>
          </w:r>
          <w:proofErr w:type="spellEnd"/>
          <w:r w:rsidR="0035071F">
            <w:rPr>
              <w:rFonts w:ascii="Times New Roman" w:hAnsi="Times New Roman" w:cs="Times New Roman"/>
              <w:iCs/>
              <w:sz w:val="24"/>
              <w:szCs w:val="24"/>
            </w:rPr>
            <w:t xml:space="preserve">. Faktor </w:t>
          </w:r>
          <w:proofErr w:type="spellStart"/>
          <w:r w:rsidR="0035071F">
            <w:rPr>
              <w:rFonts w:ascii="Times New Roman" w:hAnsi="Times New Roman" w:cs="Times New Roman"/>
              <w:iCs/>
              <w:sz w:val="24"/>
              <w:szCs w:val="24"/>
            </w:rPr>
            <w:t>pengenceran</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rasio</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pengenceran</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adalah</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perbandingan</w:t>
          </w:r>
          <w:proofErr w:type="spellEnd"/>
          <w:r w:rsidR="0035071F">
            <w:rPr>
              <w:rFonts w:ascii="Times New Roman" w:hAnsi="Times New Roman" w:cs="Times New Roman"/>
              <w:iCs/>
              <w:sz w:val="24"/>
              <w:szCs w:val="24"/>
            </w:rPr>
            <w:t xml:space="preserve"> volume </w:t>
          </w:r>
          <w:proofErr w:type="spellStart"/>
          <w:r w:rsidR="0035071F">
            <w:rPr>
              <w:rFonts w:ascii="Times New Roman" w:hAnsi="Times New Roman" w:cs="Times New Roman"/>
              <w:iCs/>
              <w:sz w:val="24"/>
              <w:szCs w:val="24"/>
            </w:rPr>
            <w:t>akhir</w:t>
          </w:r>
          <w:proofErr w:type="spellEnd"/>
          <w:r w:rsidR="0035071F">
            <w:rPr>
              <w:rFonts w:ascii="Times New Roman" w:hAnsi="Times New Roman" w:cs="Times New Roman"/>
              <w:iCs/>
              <w:sz w:val="24"/>
              <w:szCs w:val="24"/>
            </w:rPr>
            <w:t xml:space="preserve"> dan volume </w:t>
          </w:r>
          <w:proofErr w:type="spellStart"/>
          <w:r w:rsidR="0035071F">
            <w:rPr>
              <w:rFonts w:ascii="Times New Roman" w:hAnsi="Times New Roman" w:cs="Times New Roman"/>
              <w:iCs/>
              <w:sz w:val="24"/>
              <w:szCs w:val="24"/>
            </w:rPr>
            <w:t>awal</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larutan</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Setelah</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faktor</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pengenceran</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diketahui</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selanjutnya</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kadar</w:t>
          </w:r>
          <w:proofErr w:type="spellEnd"/>
          <w:r w:rsidR="0035071F">
            <w:rPr>
              <w:rFonts w:ascii="Times New Roman" w:hAnsi="Times New Roman" w:cs="Times New Roman"/>
              <w:iCs/>
              <w:sz w:val="24"/>
              <w:szCs w:val="24"/>
            </w:rPr>
            <w:t xml:space="preserve"> bilirubin total yang </w:t>
          </w:r>
          <w:proofErr w:type="spellStart"/>
          <w:r w:rsidR="0035071F">
            <w:rPr>
              <w:rFonts w:ascii="Times New Roman" w:hAnsi="Times New Roman" w:cs="Times New Roman"/>
              <w:iCs/>
              <w:sz w:val="24"/>
              <w:szCs w:val="24"/>
            </w:rPr>
            <w:t>terukur</w:t>
          </w:r>
          <w:proofErr w:type="spellEnd"/>
          <w:r w:rsidR="0035071F">
            <w:rPr>
              <w:rFonts w:ascii="Times New Roman" w:hAnsi="Times New Roman" w:cs="Times New Roman"/>
              <w:iCs/>
              <w:sz w:val="24"/>
              <w:szCs w:val="24"/>
            </w:rPr>
            <w:t xml:space="preserve"> di </w:t>
          </w:r>
          <w:proofErr w:type="spellStart"/>
          <w:r w:rsidR="0035071F">
            <w:rPr>
              <w:rFonts w:ascii="Times New Roman" w:hAnsi="Times New Roman" w:cs="Times New Roman"/>
              <w:iCs/>
              <w:sz w:val="24"/>
              <w:szCs w:val="24"/>
            </w:rPr>
            <w:t>alat</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dikali</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dengan</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faktor</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pengnceran</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tersebut</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sehinggan</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dapat</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diperoleh</w:t>
          </w:r>
          <w:proofErr w:type="spellEnd"/>
          <w:r w:rsidR="0035071F">
            <w:rPr>
              <w:rFonts w:ascii="Times New Roman" w:hAnsi="Times New Roman" w:cs="Times New Roman"/>
              <w:iCs/>
              <w:sz w:val="24"/>
              <w:szCs w:val="24"/>
            </w:rPr>
            <w:t xml:space="preserve"> </w:t>
          </w:r>
          <w:proofErr w:type="spellStart"/>
          <w:r w:rsidR="0035071F">
            <w:rPr>
              <w:rFonts w:ascii="Times New Roman" w:hAnsi="Times New Roman" w:cs="Times New Roman"/>
              <w:iCs/>
              <w:sz w:val="24"/>
              <w:szCs w:val="24"/>
            </w:rPr>
            <w:t>kadar</w:t>
          </w:r>
          <w:proofErr w:type="spellEnd"/>
          <w:r w:rsidR="0035071F">
            <w:rPr>
              <w:rFonts w:ascii="Times New Roman" w:hAnsi="Times New Roman" w:cs="Times New Roman"/>
              <w:iCs/>
              <w:sz w:val="24"/>
              <w:szCs w:val="24"/>
            </w:rPr>
            <w:t xml:space="preserve"> bilirubin </w:t>
          </w:r>
          <w:proofErr w:type="spellStart"/>
          <w:r w:rsidR="0035071F">
            <w:rPr>
              <w:rFonts w:ascii="Times New Roman" w:hAnsi="Times New Roman" w:cs="Times New Roman"/>
              <w:iCs/>
              <w:sz w:val="24"/>
              <w:szCs w:val="24"/>
            </w:rPr>
            <w:t>sebenarnya</w:t>
          </w:r>
          <w:proofErr w:type="spellEnd"/>
          <w:r w:rsidR="0035071F">
            <w:rPr>
              <w:rFonts w:ascii="Times New Roman" w:hAnsi="Times New Roman" w:cs="Times New Roman"/>
              <w:iCs/>
              <w:sz w:val="24"/>
              <w:szCs w:val="24"/>
            </w:rPr>
            <w:t xml:space="preserve"> </w:t>
          </w:r>
          <w:sdt>
            <w:sdtPr>
              <w:rPr>
                <w:rFonts w:ascii="Times New Roman" w:hAnsi="Times New Roman" w:cs="Times New Roman"/>
                <w:color w:val="000000"/>
                <w:sz w:val="24"/>
                <w:szCs w:val="24"/>
              </w:rPr>
              <w:tag w:val="MENDELEY_CITATION_v3_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"/>
              <w:id w:val="736297134"/>
              <w:placeholder>
                <w:docPart w:val="12FA8DB30AEA418099990FA17E363280"/>
              </w:placeholder>
            </w:sdtPr>
            <w:sdtContent>
              <w:r w:rsidR="0035071F" w:rsidRPr="00DD1A33">
                <w:rPr>
                  <w:rFonts w:ascii="Times New Roman" w:hAnsi="Times New Roman" w:cs="Times New Roman"/>
                  <w:color w:val="000000"/>
                  <w:sz w:val="24"/>
                  <w:szCs w:val="24"/>
                </w:rPr>
                <w:t>(</w:t>
              </w:r>
              <w:proofErr w:type="spellStart"/>
              <w:r w:rsidR="0035071F" w:rsidRPr="00DD1A33">
                <w:rPr>
                  <w:rFonts w:ascii="Times New Roman" w:hAnsi="Times New Roman" w:cs="Times New Roman"/>
                  <w:color w:val="000000"/>
                  <w:sz w:val="24"/>
                  <w:szCs w:val="24"/>
                </w:rPr>
                <w:t>Rahmadani</w:t>
              </w:r>
              <w:proofErr w:type="spellEnd"/>
              <w:r w:rsidR="0035071F" w:rsidRPr="00DD1A33">
                <w:rPr>
                  <w:rFonts w:ascii="Times New Roman" w:hAnsi="Times New Roman" w:cs="Times New Roman"/>
                  <w:color w:val="000000"/>
                  <w:sz w:val="24"/>
                  <w:szCs w:val="24"/>
                </w:rPr>
                <w:t>, 2023)</w:t>
              </w:r>
            </w:sdtContent>
          </w:sdt>
          <w:r w:rsidR="0035071F">
            <w:rPr>
              <w:rFonts w:ascii="Times New Roman" w:hAnsi="Times New Roman" w:cs="Times New Roman"/>
              <w:color w:val="000000"/>
              <w:sz w:val="24"/>
              <w:szCs w:val="24"/>
            </w:rPr>
            <w:t>.</w:t>
          </w:r>
        </w:sdtContent>
      </w:sdt>
    </w:p>
    <w:bookmarkEnd w:id="114"/>
    <w:p w14:paraId="5259B5E3" w14:textId="77777777" w:rsidR="00EE092B" w:rsidRDefault="00EE092B" w:rsidP="005B6FB8">
      <w:pPr>
        <w:spacing w:after="0" w:line="480" w:lineRule="auto"/>
        <w:ind w:left="360" w:firstLine="360"/>
        <w:jc w:val="center"/>
        <w:rPr>
          <w:rFonts w:ascii="Times New Roman" w:hAnsi="Times New Roman" w:cs="Times New Roman"/>
          <w:b/>
          <w:bCs/>
          <w:sz w:val="24"/>
          <w:szCs w:val="24"/>
        </w:rPr>
        <w:sectPr w:rsidR="00EE092B" w:rsidSect="007B3BA3">
          <w:pgSz w:w="11907" w:h="16839" w:code="9"/>
          <w:pgMar w:top="2268" w:right="1701" w:bottom="1701" w:left="2268" w:header="720" w:footer="720" w:gutter="0"/>
          <w:cols w:space="720"/>
          <w:docGrid w:linePitch="360"/>
        </w:sectPr>
      </w:pPr>
    </w:p>
    <w:p w14:paraId="7648453B" w14:textId="0F9D0C23" w:rsidR="00687897" w:rsidRPr="005B6FB8" w:rsidRDefault="00687897" w:rsidP="005B6FB8">
      <w:pPr>
        <w:spacing w:after="0" w:line="480" w:lineRule="auto"/>
        <w:ind w:left="360" w:firstLine="360"/>
        <w:jc w:val="center"/>
        <w:rPr>
          <w:rFonts w:ascii="Times New Roman" w:hAnsi="Times New Roman" w:cs="Times New Roman"/>
          <w:b/>
          <w:bCs/>
          <w:sz w:val="24"/>
          <w:szCs w:val="24"/>
        </w:rPr>
      </w:pPr>
      <w:r w:rsidRPr="005B6FB8">
        <w:rPr>
          <w:rFonts w:ascii="Times New Roman" w:hAnsi="Times New Roman" w:cs="Times New Roman"/>
          <w:b/>
          <w:bCs/>
          <w:sz w:val="24"/>
          <w:szCs w:val="24"/>
        </w:rPr>
        <w:lastRenderedPageBreak/>
        <w:t>BAB V</w:t>
      </w:r>
    </w:p>
    <w:p w14:paraId="4D94E2DE" w14:textId="77777777" w:rsidR="00687897" w:rsidRPr="0099361F" w:rsidRDefault="00687897" w:rsidP="0099361F">
      <w:pPr>
        <w:pStyle w:val="Heading1"/>
      </w:pPr>
      <w:bookmarkStart w:id="116" w:name="_Toc198310707"/>
      <w:bookmarkStart w:id="117" w:name="_Toc198425786"/>
      <w:bookmarkStart w:id="118" w:name="_Toc201804896"/>
      <w:r w:rsidRPr="0099361F">
        <w:t>KESIMPULAN DAN SARAN</w:t>
      </w:r>
      <w:bookmarkEnd w:id="116"/>
      <w:bookmarkEnd w:id="117"/>
      <w:bookmarkEnd w:id="118"/>
    </w:p>
    <w:p w14:paraId="63D030FE" w14:textId="77777777" w:rsidR="00687897" w:rsidRDefault="00687897" w:rsidP="00687897">
      <w:pPr>
        <w:spacing w:after="0" w:line="480" w:lineRule="auto"/>
        <w:jc w:val="center"/>
        <w:rPr>
          <w:rFonts w:ascii="Times New Roman" w:hAnsi="Times New Roman" w:cs="Times New Roman"/>
          <w:b/>
          <w:sz w:val="24"/>
          <w:szCs w:val="24"/>
          <w:lang w:val="id-ID"/>
        </w:rPr>
      </w:pPr>
    </w:p>
    <w:p w14:paraId="44F47204" w14:textId="77777777" w:rsidR="00687897" w:rsidRDefault="00687897" w:rsidP="00490A00">
      <w:pPr>
        <w:pStyle w:val="subbab5"/>
      </w:pPr>
      <w:bookmarkStart w:id="119" w:name="_Toc201804897"/>
      <w:r>
        <w:t>Kesimpulan</w:t>
      </w:r>
      <w:bookmarkEnd w:id="119"/>
      <w:r>
        <w:t xml:space="preserve"> </w:t>
      </w:r>
    </w:p>
    <w:p w14:paraId="1697A9C5" w14:textId="41C0B8C6" w:rsidR="00687897" w:rsidRDefault="00687897" w:rsidP="0052244D">
      <w:pPr>
        <w:spacing w:after="0" w:line="480" w:lineRule="auto"/>
        <w:ind w:left="360" w:firstLine="360"/>
        <w:jc w:val="both"/>
        <w:rPr>
          <w:rFonts w:ascii="Times New Roman" w:hAnsi="Times New Roman" w:cs="Times New Roman"/>
          <w:bCs/>
          <w:sz w:val="24"/>
          <w:szCs w:val="24"/>
          <w:lang w:val="id-ID"/>
        </w:rPr>
      </w:pPr>
      <w:bookmarkStart w:id="120" w:name="_Hlk198421778"/>
      <w:bookmarkStart w:id="121" w:name="_Hlk204576182"/>
      <w:r w:rsidRPr="003C6539">
        <w:rPr>
          <w:rFonts w:ascii="Times New Roman" w:hAnsi="Times New Roman" w:cs="Times New Roman"/>
          <w:bCs/>
          <w:sz w:val="24"/>
          <w:szCs w:val="24"/>
          <w:lang w:val="id-ID"/>
        </w:rPr>
        <w:t xml:space="preserve">Berdasarkan hasil penelitian </w:t>
      </w:r>
      <w:r w:rsidR="004270A3">
        <w:rPr>
          <w:rFonts w:ascii="Times New Roman" w:hAnsi="Times New Roman" w:cs="Times New Roman"/>
          <w:bCs/>
          <w:sz w:val="24"/>
          <w:szCs w:val="24"/>
          <w:lang w:val="id-ID"/>
        </w:rPr>
        <w:t>Penanganan Sampel Plasma</w:t>
      </w:r>
      <w:r w:rsidR="004F38BA">
        <w:rPr>
          <w:rFonts w:ascii="Times New Roman" w:hAnsi="Times New Roman" w:cs="Times New Roman"/>
          <w:bCs/>
          <w:sz w:val="24"/>
          <w:szCs w:val="24"/>
          <w:lang w:val="id-ID"/>
        </w:rPr>
        <w:t xml:space="preserve"> </w:t>
      </w:r>
      <w:r w:rsidR="004270A3">
        <w:rPr>
          <w:rFonts w:ascii="Times New Roman" w:hAnsi="Times New Roman" w:cs="Times New Roman"/>
          <w:bCs/>
          <w:sz w:val="24"/>
          <w:szCs w:val="24"/>
          <w:lang w:val="id-ID"/>
        </w:rPr>
        <w:t>I</w:t>
      </w:r>
      <w:r w:rsidR="004F38BA">
        <w:rPr>
          <w:rFonts w:ascii="Times New Roman" w:hAnsi="Times New Roman" w:cs="Times New Roman"/>
          <w:bCs/>
          <w:sz w:val="24"/>
          <w:szCs w:val="24"/>
          <w:lang w:val="id-ID"/>
        </w:rPr>
        <w:t>kterik</w:t>
      </w:r>
      <w:r w:rsidR="004270A3">
        <w:rPr>
          <w:rFonts w:ascii="Times New Roman" w:hAnsi="Times New Roman" w:cs="Times New Roman"/>
          <w:bCs/>
          <w:sz w:val="24"/>
          <w:szCs w:val="24"/>
          <w:lang w:val="id-ID"/>
        </w:rPr>
        <w:t xml:space="preserve"> Bayi</w:t>
      </w:r>
      <w:r w:rsidRPr="003C6539">
        <w:rPr>
          <w:rFonts w:ascii="Times New Roman" w:hAnsi="Times New Roman" w:cs="Times New Roman"/>
          <w:bCs/>
          <w:sz w:val="24"/>
          <w:szCs w:val="24"/>
          <w:lang w:val="id-ID"/>
        </w:rPr>
        <w:t xml:space="preserve"> </w:t>
      </w:r>
      <w:r w:rsidR="004270A3">
        <w:rPr>
          <w:rFonts w:ascii="Times New Roman" w:hAnsi="Times New Roman" w:cs="Times New Roman"/>
          <w:bCs/>
          <w:sz w:val="24"/>
          <w:szCs w:val="24"/>
          <w:lang w:val="id-ID"/>
        </w:rPr>
        <w:t xml:space="preserve">Pada Pemeriksaan Bilirubin Total dapat disimpulkan bahwa </w:t>
      </w:r>
      <w:r w:rsidR="00582F1B">
        <w:rPr>
          <w:rFonts w:ascii="Times New Roman" w:hAnsi="Times New Roman" w:cs="Times New Roman"/>
          <w:bCs/>
          <w:sz w:val="24"/>
          <w:szCs w:val="24"/>
          <w:lang w:val="id-ID"/>
        </w:rPr>
        <w:t>teknik pengenceran dengan menggunakan NaCl 0,9% dapat menjadi solusi un</w:t>
      </w:r>
      <w:r w:rsidR="00DF2D18">
        <w:rPr>
          <w:rFonts w:ascii="Times New Roman" w:hAnsi="Times New Roman" w:cs="Times New Roman"/>
          <w:bCs/>
          <w:sz w:val="24"/>
          <w:szCs w:val="24"/>
          <w:lang w:val="id-ID"/>
        </w:rPr>
        <w:t>tu</w:t>
      </w:r>
      <w:r w:rsidR="00582F1B">
        <w:rPr>
          <w:rFonts w:ascii="Times New Roman" w:hAnsi="Times New Roman" w:cs="Times New Roman"/>
          <w:bCs/>
          <w:sz w:val="24"/>
          <w:szCs w:val="24"/>
          <w:lang w:val="id-ID"/>
        </w:rPr>
        <w:t>k menangani sampel plasma yang mengalami ikterik.</w:t>
      </w:r>
      <w:r w:rsidR="004270A3">
        <w:rPr>
          <w:rFonts w:ascii="Times New Roman" w:hAnsi="Times New Roman" w:cs="Times New Roman"/>
          <w:bCs/>
          <w:sz w:val="24"/>
          <w:szCs w:val="24"/>
          <w:lang w:val="id-ID"/>
        </w:rPr>
        <w:t xml:space="preserve"> </w:t>
      </w:r>
      <w:bookmarkEnd w:id="120"/>
    </w:p>
    <w:p w14:paraId="535896D9" w14:textId="77777777" w:rsidR="00687897" w:rsidRPr="00115D29" w:rsidRDefault="00687897" w:rsidP="00490A00">
      <w:pPr>
        <w:pStyle w:val="subbab5"/>
      </w:pPr>
      <w:bookmarkStart w:id="122" w:name="_Toc201804898"/>
      <w:bookmarkEnd w:id="121"/>
      <w:r w:rsidRPr="00115D29">
        <w:t>Saran</w:t>
      </w:r>
      <w:bookmarkEnd w:id="122"/>
    </w:p>
    <w:p w14:paraId="5EFEF452" w14:textId="77777777" w:rsidR="005B6FB8" w:rsidRDefault="00687897" w:rsidP="005B6FB8">
      <w:pPr>
        <w:spacing w:after="0" w:line="480" w:lineRule="auto"/>
        <w:ind w:left="360" w:firstLine="360"/>
        <w:jc w:val="both"/>
        <w:rPr>
          <w:rFonts w:ascii="Times New Roman" w:hAnsi="Times New Roman" w:cs="Times New Roman"/>
          <w:bCs/>
          <w:sz w:val="24"/>
          <w:szCs w:val="24"/>
          <w:lang w:val="id-ID"/>
        </w:rPr>
      </w:pPr>
      <w:bookmarkStart w:id="123" w:name="_Hlk198421843"/>
      <w:bookmarkStart w:id="124" w:name="_Hlk204576209"/>
      <w:r w:rsidRPr="00654F00">
        <w:rPr>
          <w:rFonts w:ascii="Times New Roman" w:hAnsi="Times New Roman" w:cs="Times New Roman"/>
          <w:bCs/>
          <w:sz w:val="24"/>
          <w:szCs w:val="24"/>
          <w:lang w:val="id-ID"/>
        </w:rPr>
        <w:t xml:space="preserve">Adapun saran yang dapat </w:t>
      </w:r>
      <w:r w:rsidR="00BA4E66">
        <w:rPr>
          <w:rFonts w:ascii="Times New Roman" w:hAnsi="Times New Roman" w:cs="Times New Roman"/>
          <w:bCs/>
          <w:sz w:val="24"/>
          <w:szCs w:val="24"/>
          <w:lang w:val="id-ID"/>
        </w:rPr>
        <w:t>disampaikan</w:t>
      </w:r>
      <w:r w:rsidRPr="00654F00">
        <w:rPr>
          <w:rFonts w:ascii="Times New Roman" w:hAnsi="Times New Roman" w:cs="Times New Roman"/>
          <w:bCs/>
          <w:sz w:val="24"/>
          <w:szCs w:val="24"/>
          <w:lang w:val="id-ID"/>
        </w:rPr>
        <w:t xml:space="preserve"> </w:t>
      </w:r>
      <w:r w:rsidR="004C22E2">
        <w:rPr>
          <w:rFonts w:ascii="Times New Roman" w:hAnsi="Times New Roman" w:cs="Times New Roman"/>
          <w:bCs/>
          <w:sz w:val="24"/>
          <w:szCs w:val="24"/>
          <w:lang w:val="id-ID"/>
        </w:rPr>
        <w:t>dalam</w:t>
      </w:r>
      <w:r w:rsidRPr="00654F00">
        <w:rPr>
          <w:rFonts w:ascii="Times New Roman" w:hAnsi="Times New Roman" w:cs="Times New Roman"/>
          <w:bCs/>
          <w:sz w:val="24"/>
          <w:szCs w:val="24"/>
          <w:lang w:val="id-ID"/>
        </w:rPr>
        <w:t xml:space="preserve"> penelitian ini adalah </w:t>
      </w:r>
      <w:r w:rsidR="00BE05DC">
        <w:rPr>
          <w:rFonts w:ascii="Times New Roman" w:hAnsi="Times New Roman" w:cs="Times New Roman"/>
          <w:bCs/>
          <w:sz w:val="24"/>
          <w:szCs w:val="24"/>
          <w:lang w:val="id-ID"/>
        </w:rPr>
        <w:t>teknik pengenceran  dapat digunakan sebagai penanganan untuk sampel yang plasma yang ikterik terutama untuk pemeriksaan bilirubin total.</w:t>
      </w:r>
      <w:bookmarkEnd w:id="123"/>
    </w:p>
    <w:bookmarkEnd w:id="124"/>
    <w:p w14:paraId="0D37213B"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55EE5548"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50411540"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04BCA9D2"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1FFF0691"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77AE6681"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13C56AA7"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6DE71AA0"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430A671C"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1F8D7EAC" w14:textId="77777777" w:rsidR="005B6FB8" w:rsidRDefault="005B6FB8" w:rsidP="005B6FB8">
      <w:pPr>
        <w:spacing w:after="0" w:line="480" w:lineRule="auto"/>
        <w:ind w:left="360" w:firstLine="360"/>
        <w:jc w:val="both"/>
        <w:rPr>
          <w:rFonts w:ascii="Times New Roman" w:hAnsi="Times New Roman" w:cs="Times New Roman"/>
          <w:bCs/>
          <w:sz w:val="24"/>
          <w:szCs w:val="24"/>
          <w:lang w:val="id-ID"/>
        </w:rPr>
      </w:pPr>
    </w:p>
    <w:p w14:paraId="5F428F54" w14:textId="77777777" w:rsidR="00EE092B" w:rsidRDefault="00EE092B" w:rsidP="003D09C5">
      <w:pPr>
        <w:spacing w:after="0" w:line="480" w:lineRule="auto"/>
        <w:ind w:left="360" w:firstLine="360"/>
        <w:jc w:val="center"/>
        <w:rPr>
          <w:rFonts w:ascii="Times New Roman" w:hAnsi="Times New Roman" w:cs="Times New Roman"/>
          <w:b/>
          <w:bCs/>
          <w:sz w:val="24"/>
          <w:szCs w:val="24"/>
        </w:rPr>
        <w:sectPr w:rsidR="00EE092B" w:rsidSect="00407AED">
          <w:headerReference w:type="first" r:id="rId32"/>
          <w:pgSz w:w="11907" w:h="16839" w:code="9"/>
          <w:pgMar w:top="2268" w:right="1701" w:bottom="1701" w:left="2268" w:header="720" w:footer="720" w:gutter="0"/>
          <w:cols w:space="720"/>
          <w:titlePg/>
          <w:docGrid w:linePitch="360"/>
        </w:sectPr>
      </w:pPr>
    </w:p>
    <w:p w14:paraId="6FF6A3E9" w14:textId="0122651B" w:rsidR="003D0B3E" w:rsidRPr="005B6FB8" w:rsidRDefault="00687897" w:rsidP="003D09C5">
      <w:pPr>
        <w:pStyle w:val="Heading1"/>
      </w:pPr>
      <w:bookmarkStart w:id="125" w:name="_Toc201804899"/>
      <w:r w:rsidRPr="005B6FB8">
        <w:lastRenderedPageBreak/>
        <w:t>DAFTAR PUSTAKA</w:t>
      </w:r>
      <w:bookmarkEnd w:id="125"/>
    </w:p>
    <w:p w14:paraId="32B91AE3" w14:textId="77777777" w:rsidR="00C60E8A" w:rsidRPr="00C60E8A" w:rsidRDefault="00C60E8A" w:rsidP="00C60E8A">
      <w:pPr>
        <w:rPr>
          <w:lang w:val="id-ID" w:eastAsia="ja-JP"/>
        </w:rPr>
      </w:pPr>
    </w:p>
    <w:bookmarkStart w:id="126" w:name="_Hlk204576343" w:displacedByCustomXml="next"/>
    <w:sdt>
      <w:sdtPr>
        <w:rPr>
          <w:rFonts w:ascii="Times New Roman" w:hAnsi="Times New Roman" w:cs="Times New Roman"/>
          <w:color w:val="000000"/>
          <w:sz w:val="24"/>
          <w:szCs w:val="24"/>
          <w:lang w:val="id-ID" w:eastAsia="ja-JP"/>
        </w:rPr>
        <w:tag w:val="MENDELEY_BIBLIOGRAPHY"/>
        <w:id w:val="-1148436395"/>
        <w:placeholder>
          <w:docPart w:val="DefaultPlaceholder_-1854013440"/>
        </w:placeholder>
      </w:sdtPr>
      <w:sdtContent>
        <w:p w14:paraId="3BF3EF36" w14:textId="3254B45C" w:rsidR="00894E61" w:rsidRPr="004270A3" w:rsidRDefault="004270A3" w:rsidP="004270A3">
          <w:pPr>
            <w:autoSpaceDE w:val="0"/>
            <w:autoSpaceDN w:val="0"/>
            <w:ind w:hanging="480"/>
            <w:jc w:val="both"/>
            <w:divId w:val="957833224"/>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Adawiyah, F. A. (2024). </w:t>
          </w:r>
          <w:proofErr w:type="spellStart"/>
          <w:r w:rsidRPr="004270A3">
            <w:rPr>
              <w:rFonts w:ascii="Times New Roman" w:eastAsia="Times New Roman" w:hAnsi="Times New Roman" w:cs="Times New Roman"/>
              <w:sz w:val="24"/>
              <w:szCs w:val="24"/>
            </w:rPr>
            <w:t>Penetapan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Konsentrasi</w:t>
          </w:r>
          <w:proofErr w:type="spellEnd"/>
          <w:r w:rsidRPr="004270A3">
            <w:rPr>
              <w:rFonts w:ascii="Times New Roman" w:eastAsia="Times New Roman" w:hAnsi="Times New Roman" w:cs="Times New Roman"/>
              <w:sz w:val="24"/>
              <w:szCs w:val="24"/>
            </w:rPr>
            <w:t xml:space="preserve"> Kalium </w:t>
          </w:r>
          <w:proofErr w:type="spellStart"/>
          <w:r w:rsidRPr="004270A3">
            <w:rPr>
              <w:rFonts w:ascii="Times New Roman" w:eastAsia="Times New Roman" w:hAnsi="Times New Roman" w:cs="Times New Roman"/>
              <w:sz w:val="24"/>
              <w:szCs w:val="24"/>
            </w:rPr>
            <w:t>Ferisianida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Untuk</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Menurunkan</w:t>
          </w:r>
          <w:proofErr w:type="spellEnd"/>
          <w:r w:rsidRPr="004270A3">
            <w:rPr>
              <w:rFonts w:ascii="Times New Roman" w:eastAsia="Times New Roman" w:hAnsi="Times New Roman" w:cs="Times New Roman"/>
              <w:sz w:val="24"/>
              <w:szCs w:val="24"/>
            </w:rPr>
            <w:t xml:space="preserve"> Kadar Bilirubin Total Pada Serum </w:t>
          </w:r>
          <w:proofErr w:type="spellStart"/>
          <w:r w:rsidRPr="004270A3">
            <w:rPr>
              <w:rFonts w:ascii="Times New Roman" w:eastAsia="Times New Roman" w:hAnsi="Times New Roman" w:cs="Times New Roman"/>
              <w:sz w:val="24"/>
              <w:szCs w:val="24"/>
            </w:rPr>
            <w:t>Ikterik</w:t>
          </w:r>
          <w:proofErr w:type="spellEnd"/>
          <w:r w:rsidRPr="004270A3">
            <w:rPr>
              <w:rFonts w:ascii="Times New Roman" w:eastAsia="Times New Roman" w:hAnsi="Times New Roman" w:cs="Times New Roman"/>
              <w:sz w:val="24"/>
              <w:szCs w:val="24"/>
            </w:rPr>
            <w:t xml:space="preserve"> </w:t>
          </w:r>
          <w:proofErr w:type="spellStart"/>
          <w:proofErr w:type="gramStart"/>
          <w:r w:rsidRPr="004270A3">
            <w:rPr>
              <w:rFonts w:ascii="Times New Roman" w:eastAsia="Times New Roman" w:hAnsi="Times New Roman" w:cs="Times New Roman"/>
              <w:sz w:val="24"/>
              <w:szCs w:val="24"/>
            </w:rPr>
            <w:t>Modifikasi</w:t>
          </w:r>
          <w:proofErr w:type="spellEnd"/>
          <w:r w:rsidRPr="004270A3">
            <w:rPr>
              <w:rFonts w:ascii="Times New Roman" w:eastAsia="Times New Roman" w:hAnsi="Times New Roman" w:cs="Times New Roman"/>
              <w:sz w:val="24"/>
              <w:szCs w:val="24"/>
            </w:rPr>
            <w:t xml:space="preserve"> .</w:t>
          </w:r>
          <w:proofErr w:type="gramEnd"/>
          <w:r w:rsidRPr="004270A3">
            <w:rPr>
              <w:rFonts w:ascii="Times New Roman" w:eastAsia="Times New Roman" w:hAnsi="Times New Roman" w:cs="Times New Roman"/>
              <w:sz w:val="24"/>
              <w:szCs w:val="24"/>
            </w:rPr>
            <w:t xml:space="preserve"> In </w:t>
          </w:r>
          <w:proofErr w:type="spellStart"/>
          <w:r w:rsidRPr="004270A3">
            <w:rPr>
              <w:rFonts w:ascii="Times New Roman" w:eastAsia="Times New Roman" w:hAnsi="Times New Roman" w:cs="Times New Roman"/>
              <w:sz w:val="24"/>
              <w:szCs w:val="24"/>
            </w:rPr>
            <w:t>Poltekkes</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Kemenkes</w:t>
          </w:r>
          <w:proofErr w:type="spellEnd"/>
          <w:r w:rsidRPr="004270A3">
            <w:rPr>
              <w:rFonts w:ascii="Times New Roman" w:eastAsia="Times New Roman" w:hAnsi="Times New Roman" w:cs="Times New Roman"/>
              <w:sz w:val="24"/>
              <w:szCs w:val="24"/>
            </w:rPr>
            <w:t xml:space="preserve"> Bandung.</w:t>
          </w:r>
        </w:p>
        <w:p w14:paraId="182CBF97" w14:textId="1ED5F83C" w:rsidR="00894E61" w:rsidRPr="004270A3" w:rsidRDefault="004270A3" w:rsidP="004270A3">
          <w:pPr>
            <w:autoSpaceDE w:val="0"/>
            <w:autoSpaceDN w:val="0"/>
            <w:ind w:hanging="480"/>
            <w:jc w:val="both"/>
            <w:divId w:val="1946425289"/>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Aminah, S., Sari, I., &amp; Bastian. (2022). </w:t>
          </w:r>
          <w:proofErr w:type="spellStart"/>
          <w:r w:rsidRPr="004270A3">
            <w:rPr>
              <w:rFonts w:ascii="Times New Roman" w:eastAsia="Times New Roman" w:hAnsi="Times New Roman" w:cs="Times New Roman"/>
              <w:sz w:val="24"/>
              <w:szCs w:val="24"/>
            </w:rPr>
            <w:t>Perbedaan</w:t>
          </w:r>
          <w:proofErr w:type="spellEnd"/>
          <w:r w:rsidRPr="004270A3">
            <w:rPr>
              <w:rFonts w:ascii="Times New Roman" w:eastAsia="Times New Roman" w:hAnsi="Times New Roman" w:cs="Times New Roman"/>
              <w:sz w:val="24"/>
              <w:szCs w:val="24"/>
            </w:rPr>
            <w:t xml:space="preserve"> Kadar </w:t>
          </w:r>
          <w:proofErr w:type="spellStart"/>
          <w:r w:rsidRPr="004270A3">
            <w:rPr>
              <w:rFonts w:ascii="Times New Roman" w:eastAsia="Times New Roman" w:hAnsi="Times New Roman" w:cs="Times New Roman"/>
              <w:sz w:val="24"/>
              <w:szCs w:val="24"/>
            </w:rPr>
            <w:t>Trigliserida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Menggunakan</w:t>
          </w:r>
          <w:proofErr w:type="spellEnd"/>
          <w:r w:rsidRPr="004270A3">
            <w:rPr>
              <w:rFonts w:ascii="Times New Roman" w:eastAsia="Times New Roman" w:hAnsi="Times New Roman" w:cs="Times New Roman"/>
              <w:sz w:val="24"/>
              <w:szCs w:val="24"/>
            </w:rPr>
            <w:t xml:space="preserve"> Serum Dan Plasma </w:t>
          </w:r>
          <w:proofErr w:type="spellStart"/>
          <w:r w:rsidRPr="004270A3">
            <w:rPr>
              <w:rFonts w:ascii="Times New Roman" w:eastAsia="Times New Roman" w:hAnsi="Times New Roman" w:cs="Times New Roman"/>
              <w:sz w:val="24"/>
              <w:szCs w:val="24"/>
            </w:rPr>
            <w:t>Edta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Dengan</w:t>
          </w:r>
          <w:proofErr w:type="spellEnd"/>
          <w:r w:rsidRPr="004270A3">
            <w:rPr>
              <w:rFonts w:ascii="Times New Roman" w:eastAsia="Times New Roman" w:hAnsi="Times New Roman" w:cs="Times New Roman"/>
              <w:sz w:val="24"/>
              <w:szCs w:val="24"/>
            </w:rPr>
            <w:t xml:space="preserve"> Biosystem A15 </w:t>
          </w:r>
          <w:r w:rsidRPr="004270A3">
            <w:rPr>
              <w:rFonts w:ascii="Times New Roman" w:eastAsia="Times New Roman" w:hAnsi="Times New Roman" w:cs="Times New Roman"/>
              <w:i/>
              <w:iCs/>
              <w:sz w:val="24"/>
              <w:szCs w:val="24"/>
            </w:rPr>
            <w:t xml:space="preserve">Differences </w:t>
          </w:r>
          <w:proofErr w:type="gramStart"/>
          <w:r w:rsidRPr="004270A3">
            <w:rPr>
              <w:rFonts w:ascii="Times New Roman" w:eastAsia="Times New Roman" w:hAnsi="Times New Roman" w:cs="Times New Roman"/>
              <w:i/>
              <w:iCs/>
              <w:sz w:val="24"/>
              <w:szCs w:val="24"/>
            </w:rPr>
            <w:t>Of</w:t>
          </w:r>
          <w:proofErr w:type="gramEnd"/>
          <w:r w:rsidRPr="004270A3">
            <w:rPr>
              <w:rFonts w:ascii="Times New Roman" w:eastAsia="Times New Roman" w:hAnsi="Times New Roman" w:cs="Times New Roman"/>
              <w:i/>
              <w:iCs/>
              <w:sz w:val="24"/>
              <w:szCs w:val="24"/>
            </w:rPr>
            <w:t xml:space="preserve"> </w:t>
          </w:r>
          <w:proofErr w:type="spellStart"/>
          <w:r w:rsidRPr="004270A3">
            <w:rPr>
              <w:rFonts w:ascii="Times New Roman" w:eastAsia="Times New Roman" w:hAnsi="Times New Roman" w:cs="Times New Roman"/>
              <w:i/>
              <w:iCs/>
              <w:sz w:val="24"/>
              <w:szCs w:val="24"/>
            </w:rPr>
            <w:t>Trglyceride</w:t>
          </w:r>
          <w:proofErr w:type="spellEnd"/>
          <w:r w:rsidRPr="004270A3">
            <w:rPr>
              <w:rFonts w:ascii="Times New Roman" w:eastAsia="Times New Roman" w:hAnsi="Times New Roman" w:cs="Times New Roman"/>
              <w:i/>
              <w:iCs/>
              <w:sz w:val="24"/>
              <w:szCs w:val="24"/>
            </w:rPr>
            <w:t xml:space="preserve"> Levels Using Serum </w:t>
          </w:r>
          <w:proofErr w:type="gramStart"/>
          <w:r w:rsidRPr="004270A3">
            <w:rPr>
              <w:rFonts w:ascii="Times New Roman" w:eastAsia="Times New Roman" w:hAnsi="Times New Roman" w:cs="Times New Roman"/>
              <w:i/>
              <w:iCs/>
              <w:sz w:val="24"/>
              <w:szCs w:val="24"/>
            </w:rPr>
            <w:t>And</w:t>
          </w:r>
          <w:proofErr w:type="gramEnd"/>
          <w:r w:rsidRPr="004270A3">
            <w:rPr>
              <w:rFonts w:ascii="Times New Roman" w:eastAsia="Times New Roman" w:hAnsi="Times New Roman" w:cs="Times New Roman"/>
              <w:i/>
              <w:iCs/>
              <w:sz w:val="24"/>
              <w:szCs w:val="24"/>
            </w:rPr>
            <w:t xml:space="preserve"> Plasma </w:t>
          </w:r>
          <w:proofErr w:type="spellStart"/>
          <w:r w:rsidRPr="004270A3">
            <w:rPr>
              <w:rFonts w:ascii="Times New Roman" w:eastAsia="Times New Roman" w:hAnsi="Times New Roman" w:cs="Times New Roman"/>
              <w:i/>
              <w:iCs/>
              <w:sz w:val="24"/>
              <w:szCs w:val="24"/>
            </w:rPr>
            <w:t>Edta</w:t>
          </w:r>
          <w:proofErr w:type="spellEnd"/>
          <w:r w:rsidRPr="004270A3">
            <w:rPr>
              <w:rFonts w:ascii="Times New Roman" w:eastAsia="Times New Roman" w:hAnsi="Times New Roman" w:cs="Times New Roman"/>
              <w:i/>
              <w:iCs/>
              <w:sz w:val="24"/>
              <w:szCs w:val="24"/>
            </w:rPr>
            <w:t xml:space="preserve"> </w:t>
          </w:r>
          <w:proofErr w:type="gramStart"/>
          <w:r w:rsidRPr="004270A3">
            <w:rPr>
              <w:rFonts w:ascii="Times New Roman" w:eastAsia="Times New Roman" w:hAnsi="Times New Roman" w:cs="Times New Roman"/>
              <w:i/>
              <w:iCs/>
              <w:sz w:val="24"/>
              <w:szCs w:val="24"/>
            </w:rPr>
            <w:t>With</w:t>
          </w:r>
          <w:proofErr w:type="gramEnd"/>
          <w:r w:rsidRPr="004270A3">
            <w:rPr>
              <w:rFonts w:ascii="Times New Roman" w:eastAsia="Times New Roman" w:hAnsi="Times New Roman" w:cs="Times New Roman"/>
              <w:i/>
              <w:iCs/>
              <w:sz w:val="24"/>
              <w:szCs w:val="24"/>
            </w:rPr>
            <w:t xml:space="preserve"> Biosystem A15</w:t>
          </w:r>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Laboratorium</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Medis</w:t>
          </w:r>
          <w:proofErr w:type="spellEnd"/>
          <w:r w:rsidRPr="004270A3">
            <w:rPr>
              <w:rFonts w:ascii="Times New Roman" w:eastAsia="Times New Roman" w:hAnsi="Times New Roman" w:cs="Times New Roman"/>
              <w:sz w:val="24"/>
              <w:szCs w:val="24"/>
            </w:rPr>
            <w:t>, 04(1), 16–20. Https://Ejournal.Poltekkes-smg.ac.id/ojs/index.php/jlm/</w:t>
          </w:r>
        </w:p>
        <w:p w14:paraId="07BEB696" w14:textId="1E1687D9" w:rsidR="00894E61" w:rsidRPr="004270A3" w:rsidRDefault="004270A3" w:rsidP="004270A3">
          <w:pPr>
            <w:autoSpaceDE w:val="0"/>
            <w:autoSpaceDN w:val="0"/>
            <w:ind w:hanging="480"/>
            <w:jc w:val="both"/>
            <w:divId w:val="1419673002"/>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Ariza, D., </w:t>
          </w:r>
          <w:proofErr w:type="spellStart"/>
          <w:r w:rsidRPr="004270A3">
            <w:rPr>
              <w:rFonts w:ascii="Times New Roman" w:eastAsia="Times New Roman" w:hAnsi="Times New Roman" w:cs="Times New Roman"/>
              <w:sz w:val="24"/>
              <w:szCs w:val="24"/>
            </w:rPr>
            <w:t>Widyayanti</w:t>
          </w:r>
          <w:proofErr w:type="spellEnd"/>
          <w:r w:rsidRPr="004270A3">
            <w:rPr>
              <w:rFonts w:ascii="Times New Roman" w:eastAsia="Times New Roman" w:hAnsi="Times New Roman" w:cs="Times New Roman"/>
              <w:sz w:val="24"/>
              <w:szCs w:val="24"/>
            </w:rPr>
            <w:t xml:space="preserve">, O. A., </w:t>
          </w:r>
          <w:proofErr w:type="spellStart"/>
          <w:r w:rsidRPr="004270A3">
            <w:rPr>
              <w:rFonts w:ascii="Times New Roman" w:eastAsia="Times New Roman" w:hAnsi="Times New Roman" w:cs="Times New Roman"/>
              <w:sz w:val="24"/>
              <w:szCs w:val="24"/>
            </w:rPr>
            <w:t>Hidayati</w:t>
          </w:r>
          <w:proofErr w:type="spellEnd"/>
          <w:r w:rsidRPr="004270A3">
            <w:rPr>
              <w:rFonts w:ascii="Times New Roman" w:eastAsia="Times New Roman" w:hAnsi="Times New Roman" w:cs="Times New Roman"/>
              <w:sz w:val="24"/>
              <w:szCs w:val="24"/>
            </w:rPr>
            <w:t xml:space="preserve">, L., Hasan, Z. A., </w:t>
          </w:r>
          <w:proofErr w:type="spellStart"/>
          <w:r w:rsidRPr="004270A3">
            <w:rPr>
              <w:rFonts w:ascii="Times New Roman" w:eastAsia="Times New Roman" w:hAnsi="Times New Roman" w:cs="Times New Roman"/>
              <w:sz w:val="24"/>
              <w:szCs w:val="24"/>
            </w:rPr>
            <w:t>Fatmariza</w:t>
          </w:r>
          <w:proofErr w:type="spellEnd"/>
          <w:r w:rsidRPr="004270A3">
            <w:rPr>
              <w:rFonts w:ascii="Times New Roman" w:eastAsia="Times New Roman" w:hAnsi="Times New Roman" w:cs="Times New Roman"/>
              <w:sz w:val="24"/>
              <w:szCs w:val="24"/>
            </w:rPr>
            <w:t xml:space="preserve">, A. R., </w:t>
          </w:r>
          <w:proofErr w:type="spellStart"/>
          <w:r w:rsidRPr="004270A3">
            <w:rPr>
              <w:rFonts w:ascii="Times New Roman" w:eastAsia="Times New Roman" w:hAnsi="Times New Roman" w:cs="Times New Roman"/>
              <w:sz w:val="24"/>
              <w:szCs w:val="24"/>
            </w:rPr>
            <w:t>Rezekiyah</w:t>
          </w:r>
          <w:proofErr w:type="spellEnd"/>
          <w:r w:rsidRPr="004270A3">
            <w:rPr>
              <w:rFonts w:ascii="Times New Roman" w:eastAsia="Times New Roman" w:hAnsi="Times New Roman" w:cs="Times New Roman"/>
              <w:sz w:val="24"/>
              <w:szCs w:val="24"/>
            </w:rPr>
            <w:t xml:space="preserve">, S., </w:t>
          </w:r>
          <w:proofErr w:type="spellStart"/>
          <w:r w:rsidRPr="004270A3">
            <w:rPr>
              <w:rFonts w:ascii="Times New Roman" w:eastAsia="Times New Roman" w:hAnsi="Times New Roman" w:cs="Times New Roman"/>
              <w:sz w:val="24"/>
              <w:szCs w:val="24"/>
            </w:rPr>
            <w:t>Puspitasari</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Mutmaina</w:t>
          </w:r>
          <w:proofErr w:type="spellEnd"/>
          <w:r w:rsidRPr="004270A3">
            <w:rPr>
              <w:rFonts w:ascii="Times New Roman" w:eastAsia="Times New Roman" w:hAnsi="Times New Roman" w:cs="Times New Roman"/>
              <w:sz w:val="24"/>
              <w:szCs w:val="24"/>
            </w:rPr>
            <w:t xml:space="preserve">, G. N., </w:t>
          </w:r>
          <w:proofErr w:type="spellStart"/>
          <w:r w:rsidRPr="004270A3">
            <w:rPr>
              <w:rFonts w:ascii="Times New Roman" w:eastAsia="Times New Roman" w:hAnsi="Times New Roman" w:cs="Times New Roman"/>
              <w:sz w:val="24"/>
              <w:szCs w:val="24"/>
            </w:rPr>
            <w:t>Purbayanti</w:t>
          </w:r>
          <w:proofErr w:type="spellEnd"/>
          <w:r w:rsidRPr="004270A3">
            <w:rPr>
              <w:rFonts w:ascii="Times New Roman" w:eastAsia="Times New Roman" w:hAnsi="Times New Roman" w:cs="Times New Roman"/>
              <w:sz w:val="24"/>
              <w:szCs w:val="24"/>
            </w:rPr>
            <w:t xml:space="preserve">, D., </w:t>
          </w:r>
          <w:proofErr w:type="spellStart"/>
          <w:r w:rsidRPr="004270A3">
            <w:rPr>
              <w:rFonts w:ascii="Times New Roman" w:eastAsia="Times New Roman" w:hAnsi="Times New Roman" w:cs="Times New Roman"/>
              <w:sz w:val="24"/>
              <w:szCs w:val="24"/>
            </w:rPr>
            <w:t>Octafiani</w:t>
          </w:r>
          <w:proofErr w:type="spellEnd"/>
          <w:r w:rsidRPr="004270A3">
            <w:rPr>
              <w:rFonts w:ascii="Times New Roman" w:eastAsia="Times New Roman" w:hAnsi="Times New Roman" w:cs="Times New Roman"/>
              <w:sz w:val="24"/>
              <w:szCs w:val="24"/>
            </w:rPr>
            <w:t xml:space="preserve">, A., Mentari, I. N., Azis, N. N., </w:t>
          </w:r>
          <w:proofErr w:type="spellStart"/>
          <w:r w:rsidRPr="004270A3">
            <w:rPr>
              <w:rFonts w:ascii="Times New Roman" w:eastAsia="Times New Roman" w:hAnsi="Times New Roman" w:cs="Times New Roman"/>
              <w:sz w:val="24"/>
              <w:szCs w:val="24"/>
            </w:rPr>
            <w:t>Kumalasari</w:t>
          </w:r>
          <w:proofErr w:type="spellEnd"/>
          <w:r w:rsidRPr="004270A3">
            <w:rPr>
              <w:rFonts w:ascii="Times New Roman" w:eastAsia="Times New Roman" w:hAnsi="Times New Roman" w:cs="Times New Roman"/>
              <w:sz w:val="24"/>
              <w:szCs w:val="24"/>
            </w:rPr>
            <w:t xml:space="preserve">, N. C., </w:t>
          </w:r>
          <w:proofErr w:type="spellStart"/>
          <w:r w:rsidRPr="004270A3">
            <w:rPr>
              <w:rFonts w:ascii="Times New Roman" w:eastAsia="Times New Roman" w:hAnsi="Times New Roman" w:cs="Times New Roman"/>
              <w:sz w:val="24"/>
              <w:szCs w:val="24"/>
            </w:rPr>
            <w:t>Nurisani</w:t>
          </w:r>
          <w:proofErr w:type="spellEnd"/>
          <w:r w:rsidRPr="004270A3">
            <w:rPr>
              <w:rFonts w:ascii="Times New Roman" w:eastAsia="Times New Roman" w:hAnsi="Times New Roman" w:cs="Times New Roman"/>
              <w:sz w:val="24"/>
              <w:szCs w:val="24"/>
            </w:rPr>
            <w:t xml:space="preserve">, A., </w:t>
          </w:r>
          <w:proofErr w:type="spellStart"/>
          <w:r w:rsidRPr="004270A3">
            <w:rPr>
              <w:rFonts w:ascii="Times New Roman" w:eastAsia="Times New Roman" w:hAnsi="Times New Roman" w:cs="Times New Roman"/>
              <w:sz w:val="24"/>
              <w:szCs w:val="24"/>
            </w:rPr>
            <w:t>Tangkelangi</w:t>
          </w:r>
          <w:proofErr w:type="spellEnd"/>
          <w:r w:rsidRPr="004270A3">
            <w:rPr>
              <w:rFonts w:ascii="Times New Roman" w:eastAsia="Times New Roman" w:hAnsi="Times New Roman" w:cs="Times New Roman"/>
              <w:sz w:val="24"/>
              <w:szCs w:val="24"/>
            </w:rPr>
            <w:t xml:space="preserve">, M., </w:t>
          </w:r>
          <w:proofErr w:type="spellStart"/>
          <w:r w:rsidRPr="004270A3">
            <w:rPr>
              <w:rFonts w:ascii="Times New Roman" w:eastAsia="Times New Roman" w:hAnsi="Times New Roman" w:cs="Times New Roman"/>
              <w:sz w:val="24"/>
              <w:szCs w:val="24"/>
            </w:rPr>
            <w:t>Handayanti</w:t>
          </w:r>
          <w:proofErr w:type="spellEnd"/>
          <w:r w:rsidRPr="004270A3">
            <w:rPr>
              <w:rFonts w:ascii="Times New Roman" w:eastAsia="Times New Roman" w:hAnsi="Times New Roman" w:cs="Times New Roman"/>
              <w:sz w:val="24"/>
              <w:szCs w:val="24"/>
            </w:rPr>
            <w:t xml:space="preserve">, A., </w:t>
          </w:r>
          <w:proofErr w:type="spellStart"/>
          <w:r w:rsidRPr="004270A3">
            <w:rPr>
              <w:rFonts w:ascii="Times New Roman" w:eastAsia="Times New Roman" w:hAnsi="Times New Roman" w:cs="Times New Roman"/>
              <w:sz w:val="24"/>
              <w:szCs w:val="24"/>
            </w:rPr>
            <w:t>Sunaidi</w:t>
          </w:r>
          <w:proofErr w:type="spellEnd"/>
          <w:r w:rsidRPr="004270A3">
            <w:rPr>
              <w:rFonts w:ascii="Times New Roman" w:eastAsia="Times New Roman" w:hAnsi="Times New Roman" w:cs="Times New Roman"/>
              <w:sz w:val="24"/>
              <w:szCs w:val="24"/>
            </w:rPr>
            <w:t xml:space="preserve">, Y., &amp; Kania, P. P. (2024). Kimia </w:t>
          </w:r>
          <w:proofErr w:type="spellStart"/>
          <w:r w:rsidRPr="004270A3">
            <w:rPr>
              <w:rFonts w:ascii="Times New Roman" w:eastAsia="Times New Roman" w:hAnsi="Times New Roman" w:cs="Times New Roman"/>
              <w:sz w:val="24"/>
              <w:szCs w:val="24"/>
            </w:rPr>
            <w:t>Klinik</w:t>
          </w:r>
          <w:proofErr w:type="spellEnd"/>
          <w:r w:rsidRPr="004270A3">
            <w:rPr>
              <w:rFonts w:ascii="Times New Roman" w:eastAsia="Times New Roman" w:hAnsi="Times New Roman" w:cs="Times New Roman"/>
              <w:sz w:val="24"/>
              <w:szCs w:val="24"/>
            </w:rPr>
            <w:t xml:space="preserve"> Dasar (O. A. </w:t>
          </w:r>
          <w:proofErr w:type="spellStart"/>
          <w:r w:rsidRPr="004270A3">
            <w:rPr>
              <w:rFonts w:ascii="Times New Roman" w:eastAsia="Times New Roman" w:hAnsi="Times New Roman" w:cs="Times New Roman"/>
              <w:sz w:val="24"/>
              <w:szCs w:val="24"/>
            </w:rPr>
            <w:t>Widyayanti</w:t>
          </w:r>
          <w:proofErr w:type="spellEnd"/>
          <w:r w:rsidRPr="004270A3">
            <w:rPr>
              <w:rFonts w:ascii="Times New Roman" w:eastAsia="Times New Roman" w:hAnsi="Times New Roman" w:cs="Times New Roman"/>
              <w:sz w:val="24"/>
              <w:szCs w:val="24"/>
            </w:rPr>
            <w:t>, Ed.; 1st Ed.). Eureka Media Aksara.</w:t>
          </w:r>
        </w:p>
        <w:p w14:paraId="3A6F4AD8" w14:textId="4CD26EF6" w:rsidR="00894E61" w:rsidRPr="004270A3" w:rsidRDefault="004270A3" w:rsidP="004270A3">
          <w:pPr>
            <w:autoSpaceDE w:val="0"/>
            <w:autoSpaceDN w:val="0"/>
            <w:ind w:hanging="480"/>
            <w:jc w:val="both"/>
            <w:divId w:val="1203133104"/>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Charifa</w:t>
          </w:r>
          <w:proofErr w:type="spellEnd"/>
          <w:r w:rsidRPr="004270A3">
            <w:rPr>
              <w:rFonts w:ascii="Times New Roman" w:eastAsia="Times New Roman" w:hAnsi="Times New Roman" w:cs="Times New Roman"/>
              <w:sz w:val="24"/>
              <w:szCs w:val="24"/>
            </w:rPr>
            <w:t xml:space="preserve">, A., Bunch, D. R., &amp; El-Khoury, J. M. (2019). </w:t>
          </w:r>
          <w:r w:rsidRPr="004270A3">
            <w:rPr>
              <w:rFonts w:ascii="Times New Roman" w:eastAsia="Times New Roman" w:hAnsi="Times New Roman" w:cs="Times New Roman"/>
              <w:i/>
              <w:iCs/>
              <w:sz w:val="24"/>
              <w:szCs w:val="24"/>
            </w:rPr>
            <w:t xml:space="preserve">Practical Approach </w:t>
          </w:r>
          <w:proofErr w:type="gramStart"/>
          <w:r w:rsidRPr="004270A3">
            <w:rPr>
              <w:rFonts w:ascii="Times New Roman" w:eastAsia="Times New Roman" w:hAnsi="Times New Roman" w:cs="Times New Roman"/>
              <w:i/>
              <w:iCs/>
              <w:sz w:val="24"/>
              <w:szCs w:val="24"/>
            </w:rPr>
            <w:t>To</w:t>
          </w:r>
          <w:proofErr w:type="gramEnd"/>
          <w:r w:rsidRPr="004270A3">
            <w:rPr>
              <w:rFonts w:ascii="Times New Roman" w:eastAsia="Times New Roman" w:hAnsi="Times New Roman" w:cs="Times New Roman"/>
              <w:i/>
              <w:iCs/>
              <w:sz w:val="24"/>
              <w:szCs w:val="24"/>
            </w:rPr>
            <w:t xml:space="preserve"> Eliminate Bilirubin Interference </w:t>
          </w:r>
          <w:proofErr w:type="gramStart"/>
          <w:r w:rsidRPr="004270A3">
            <w:rPr>
              <w:rFonts w:ascii="Times New Roman" w:eastAsia="Times New Roman" w:hAnsi="Times New Roman" w:cs="Times New Roman"/>
              <w:i/>
              <w:iCs/>
              <w:sz w:val="24"/>
              <w:szCs w:val="24"/>
            </w:rPr>
            <w:t>In</w:t>
          </w:r>
          <w:proofErr w:type="gramEnd"/>
          <w:r w:rsidRPr="004270A3">
            <w:rPr>
              <w:rFonts w:ascii="Times New Roman" w:eastAsia="Times New Roman" w:hAnsi="Times New Roman" w:cs="Times New Roman"/>
              <w:i/>
              <w:iCs/>
              <w:sz w:val="24"/>
              <w:szCs w:val="24"/>
            </w:rPr>
            <w:t xml:space="preserve"> Icteric Samples </w:t>
          </w:r>
          <w:proofErr w:type="gramStart"/>
          <w:r w:rsidRPr="004270A3">
            <w:rPr>
              <w:rFonts w:ascii="Times New Roman" w:eastAsia="Times New Roman" w:hAnsi="Times New Roman" w:cs="Times New Roman"/>
              <w:i/>
              <w:iCs/>
              <w:sz w:val="24"/>
              <w:szCs w:val="24"/>
            </w:rPr>
            <w:t>For</w:t>
          </w:r>
          <w:proofErr w:type="gramEnd"/>
          <w:r w:rsidRPr="004270A3">
            <w:rPr>
              <w:rFonts w:ascii="Times New Roman" w:eastAsia="Times New Roman" w:hAnsi="Times New Roman" w:cs="Times New Roman"/>
              <w:i/>
              <w:iCs/>
              <w:sz w:val="24"/>
              <w:szCs w:val="24"/>
            </w:rPr>
            <w:t xml:space="preserve"> Creatinine Measurement. Journal Of Applied Laboratory Medicine</w:t>
          </w:r>
          <w:r w:rsidRPr="004270A3">
            <w:rPr>
              <w:rFonts w:ascii="Times New Roman" w:eastAsia="Times New Roman" w:hAnsi="Times New Roman" w:cs="Times New Roman"/>
              <w:sz w:val="24"/>
              <w:szCs w:val="24"/>
            </w:rPr>
            <w:t>, 4(3), 477–479. https://doi.org/10.1373/jalm.2019.030247</w:t>
          </w:r>
        </w:p>
        <w:p w14:paraId="5A971CB4" w14:textId="62CBA41A" w:rsidR="00894E61" w:rsidRPr="004270A3" w:rsidRDefault="004270A3" w:rsidP="004270A3">
          <w:pPr>
            <w:autoSpaceDE w:val="0"/>
            <w:autoSpaceDN w:val="0"/>
            <w:ind w:hanging="480"/>
            <w:jc w:val="both"/>
            <w:divId w:val="140999699"/>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Devi, B. P. M. (2022). </w:t>
          </w:r>
          <w:proofErr w:type="spellStart"/>
          <w:r w:rsidRPr="004270A3">
            <w:rPr>
              <w:rFonts w:ascii="Times New Roman" w:eastAsia="Times New Roman" w:hAnsi="Times New Roman" w:cs="Times New Roman"/>
              <w:sz w:val="24"/>
              <w:szCs w:val="24"/>
            </w:rPr>
            <w:t>Pengaruh</w:t>
          </w:r>
          <w:proofErr w:type="spellEnd"/>
          <w:r w:rsidRPr="004270A3">
            <w:rPr>
              <w:rFonts w:ascii="Times New Roman" w:eastAsia="Times New Roman" w:hAnsi="Times New Roman" w:cs="Times New Roman"/>
              <w:sz w:val="24"/>
              <w:szCs w:val="24"/>
            </w:rPr>
            <w:t xml:space="preserve"> Lama </w:t>
          </w:r>
          <w:proofErr w:type="spellStart"/>
          <w:r w:rsidRPr="004270A3">
            <w:rPr>
              <w:rFonts w:ascii="Times New Roman" w:eastAsia="Times New Roman" w:hAnsi="Times New Roman" w:cs="Times New Roman"/>
              <w:sz w:val="24"/>
              <w:szCs w:val="24"/>
            </w:rPr>
            <w:t>Penyimpanan</w:t>
          </w:r>
          <w:proofErr w:type="spellEnd"/>
          <w:r w:rsidRPr="004270A3">
            <w:rPr>
              <w:rFonts w:ascii="Times New Roman" w:eastAsia="Times New Roman" w:hAnsi="Times New Roman" w:cs="Times New Roman"/>
              <w:sz w:val="24"/>
              <w:szCs w:val="24"/>
            </w:rPr>
            <w:t xml:space="preserve"> Plasma Lithium Heparin Pada </w:t>
          </w:r>
          <w:proofErr w:type="spellStart"/>
          <w:r w:rsidRPr="004270A3">
            <w:rPr>
              <w:rFonts w:ascii="Times New Roman" w:eastAsia="Times New Roman" w:hAnsi="Times New Roman" w:cs="Times New Roman"/>
              <w:sz w:val="24"/>
              <w:szCs w:val="24"/>
            </w:rPr>
            <w:t>Suhu</w:t>
          </w:r>
          <w:proofErr w:type="spellEnd"/>
          <w:r w:rsidRPr="004270A3">
            <w:rPr>
              <w:rFonts w:ascii="Times New Roman" w:eastAsia="Times New Roman" w:hAnsi="Times New Roman" w:cs="Times New Roman"/>
              <w:sz w:val="24"/>
              <w:szCs w:val="24"/>
            </w:rPr>
            <w:t xml:space="preserve"> Ruang </w:t>
          </w:r>
          <w:proofErr w:type="spellStart"/>
          <w:r>
            <w:rPr>
              <w:rFonts w:ascii="Times New Roman" w:eastAsia="Times New Roman" w:hAnsi="Times New Roman" w:cs="Times New Roman"/>
              <w:sz w:val="24"/>
              <w:szCs w:val="24"/>
            </w:rPr>
            <w:t>b</w:t>
          </w:r>
          <w:r w:rsidRPr="004270A3">
            <w:rPr>
              <w:rFonts w:ascii="Times New Roman" w:eastAsia="Times New Roman" w:hAnsi="Times New Roman" w:cs="Times New Roman"/>
              <w:sz w:val="24"/>
              <w:szCs w:val="24"/>
            </w:rPr>
            <w:t>er</w:t>
          </w:r>
          <w:proofErr w:type="spellEnd"/>
          <w:r w:rsidRPr="004270A3">
            <w:rPr>
              <w:rFonts w:ascii="Times New Roman" w:eastAsia="Times New Roman" w:hAnsi="Times New Roman" w:cs="Times New Roman"/>
              <w:sz w:val="24"/>
              <w:szCs w:val="24"/>
            </w:rPr>
            <w:t>-A</w:t>
          </w:r>
          <w:r>
            <w:rPr>
              <w:rFonts w:ascii="Times New Roman" w:eastAsia="Times New Roman" w:hAnsi="Times New Roman" w:cs="Times New Roman"/>
              <w:sz w:val="24"/>
              <w:szCs w:val="24"/>
            </w:rPr>
            <w:t>C</w:t>
          </w:r>
          <w:r w:rsidRPr="004270A3">
            <w:rPr>
              <w:rFonts w:ascii="Times New Roman" w:eastAsia="Times New Roman" w:hAnsi="Times New Roman" w:cs="Times New Roman"/>
              <w:sz w:val="24"/>
              <w:szCs w:val="24"/>
            </w:rPr>
            <w:t xml:space="preserve"> (</w:t>
          </w:r>
          <w:proofErr w:type="gramStart"/>
          <w:r w:rsidRPr="004270A3">
            <w:rPr>
              <w:rFonts w:ascii="Times New Roman" w:eastAsia="Times New Roman" w:hAnsi="Times New Roman" w:cs="Times New Roman"/>
              <w:sz w:val="24"/>
              <w:szCs w:val="24"/>
            </w:rPr>
            <w:t>25±1</w:t>
          </w:r>
          <w:proofErr w:type="gram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Terhadap</w:t>
          </w:r>
          <w:proofErr w:type="spellEnd"/>
          <w:r w:rsidRPr="004270A3">
            <w:rPr>
              <w:rFonts w:ascii="Times New Roman" w:eastAsia="Times New Roman" w:hAnsi="Times New Roman" w:cs="Times New Roman"/>
              <w:sz w:val="24"/>
              <w:szCs w:val="24"/>
            </w:rPr>
            <w:t xml:space="preserve"> Kadar Bilirubin Total.</w:t>
          </w:r>
        </w:p>
        <w:p w14:paraId="7235163B" w14:textId="397C3389" w:rsidR="00894E61" w:rsidRPr="004270A3" w:rsidRDefault="004270A3" w:rsidP="004270A3">
          <w:pPr>
            <w:autoSpaceDE w:val="0"/>
            <w:autoSpaceDN w:val="0"/>
            <w:ind w:hanging="480"/>
            <w:jc w:val="both"/>
            <w:divId w:val="205068196"/>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Dewi, C. N. K., </w:t>
          </w:r>
          <w:proofErr w:type="spellStart"/>
          <w:r w:rsidRPr="004270A3">
            <w:rPr>
              <w:rFonts w:ascii="Times New Roman" w:eastAsia="Times New Roman" w:hAnsi="Times New Roman" w:cs="Times New Roman"/>
              <w:sz w:val="24"/>
              <w:szCs w:val="24"/>
            </w:rPr>
            <w:t>Anggraini</w:t>
          </w:r>
          <w:proofErr w:type="spellEnd"/>
          <w:r w:rsidRPr="004270A3">
            <w:rPr>
              <w:rFonts w:ascii="Times New Roman" w:eastAsia="Times New Roman" w:hAnsi="Times New Roman" w:cs="Times New Roman"/>
              <w:sz w:val="24"/>
              <w:szCs w:val="24"/>
            </w:rPr>
            <w:t xml:space="preserve">, H., &amp; </w:t>
          </w:r>
          <w:proofErr w:type="spellStart"/>
          <w:r w:rsidRPr="004270A3">
            <w:rPr>
              <w:rFonts w:ascii="Times New Roman" w:eastAsia="Times New Roman" w:hAnsi="Times New Roman" w:cs="Times New Roman"/>
              <w:sz w:val="24"/>
              <w:szCs w:val="24"/>
            </w:rPr>
            <w:t>Nuroini</w:t>
          </w:r>
          <w:proofErr w:type="spellEnd"/>
          <w:r w:rsidRPr="004270A3">
            <w:rPr>
              <w:rFonts w:ascii="Times New Roman" w:eastAsia="Times New Roman" w:hAnsi="Times New Roman" w:cs="Times New Roman"/>
              <w:sz w:val="24"/>
              <w:szCs w:val="24"/>
            </w:rPr>
            <w:t xml:space="preserve">, F. (2018). </w:t>
          </w:r>
          <w:proofErr w:type="spellStart"/>
          <w:r w:rsidRPr="004270A3">
            <w:rPr>
              <w:rFonts w:ascii="Times New Roman" w:eastAsia="Times New Roman" w:hAnsi="Times New Roman" w:cs="Times New Roman"/>
              <w:sz w:val="24"/>
              <w:szCs w:val="24"/>
            </w:rPr>
            <w:t>Perbedaan</w:t>
          </w:r>
          <w:proofErr w:type="spellEnd"/>
          <w:r w:rsidRPr="004270A3">
            <w:rPr>
              <w:rFonts w:ascii="Times New Roman" w:eastAsia="Times New Roman" w:hAnsi="Times New Roman" w:cs="Times New Roman"/>
              <w:sz w:val="24"/>
              <w:szCs w:val="24"/>
            </w:rPr>
            <w:t xml:space="preserve"> Kadar Bilirubin Total Plasma E</w:t>
          </w:r>
          <w:r>
            <w:rPr>
              <w:rFonts w:ascii="Times New Roman" w:eastAsia="Times New Roman" w:hAnsi="Times New Roman" w:cs="Times New Roman"/>
              <w:sz w:val="24"/>
              <w:szCs w:val="24"/>
            </w:rPr>
            <w:t>DTA</w:t>
          </w:r>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Pengenceran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Nacl</w:t>
          </w:r>
          <w:proofErr w:type="spellEnd"/>
          <w:r w:rsidRPr="004270A3">
            <w:rPr>
              <w:rFonts w:ascii="Times New Roman" w:eastAsia="Times New Roman" w:hAnsi="Times New Roman" w:cs="Times New Roman"/>
              <w:sz w:val="24"/>
              <w:szCs w:val="24"/>
            </w:rPr>
            <w:t xml:space="preserve"> 0,9 % </w:t>
          </w:r>
          <w:r>
            <w:rPr>
              <w:rFonts w:ascii="Times New Roman" w:eastAsia="Times New Roman" w:hAnsi="Times New Roman" w:cs="Times New Roman"/>
              <w:sz w:val="24"/>
              <w:szCs w:val="24"/>
            </w:rPr>
            <w:t>d</w:t>
          </w:r>
          <w:r w:rsidRPr="004270A3">
            <w:rPr>
              <w:rFonts w:ascii="Times New Roman" w:eastAsia="Times New Roman" w:hAnsi="Times New Roman" w:cs="Times New Roman"/>
              <w:sz w:val="24"/>
              <w:szCs w:val="24"/>
            </w:rPr>
            <w:t xml:space="preserve">an </w:t>
          </w:r>
          <w:proofErr w:type="spellStart"/>
          <w:r w:rsidRPr="004270A3">
            <w:rPr>
              <w:rFonts w:ascii="Times New Roman" w:eastAsia="Times New Roman" w:hAnsi="Times New Roman" w:cs="Times New Roman"/>
              <w:i/>
              <w:iCs/>
              <w:sz w:val="24"/>
              <w:szCs w:val="24"/>
            </w:rPr>
            <w:t>Aquadest</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Steril</w:t>
          </w:r>
          <w:proofErr w:type="spellEnd"/>
          <w:r w:rsidRPr="004270A3">
            <w:rPr>
              <w:rFonts w:ascii="Times New Roman" w:eastAsia="Times New Roman" w:hAnsi="Times New Roman" w:cs="Times New Roman"/>
              <w:sz w:val="24"/>
              <w:szCs w:val="24"/>
            </w:rPr>
            <w:t xml:space="preserve">. Manuscript, 1–4. </w:t>
          </w:r>
          <w:r>
            <w:rPr>
              <w:rFonts w:ascii="Times New Roman" w:eastAsia="Times New Roman" w:hAnsi="Times New Roman" w:cs="Times New Roman"/>
              <w:sz w:val="24"/>
              <w:szCs w:val="24"/>
            </w:rPr>
            <w:t>h</w:t>
          </w:r>
          <w:r w:rsidRPr="004270A3">
            <w:rPr>
              <w:rFonts w:ascii="Times New Roman" w:eastAsia="Times New Roman" w:hAnsi="Times New Roman" w:cs="Times New Roman"/>
              <w:sz w:val="24"/>
              <w:szCs w:val="24"/>
            </w:rPr>
            <w:t>ttp://</w:t>
          </w:r>
          <w:r>
            <w:rPr>
              <w:rFonts w:ascii="Times New Roman" w:eastAsia="Times New Roman" w:hAnsi="Times New Roman" w:cs="Times New Roman"/>
              <w:sz w:val="24"/>
              <w:szCs w:val="24"/>
            </w:rPr>
            <w:t>r</w:t>
          </w:r>
          <w:r w:rsidRPr="004270A3">
            <w:rPr>
              <w:rFonts w:ascii="Times New Roman" w:eastAsia="Times New Roman" w:hAnsi="Times New Roman" w:cs="Times New Roman"/>
              <w:sz w:val="24"/>
              <w:szCs w:val="24"/>
            </w:rPr>
            <w:t>epository.</w:t>
          </w:r>
          <w:r>
            <w:rPr>
              <w:rFonts w:ascii="Times New Roman" w:eastAsia="Times New Roman" w:hAnsi="Times New Roman" w:cs="Times New Roman"/>
              <w:sz w:val="24"/>
              <w:szCs w:val="24"/>
            </w:rPr>
            <w:t>u</w:t>
          </w:r>
          <w:r w:rsidRPr="004270A3">
            <w:rPr>
              <w:rFonts w:ascii="Times New Roman" w:eastAsia="Times New Roman" w:hAnsi="Times New Roman" w:cs="Times New Roman"/>
              <w:sz w:val="24"/>
              <w:szCs w:val="24"/>
            </w:rPr>
            <w:t>nimus.</w:t>
          </w:r>
          <w:r>
            <w:rPr>
              <w:rFonts w:ascii="Times New Roman" w:eastAsia="Times New Roman" w:hAnsi="Times New Roman" w:cs="Times New Roman"/>
              <w:sz w:val="24"/>
              <w:szCs w:val="24"/>
            </w:rPr>
            <w:t>a</w:t>
          </w:r>
          <w:r w:rsidRPr="004270A3">
            <w:rPr>
              <w:rFonts w:ascii="Times New Roman" w:eastAsia="Times New Roman" w:hAnsi="Times New Roman" w:cs="Times New Roman"/>
              <w:sz w:val="24"/>
              <w:szCs w:val="24"/>
            </w:rPr>
            <w:t>c.</w:t>
          </w:r>
          <w:r>
            <w:rPr>
              <w:rFonts w:ascii="Times New Roman" w:eastAsia="Times New Roman" w:hAnsi="Times New Roman" w:cs="Times New Roman"/>
              <w:sz w:val="24"/>
              <w:szCs w:val="24"/>
            </w:rPr>
            <w:t>i</w:t>
          </w:r>
          <w:r w:rsidRPr="004270A3">
            <w:rPr>
              <w:rFonts w:ascii="Times New Roman" w:eastAsia="Times New Roman" w:hAnsi="Times New Roman" w:cs="Times New Roman"/>
              <w:sz w:val="24"/>
              <w:szCs w:val="24"/>
            </w:rPr>
            <w:t>d</w:t>
          </w:r>
        </w:p>
        <w:p w14:paraId="79A2C466" w14:textId="1058BCEC" w:rsidR="00894E61" w:rsidRPr="004270A3" w:rsidRDefault="004270A3" w:rsidP="004270A3">
          <w:pPr>
            <w:autoSpaceDE w:val="0"/>
            <w:autoSpaceDN w:val="0"/>
            <w:ind w:hanging="480"/>
            <w:jc w:val="both"/>
            <w:divId w:val="1279676417"/>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Ernawati, &amp; Imelda. (2017). Faktor-Faktor Yang </w:t>
          </w:r>
          <w:proofErr w:type="spellStart"/>
          <w:r w:rsidRPr="004270A3">
            <w:rPr>
              <w:rFonts w:ascii="Times New Roman" w:eastAsia="Times New Roman" w:hAnsi="Times New Roman" w:cs="Times New Roman"/>
              <w:sz w:val="24"/>
              <w:szCs w:val="24"/>
            </w:rPr>
            <w:t>Mempengaruhi</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Peningkatan</w:t>
          </w:r>
          <w:proofErr w:type="spellEnd"/>
          <w:r w:rsidRPr="004270A3">
            <w:rPr>
              <w:rFonts w:ascii="Times New Roman" w:eastAsia="Times New Roman" w:hAnsi="Times New Roman" w:cs="Times New Roman"/>
              <w:sz w:val="24"/>
              <w:szCs w:val="24"/>
            </w:rPr>
            <w:t xml:space="preserve"> Kadar Bilirubin Bayi Baru Lahir</w:t>
          </w:r>
          <w:r w:rsidR="00DC7152" w:rsidRPr="004270A3">
            <w:rPr>
              <w:rFonts w:ascii="Times New Roman" w:eastAsia="Times New Roman" w:hAnsi="Times New Roman" w:cs="Times New Roman"/>
              <w:sz w:val="24"/>
              <w:szCs w:val="24"/>
            </w:rPr>
            <w:t>. JKH</w:t>
          </w:r>
          <w:r w:rsidRPr="004270A3">
            <w:rPr>
              <w:rFonts w:ascii="Times New Roman" w:eastAsia="Times New Roman" w:hAnsi="Times New Roman" w:cs="Times New Roman"/>
              <w:sz w:val="24"/>
              <w:szCs w:val="24"/>
            </w:rPr>
            <w:t>, 1(2), 79.</w:t>
          </w:r>
        </w:p>
        <w:p w14:paraId="74557DB4" w14:textId="7541DEF1" w:rsidR="00894E61" w:rsidRPr="004270A3" w:rsidRDefault="004270A3" w:rsidP="004270A3">
          <w:pPr>
            <w:autoSpaceDE w:val="0"/>
            <w:autoSpaceDN w:val="0"/>
            <w:ind w:hanging="480"/>
            <w:jc w:val="both"/>
            <w:divId w:val="812605787"/>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Indiyanti</w:t>
          </w:r>
          <w:proofErr w:type="spellEnd"/>
          <w:r w:rsidRPr="004270A3">
            <w:rPr>
              <w:rFonts w:ascii="Times New Roman" w:eastAsia="Times New Roman" w:hAnsi="Times New Roman" w:cs="Times New Roman"/>
              <w:sz w:val="24"/>
              <w:szCs w:val="24"/>
            </w:rPr>
            <w:t xml:space="preserve">, E., Rasyid, H., &amp; </w:t>
          </w:r>
          <w:proofErr w:type="spellStart"/>
          <w:r w:rsidRPr="004270A3">
            <w:rPr>
              <w:rFonts w:ascii="Times New Roman" w:eastAsia="Times New Roman" w:hAnsi="Times New Roman" w:cs="Times New Roman"/>
              <w:sz w:val="24"/>
              <w:szCs w:val="24"/>
            </w:rPr>
            <w:t>Thoyib</w:t>
          </w:r>
          <w:proofErr w:type="spellEnd"/>
          <w:r w:rsidRPr="004270A3">
            <w:rPr>
              <w:rFonts w:ascii="Times New Roman" w:eastAsia="Times New Roman" w:hAnsi="Times New Roman" w:cs="Times New Roman"/>
              <w:sz w:val="24"/>
              <w:szCs w:val="24"/>
            </w:rPr>
            <w:t xml:space="preserve">, A. (2015). </w:t>
          </w:r>
          <w:proofErr w:type="spellStart"/>
          <w:r w:rsidRPr="004270A3">
            <w:rPr>
              <w:rFonts w:ascii="Times New Roman" w:eastAsia="Times New Roman" w:hAnsi="Times New Roman" w:cs="Times New Roman"/>
              <w:sz w:val="24"/>
              <w:szCs w:val="24"/>
            </w:rPr>
            <w:t>Pengaruh</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Pengetahuan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Sikap</w:t>
          </w:r>
          <w:proofErr w:type="spellEnd"/>
          <w:r w:rsidRPr="004270A3">
            <w:rPr>
              <w:rFonts w:ascii="Times New Roman" w:eastAsia="Times New Roman" w:hAnsi="Times New Roman" w:cs="Times New Roman"/>
              <w:sz w:val="24"/>
              <w:szCs w:val="24"/>
            </w:rPr>
            <w:t xml:space="preserve">, Dan </w:t>
          </w:r>
          <w:proofErr w:type="spellStart"/>
          <w:r w:rsidRPr="004270A3">
            <w:rPr>
              <w:rFonts w:ascii="Times New Roman" w:eastAsia="Times New Roman" w:hAnsi="Times New Roman" w:cs="Times New Roman"/>
              <w:sz w:val="24"/>
              <w:szCs w:val="24"/>
            </w:rPr>
            <w:t>Perilaku</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Perawat</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Tentang</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Flebotomi</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Terhadap</w:t>
          </w:r>
          <w:proofErr w:type="spellEnd"/>
          <w:r w:rsidRPr="004270A3">
            <w:rPr>
              <w:rFonts w:ascii="Times New Roman" w:eastAsia="Times New Roman" w:hAnsi="Times New Roman" w:cs="Times New Roman"/>
              <w:sz w:val="24"/>
              <w:szCs w:val="24"/>
            </w:rPr>
            <w:t xml:space="preserve"> </w:t>
          </w:r>
          <w:proofErr w:type="spellStart"/>
          <w:proofErr w:type="gramStart"/>
          <w:r w:rsidRPr="004270A3">
            <w:rPr>
              <w:rFonts w:ascii="Times New Roman" w:eastAsia="Times New Roman" w:hAnsi="Times New Roman" w:cs="Times New Roman"/>
              <w:sz w:val="24"/>
              <w:szCs w:val="24"/>
            </w:rPr>
            <w:t>Kualitas</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Spesimen</w:t>
          </w:r>
          <w:proofErr w:type="spellEnd"/>
          <w:proofErr w:type="gramEnd"/>
          <w:r w:rsidRPr="004270A3">
            <w:rPr>
              <w:rFonts w:ascii="Times New Roman" w:eastAsia="Times New Roman" w:hAnsi="Times New Roman" w:cs="Times New Roman"/>
              <w:sz w:val="24"/>
              <w:szCs w:val="24"/>
            </w:rPr>
            <w:t xml:space="preserve"> </w:t>
          </w:r>
          <w:proofErr w:type="spellStart"/>
          <w:proofErr w:type="gramStart"/>
          <w:r w:rsidRPr="004270A3">
            <w:rPr>
              <w:rFonts w:ascii="Times New Roman" w:eastAsia="Times New Roman" w:hAnsi="Times New Roman" w:cs="Times New Roman"/>
              <w:sz w:val="24"/>
              <w:szCs w:val="24"/>
            </w:rPr>
            <w:t>Laboratorium</w:t>
          </w:r>
          <w:proofErr w:type="spellEnd"/>
          <w:r w:rsidRPr="004270A3">
            <w:rPr>
              <w:rFonts w:ascii="Times New Roman" w:eastAsia="Times New Roman" w:hAnsi="Times New Roman" w:cs="Times New Roman"/>
              <w:sz w:val="24"/>
              <w:szCs w:val="24"/>
            </w:rPr>
            <w:t xml:space="preserve">  </w:t>
          </w:r>
          <w:r w:rsidRPr="004270A3">
            <w:rPr>
              <w:rFonts w:ascii="Times New Roman" w:eastAsia="Times New Roman" w:hAnsi="Times New Roman" w:cs="Times New Roman"/>
              <w:i/>
              <w:iCs/>
              <w:sz w:val="24"/>
              <w:szCs w:val="24"/>
            </w:rPr>
            <w:t>The</w:t>
          </w:r>
          <w:proofErr w:type="gramEnd"/>
          <w:r w:rsidRPr="004270A3">
            <w:rPr>
              <w:rFonts w:ascii="Times New Roman" w:eastAsia="Times New Roman" w:hAnsi="Times New Roman" w:cs="Times New Roman"/>
              <w:i/>
              <w:iCs/>
              <w:sz w:val="24"/>
              <w:szCs w:val="24"/>
            </w:rPr>
            <w:t xml:space="preserve"> Influence </w:t>
          </w:r>
          <w:proofErr w:type="gramStart"/>
          <w:r w:rsidRPr="004270A3">
            <w:rPr>
              <w:rFonts w:ascii="Times New Roman" w:eastAsia="Times New Roman" w:hAnsi="Times New Roman" w:cs="Times New Roman"/>
              <w:i/>
              <w:iCs/>
              <w:sz w:val="24"/>
              <w:szCs w:val="24"/>
            </w:rPr>
            <w:t>Of</w:t>
          </w:r>
          <w:proofErr w:type="gramEnd"/>
          <w:r w:rsidRPr="004270A3">
            <w:rPr>
              <w:rFonts w:ascii="Times New Roman" w:eastAsia="Times New Roman" w:hAnsi="Times New Roman" w:cs="Times New Roman"/>
              <w:i/>
              <w:iCs/>
              <w:sz w:val="24"/>
              <w:szCs w:val="24"/>
            </w:rPr>
            <w:t xml:space="preserve"> Nurses’ Knowledge, Attitude, And Behavior Over Phlebotomy </w:t>
          </w:r>
          <w:proofErr w:type="gramStart"/>
          <w:r w:rsidRPr="004270A3">
            <w:rPr>
              <w:rFonts w:ascii="Times New Roman" w:eastAsia="Times New Roman" w:hAnsi="Times New Roman" w:cs="Times New Roman"/>
              <w:i/>
              <w:iCs/>
              <w:sz w:val="24"/>
              <w:szCs w:val="24"/>
            </w:rPr>
            <w:t>On</w:t>
          </w:r>
          <w:proofErr w:type="gramEnd"/>
          <w:r w:rsidRPr="004270A3">
            <w:rPr>
              <w:rFonts w:ascii="Times New Roman" w:eastAsia="Times New Roman" w:hAnsi="Times New Roman" w:cs="Times New Roman"/>
              <w:i/>
              <w:iCs/>
              <w:sz w:val="24"/>
              <w:szCs w:val="24"/>
            </w:rPr>
            <w:t xml:space="preserve"> </w:t>
          </w:r>
          <w:proofErr w:type="gramStart"/>
          <w:r w:rsidRPr="004270A3">
            <w:rPr>
              <w:rFonts w:ascii="Times New Roman" w:eastAsia="Times New Roman" w:hAnsi="Times New Roman" w:cs="Times New Roman"/>
              <w:i/>
              <w:iCs/>
              <w:sz w:val="24"/>
              <w:szCs w:val="24"/>
            </w:rPr>
            <w:t>Laboratory  Specimen</w:t>
          </w:r>
          <w:proofErr w:type="gramEnd"/>
          <w:r w:rsidRPr="004270A3">
            <w:rPr>
              <w:rFonts w:ascii="Times New Roman" w:eastAsia="Times New Roman" w:hAnsi="Times New Roman" w:cs="Times New Roman"/>
              <w:i/>
              <w:iCs/>
              <w:sz w:val="24"/>
              <w:szCs w:val="24"/>
            </w:rPr>
            <w:t xml:space="preserve"> Quality</w:t>
          </w:r>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Kedokteran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Brawijaya</w:t>
          </w:r>
          <w:proofErr w:type="spellEnd"/>
          <w:r w:rsidRPr="004270A3">
            <w:rPr>
              <w:rFonts w:ascii="Times New Roman" w:eastAsia="Times New Roman" w:hAnsi="Times New Roman" w:cs="Times New Roman"/>
              <w:sz w:val="24"/>
              <w:szCs w:val="24"/>
            </w:rPr>
            <w:t>, 28(3), 259–262.</w:t>
          </w:r>
        </w:p>
        <w:p w14:paraId="0EC45DF3" w14:textId="624A7D99" w:rsidR="00894E61" w:rsidRPr="004270A3" w:rsidRDefault="004270A3" w:rsidP="004270A3">
          <w:pPr>
            <w:autoSpaceDE w:val="0"/>
            <w:autoSpaceDN w:val="0"/>
            <w:ind w:hanging="480"/>
            <w:jc w:val="both"/>
            <w:divId w:val="1951352121"/>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Istianah</w:t>
          </w:r>
          <w:proofErr w:type="spellEnd"/>
          <w:r w:rsidRPr="004270A3">
            <w:rPr>
              <w:rFonts w:ascii="Times New Roman" w:eastAsia="Times New Roman" w:hAnsi="Times New Roman" w:cs="Times New Roman"/>
              <w:sz w:val="24"/>
              <w:szCs w:val="24"/>
            </w:rPr>
            <w:t xml:space="preserve">, &amp; </w:t>
          </w:r>
          <w:proofErr w:type="spellStart"/>
          <w:r w:rsidRPr="004270A3">
            <w:rPr>
              <w:rFonts w:ascii="Times New Roman" w:eastAsia="Times New Roman" w:hAnsi="Times New Roman" w:cs="Times New Roman"/>
              <w:sz w:val="24"/>
              <w:szCs w:val="24"/>
            </w:rPr>
            <w:t>Suksesi</w:t>
          </w:r>
          <w:proofErr w:type="spellEnd"/>
          <w:r w:rsidRPr="004270A3">
            <w:rPr>
              <w:rFonts w:ascii="Times New Roman" w:eastAsia="Times New Roman" w:hAnsi="Times New Roman" w:cs="Times New Roman"/>
              <w:sz w:val="24"/>
              <w:szCs w:val="24"/>
            </w:rPr>
            <w:t xml:space="preserve">, A. (2019). </w:t>
          </w:r>
          <w:proofErr w:type="spellStart"/>
          <w:r w:rsidRPr="004270A3">
            <w:rPr>
              <w:rFonts w:ascii="Times New Roman" w:eastAsia="Times New Roman" w:hAnsi="Times New Roman" w:cs="Times New Roman"/>
              <w:sz w:val="24"/>
              <w:szCs w:val="24"/>
            </w:rPr>
            <w:t>Perbedaan</w:t>
          </w:r>
          <w:proofErr w:type="spellEnd"/>
          <w:r w:rsidRPr="004270A3">
            <w:rPr>
              <w:rFonts w:ascii="Times New Roman" w:eastAsia="Times New Roman" w:hAnsi="Times New Roman" w:cs="Times New Roman"/>
              <w:sz w:val="24"/>
              <w:szCs w:val="24"/>
            </w:rPr>
            <w:t xml:space="preserve"> Kadar Bilirubin </w:t>
          </w:r>
          <w:proofErr w:type="spellStart"/>
          <w:r w:rsidRPr="004270A3">
            <w:rPr>
              <w:rFonts w:ascii="Times New Roman" w:eastAsia="Times New Roman" w:hAnsi="Times New Roman" w:cs="Times New Roman"/>
              <w:sz w:val="24"/>
              <w:szCs w:val="24"/>
            </w:rPr>
            <w:t>Direk</w:t>
          </w:r>
          <w:proofErr w:type="spellEnd"/>
          <w:r w:rsidRPr="004270A3">
            <w:rPr>
              <w:rFonts w:ascii="Times New Roman" w:eastAsia="Times New Roman" w:hAnsi="Times New Roman" w:cs="Times New Roman"/>
              <w:sz w:val="24"/>
              <w:szCs w:val="24"/>
            </w:rPr>
            <w:t xml:space="preserve"> Sampel Serum </w:t>
          </w:r>
          <w:proofErr w:type="spellStart"/>
          <w:r w:rsidRPr="004270A3">
            <w:rPr>
              <w:rFonts w:ascii="Times New Roman" w:eastAsia="Times New Roman" w:hAnsi="Times New Roman" w:cs="Times New Roman"/>
              <w:sz w:val="24"/>
              <w:szCs w:val="24"/>
            </w:rPr>
            <w:t>Tanpa</w:t>
          </w:r>
          <w:proofErr w:type="spellEnd"/>
          <w:r w:rsidRPr="004270A3">
            <w:rPr>
              <w:rFonts w:ascii="Times New Roman" w:eastAsia="Times New Roman" w:hAnsi="Times New Roman" w:cs="Times New Roman"/>
              <w:sz w:val="24"/>
              <w:szCs w:val="24"/>
            </w:rPr>
            <w:t xml:space="preserve"> Dan </w:t>
          </w:r>
          <w:proofErr w:type="spellStart"/>
          <w:r w:rsidRPr="004270A3">
            <w:rPr>
              <w:rFonts w:ascii="Times New Roman" w:eastAsia="Times New Roman" w:hAnsi="Times New Roman" w:cs="Times New Roman"/>
              <w:sz w:val="24"/>
              <w:szCs w:val="24"/>
            </w:rPr>
            <w:t>Dengan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Pengenceran</w:t>
          </w:r>
          <w:proofErr w:type="spellEnd"/>
          <w:r w:rsidRPr="004270A3">
            <w:rPr>
              <w:rFonts w:ascii="Times New Roman" w:eastAsia="Times New Roman" w:hAnsi="Times New Roman" w:cs="Times New Roman"/>
              <w:sz w:val="24"/>
              <w:szCs w:val="24"/>
            </w:rPr>
            <w:t xml:space="preserve">. Karya Tulis </w:t>
          </w:r>
          <w:proofErr w:type="spellStart"/>
          <w:r w:rsidRPr="004270A3">
            <w:rPr>
              <w:rFonts w:ascii="Times New Roman" w:eastAsia="Times New Roman" w:hAnsi="Times New Roman" w:cs="Times New Roman"/>
              <w:sz w:val="24"/>
              <w:szCs w:val="24"/>
            </w:rPr>
            <w:t>Ilmiah</w:t>
          </w:r>
          <w:proofErr w:type="spellEnd"/>
          <w:r w:rsidRPr="004270A3">
            <w:rPr>
              <w:rFonts w:ascii="Times New Roman" w:eastAsia="Times New Roman" w:hAnsi="Times New Roman" w:cs="Times New Roman"/>
              <w:sz w:val="24"/>
              <w:szCs w:val="24"/>
            </w:rPr>
            <w:t>. http://repository.unimus.ac.id</w:t>
          </w:r>
        </w:p>
        <w:p w14:paraId="1E54FAFC" w14:textId="49F3657D" w:rsidR="00894E61" w:rsidRPr="004270A3" w:rsidRDefault="004270A3" w:rsidP="004270A3">
          <w:pPr>
            <w:autoSpaceDE w:val="0"/>
            <w:autoSpaceDN w:val="0"/>
            <w:ind w:hanging="480"/>
            <w:jc w:val="both"/>
            <w:divId w:val="1477141137"/>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lastRenderedPageBreak/>
            <w:t>Khotimah</w:t>
          </w:r>
          <w:proofErr w:type="spellEnd"/>
          <w:r w:rsidRPr="004270A3">
            <w:rPr>
              <w:rFonts w:ascii="Times New Roman" w:eastAsia="Times New Roman" w:hAnsi="Times New Roman" w:cs="Times New Roman"/>
              <w:sz w:val="24"/>
              <w:szCs w:val="24"/>
            </w:rPr>
            <w:t xml:space="preserve">, C. K. (2023). Gambaran Faal Hati Pada </w:t>
          </w:r>
          <w:proofErr w:type="spellStart"/>
          <w:r w:rsidRPr="004270A3">
            <w:rPr>
              <w:rFonts w:ascii="Times New Roman" w:eastAsia="Times New Roman" w:hAnsi="Times New Roman" w:cs="Times New Roman"/>
              <w:sz w:val="24"/>
              <w:szCs w:val="24"/>
            </w:rPr>
            <w:t>Penderita</w:t>
          </w:r>
          <w:proofErr w:type="spellEnd"/>
          <w:r w:rsidRPr="004270A3">
            <w:rPr>
              <w:rFonts w:ascii="Times New Roman" w:eastAsia="Times New Roman" w:hAnsi="Times New Roman" w:cs="Times New Roman"/>
              <w:sz w:val="24"/>
              <w:szCs w:val="24"/>
            </w:rPr>
            <w:t xml:space="preserve"> Diabetes </w:t>
          </w:r>
          <w:proofErr w:type="spellStart"/>
          <w:r w:rsidRPr="004270A3">
            <w:rPr>
              <w:rFonts w:ascii="Times New Roman" w:eastAsia="Times New Roman" w:hAnsi="Times New Roman" w:cs="Times New Roman"/>
              <w:sz w:val="24"/>
              <w:szCs w:val="24"/>
            </w:rPr>
            <w:t>Melitus</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Berdasarkan</w:t>
          </w:r>
          <w:proofErr w:type="spellEnd"/>
          <w:r w:rsidRPr="004270A3">
            <w:rPr>
              <w:rFonts w:ascii="Times New Roman" w:eastAsia="Times New Roman" w:hAnsi="Times New Roman" w:cs="Times New Roman"/>
              <w:sz w:val="24"/>
              <w:szCs w:val="24"/>
            </w:rPr>
            <w:t xml:space="preserve"> Nilai S</w:t>
          </w:r>
          <w:r>
            <w:rPr>
              <w:rFonts w:ascii="Times New Roman" w:eastAsia="Times New Roman" w:hAnsi="Times New Roman" w:cs="Times New Roman"/>
              <w:sz w:val="24"/>
              <w:szCs w:val="24"/>
            </w:rPr>
            <w:t>GOT</w:t>
          </w:r>
          <w:r w:rsidRPr="004270A3">
            <w:rPr>
              <w:rFonts w:ascii="Times New Roman" w:eastAsia="Times New Roman" w:hAnsi="Times New Roman" w:cs="Times New Roman"/>
              <w:sz w:val="24"/>
              <w:szCs w:val="24"/>
            </w:rPr>
            <w:t xml:space="preserve"> Dan S</w:t>
          </w:r>
          <w:r>
            <w:rPr>
              <w:rFonts w:ascii="Times New Roman" w:eastAsia="Times New Roman" w:hAnsi="Times New Roman" w:cs="Times New Roman"/>
              <w:sz w:val="24"/>
              <w:szCs w:val="24"/>
            </w:rPr>
            <w:t>GPT</w:t>
          </w:r>
          <w:r w:rsidRPr="004270A3">
            <w:rPr>
              <w:rFonts w:ascii="Times New Roman" w:eastAsia="Times New Roman" w:hAnsi="Times New Roman" w:cs="Times New Roman"/>
              <w:sz w:val="24"/>
              <w:szCs w:val="24"/>
            </w:rPr>
            <w:t xml:space="preserve"> </w:t>
          </w:r>
          <w:proofErr w:type="gramStart"/>
          <w:r w:rsidRPr="004270A3">
            <w:rPr>
              <w:rFonts w:ascii="Times New Roman" w:eastAsia="Times New Roman" w:hAnsi="Times New Roman" w:cs="Times New Roman"/>
              <w:sz w:val="24"/>
              <w:szCs w:val="24"/>
            </w:rPr>
            <w:t>Di</w:t>
          </w:r>
          <w:proofErr w:type="gram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Klinik</w:t>
          </w:r>
          <w:proofErr w:type="spellEnd"/>
          <w:r w:rsidRPr="004270A3">
            <w:rPr>
              <w:rFonts w:ascii="Times New Roman" w:eastAsia="Times New Roman" w:hAnsi="Times New Roman" w:cs="Times New Roman"/>
              <w:sz w:val="24"/>
              <w:szCs w:val="24"/>
            </w:rPr>
            <w:t xml:space="preserve"> Islamic Center </w:t>
          </w:r>
          <w:proofErr w:type="spellStart"/>
          <w:r w:rsidRPr="004270A3">
            <w:rPr>
              <w:rFonts w:ascii="Times New Roman" w:eastAsia="Times New Roman" w:hAnsi="Times New Roman" w:cs="Times New Roman"/>
              <w:sz w:val="24"/>
              <w:szCs w:val="24"/>
            </w:rPr>
            <w:t>Samarinda</w:t>
          </w:r>
          <w:proofErr w:type="spellEnd"/>
          <w:r w:rsidRPr="004270A3">
            <w:rPr>
              <w:rFonts w:ascii="Times New Roman" w:eastAsia="Times New Roman" w:hAnsi="Times New Roman" w:cs="Times New Roman"/>
              <w:sz w:val="24"/>
              <w:szCs w:val="24"/>
            </w:rPr>
            <w:t xml:space="preserve">. Karya Tulis </w:t>
          </w:r>
          <w:proofErr w:type="spellStart"/>
          <w:r w:rsidRPr="004270A3">
            <w:rPr>
              <w:rFonts w:ascii="Times New Roman" w:eastAsia="Times New Roman" w:hAnsi="Times New Roman" w:cs="Times New Roman"/>
              <w:sz w:val="24"/>
              <w:szCs w:val="24"/>
            </w:rPr>
            <w:t>Ilmiah</w:t>
          </w:r>
          <w:proofErr w:type="spellEnd"/>
          <w:r w:rsidRPr="004270A3">
            <w:rPr>
              <w:rFonts w:ascii="Times New Roman" w:eastAsia="Times New Roman" w:hAnsi="Times New Roman" w:cs="Times New Roman"/>
              <w:sz w:val="24"/>
              <w:szCs w:val="24"/>
            </w:rPr>
            <w:t>.</w:t>
          </w:r>
        </w:p>
        <w:p w14:paraId="3D2D68DE" w14:textId="72D91A0E" w:rsidR="00894E61" w:rsidRPr="004270A3" w:rsidRDefault="004270A3" w:rsidP="004270A3">
          <w:pPr>
            <w:autoSpaceDE w:val="0"/>
            <w:autoSpaceDN w:val="0"/>
            <w:ind w:hanging="480"/>
            <w:jc w:val="both"/>
            <w:divId w:val="370303225"/>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Lestari, N. P. H. Y. (2019, May). Karya Tulis </w:t>
          </w:r>
          <w:proofErr w:type="spellStart"/>
          <w:r w:rsidRPr="004270A3">
            <w:rPr>
              <w:rFonts w:ascii="Times New Roman" w:eastAsia="Times New Roman" w:hAnsi="Times New Roman" w:cs="Times New Roman"/>
              <w:sz w:val="24"/>
              <w:szCs w:val="24"/>
            </w:rPr>
            <w:t>Ilmiah</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Perbedaan</w:t>
          </w:r>
          <w:proofErr w:type="spellEnd"/>
          <w:r w:rsidRPr="004270A3">
            <w:rPr>
              <w:rFonts w:ascii="Times New Roman" w:eastAsia="Times New Roman" w:hAnsi="Times New Roman" w:cs="Times New Roman"/>
              <w:sz w:val="24"/>
              <w:szCs w:val="24"/>
            </w:rPr>
            <w:t xml:space="preserve"> Kadar Serum Bilirubin Total Yang </w:t>
          </w:r>
          <w:proofErr w:type="spellStart"/>
          <w:r w:rsidRPr="004270A3">
            <w:rPr>
              <w:rFonts w:ascii="Times New Roman" w:eastAsia="Times New Roman" w:hAnsi="Times New Roman" w:cs="Times New Roman"/>
              <w:sz w:val="24"/>
              <w:szCs w:val="24"/>
            </w:rPr>
            <w:t>Diperiksa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Segera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Dengan</w:t>
          </w:r>
          <w:proofErr w:type="spellEnd"/>
          <w:r w:rsidRPr="004270A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w:t>
          </w:r>
          <w:r w:rsidRPr="004270A3">
            <w:rPr>
              <w:rFonts w:ascii="Times New Roman" w:eastAsia="Times New Roman" w:hAnsi="Times New Roman" w:cs="Times New Roman"/>
              <w:sz w:val="24"/>
              <w:szCs w:val="24"/>
            </w:rPr>
            <w:t xml:space="preserve">ang </w:t>
          </w:r>
          <w:proofErr w:type="spellStart"/>
          <w:r w:rsidRPr="004270A3">
            <w:rPr>
              <w:rFonts w:ascii="Times New Roman" w:eastAsia="Times New Roman" w:hAnsi="Times New Roman" w:cs="Times New Roman"/>
              <w:sz w:val="24"/>
              <w:szCs w:val="24"/>
            </w:rPr>
            <w:t>Disimpan</w:t>
          </w:r>
          <w:proofErr w:type="spellEnd"/>
          <w:r w:rsidRPr="004270A3">
            <w:rPr>
              <w:rFonts w:ascii="Times New Roman" w:eastAsia="Times New Roman" w:hAnsi="Times New Roman" w:cs="Times New Roman"/>
              <w:sz w:val="24"/>
              <w:szCs w:val="24"/>
            </w:rPr>
            <w:t xml:space="preserve"> Pada </w:t>
          </w:r>
          <w:proofErr w:type="spellStart"/>
          <w:r w:rsidRPr="004270A3">
            <w:rPr>
              <w:rFonts w:ascii="Times New Roman" w:eastAsia="Times New Roman" w:hAnsi="Times New Roman" w:cs="Times New Roman"/>
              <w:sz w:val="24"/>
              <w:szCs w:val="24"/>
            </w:rPr>
            <w:t>Suhu</w:t>
          </w:r>
          <w:proofErr w:type="spellEnd"/>
          <w:r w:rsidRPr="004270A3">
            <w:rPr>
              <w:rFonts w:ascii="Times New Roman" w:eastAsia="Times New Roman" w:hAnsi="Times New Roman" w:cs="Times New Roman"/>
              <w:sz w:val="24"/>
              <w:szCs w:val="24"/>
            </w:rPr>
            <w:t xml:space="preserve"> 2-8 O C. Karya Tulis </w:t>
          </w:r>
          <w:proofErr w:type="spellStart"/>
          <w:r w:rsidRPr="004270A3">
            <w:rPr>
              <w:rFonts w:ascii="Times New Roman" w:eastAsia="Times New Roman" w:hAnsi="Times New Roman" w:cs="Times New Roman"/>
              <w:sz w:val="24"/>
              <w:szCs w:val="24"/>
            </w:rPr>
            <w:t>Ilmiah</w:t>
          </w:r>
          <w:proofErr w:type="spellEnd"/>
          <w:r w:rsidRPr="004270A3">
            <w:rPr>
              <w:rFonts w:ascii="Times New Roman" w:eastAsia="Times New Roman" w:hAnsi="Times New Roman" w:cs="Times New Roman"/>
              <w:sz w:val="24"/>
              <w:szCs w:val="24"/>
            </w:rPr>
            <w:t>.</w:t>
          </w:r>
        </w:p>
        <w:p w14:paraId="121CE5E4" w14:textId="2B423852" w:rsidR="00894E61" w:rsidRPr="004270A3" w:rsidRDefault="004270A3" w:rsidP="004270A3">
          <w:pPr>
            <w:autoSpaceDE w:val="0"/>
            <w:autoSpaceDN w:val="0"/>
            <w:ind w:hanging="480"/>
            <w:jc w:val="both"/>
            <w:divId w:val="2079816597"/>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Mardiana</w:t>
          </w:r>
          <w:proofErr w:type="spellEnd"/>
          <w:r w:rsidRPr="004270A3">
            <w:rPr>
              <w:rFonts w:ascii="Times New Roman" w:eastAsia="Times New Roman" w:hAnsi="Times New Roman" w:cs="Times New Roman"/>
              <w:sz w:val="24"/>
              <w:szCs w:val="24"/>
            </w:rPr>
            <w:t xml:space="preserve">, E. N. (2021). </w:t>
          </w:r>
          <w:proofErr w:type="spellStart"/>
          <w:r w:rsidRPr="004270A3">
            <w:rPr>
              <w:rFonts w:ascii="Times New Roman" w:eastAsia="Times New Roman" w:hAnsi="Times New Roman" w:cs="Times New Roman"/>
              <w:sz w:val="24"/>
              <w:szCs w:val="24"/>
            </w:rPr>
            <w:t>Perbedaan</w:t>
          </w:r>
          <w:proofErr w:type="spellEnd"/>
          <w:r w:rsidRPr="004270A3">
            <w:rPr>
              <w:rFonts w:ascii="Times New Roman" w:eastAsia="Times New Roman" w:hAnsi="Times New Roman" w:cs="Times New Roman"/>
              <w:sz w:val="24"/>
              <w:szCs w:val="24"/>
            </w:rPr>
            <w:t xml:space="preserve"> Kadar </w:t>
          </w:r>
          <w:proofErr w:type="spellStart"/>
          <w:r w:rsidRPr="004270A3">
            <w:rPr>
              <w:rFonts w:ascii="Times New Roman" w:eastAsia="Times New Roman" w:hAnsi="Times New Roman" w:cs="Times New Roman"/>
              <w:sz w:val="24"/>
              <w:szCs w:val="24"/>
            </w:rPr>
            <w:t>Glukosa</w:t>
          </w:r>
          <w:proofErr w:type="spellEnd"/>
          <w:r w:rsidRPr="004270A3">
            <w:rPr>
              <w:rFonts w:ascii="Times New Roman" w:eastAsia="Times New Roman" w:hAnsi="Times New Roman" w:cs="Times New Roman"/>
              <w:sz w:val="24"/>
              <w:szCs w:val="24"/>
            </w:rPr>
            <w:t xml:space="preserve"> Darah </w:t>
          </w:r>
          <w:proofErr w:type="spellStart"/>
          <w:r w:rsidRPr="004270A3">
            <w:rPr>
              <w:rFonts w:ascii="Times New Roman" w:eastAsia="Times New Roman" w:hAnsi="Times New Roman" w:cs="Times New Roman"/>
              <w:sz w:val="24"/>
              <w:szCs w:val="24"/>
            </w:rPr>
            <w:t>Dengan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Menggunakan</w:t>
          </w:r>
          <w:proofErr w:type="spellEnd"/>
          <w:r w:rsidRPr="004270A3">
            <w:rPr>
              <w:rFonts w:ascii="Times New Roman" w:eastAsia="Times New Roman" w:hAnsi="Times New Roman" w:cs="Times New Roman"/>
              <w:sz w:val="24"/>
              <w:szCs w:val="24"/>
            </w:rPr>
            <w:t xml:space="preserve"> Sampel Serum Dan Plasma E</w:t>
          </w:r>
          <w:r>
            <w:rPr>
              <w:rFonts w:ascii="Times New Roman" w:eastAsia="Times New Roman" w:hAnsi="Times New Roman" w:cs="Times New Roman"/>
              <w:sz w:val="24"/>
              <w:szCs w:val="24"/>
            </w:rPr>
            <w:t>DTA</w:t>
          </w:r>
          <w:r w:rsidRPr="004270A3">
            <w:rPr>
              <w:rFonts w:ascii="Times New Roman" w:eastAsia="Times New Roman" w:hAnsi="Times New Roman" w:cs="Times New Roman"/>
              <w:sz w:val="24"/>
              <w:szCs w:val="24"/>
            </w:rPr>
            <w:t>.</w:t>
          </w:r>
        </w:p>
        <w:p w14:paraId="79AC1C1D" w14:textId="0E1EBF7E" w:rsidR="00894E61" w:rsidRPr="004270A3" w:rsidRDefault="004270A3" w:rsidP="004270A3">
          <w:pPr>
            <w:autoSpaceDE w:val="0"/>
            <w:autoSpaceDN w:val="0"/>
            <w:ind w:hanging="480"/>
            <w:jc w:val="both"/>
            <w:divId w:val="248080391"/>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Nabila, N. (2022, July 18). </w:t>
          </w:r>
          <w:proofErr w:type="spellStart"/>
          <w:r w:rsidRPr="004270A3">
            <w:rPr>
              <w:rFonts w:ascii="Times New Roman" w:eastAsia="Times New Roman" w:hAnsi="Times New Roman" w:cs="Times New Roman"/>
              <w:sz w:val="24"/>
              <w:szCs w:val="24"/>
            </w:rPr>
            <w:t>Analisis</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Kesalahan</w:t>
          </w:r>
          <w:proofErr w:type="spellEnd"/>
          <w:r w:rsidRPr="004270A3">
            <w:rPr>
              <w:rFonts w:ascii="Times New Roman" w:eastAsia="Times New Roman" w:hAnsi="Times New Roman" w:cs="Times New Roman"/>
              <w:sz w:val="24"/>
              <w:szCs w:val="24"/>
            </w:rPr>
            <w:t xml:space="preserve"> Pada Proses </w:t>
          </w:r>
          <w:proofErr w:type="spellStart"/>
          <w:r w:rsidRPr="004270A3">
            <w:rPr>
              <w:rFonts w:ascii="Times New Roman" w:eastAsia="Times New Roman" w:hAnsi="Times New Roman" w:cs="Times New Roman"/>
              <w:sz w:val="24"/>
              <w:szCs w:val="24"/>
            </w:rPr>
            <w:t>Pra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Analitik</w:t>
          </w:r>
          <w:proofErr w:type="spellEnd"/>
          <w:r w:rsidRPr="004270A3">
            <w:rPr>
              <w:rFonts w:ascii="Times New Roman" w:eastAsia="Times New Roman" w:hAnsi="Times New Roman" w:cs="Times New Roman"/>
              <w:sz w:val="24"/>
              <w:szCs w:val="24"/>
            </w:rPr>
            <w:t xml:space="preserve"> Dan </w:t>
          </w:r>
          <w:proofErr w:type="spellStart"/>
          <w:r w:rsidRPr="004270A3">
            <w:rPr>
              <w:rFonts w:ascii="Times New Roman" w:eastAsia="Times New Roman" w:hAnsi="Times New Roman" w:cs="Times New Roman"/>
              <w:sz w:val="24"/>
              <w:szCs w:val="24"/>
            </w:rPr>
            <w:t>Analitik</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Terhadap</w:t>
          </w:r>
          <w:proofErr w:type="spellEnd"/>
          <w:r w:rsidRPr="004270A3">
            <w:rPr>
              <w:rFonts w:ascii="Times New Roman" w:eastAsia="Times New Roman" w:hAnsi="Times New Roman" w:cs="Times New Roman"/>
              <w:sz w:val="24"/>
              <w:szCs w:val="24"/>
            </w:rPr>
            <w:t xml:space="preserve"> Sampel Serum </w:t>
          </w:r>
          <w:proofErr w:type="spellStart"/>
          <w:r w:rsidRPr="004270A3">
            <w:rPr>
              <w:rFonts w:ascii="Times New Roman" w:eastAsia="Times New Roman" w:hAnsi="Times New Roman" w:cs="Times New Roman"/>
              <w:sz w:val="24"/>
              <w:szCs w:val="24"/>
            </w:rPr>
            <w:t>Pasien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Tugas</w:t>
          </w:r>
          <w:proofErr w:type="spellEnd"/>
          <w:r w:rsidRPr="004270A3">
            <w:rPr>
              <w:rFonts w:ascii="Times New Roman" w:eastAsia="Times New Roman" w:hAnsi="Times New Roman" w:cs="Times New Roman"/>
              <w:sz w:val="24"/>
              <w:szCs w:val="24"/>
            </w:rPr>
            <w:t xml:space="preserve"> Akhir.</w:t>
          </w:r>
        </w:p>
        <w:p w14:paraId="5ABF7EE4" w14:textId="39CCD702" w:rsidR="00894E61" w:rsidRPr="004270A3" w:rsidRDefault="004270A3" w:rsidP="004270A3">
          <w:pPr>
            <w:autoSpaceDE w:val="0"/>
            <w:autoSpaceDN w:val="0"/>
            <w:ind w:hanging="480"/>
            <w:jc w:val="both"/>
            <w:divId w:val="239752023"/>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Nugrahena</w:t>
          </w:r>
          <w:proofErr w:type="spellEnd"/>
          <w:r w:rsidRPr="004270A3">
            <w:rPr>
              <w:rFonts w:ascii="Times New Roman" w:eastAsia="Times New Roman" w:hAnsi="Times New Roman" w:cs="Times New Roman"/>
              <w:sz w:val="24"/>
              <w:szCs w:val="24"/>
            </w:rPr>
            <w:t xml:space="preserve">, N. P., Sudarsono, T. A., &amp; </w:t>
          </w:r>
          <w:proofErr w:type="spellStart"/>
          <w:r w:rsidRPr="004270A3">
            <w:rPr>
              <w:rFonts w:ascii="Times New Roman" w:eastAsia="Times New Roman" w:hAnsi="Times New Roman" w:cs="Times New Roman"/>
              <w:sz w:val="24"/>
              <w:szCs w:val="24"/>
            </w:rPr>
            <w:t>Wijayanti</w:t>
          </w:r>
          <w:proofErr w:type="spellEnd"/>
          <w:r w:rsidRPr="004270A3">
            <w:rPr>
              <w:rFonts w:ascii="Times New Roman" w:eastAsia="Times New Roman" w:hAnsi="Times New Roman" w:cs="Times New Roman"/>
              <w:sz w:val="24"/>
              <w:szCs w:val="24"/>
            </w:rPr>
            <w:t xml:space="preserve">, L. (2021). </w:t>
          </w:r>
          <w:proofErr w:type="spellStart"/>
          <w:r w:rsidRPr="004270A3">
            <w:rPr>
              <w:rFonts w:ascii="Times New Roman" w:eastAsia="Times New Roman" w:hAnsi="Times New Roman" w:cs="Times New Roman"/>
              <w:sz w:val="24"/>
              <w:szCs w:val="24"/>
            </w:rPr>
            <w:t>Pengaruh</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Hemolisis</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Terhadap</w:t>
          </w:r>
          <w:proofErr w:type="spellEnd"/>
          <w:r w:rsidRPr="004270A3">
            <w:rPr>
              <w:rFonts w:ascii="Times New Roman" w:eastAsia="Times New Roman" w:hAnsi="Times New Roman" w:cs="Times New Roman"/>
              <w:sz w:val="24"/>
              <w:szCs w:val="24"/>
            </w:rPr>
            <w:t xml:space="preserve"> Nilai </w:t>
          </w:r>
          <w:proofErr w:type="spellStart"/>
          <w:r w:rsidRPr="004270A3">
            <w:rPr>
              <w:rFonts w:ascii="Times New Roman" w:eastAsia="Times New Roman" w:hAnsi="Times New Roman" w:cs="Times New Roman"/>
              <w:sz w:val="24"/>
              <w:szCs w:val="24"/>
            </w:rPr>
            <w:t>Trombosit</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Dengan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Menggunakan</w:t>
          </w:r>
          <w:proofErr w:type="spellEnd"/>
          <w:r w:rsidRPr="004270A3">
            <w:rPr>
              <w:rFonts w:ascii="Times New Roman" w:eastAsia="Times New Roman" w:hAnsi="Times New Roman" w:cs="Times New Roman"/>
              <w:sz w:val="24"/>
              <w:szCs w:val="24"/>
            </w:rPr>
            <w:t xml:space="preserve"> Metode Direct Counting.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Analis Medika </w:t>
          </w:r>
          <w:proofErr w:type="spellStart"/>
          <w:r w:rsidRPr="004270A3">
            <w:rPr>
              <w:rFonts w:ascii="Times New Roman" w:eastAsia="Times New Roman" w:hAnsi="Times New Roman" w:cs="Times New Roman"/>
              <w:sz w:val="24"/>
              <w:szCs w:val="24"/>
            </w:rPr>
            <w:t>Biosains</w:t>
          </w:r>
          <w:proofErr w:type="spellEnd"/>
          <w:r w:rsidRPr="004270A3">
            <w:rPr>
              <w:rFonts w:ascii="Times New Roman" w:eastAsia="Times New Roman" w:hAnsi="Times New Roman" w:cs="Times New Roman"/>
              <w:sz w:val="24"/>
              <w:szCs w:val="24"/>
            </w:rPr>
            <w:t xml:space="preserve"> (Jambs), 8(2), 108–113.</w:t>
          </w:r>
        </w:p>
        <w:p w14:paraId="7F73E27E" w14:textId="666583D8" w:rsidR="00894E61" w:rsidRPr="004270A3" w:rsidRDefault="004270A3" w:rsidP="004270A3">
          <w:pPr>
            <w:autoSpaceDE w:val="0"/>
            <w:autoSpaceDN w:val="0"/>
            <w:ind w:hanging="480"/>
            <w:jc w:val="both"/>
            <w:divId w:val="1177623597"/>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Parega, Y. Y. (2020, June 17). </w:t>
          </w:r>
          <w:proofErr w:type="spellStart"/>
          <w:r w:rsidRPr="004270A3">
            <w:rPr>
              <w:rFonts w:ascii="Times New Roman" w:eastAsia="Times New Roman" w:hAnsi="Times New Roman" w:cs="Times New Roman"/>
              <w:sz w:val="24"/>
              <w:szCs w:val="24"/>
            </w:rPr>
            <w:t>Pengaruh</w:t>
          </w:r>
          <w:proofErr w:type="spellEnd"/>
          <w:r w:rsidRPr="004270A3">
            <w:rPr>
              <w:rFonts w:ascii="Times New Roman" w:eastAsia="Times New Roman" w:hAnsi="Times New Roman" w:cs="Times New Roman"/>
              <w:sz w:val="24"/>
              <w:szCs w:val="24"/>
            </w:rPr>
            <w:t xml:space="preserve"> Cahaya Dan Waktu </w:t>
          </w:r>
          <w:proofErr w:type="spellStart"/>
          <w:r w:rsidRPr="004270A3">
            <w:rPr>
              <w:rFonts w:ascii="Times New Roman" w:eastAsia="Times New Roman" w:hAnsi="Times New Roman" w:cs="Times New Roman"/>
              <w:sz w:val="24"/>
              <w:szCs w:val="24"/>
            </w:rPr>
            <w:t>Penundaan</w:t>
          </w:r>
          <w:proofErr w:type="spellEnd"/>
          <w:r w:rsidRPr="004270A3">
            <w:rPr>
              <w:rFonts w:ascii="Times New Roman" w:eastAsia="Times New Roman" w:hAnsi="Times New Roman" w:cs="Times New Roman"/>
              <w:sz w:val="24"/>
              <w:szCs w:val="24"/>
            </w:rPr>
            <w:t xml:space="preserve"> </w:t>
          </w:r>
          <w:proofErr w:type="spellStart"/>
          <w:proofErr w:type="gramStart"/>
          <w:r w:rsidRPr="004270A3">
            <w:rPr>
              <w:rFonts w:ascii="Times New Roman" w:eastAsia="Times New Roman" w:hAnsi="Times New Roman" w:cs="Times New Roman"/>
              <w:sz w:val="24"/>
              <w:szCs w:val="24"/>
            </w:rPr>
            <w:t>Pemeriksaan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Terhadap</w:t>
          </w:r>
          <w:proofErr w:type="spellEnd"/>
          <w:proofErr w:type="gramEnd"/>
          <w:r w:rsidRPr="004270A3">
            <w:rPr>
              <w:rFonts w:ascii="Times New Roman" w:eastAsia="Times New Roman" w:hAnsi="Times New Roman" w:cs="Times New Roman"/>
              <w:sz w:val="24"/>
              <w:szCs w:val="24"/>
            </w:rPr>
            <w:t xml:space="preserve"> Kadar Bilirubin Total. Karya Tulis </w:t>
          </w:r>
          <w:proofErr w:type="spellStart"/>
          <w:r w:rsidRPr="004270A3">
            <w:rPr>
              <w:rFonts w:ascii="Times New Roman" w:eastAsia="Times New Roman" w:hAnsi="Times New Roman" w:cs="Times New Roman"/>
              <w:sz w:val="24"/>
              <w:szCs w:val="24"/>
            </w:rPr>
            <w:t>Ilmiah</w:t>
          </w:r>
          <w:proofErr w:type="spellEnd"/>
          <w:r w:rsidRPr="004270A3">
            <w:rPr>
              <w:rFonts w:ascii="Times New Roman" w:eastAsia="Times New Roman" w:hAnsi="Times New Roman" w:cs="Times New Roman"/>
              <w:sz w:val="24"/>
              <w:szCs w:val="24"/>
            </w:rPr>
            <w:t>.</w:t>
          </w:r>
        </w:p>
        <w:p w14:paraId="1BC4EAAB" w14:textId="36205D40" w:rsidR="00894E61" w:rsidRPr="004270A3" w:rsidRDefault="004270A3" w:rsidP="004270A3">
          <w:pPr>
            <w:autoSpaceDE w:val="0"/>
            <w:autoSpaceDN w:val="0"/>
            <w:ind w:hanging="480"/>
            <w:jc w:val="both"/>
            <w:divId w:val="814419977"/>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Putri, W. R., Tri </w:t>
          </w:r>
          <w:proofErr w:type="spellStart"/>
          <w:r w:rsidRPr="004270A3">
            <w:rPr>
              <w:rFonts w:ascii="Times New Roman" w:eastAsia="Times New Roman" w:hAnsi="Times New Roman" w:cs="Times New Roman"/>
              <w:sz w:val="24"/>
              <w:szCs w:val="24"/>
            </w:rPr>
            <w:t>Widada</w:t>
          </w:r>
          <w:proofErr w:type="spellEnd"/>
          <w:r w:rsidRPr="004270A3">
            <w:rPr>
              <w:rFonts w:ascii="Times New Roman" w:eastAsia="Times New Roman" w:hAnsi="Times New Roman" w:cs="Times New Roman"/>
              <w:sz w:val="24"/>
              <w:szCs w:val="24"/>
            </w:rPr>
            <w:t xml:space="preserve">, S., &amp; Setiawan, B. (2021). </w:t>
          </w:r>
          <w:proofErr w:type="spellStart"/>
          <w:r w:rsidRPr="004270A3">
            <w:rPr>
              <w:rFonts w:ascii="Times New Roman" w:eastAsia="Times New Roman" w:hAnsi="Times New Roman" w:cs="Times New Roman"/>
              <w:sz w:val="24"/>
              <w:szCs w:val="24"/>
            </w:rPr>
            <w:t>Penurunan</w:t>
          </w:r>
          <w:proofErr w:type="spellEnd"/>
          <w:r w:rsidRPr="004270A3">
            <w:rPr>
              <w:rFonts w:ascii="Times New Roman" w:eastAsia="Times New Roman" w:hAnsi="Times New Roman" w:cs="Times New Roman"/>
              <w:sz w:val="24"/>
              <w:szCs w:val="24"/>
            </w:rPr>
            <w:t xml:space="preserve"> Kadar Bilirubin Total Serum Yang </w:t>
          </w:r>
          <w:proofErr w:type="spellStart"/>
          <w:r w:rsidRPr="004270A3">
            <w:rPr>
              <w:rFonts w:ascii="Times New Roman" w:eastAsia="Times New Roman" w:hAnsi="Times New Roman" w:cs="Times New Roman"/>
              <w:sz w:val="24"/>
              <w:szCs w:val="24"/>
            </w:rPr>
            <w:t>Diencerkan</w:t>
          </w:r>
          <w:proofErr w:type="spellEnd"/>
          <w:r w:rsidRPr="004270A3">
            <w:rPr>
              <w:rFonts w:ascii="Times New Roman" w:eastAsia="Times New Roman" w:hAnsi="Times New Roman" w:cs="Times New Roman"/>
              <w:sz w:val="24"/>
              <w:szCs w:val="24"/>
            </w:rPr>
            <w:t xml:space="preserve"> Pada </w:t>
          </w:r>
          <w:proofErr w:type="spellStart"/>
          <w:r w:rsidRPr="004270A3">
            <w:rPr>
              <w:rFonts w:ascii="Times New Roman" w:eastAsia="Times New Roman" w:hAnsi="Times New Roman" w:cs="Times New Roman"/>
              <w:sz w:val="24"/>
              <w:szCs w:val="24"/>
            </w:rPr>
            <w:t>Penderita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Tuberkulosis</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Analis </w:t>
          </w:r>
          <w:proofErr w:type="spellStart"/>
          <w:r w:rsidRPr="004270A3">
            <w:rPr>
              <w:rFonts w:ascii="Times New Roman" w:eastAsia="Times New Roman" w:hAnsi="Times New Roman" w:cs="Times New Roman"/>
              <w:sz w:val="24"/>
              <w:szCs w:val="24"/>
            </w:rPr>
            <w:t>Laboratorium</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Medik</w:t>
          </w:r>
          <w:proofErr w:type="spellEnd"/>
          <w:r w:rsidRPr="004270A3">
            <w:rPr>
              <w:rFonts w:ascii="Times New Roman" w:eastAsia="Times New Roman" w:hAnsi="Times New Roman" w:cs="Times New Roman"/>
              <w:sz w:val="24"/>
              <w:szCs w:val="24"/>
            </w:rPr>
            <w:t>, 6(1), 23–28. http://e-journal.sari-mutiara.ac.id/index.php/alm</w:t>
          </w:r>
        </w:p>
        <w:p w14:paraId="6C6B755D" w14:textId="34B73E04" w:rsidR="00894E61" w:rsidRPr="004270A3" w:rsidRDefault="004270A3" w:rsidP="004270A3">
          <w:pPr>
            <w:autoSpaceDE w:val="0"/>
            <w:autoSpaceDN w:val="0"/>
            <w:ind w:hanging="480"/>
            <w:jc w:val="both"/>
            <w:divId w:val="2082871044"/>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Rahmadani</w:t>
          </w:r>
          <w:proofErr w:type="spellEnd"/>
          <w:r w:rsidRPr="004270A3">
            <w:rPr>
              <w:rFonts w:ascii="Times New Roman" w:eastAsia="Times New Roman" w:hAnsi="Times New Roman" w:cs="Times New Roman"/>
              <w:sz w:val="24"/>
              <w:szCs w:val="24"/>
            </w:rPr>
            <w:t xml:space="preserve">, V. N. (2023). Teknik </w:t>
          </w:r>
          <w:proofErr w:type="spellStart"/>
          <w:r w:rsidRPr="004270A3">
            <w:rPr>
              <w:rFonts w:ascii="Times New Roman" w:eastAsia="Times New Roman" w:hAnsi="Times New Roman" w:cs="Times New Roman"/>
              <w:sz w:val="24"/>
              <w:szCs w:val="24"/>
            </w:rPr>
            <w:t>Pengenceran</w:t>
          </w:r>
          <w:proofErr w:type="spellEnd"/>
          <w:r w:rsidRPr="004270A3">
            <w:rPr>
              <w:rFonts w:ascii="Times New Roman" w:eastAsia="Times New Roman" w:hAnsi="Times New Roman" w:cs="Times New Roman"/>
              <w:sz w:val="24"/>
              <w:szCs w:val="24"/>
            </w:rPr>
            <w:t xml:space="preserve"> Sampel Pada </w:t>
          </w:r>
          <w:proofErr w:type="spellStart"/>
          <w:r w:rsidRPr="004270A3">
            <w:rPr>
              <w:rFonts w:ascii="Times New Roman" w:eastAsia="Times New Roman" w:hAnsi="Times New Roman" w:cs="Times New Roman"/>
              <w:sz w:val="24"/>
              <w:szCs w:val="24"/>
            </w:rPr>
            <w:t>Pemeriksaan</w:t>
          </w:r>
          <w:proofErr w:type="spellEnd"/>
          <w:r w:rsidRPr="004270A3">
            <w:rPr>
              <w:rFonts w:ascii="Times New Roman" w:eastAsia="Times New Roman" w:hAnsi="Times New Roman" w:cs="Times New Roman"/>
              <w:sz w:val="24"/>
              <w:szCs w:val="24"/>
            </w:rPr>
            <w:t xml:space="preserve"> Bilirubin Total </w:t>
          </w:r>
          <w:proofErr w:type="spellStart"/>
          <w:r w:rsidRPr="004270A3">
            <w:rPr>
              <w:rFonts w:ascii="Times New Roman" w:eastAsia="Times New Roman" w:hAnsi="Times New Roman" w:cs="Times New Roman"/>
              <w:sz w:val="24"/>
              <w:szCs w:val="24"/>
            </w:rPr>
            <w:t>Dengan</w:t>
          </w:r>
          <w:proofErr w:type="spellEnd"/>
          <w:r w:rsidRPr="004270A3">
            <w:rPr>
              <w:rFonts w:ascii="Times New Roman" w:eastAsia="Times New Roman" w:hAnsi="Times New Roman" w:cs="Times New Roman"/>
              <w:sz w:val="24"/>
              <w:szCs w:val="24"/>
            </w:rPr>
            <w:t xml:space="preserve"> Volume Yang </w:t>
          </w:r>
          <w:proofErr w:type="spellStart"/>
          <w:r w:rsidRPr="004270A3">
            <w:rPr>
              <w:rFonts w:ascii="Times New Roman" w:eastAsia="Times New Roman" w:hAnsi="Times New Roman" w:cs="Times New Roman"/>
              <w:sz w:val="24"/>
              <w:szCs w:val="24"/>
            </w:rPr>
            <w:t>Sedikit</w:t>
          </w:r>
          <w:proofErr w:type="spellEnd"/>
          <w:r w:rsidRPr="004270A3">
            <w:rPr>
              <w:rFonts w:ascii="Times New Roman" w:eastAsia="Times New Roman" w:hAnsi="Times New Roman" w:cs="Times New Roman"/>
              <w:sz w:val="24"/>
              <w:szCs w:val="24"/>
            </w:rPr>
            <w:t xml:space="preserve"> (</w:t>
          </w:r>
          <w:r w:rsidRPr="004270A3">
            <w:rPr>
              <w:rFonts w:ascii="Times New Roman" w:eastAsia="Times New Roman" w:hAnsi="Times New Roman" w:cs="Times New Roman"/>
              <w:i/>
              <w:iCs/>
              <w:sz w:val="24"/>
              <w:szCs w:val="24"/>
            </w:rPr>
            <w:t xml:space="preserve">Dilution Techniques </w:t>
          </w:r>
          <w:proofErr w:type="gramStart"/>
          <w:r w:rsidRPr="004270A3">
            <w:rPr>
              <w:rFonts w:ascii="Times New Roman" w:eastAsia="Times New Roman" w:hAnsi="Times New Roman" w:cs="Times New Roman"/>
              <w:i/>
              <w:iCs/>
              <w:sz w:val="24"/>
              <w:szCs w:val="24"/>
            </w:rPr>
            <w:t>For</w:t>
          </w:r>
          <w:proofErr w:type="gramEnd"/>
          <w:r w:rsidRPr="004270A3">
            <w:rPr>
              <w:rFonts w:ascii="Times New Roman" w:eastAsia="Times New Roman" w:hAnsi="Times New Roman" w:cs="Times New Roman"/>
              <w:i/>
              <w:iCs/>
              <w:sz w:val="24"/>
              <w:szCs w:val="24"/>
            </w:rPr>
            <w:t xml:space="preserve"> Total Bilirubin Examination </w:t>
          </w:r>
          <w:proofErr w:type="gramStart"/>
          <w:r w:rsidRPr="004270A3">
            <w:rPr>
              <w:rFonts w:ascii="Times New Roman" w:eastAsia="Times New Roman" w:hAnsi="Times New Roman" w:cs="Times New Roman"/>
              <w:i/>
              <w:iCs/>
              <w:sz w:val="24"/>
              <w:szCs w:val="24"/>
            </w:rPr>
            <w:t>With</w:t>
          </w:r>
          <w:proofErr w:type="gramEnd"/>
          <w:r w:rsidRPr="004270A3">
            <w:rPr>
              <w:rFonts w:ascii="Times New Roman" w:eastAsia="Times New Roman" w:hAnsi="Times New Roman" w:cs="Times New Roman"/>
              <w:i/>
              <w:iCs/>
              <w:sz w:val="24"/>
              <w:szCs w:val="24"/>
            </w:rPr>
            <w:t xml:space="preserve"> Small Sample Volumes</w:t>
          </w:r>
          <w:r w:rsidRPr="004270A3">
            <w:rPr>
              <w:rFonts w:ascii="Times New Roman" w:eastAsia="Times New Roman" w:hAnsi="Times New Roman" w:cs="Times New Roman"/>
              <w:sz w:val="24"/>
              <w:szCs w:val="24"/>
            </w:rPr>
            <w:t>).</w:t>
          </w:r>
        </w:p>
        <w:p w14:paraId="7182696B" w14:textId="0C1B2C89" w:rsidR="00894E61" w:rsidRPr="004270A3" w:rsidRDefault="004270A3" w:rsidP="004270A3">
          <w:pPr>
            <w:autoSpaceDE w:val="0"/>
            <w:autoSpaceDN w:val="0"/>
            <w:ind w:hanging="480"/>
            <w:jc w:val="both"/>
            <w:divId w:val="1661423184"/>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Rahmawati, </w:t>
          </w:r>
          <w:proofErr w:type="spellStart"/>
          <w:r w:rsidRPr="004270A3">
            <w:rPr>
              <w:rFonts w:ascii="Times New Roman" w:eastAsia="Times New Roman" w:hAnsi="Times New Roman" w:cs="Times New Roman"/>
              <w:sz w:val="24"/>
              <w:szCs w:val="24"/>
            </w:rPr>
            <w:t>Rustiah</w:t>
          </w:r>
          <w:proofErr w:type="spellEnd"/>
          <w:r w:rsidRPr="004270A3">
            <w:rPr>
              <w:rFonts w:ascii="Times New Roman" w:eastAsia="Times New Roman" w:hAnsi="Times New Roman" w:cs="Times New Roman"/>
              <w:sz w:val="24"/>
              <w:szCs w:val="24"/>
            </w:rPr>
            <w:t xml:space="preserve">, W., Rauf, D., &amp; Rais, K. (2023). Gambaran </w:t>
          </w:r>
          <w:proofErr w:type="spellStart"/>
          <w:r w:rsidRPr="004270A3">
            <w:rPr>
              <w:rFonts w:ascii="Times New Roman" w:eastAsia="Times New Roman" w:hAnsi="Times New Roman" w:cs="Times New Roman"/>
              <w:sz w:val="24"/>
              <w:szCs w:val="24"/>
            </w:rPr>
            <w:t>Pemeriksaan</w:t>
          </w:r>
          <w:proofErr w:type="spellEnd"/>
          <w:r w:rsidRPr="004270A3">
            <w:rPr>
              <w:rFonts w:ascii="Times New Roman" w:eastAsia="Times New Roman" w:hAnsi="Times New Roman" w:cs="Times New Roman"/>
              <w:sz w:val="24"/>
              <w:szCs w:val="24"/>
            </w:rPr>
            <w:t xml:space="preserve"> Kadar Bilirubin Total Pada </w:t>
          </w:r>
          <w:proofErr w:type="spellStart"/>
          <w:r w:rsidRPr="004270A3">
            <w:rPr>
              <w:rFonts w:ascii="Times New Roman" w:eastAsia="Times New Roman" w:hAnsi="Times New Roman" w:cs="Times New Roman"/>
              <w:sz w:val="24"/>
              <w:szCs w:val="24"/>
            </w:rPr>
            <w:t>Pengonsumsi</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Minuman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Beralkohol</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Media Analis Kesehatan, 14(1), 1. https://doi.org/10.32382/mak.v14i1.3198</w:t>
          </w:r>
        </w:p>
        <w:p w14:paraId="331318CB" w14:textId="635881AC" w:rsidR="00894E61" w:rsidRPr="004270A3" w:rsidRDefault="004270A3" w:rsidP="004270A3">
          <w:pPr>
            <w:autoSpaceDE w:val="0"/>
            <w:autoSpaceDN w:val="0"/>
            <w:ind w:hanging="480"/>
            <w:jc w:val="both"/>
            <w:divId w:val="364255613"/>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Reni, R. T., </w:t>
          </w:r>
          <w:proofErr w:type="spellStart"/>
          <w:r w:rsidRPr="004270A3">
            <w:rPr>
              <w:rFonts w:ascii="Times New Roman" w:eastAsia="Times New Roman" w:hAnsi="Times New Roman" w:cs="Times New Roman"/>
              <w:sz w:val="24"/>
              <w:szCs w:val="24"/>
            </w:rPr>
            <w:t>Anggraini</w:t>
          </w:r>
          <w:proofErr w:type="spellEnd"/>
          <w:r w:rsidRPr="004270A3">
            <w:rPr>
              <w:rFonts w:ascii="Times New Roman" w:eastAsia="Times New Roman" w:hAnsi="Times New Roman" w:cs="Times New Roman"/>
              <w:sz w:val="24"/>
              <w:szCs w:val="24"/>
            </w:rPr>
            <w:t xml:space="preserve">, H., &amp; </w:t>
          </w:r>
          <w:proofErr w:type="spellStart"/>
          <w:r w:rsidRPr="004270A3">
            <w:rPr>
              <w:rFonts w:ascii="Times New Roman" w:eastAsia="Times New Roman" w:hAnsi="Times New Roman" w:cs="Times New Roman"/>
              <w:sz w:val="24"/>
              <w:szCs w:val="24"/>
            </w:rPr>
            <w:t>Suksesi</w:t>
          </w:r>
          <w:proofErr w:type="spellEnd"/>
          <w:r w:rsidRPr="004270A3">
            <w:rPr>
              <w:rFonts w:ascii="Times New Roman" w:eastAsia="Times New Roman" w:hAnsi="Times New Roman" w:cs="Times New Roman"/>
              <w:sz w:val="24"/>
              <w:szCs w:val="24"/>
            </w:rPr>
            <w:t xml:space="preserve">, A. (2017). </w:t>
          </w:r>
          <w:proofErr w:type="spellStart"/>
          <w:r w:rsidRPr="004270A3">
            <w:rPr>
              <w:rFonts w:ascii="Times New Roman" w:eastAsia="Times New Roman" w:hAnsi="Times New Roman" w:cs="Times New Roman"/>
              <w:sz w:val="24"/>
              <w:szCs w:val="24"/>
            </w:rPr>
            <w:t>Perbedaan</w:t>
          </w:r>
          <w:proofErr w:type="spellEnd"/>
          <w:r w:rsidRPr="004270A3">
            <w:rPr>
              <w:rFonts w:ascii="Times New Roman" w:eastAsia="Times New Roman" w:hAnsi="Times New Roman" w:cs="Times New Roman"/>
              <w:sz w:val="24"/>
              <w:szCs w:val="24"/>
            </w:rPr>
            <w:t xml:space="preserve"> Hasil </w:t>
          </w:r>
          <w:proofErr w:type="spellStart"/>
          <w:r w:rsidRPr="004270A3">
            <w:rPr>
              <w:rFonts w:ascii="Times New Roman" w:eastAsia="Times New Roman" w:hAnsi="Times New Roman" w:cs="Times New Roman"/>
              <w:sz w:val="24"/>
              <w:szCs w:val="24"/>
            </w:rPr>
            <w:t>Pemeriksaan</w:t>
          </w:r>
          <w:proofErr w:type="spellEnd"/>
          <w:r w:rsidRPr="004270A3">
            <w:rPr>
              <w:rFonts w:ascii="Times New Roman" w:eastAsia="Times New Roman" w:hAnsi="Times New Roman" w:cs="Times New Roman"/>
              <w:sz w:val="24"/>
              <w:szCs w:val="24"/>
            </w:rPr>
            <w:t xml:space="preserve"> Bilirubin </w:t>
          </w:r>
          <w:proofErr w:type="gramStart"/>
          <w:r w:rsidRPr="004270A3">
            <w:rPr>
              <w:rFonts w:ascii="Times New Roman" w:eastAsia="Times New Roman" w:hAnsi="Times New Roman" w:cs="Times New Roman"/>
              <w:sz w:val="24"/>
              <w:szCs w:val="24"/>
            </w:rPr>
            <w:t>Total  Sampel</w:t>
          </w:r>
          <w:proofErr w:type="gramEnd"/>
          <w:r w:rsidRPr="004270A3">
            <w:rPr>
              <w:rFonts w:ascii="Times New Roman" w:eastAsia="Times New Roman" w:hAnsi="Times New Roman" w:cs="Times New Roman"/>
              <w:sz w:val="24"/>
              <w:szCs w:val="24"/>
            </w:rPr>
            <w:t xml:space="preserve"> Serum, Plasma E</w:t>
          </w:r>
          <w:r>
            <w:rPr>
              <w:rFonts w:ascii="Times New Roman" w:eastAsia="Times New Roman" w:hAnsi="Times New Roman" w:cs="Times New Roman"/>
              <w:sz w:val="24"/>
              <w:szCs w:val="24"/>
            </w:rPr>
            <w:t>DTA</w:t>
          </w:r>
          <w:r w:rsidRPr="004270A3">
            <w:rPr>
              <w:rFonts w:ascii="Times New Roman" w:eastAsia="Times New Roman" w:hAnsi="Times New Roman" w:cs="Times New Roman"/>
              <w:sz w:val="24"/>
              <w:szCs w:val="24"/>
            </w:rPr>
            <w:t xml:space="preserve"> Dan Plasma Heparin. </w:t>
          </w:r>
          <w:proofErr w:type="spellStart"/>
          <w:r w:rsidRPr="004270A3">
            <w:rPr>
              <w:rFonts w:ascii="Times New Roman" w:eastAsia="Times New Roman" w:hAnsi="Times New Roman" w:cs="Times New Roman"/>
              <w:sz w:val="24"/>
              <w:szCs w:val="24"/>
            </w:rPr>
            <w:t>Skripsi</w:t>
          </w:r>
          <w:proofErr w:type="spellEnd"/>
          <w:r w:rsidRPr="004270A3">
            <w:rPr>
              <w:rFonts w:ascii="Times New Roman" w:eastAsia="Times New Roman" w:hAnsi="Times New Roman" w:cs="Times New Roman"/>
              <w:sz w:val="24"/>
              <w:szCs w:val="24"/>
            </w:rPr>
            <w:t>.</w:t>
          </w:r>
        </w:p>
        <w:p w14:paraId="7EAB0560" w14:textId="546F490C" w:rsidR="00894E61" w:rsidRPr="004270A3" w:rsidRDefault="004270A3" w:rsidP="004270A3">
          <w:pPr>
            <w:autoSpaceDE w:val="0"/>
            <w:autoSpaceDN w:val="0"/>
            <w:ind w:hanging="480"/>
            <w:jc w:val="both"/>
            <w:divId w:val="128939875"/>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Rusady</w:t>
          </w:r>
          <w:proofErr w:type="spellEnd"/>
          <w:r w:rsidRPr="004270A3">
            <w:rPr>
              <w:rFonts w:ascii="Times New Roman" w:eastAsia="Times New Roman" w:hAnsi="Times New Roman" w:cs="Times New Roman"/>
              <w:sz w:val="24"/>
              <w:szCs w:val="24"/>
            </w:rPr>
            <w:t xml:space="preserve">, D. O. (2022, July 12). </w:t>
          </w:r>
          <w:proofErr w:type="spellStart"/>
          <w:r w:rsidRPr="004270A3">
            <w:rPr>
              <w:rFonts w:ascii="Times New Roman" w:eastAsia="Times New Roman" w:hAnsi="Times New Roman" w:cs="Times New Roman"/>
              <w:sz w:val="24"/>
              <w:szCs w:val="24"/>
            </w:rPr>
            <w:t>Pengaruh</w:t>
          </w:r>
          <w:proofErr w:type="spellEnd"/>
          <w:r w:rsidRPr="004270A3">
            <w:rPr>
              <w:rFonts w:ascii="Times New Roman" w:eastAsia="Times New Roman" w:hAnsi="Times New Roman" w:cs="Times New Roman"/>
              <w:sz w:val="24"/>
              <w:szCs w:val="24"/>
            </w:rPr>
            <w:t xml:space="preserve"> Waktu </w:t>
          </w:r>
          <w:proofErr w:type="spellStart"/>
          <w:r w:rsidRPr="004270A3">
            <w:rPr>
              <w:rFonts w:ascii="Times New Roman" w:eastAsia="Times New Roman" w:hAnsi="Times New Roman" w:cs="Times New Roman"/>
              <w:sz w:val="24"/>
              <w:szCs w:val="24"/>
            </w:rPr>
            <w:t>Penundaan</w:t>
          </w:r>
          <w:proofErr w:type="spellEnd"/>
          <w:r w:rsidRPr="004270A3">
            <w:rPr>
              <w:rFonts w:ascii="Times New Roman" w:eastAsia="Times New Roman" w:hAnsi="Times New Roman" w:cs="Times New Roman"/>
              <w:sz w:val="24"/>
              <w:szCs w:val="24"/>
            </w:rPr>
            <w:t xml:space="preserve"> 3 Jam </w:t>
          </w:r>
          <w:proofErr w:type="spellStart"/>
          <w:r w:rsidRPr="004270A3">
            <w:rPr>
              <w:rFonts w:ascii="Times New Roman" w:eastAsia="Times New Roman" w:hAnsi="Times New Roman" w:cs="Times New Roman"/>
              <w:sz w:val="24"/>
              <w:szCs w:val="24"/>
            </w:rPr>
            <w:t>Terhadap</w:t>
          </w:r>
          <w:proofErr w:type="spellEnd"/>
          <w:r w:rsidRPr="004270A3">
            <w:rPr>
              <w:rFonts w:ascii="Times New Roman" w:eastAsia="Times New Roman" w:hAnsi="Times New Roman" w:cs="Times New Roman"/>
              <w:sz w:val="24"/>
              <w:szCs w:val="24"/>
            </w:rPr>
            <w:t xml:space="preserve"> Kadar Bilirubin Total Dalam Serum. </w:t>
          </w:r>
          <w:proofErr w:type="spellStart"/>
          <w:r w:rsidRPr="004270A3">
            <w:rPr>
              <w:rFonts w:ascii="Times New Roman" w:eastAsia="Times New Roman" w:hAnsi="Times New Roman" w:cs="Times New Roman"/>
              <w:sz w:val="24"/>
              <w:szCs w:val="24"/>
            </w:rPr>
            <w:t>Tugas</w:t>
          </w:r>
          <w:proofErr w:type="spellEnd"/>
          <w:r w:rsidRPr="004270A3">
            <w:rPr>
              <w:rFonts w:ascii="Times New Roman" w:eastAsia="Times New Roman" w:hAnsi="Times New Roman" w:cs="Times New Roman"/>
              <w:sz w:val="24"/>
              <w:szCs w:val="24"/>
            </w:rPr>
            <w:t xml:space="preserve"> Akhir.</w:t>
          </w:r>
        </w:p>
        <w:p w14:paraId="01FA27B8" w14:textId="4B9E5F2F" w:rsidR="00894E61" w:rsidRPr="004270A3" w:rsidRDefault="004270A3" w:rsidP="004270A3">
          <w:pPr>
            <w:autoSpaceDE w:val="0"/>
            <w:autoSpaceDN w:val="0"/>
            <w:ind w:hanging="480"/>
            <w:jc w:val="both"/>
            <w:divId w:val="1568493017"/>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Simon, R., </w:t>
          </w:r>
          <w:proofErr w:type="spellStart"/>
          <w:r w:rsidRPr="004270A3">
            <w:rPr>
              <w:rFonts w:ascii="Times New Roman" w:eastAsia="Times New Roman" w:hAnsi="Times New Roman" w:cs="Times New Roman"/>
              <w:sz w:val="24"/>
              <w:szCs w:val="24"/>
            </w:rPr>
            <w:t>Anggraini</w:t>
          </w:r>
          <w:proofErr w:type="spellEnd"/>
          <w:r w:rsidRPr="004270A3">
            <w:rPr>
              <w:rFonts w:ascii="Times New Roman" w:eastAsia="Times New Roman" w:hAnsi="Times New Roman" w:cs="Times New Roman"/>
              <w:sz w:val="24"/>
              <w:szCs w:val="24"/>
            </w:rPr>
            <w:t xml:space="preserve">, H., &amp; </w:t>
          </w:r>
          <w:proofErr w:type="spellStart"/>
          <w:r w:rsidRPr="004270A3">
            <w:rPr>
              <w:rFonts w:ascii="Times New Roman" w:eastAsia="Times New Roman" w:hAnsi="Times New Roman" w:cs="Times New Roman"/>
              <w:sz w:val="24"/>
              <w:szCs w:val="24"/>
            </w:rPr>
            <w:t>Nuroini</w:t>
          </w:r>
          <w:proofErr w:type="spellEnd"/>
          <w:r w:rsidRPr="004270A3">
            <w:rPr>
              <w:rFonts w:ascii="Times New Roman" w:eastAsia="Times New Roman" w:hAnsi="Times New Roman" w:cs="Times New Roman"/>
              <w:sz w:val="24"/>
              <w:szCs w:val="24"/>
            </w:rPr>
            <w:t xml:space="preserve">, F. (2018). </w:t>
          </w:r>
          <w:proofErr w:type="spellStart"/>
          <w:r w:rsidRPr="004270A3">
            <w:rPr>
              <w:rFonts w:ascii="Times New Roman" w:eastAsia="Times New Roman" w:hAnsi="Times New Roman" w:cs="Times New Roman"/>
              <w:sz w:val="24"/>
              <w:szCs w:val="24"/>
            </w:rPr>
            <w:t>Perbedaan</w:t>
          </w:r>
          <w:proofErr w:type="spellEnd"/>
          <w:r w:rsidRPr="004270A3">
            <w:rPr>
              <w:rFonts w:ascii="Times New Roman" w:eastAsia="Times New Roman" w:hAnsi="Times New Roman" w:cs="Times New Roman"/>
              <w:sz w:val="24"/>
              <w:szCs w:val="24"/>
            </w:rPr>
            <w:t xml:space="preserve"> Kadar Bilirubin Total Plasma </w:t>
          </w:r>
          <w:proofErr w:type="spellStart"/>
          <w:r w:rsidRPr="004270A3">
            <w:rPr>
              <w:rFonts w:ascii="Times New Roman" w:eastAsia="Times New Roman" w:hAnsi="Times New Roman" w:cs="Times New Roman"/>
              <w:sz w:val="24"/>
              <w:szCs w:val="24"/>
            </w:rPr>
            <w:t>Edta</w:t>
          </w:r>
          <w:proofErr w:type="spellEnd"/>
          <w:r w:rsidRPr="004270A3">
            <w:rPr>
              <w:rFonts w:ascii="Times New Roman" w:eastAsia="Times New Roman" w:hAnsi="Times New Roman" w:cs="Times New Roman"/>
              <w:sz w:val="24"/>
              <w:szCs w:val="24"/>
            </w:rPr>
            <w:t xml:space="preserve"> Yang </w:t>
          </w:r>
          <w:proofErr w:type="spellStart"/>
          <w:r w:rsidRPr="004270A3">
            <w:rPr>
              <w:rFonts w:ascii="Times New Roman" w:eastAsia="Times New Roman" w:hAnsi="Times New Roman" w:cs="Times New Roman"/>
              <w:sz w:val="24"/>
              <w:szCs w:val="24"/>
            </w:rPr>
            <w:t>Terpapar</w:t>
          </w:r>
          <w:proofErr w:type="spellEnd"/>
          <w:r w:rsidRPr="004270A3">
            <w:rPr>
              <w:rFonts w:ascii="Times New Roman" w:eastAsia="Times New Roman" w:hAnsi="Times New Roman" w:cs="Times New Roman"/>
              <w:sz w:val="24"/>
              <w:szCs w:val="24"/>
            </w:rPr>
            <w:t xml:space="preserve"> Cahaya Dan </w:t>
          </w:r>
          <w:proofErr w:type="spellStart"/>
          <w:r w:rsidRPr="004270A3">
            <w:rPr>
              <w:rFonts w:ascii="Times New Roman" w:eastAsia="Times New Roman" w:hAnsi="Times New Roman" w:cs="Times New Roman"/>
              <w:sz w:val="24"/>
              <w:szCs w:val="24"/>
            </w:rPr>
            <w:t>Tanpa</w:t>
          </w:r>
          <w:proofErr w:type="spellEnd"/>
          <w:r w:rsidRPr="004270A3">
            <w:rPr>
              <w:rFonts w:ascii="Times New Roman" w:eastAsia="Times New Roman" w:hAnsi="Times New Roman" w:cs="Times New Roman"/>
              <w:sz w:val="24"/>
              <w:szCs w:val="24"/>
            </w:rPr>
            <w:t xml:space="preserve"> Cahaya. http://repository.unimus.ac.id</w:t>
          </w:r>
        </w:p>
        <w:p w14:paraId="74D26A6C" w14:textId="61CE4E1F" w:rsidR="00894E61" w:rsidRPr="004270A3" w:rsidRDefault="004270A3" w:rsidP="004270A3">
          <w:pPr>
            <w:autoSpaceDE w:val="0"/>
            <w:autoSpaceDN w:val="0"/>
            <w:ind w:hanging="480"/>
            <w:jc w:val="both"/>
            <w:divId w:val="732654806"/>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lastRenderedPageBreak/>
            <w:t>Sofyanita</w:t>
          </w:r>
          <w:proofErr w:type="spellEnd"/>
          <w:r w:rsidRPr="004270A3">
            <w:rPr>
              <w:rFonts w:ascii="Times New Roman" w:eastAsia="Times New Roman" w:hAnsi="Times New Roman" w:cs="Times New Roman"/>
              <w:sz w:val="24"/>
              <w:szCs w:val="24"/>
            </w:rPr>
            <w:t xml:space="preserve">, E. N., </w:t>
          </w:r>
          <w:proofErr w:type="spellStart"/>
          <w:r w:rsidRPr="004270A3">
            <w:rPr>
              <w:rFonts w:ascii="Times New Roman" w:eastAsia="Times New Roman" w:hAnsi="Times New Roman" w:cs="Times New Roman"/>
              <w:sz w:val="24"/>
              <w:szCs w:val="24"/>
            </w:rPr>
            <w:t>Susilowaty</w:t>
          </w:r>
          <w:proofErr w:type="spellEnd"/>
          <w:r w:rsidRPr="004270A3">
            <w:rPr>
              <w:rFonts w:ascii="Times New Roman" w:eastAsia="Times New Roman" w:hAnsi="Times New Roman" w:cs="Times New Roman"/>
              <w:sz w:val="24"/>
              <w:szCs w:val="24"/>
            </w:rPr>
            <w:t xml:space="preserve">, E., &amp; </w:t>
          </w:r>
          <w:proofErr w:type="spellStart"/>
          <w:r w:rsidRPr="004270A3">
            <w:rPr>
              <w:rFonts w:ascii="Times New Roman" w:eastAsia="Times New Roman" w:hAnsi="Times New Roman" w:cs="Times New Roman"/>
              <w:sz w:val="24"/>
              <w:szCs w:val="24"/>
            </w:rPr>
            <w:t>Afriansya</w:t>
          </w:r>
          <w:proofErr w:type="spellEnd"/>
          <w:r w:rsidRPr="004270A3">
            <w:rPr>
              <w:rFonts w:ascii="Times New Roman" w:eastAsia="Times New Roman" w:hAnsi="Times New Roman" w:cs="Times New Roman"/>
              <w:sz w:val="24"/>
              <w:szCs w:val="24"/>
            </w:rPr>
            <w:t xml:space="preserve">, R. (2020). </w:t>
          </w:r>
          <w:proofErr w:type="gramStart"/>
          <w:r w:rsidRPr="004270A3">
            <w:rPr>
              <w:rFonts w:ascii="Times New Roman" w:eastAsia="Times New Roman" w:hAnsi="Times New Roman" w:cs="Times New Roman"/>
              <w:sz w:val="24"/>
              <w:szCs w:val="24"/>
            </w:rPr>
            <w:t>Review :</w:t>
          </w:r>
          <w:proofErr w:type="gram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Pengaruh</w:t>
          </w:r>
          <w:proofErr w:type="spellEnd"/>
          <w:r w:rsidRPr="004270A3">
            <w:rPr>
              <w:rFonts w:ascii="Times New Roman" w:eastAsia="Times New Roman" w:hAnsi="Times New Roman" w:cs="Times New Roman"/>
              <w:sz w:val="24"/>
              <w:szCs w:val="24"/>
            </w:rPr>
            <w:t xml:space="preserve"> Cahaya </w:t>
          </w:r>
          <w:proofErr w:type="spellStart"/>
          <w:r w:rsidRPr="004270A3">
            <w:rPr>
              <w:rFonts w:ascii="Times New Roman" w:eastAsia="Times New Roman" w:hAnsi="Times New Roman" w:cs="Times New Roman"/>
              <w:sz w:val="24"/>
              <w:szCs w:val="24"/>
            </w:rPr>
            <w:t>Terhadap</w:t>
          </w:r>
          <w:proofErr w:type="spellEnd"/>
          <w:r w:rsidRPr="004270A3">
            <w:rPr>
              <w:rFonts w:ascii="Times New Roman" w:eastAsia="Times New Roman" w:hAnsi="Times New Roman" w:cs="Times New Roman"/>
              <w:sz w:val="24"/>
              <w:szCs w:val="24"/>
            </w:rPr>
            <w:t xml:space="preserve"> Hasil Kadar Bilirubin Pada Serum Bayi </w:t>
          </w:r>
          <w:proofErr w:type="spellStart"/>
          <w:r w:rsidRPr="004270A3">
            <w:rPr>
              <w:rFonts w:ascii="Times New Roman" w:eastAsia="Times New Roman" w:hAnsi="Times New Roman" w:cs="Times New Roman"/>
              <w:sz w:val="24"/>
              <w:szCs w:val="24"/>
            </w:rPr>
            <w:t>Ikterik</w:t>
          </w:r>
          <w:proofErr w:type="spellEnd"/>
          <w:r w:rsidRPr="004270A3">
            <w:rPr>
              <w:rFonts w:ascii="Times New Roman" w:eastAsia="Times New Roman" w:hAnsi="Times New Roman" w:cs="Times New Roman"/>
              <w:sz w:val="24"/>
              <w:szCs w:val="24"/>
            </w:rPr>
            <w:t xml:space="preserve"> </w:t>
          </w:r>
          <w:proofErr w:type="gramStart"/>
          <w:r w:rsidRPr="004270A3">
            <w:rPr>
              <w:rFonts w:ascii="Times New Roman" w:eastAsia="Times New Roman" w:hAnsi="Times New Roman" w:cs="Times New Roman"/>
              <w:sz w:val="24"/>
              <w:szCs w:val="24"/>
            </w:rPr>
            <w:t>Di</w:t>
          </w:r>
          <w:proofErr w:type="gram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Rsi</w:t>
          </w:r>
          <w:proofErr w:type="spellEnd"/>
          <w:r w:rsidRPr="004270A3">
            <w:rPr>
              <w:rFonts w:ascii="Times New Roman" w:eastAsia="Times New Roman" w:hAnsi="Times New Roman" w:cs="Times New Roman"/>
              <w:sz w:val="24"/>
              <w:szCs w:val="24"/>
            </w:rPr>
            <w:t xml:space="preserve"> Nu Demak </w:t>
          </w:r>
          <w:proofErr w:type="gramStart"/>
          <w:r w:rsidRPr="004270A3">
            <w:rPr>
              <w:rFonts w:ascii="Times New Roman" w:eastAsia="Times New Roman" w:hAnsi="Times New Roman" w:cs="Times New Roman"/>
              <w:i/>
              <w:iCs/>
              <w:sz w:val="24"/>
              <w:szCs w:val="24"/>
            </w:rPr>
            <w:t>The</w:t>
          </w:r>
          <w:proofErr w:type="gramEnd"/>
          <w:r w:rsidRPr="004270A3">
            <w:rPr>
              <w:rFonts w:ascii="Times New Roman" w:eastAsia="Times New Roman" w:hAnsi="Times New Roman" w:cs="Times New Roman"/>
              <w:i/>
              <w:iCs/>
              <w:sz w:val="24"/>
              <w:szCs w:val="24"/>
            </w:rPr>
            <w:t xml:space="preserve"> Effect </w:t>
          </w:r>
          <w:proofErr w:type="gramStart"/>
          <w:r w:rsidRPr="004270A3">
            <w:rPr>
              <w:rFonts w:ascii="Times New Roman" w:eastAsia="Times New Roman" w:hAnsi="Times New Roman" w:cs="Times New Roman"/>
              <w:i/>
              <w:iCs/>
              <w:sz w:val="24"/>
              <w:szCs w:val="24"/>
            </w:rPr>
            <w:t>Of</w:t>
          </w:r>
          <w:proofErr w:type="gramEnd"/>
          <w:r w:rsidRPr="004270A3">
            <w:rPr>
              <w:rFonts w:ascii="Times New Roman" w:eastAsia="Times New Roman" w:hAnsi="Times New Roman" w:cs="Times New Roman"/>
              <w:i/>
              <w:iCs/>
              <w:sz w:val="24"/>
              <w:szCs w:val="24"/>
            </w:rPr>
            <w:t xml:space="preserve"> Light Exposure </w:t>
          </w:r>
          <w:proofErr w:type="gramStart"/>
          <w:r w:rsidRPr="004270A3">
            <w:rPr>
              <w:rFonts w:ascii="Times New Roman" w:eastAsia="Times New Roman" w:hAnsi="Times New Roman" w:cs="Times New Roman"/>
              <w:i/>
              <w:iCs/>
              <w:sz w:val="24"/>
              <w:szCs w:val="24"/>
            </w:rPr>
            <w:t>To</w:t>
          </w:r>
          <w:proofErr w:type="gramEnd"/>
          <w:r w:rsidRPr="004270A3">
            <w:rPr>
              <w:rFonts w:ascii="Times New Roman" w:eastAsia="Times New Roman" w:hAnsi="Times New Roman" w:cs="Times New Roman"/>
              <w:i/>
              <w:iCs/>
              <w:sz w:val="24"/>
              <w:szCs w:val="24"/>
            </w:rPr>
            <w:t xml:space="preserve"> </w:t>
          </w:r>
          <w:proofErr w:type="spellStart"/>
          <w:r w:rsidRPr="004270A3">
            <w:rPr>
              <w:rFonts w:ascii="Times New Roman" w:eastAsia="Times New Roman" w:hAnsi="Times New Roman" w:cs="Times New Roman"/>
              <w:i/>
              <w:iCs/>
              <w:sz w:val="24"/>
              <w:szCs w:val="24"/>
            </w:rPr>
            <w:t>Bilirubine</w:t>
          </w:r>
          <w:proofErr w:type="spellEnd"/>
          <w:r w:rsidRPr="004270A3">
            <w:rPr>
              <w:rFonts w:ascii="Times New Roman" w:eastAsia="Times New Roman" w:hAnsi="Times New Roman" w:cs="Times New Roman"/>
              <w:i/>
              <w:iCs/>
              <w:sz w:val="24"/>
              <w:szCs w:val="24"/>
            </w:rPr>
            <w:t xml:space="preserve"> Levels </w:t>
          </w:r>
          <w:proofErr w:type="gramStart"/>
          <w:r w:rsidRPr="004270A3">
            <w:rPr>
              <w:rFonts w:ascii="Times New Roman" w:eastAsia="Times New Roman" w:hAnsi="Times New Roman" w:cs="Times New Roman"/>
              <w:i/>
              <w:iCs/>
              <w:sz w:val="24"/>
              <w:szCs w:val="24"/>
            </w:rPr>
            <w:t>On</w:t>
          </w:r>
          <w:proofErr w:type="gramEnd"/>
          <w:r w:rsidRPr="004270A3">
            <w:rPr>
              <w:rFonts w:ascii="Times New Roman" w:eastAsia="Times New Roman" w:hAnsi="Times New Roman" w:cs="Times New Roman"/>
              <w:i/>
              <w:iCs/>
              <w:sz w:val="24"/>
              <w:szCs w:val="24"/>
            </w:rPr>
            <w:t xml:space="preserve"> Serum Jaundice Infant </w:t>
          </w:r>
          <w:proofErr w:type="gramStart"/>
          <w:r w:rsidRPr="004270A3">
            <w:rPr>
              <w:rFonts w:ascii="Times New Roman" w:eastAsia="Times New Roman" w:hAnsi="Times New Roman" w:cs="Times New Roman"/>
              <w:i/>
              <w:iCs/>
              <w:sz w:val="24"/>
              <w:szCs w:val="24"/>
            </w:rPr>
            <w:t>In</w:t>
          </w:r>
          <w:proofErr w:type="gramEnd"/>
          <w:r w:rsidRPr="004270A3">
            <w:rPr>
              <w:rFonts w:ascii="Times New Roman" w:eastAsia="Times New Roman" w:hAnsi="Times New Roman" w:cs="Times New Roman"/>
              <w:i/>
              <w:iCs/>
              <w:sz w:val="24"/>
              <w:szCs w:val="24"/>
            </w:rPr>
            <w:t xml:space="preserve"> Hospital </w:t>
          </w:r>
          <w:proofErr w:type="gramStart"/>
          <w:r w:rsidRPr="004270A3">
            <w:rPr>
              <w:rFonts w:ascii="Times New Roman" w:eastAsia="Times New Roman" w:hAnsi="Times New Roman" w:cs="Times New Roman"/>
              <w:i/>
              <w:iCs/>
              <w:sz w:val="24"/>
              <w:szCs w:val="24"/>
            </w:rPr>
            <w:t>Of</w:t>
          </w:r>
          <w:proofErr w:type="gramEnd"/>
          <w:r w:rsidRPr="004270A3">
            <w:rPr>
              <w:rFonts w:ascii="Times New Roman" w:eastAsia="Times New Roman" w:hAnsi="Times New Roman" w:cs="Times New Roman"/>
              <w:i/>
              <w:iCs/>
              <w:sz w:val="24"/>
              <w:szCs w:val="24"/>
            </w:rPr>
            <w:t xml:space="preserve"> Islamic Nu Demak. Borneo Journal </w:t>
          </w:r>
          <w:proofErr w:type="gramStart"/>
          <w:r w:rsidRPr="004270A3">
            <w:rPr>
              <w:rFonts w:ascii="Times New Roman" w:eastAsia="Times New Roman" w:hAnsi="Times New Roman" w:cs="Times New Roman"/>
              <w:i/>
              <w:iCs/>
              <w:sz w:val="24"/>
              <w:szCs w:val="24"/>
            </w:rPr>
            <w:t>Of</w:t>
          </w:r>
          <w:proofErr w:type="gramEnd"/>
          <w:r w:rsidRPr="004270A3">
            <w:rPr>
              <w:rFonts w:ascii="Times New Roman" w:eastAsia="Times New Roman" w:hAnsi="Times New Roman" w:cs="Times New Roman"/>
              <w:i/>
              <w:iCs/>
              <w:sz w:val="24"/>
              <w:szCs w:val="24"/>
            </w:rPr>
            <w:t xml:space="preserve"> Medical Laboratory Technology</w:t>
          </w:r>
          <w:r w:rsidRPr="004270A3">
            <w:rPr>
              <w:rFonts w:ascii="Times New Roman" w:eastAsia="Times New Roman" w:hAnsi="Times New Roman" w:cs="Times New Roman"/>
              <w:sz w:val="24"/>
              <w:szCs w:val="24"/>
            </w:rPr>
            <w:t>, 3(1), 168–171.</w:t>
          </w:r>
        </w:p>
        <w:p w14:paraId="4749B45C" w14:textId="230C813A" w:rsidR="00894E61" w:rsidRPr="004270A3" w:rsidRDefault="004270A3" w:rsidP="004270A3">
          <w:pPr>
            <w:autoSpaceDE w:val="0"/>
            <w:autoSpaceDN w:val="0"/>
            <w:ind w:hanging="480"/>
            <w:jc w:val="both"/>
            <w:divId w:val="931939581"/>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Sujono, </w:t>
          </w:r>
          <w:proofErr w:type="spellStart"/>
          <w:r w:rsidRPr="004270A3">
            <w:rPr>
              <w:rFonts w:ascii="Times New Roman" w:eastAsia="Times New Roman" w:hAnsi="Times New Roman" w:cs="Times New Roman"/>
              <w:sz w:val="24"/>
              <w:szCs w:val="24"/>
            </w:rPr>
            <w:t>Sistiyono</w:t>
          </w:r>
          <w:proofErr w:type="spellEnd"/>
          <w:r w:rsidRPr="004270A3">
            <w:rPr>
              <w:rFonts w:ascii="Times New Roman" w:eastAsia="Times New Roman" w:hAnsi="Times New Roman" w:cs="Times New Roman"/>
              <w:sz w:val="24"/>
              <w:szCs w:val="24"/>
            </w:rPr>
            <w:t xml:space="preserve">, &amp; </w:t>
          </w:r>
          <w:proofErr w:type="spellStart"/>
          <w:r w:rsidRPr="004270A3">
            <w:rPr>
              <w:rFonts w:ascii="Times New Roman" w:eastAsia="Times New Roman" w:hAnsi="Times New Roman" w:cs="Times New Roman"/>
              <w:sz w:val="24"/>
              <w:szCs w:val="24"/>
            </w:rPr>
            <w:t>Widada</w:t>
          </w:r>
          <w:proofErr w:type="spellEnd"/>
          <w:r w:rsidRPr="004270A3">
            <w:rPr>
              <w:rFonts w:ascii="Times New Roman" w:eastAsia="Times New Roman" w:hAnsi="Times New Roman" w:cs="Times New Roman"/>
              <w:sz w:val="24"/>
              <w:szCs w:val="24"/>
            </w:rPr>
            <w:t xml:space="preserve">, S. T. (2023). </w:t>
          </w:r>
          <w:proofErr w:type="spellStart"/>
          <w:r w:rsidRPr="004270A3">
            <w:rPr>
              <w:rFonts w:ascii="Times New Roman" w:eastAsia="Times New Roman" w:hAnsi="Times New Roman" w:cs="Times New Roman"/>
              <w:sz w:val="24"/>
              <w:szCs w:val="24"/>
            </w:rPr>
            <w:t>Penggunaan</w:t>
          </w:r>
          <w:proofErr w:type="spellEnd"/>
          <w:r w:rsidRPr="004270A3">
            <w:rPr>
              <w:rFonts w:ascii="Times New Roman" w:eastAsia="Times New Roman" w:hAnsi="Times New Roman" w:cs="Times New Roman"/>
              <w:sz w:val="24"/>
              <w:szCs w:val="24"/>
            </w:rPr>
            <w:t xml:space="preserve"> Kalium Feri </w:t>
          </w:r>
          <w:proofErr w:type="spellStart"/>
          <w:r w:rsidRPr="004270A3">
            <w:rPr>
              <w:rFonts w:ascii="Times New Roman" w:eastAsia="Times New Roman" w:hAnsi="Times New Roman" w:cs="Times New Roman"/>
              <w:sz w:val="24"/>
              <w:szCs w:val="24"/>
            </w:rPr>
            <w:t>Sianida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Untuk</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Pengolahan</w:t>
          </w:r>
          <w:proofErr w:type="spellEnd"/>
          <w:r w:rsidRPr="004270A3">
            <w:rPr>
              <w:rFonts w:ascii="Times New Roman" w:eastAsia="Times New Roman" w:hAnsi="Times New Roman" w:cs="Times New Roman"/>
              <w:sz w:val="24"/>
              <w:szCs w:val="24"/>
            </w:rPr>
            <w:t xml:space="preserve"> Serum </w:t>
          </w:r>
          <w:proofErr w:type="spellStart"/>
          <w:r w:rsidRPr="004270A3">
            <w:rPr>
              <w:rFonts w:ascii="Times New Roman" w:eastAsia="Times New Roman" w:hAnsi="Times New Roman" w:cs="Times New Roman"/>
              <w:sz w:val="24"/>
              <w:szCs w:val="24"/>
            </w:rPr>
            <w:t>Ikterik</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Penggunaan</w:t>
          </w:r>
          <w:proofErr w:type="spellEnd"/>
          <w:r w:rsidRPr="004270A3">
            <w:rPr>
              <w:rFonts w:ascii="Times New Roman" w:eastAsia="Times New Roman" w:hAnsi="Times New Roman" w:cs="Times New Roman"/>
              <w:sz w:val="24"/>
              <w:szCs w:val="24"/>
            </w:rPr>
            <w:t xml:space="preserve"> Kalium Feri </w:t>
          </w:r>
          <w:proofErr w:type="spellStart"/>
          <w:r w:rsidRPr="004270A3">
            <w:rPr>
              <w:rFonts w:ascii="Times New Roman" w:eastAsia="Times New Roman" w:hAnsi="Times New Roman" w:cs="Times New Roman"/>
              <w:sz w:val="24"/>
              <w:szCs w:val="24"/>
            </w:rPr>
            <w:t>Sianida</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Untuk</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Pengolahan</w:t>
          </w:r>
          <w:proofErr w:type="spellEnd"/>
          <w:r w:rsidRPr="004270A3">
            <w:rPr>
              <w:rFonts w:ascii="Times New Roman" w:eastAsia="Times New Roman" w:hAnsi="Times New Roman" w:cs="Times New Roman"/>
              <w:sz w:val="24"/>
              <w:szCs w:val="24"/>
            </w:rPr>
            <w:t xml:space="preserve"> Serum </w:t>
          </w:r>
          <w:proofErr w:type="spellStart"/>
          <w:r w:rsidRPr="004270A3">
            <w:rPr>
              <w:rFonts w:ascii="Times New Roman" w:eastAsia="Times New Roman" w:hAnsi="Times New Roman" w:cs="Times New Roman"/>
              <w:sz w:val="24"/>
              <w:szCs w:val="24"/>
            </w:rPr>
            <w:t>Ikterik</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Analis Kesehatan, 12(1), 3–18.</w:t>
          </w:r>
        </w:p>
        <w:p w14:paraId="71991964" w14:textId="3B1E0A84" w:rsidR="00894E61" w:rsidRPr="004270A3" w:rsidRDefault="004270A3" w:rsidP="004270A3">
          <w:pPr>
            <w:autoSpaceDE w:val="0"/>
            <w:autoSpaceDN w:val="0"/>
            <w:ind w:hanging="480"/>
            <w:jc w:val="both"/>
            <w:divId w:val="288441824"/>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Sutrisna</w:t>
          </w:r>
          <w:proofErr w:type="spellEnd"/>
          <w:r w:rsidRPr="004270A3">
            <w:rPr>
              <w:rFonts w:ascii="Times New Roman" w:eastAsia="Times New Roman" w:hAnsi="Times New Roman" w:cs="Times New Roman"/>
              <w:sz w:val="24"/>
              <w:szCs w:val="24"/>
            </w:rPr>
            <w:t xml:space="preserve">, N., Santosa, B., &amp; Wahyuni, E. T. (2017). </w:t>
          </w:r>
          <w:proofErr w:type="spellStart"/>
          <w:r w:rsidRPr="004270A3">
            <w:rPr>
              <w:rFonts w:ascii="Times New Roman" w:eastAsia="Times New Roman" w:hAnsi="Times New Roman" w:cs="Times New Roman"/>
              <w:sz w:val="24"/>
              <w:szCs w:val="24"/>
            </w:rPr>
            <w:t>Perbandingan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Morfologi</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Eritrosit</w:t>
          </w:r>
          <w:proofErr w:type="spellEnd"/>
          <w:r w:rsidRPr="004270A3">
            <w:rPr>
              <w:rFonts w:ascii="Times New Roman" w:eastAsia="Times New Roman" w:hAnsi="Times New Roman" w:cs="Times New Roman"/>
              <w:sz w:val="24"/>
              <w:szCs w:val="24"/>
            </w:rPr>
            <w:t xml:space="preserve"> </w:t>
          </w:r>
          <w:proofErr w:type="spellStart"/>
          <w:proofErr w:type="gramStart"/>
          <w:r w:rsidRPr="004270A3">
            <w:rPr>
              <w:rFonts w:ascii="Times New Roman" w:eastAsia="Times New Roman" w:hAnsi="Times New Roman" w:cs="Times New Roman"/>
              <w:sz w:val="24"/>
              <w:szCs w:val="24"/>
            </w:rPr>
            <w:t>Menggunakan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Antikoagulan</w:t>
          </w:r>
          <w:proofErr w:type="spellEnd"/>
          <w:proofErr w:type="gram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Edta</w:t>
          </w:r>
          <w:proofErr w:type="spellEnd"/>
          <w:r w:rsidRPr="004270A3">
            <w:rPr>
              <w:rFonts w:ascii="Times New Roman" w:eastAsia="Times New Roman" w:hAnsi="Times New Roman" w:cs="Times New Roman"/>
              <w:sz w:val="24"/>
              <w:szCs w:val="24"/>
            </w:rPr>
            <w:t xml:space="preserve"> Dan </w:t>
          </w:r>
          <w:proofErr w:type="spellStart"/>
          <w:r w:rsidRPr="004270A3">
            <w:rPr>
              <w:rFonts w:ascii="Times New Roman" w:eastAsia="Times New Roman" w:hAnsi="Times New Roman" w:cs="Times New Roman"/>
              <w:sz w:val="24"/>
              <w:szCs w:val="24"/>
            </w:rPr>
            <w:t>Filtrat</w:t>
          </w:r>
          <w:proofErr w:type="spellEnd"/>
          <w:r w:rsidRPr="004270A3">
            <w:rPr>
              <w:rFonts w:ascii="Times New Roman" w:eastAsia="Times New Roman" w:hAnsi="Times New Roman" w:cs="Times New Roman"/>
              <w:sz w:val="24"/>
              <w:szCs w:val="24"/>
            </w:rPr>
            <w:t xml:space="preserve"> Bawang </w:t>
          </w:r>
          <w:proofErr w:type="gramStart"/>
          <w:r w:rsidRPr="004270A3">
            <w:rPr>
              <w:rFonts w:ascii="Times New Roman" w:eastAsia="Times New Roman" w:hAnsi="Times New Roman" w:cs="Times New Roman"/>
              <w:sz w:val="24"/>
              <w:szCs w:val="24"/>
            </w:rPr>
            <w:t xml:space="preserve">Putih  </w:t>
          </w:r>
          <w:proofErr w:type="spellStart"/>
          <w:r w:rsidRPr="004270A3">
            <w:rPr>
              <w:rFonts w:ascii="Times New Roman" w:eastAsia="Times New Roman" w:hAnsi="Times New Roman" w:cs="Times New Roman"/>
              <w:sz w:val="24"/>
              <w:szCs w:val="24"/>
            </w:rPr>
            <w:t>Sebagai</w:t>
          </w:r>
          <w:proofErr w:type="spellEnd"/>
          <w:proofErr w:type="gram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Antikoagulan</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Alternatif</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Tugas</w:t>
          </w:r>
          <w:proofErr w:type="spellEnd"/>
          <w:r w:rsidRPr="004270A3">
            <w:rPr>
              <w:rFonts w:ascii="Times New Roman" w:eastAsia="Times New Roman" w:hAnsi="Times New Roman" w:cs="Times New Roman"/>
              <w:sz w:val="24"/>
              <w:szCs w:val="24"/>
            </w:rPr>
            <w:t xml:space="preserve"> Akhir.</w:t>
          </w:r>
        </w:p>
        <w:p w14:paraId="197007B8" w14:textId="5818DD5E" w:rsidR="00894E61" w:rsidRPr="004270A3" w:rsidRDefault="004270A3" w:rsidP="004270A3">
          <w:pPr>
            <w:autoSpaceDE w:val="0"/>
            <w:autoSpaceDN w:val="0"/>
            <w:ind w:hanging="480"/>
            <w:jc w:val="both"/>
            <w:divId w:val="150415123"/>
            <w:rPr>
              <w:rFonts w:ascii="Times New Roman" w:eastAsia="Times New Roman" w:hAnsi="Times New Roman" w:cs="Times New Roman"/>
              <w:sz w:val="24"/>
              <w:szCs w:val="24"/>
            </w:rPr>
          </w:pPr>
          <w:r w:rsidRPr="004270A3">
            <w:rPr>
              <w:rFonts w:ascii="Times New Roman" w:eastAsia="Times New Roman" w:hAnsi="Times New Roman" w:cs="Times New Roman"/>
              <w:sz w:val="24"/>
              <w:szCs w:val="24"/>
            </w:rPr>
            <w:t xml:space="preserve">Suwandi, E., &amp; </w:t>
          </w:r>
          <w:proofErr w:type="spellStart"/>
          <w:r w:rsidRPr="004270A3">
            <w:rPr>
              <w:rFonts w:ascii="Times New Roman" w:eastAsia="Times New Roman" w:hAnsi="Times New Roman" w:cs="Times New Roman"/>
              <w:sz w:val="24"/>
              <w:szCs w:val="24"/>
            </w:rPr>
            <w:t>Djohan</w:t>
          </w:r>
          <w:proofErr w:type="spellEnd"/>
          <w:r w:rsidRPr="004270A3">
            <w:rPr>
              <w:rFonts w:ascii="Times New Roman" w:eastAsia="Times New Roman" w:hAnsi="Times New Roman" w:cs="Times New Roman"/>
              <w:sz w:val="24"/>
              <w:szCs w:val="24"/>
            </w:rPr>
            <w:t xml:space="preserve">, H. (2018).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Laboratorium</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Khatulistiwa</w:t>
          </w:r>
          <w:proofErr w:type="spellEnd"/>
          <w:r w:rsidRPr="004270A3">
            <w:rPr>
              <w:rFonts w:ascii="Times New Roman" w:eastAsia="Times New Roman" w:hAnsi="Times New Roman" w:cs="Times New Roman"/>
              <w:sz w:val="24"/>
              <w:szCs w:val="24"/>
            </w:rPr>
            <w:t xml:space="preserve"> Hasil </w:t>
          </w:r>
          <w:proofErr w:type="spellStart"/>
          <w:r w:rsidRPr="004270A3">
            <w:rPr>
              <w:rFonts w:ascii="Times New Roman" w:eastAsia="Times New Roman" w:hAnsi="Times New Roman" w:cs="Times New Roman"/>
              <w:sz w:val="24"/>
              <w:szCs w:val="24"/>
            </w:rPr>
            <w:t>Pemeriksaan</w:t>
          </w:r>
          <w:proofErr w:type="spellEnd"/>
          <w:r w:rsidRPr="004270A3">
            <w:rPr>
              <w:rFonts w:ascii="Times New Roman" w:eastAsia="Times New Roman" w:hAnsi="Times New Roman" w:cs="Times New Roman"/>
              <w:sz w:val="24"/>
              <w:szCs w:val="24"/>
            </w:rPr>
            <w:t xml:space="preserve"> Bilirubin Total Pada Sampel Serum Dan Plasma E</w:t>
          </w:r>
          <w:r>
            <w:rPr>
              <w:rFonts w:ascii="Times New Roman" w:eastAsia="Times New Roman" w:hAnsi="Times New Roman" w:cs="Times New Roman"/>
              <w:sz w:val="24"/>
              <w:szCs w:val="24"/>
            </w:rPr>
            <w:t>DTA</w:t>
          </w:r>
          <w:r w:rsidRPr="004270A3">
            <w:rPr>
              <w:rFonts w:ascii="Times New Roman" w:eastAsia="Times New Roman" w:hAnsi="Times New Roman" w:cs="Times New Roman"/>
              <w:sz w:val="24"/>
              <w:szCs w:val="24"/>
            </w:rPr>
            <w:t xml:space="preserve"> (</w:t>
          </w:r>
          <w:r w:rsidRPr="004270A3">
            <w:rPr>
              <w:rFonts w:ascii="Times New Roman" w:eastAsia="Times New Roman" w:hAnsi="Times New Roman" w:cs="Times New Roman"/>
              <w:i/>
              <w:iCs/>
              <w:sz w:val="24"/>
              <w:szCs w:val="24"/>
            </w:rPr>
            <w:t xml:space="preserve">Ethylene Diamine </w:t>
          </w:r>
          <w:proofErr w:type="spellStart"/>
          <w:r w:rsidRPr="004270A3">
            <w:rPr>
              <w:rFonts w:ascii="Times New Roman" w:eastAsia="Times New Roman" w:hAnsi="Times New Roman" w:cs="Times New Roman"/>
              <w:i/>
              <w:iCs/>
              <w:sz w:val="24"/>
              <w:szCs w:val="24"/>
            </w:rPr>
            <w:t>Tetraacetic</w:t>
          </w:r>
          <w:proofErr w:type="spellEnd"/>
          <w:r w:rsidRPr="004270A3">
            <w:rPr>
              <w:rFonts w:ascii="Times New Roman" w:eastAsia="Times New Roman" w:hAnsi="Times New Roman" w:cs="Times New Roman"/>
              <w:i/>
              <w:iCs/>
              <w:sz w:val="24"/>
              <w:szCs w:val="24"/>
            </w:rPr>
            <w:t xml:space="preserve"> Acid</w:t>
          </w:r>
          <w:r w:rsidRPr="004270A3">
            <w:rPr>
              <w:rFonts w:ascii="Times New Roman" w:eastAsia="Times New Roman" w:hAnsi="Times New Roman" w:cs="Times New Roman"/>
              <w:sz w:val="24"/>
              <w:szCs w:val="24"/>
            </w:rPr>
            <w:t xml:space="preserve">). In </w:t>
          </w:r>
          <w:proofErr w:type="spellStart"/>
          <w:r w:rsidRPr="004270A3">
            <w:rPr>
              <w:rFonts w:ascii="Times New Roman" w:eastAsia="Times New Roman" w:hAnsi="Times New Roman" w:cs="Times New Roman"/>
              <w:sz w:val="24"/>
              <w:szCs w:val="24"/>
            </w:rPr>
            <w:t>Jlk</w:t>
          </w:r>
          <w:proofErr w:type="spellEnd"/>
          <w:r w:rsidRPr="004270A3">
            <w:rPr>
              <w:rFonts w:ascii="Times New Roman" w:eastAsia="Times New Roman" w:hAnsi="Times New Roman" w:cs="Times New Roman"/>
              <w:sz w:val="24"/>
              <w:szCs w:val="24"/>
            </w:rPr>
            <w:t xml:space="preserve"> (Vol. 2, Issue 1).</w:t>
          </w:r>
        </w:p>
        <w:p w14:paraId="79E4D104" w14:textId="2A4822CA" w:rsidR="00894E61" w:rsidRPr="004270A3" w:rsidRDefault="004270A3" w:rsidP="004270A3">
          <w:pPr>
            <w:autoSpaceDE w:val="0"/>
            <w:autoSpaceDN w:val="0"/>
            <w:ind w:hanging="480"/>
            <w:jc w:val="both"/>
            <w:divId w:val="395972952"/>
            <w:rPr>
              <w:rFonts w:ascii="Times New Roman" w:eastAsia="Times New Roman" w:hAnsi="Times New Roman" w:cs="Times New Roman"/>
              <w:sz w:val="24"/>
              <w:szCs w:val="24"/>
            </w:rPr>
          </w:pPr>
          <w:proofErr w:type="spellStart"/>
          <w:r w:rsidRPr="004270A3">
            <w:rPr>
              <w:rFonts w:ascii="Times New Roman" w:eastAsia="Times New Roman" w:hAnsi="Times New Roman" w:cs="Times New Roman"/>
              <w:sz w:val="24"/>
              <w:szCs w:val="24"/>
            </w:rPr>
            <w:t>Yuliawati</w:t>
          </w:r>
          <w:proofErr w:type="spellEnd"/>
          <w:r w:rsidRPr="004270A3">
            <w:rPr>
              <w:rFonts w:ascii="Times New Roman" w:eastAsia="Times New Roman" w:hAnsi="Times New Roman" w:cs="Times New Roman"/>
              <w:sz w:val="24"/>
              <w:szCs w:val="24"/>
            </w:rPr>
            <w:t xml:space="preserve">, D., &amp; Suparni, I. E. (2017). Gambaran </w:t>
          </w:r>
          <w:proofErr w:type="spellStart"/>
          <w:r w:rsidRPr="004270A3">
            <w:rPr>
              <w:rFonts w:ascii="Times New Roman" w:eastAsia="Times New Roman" w:hAnsi="Times New Roman" w:cs="Times New Roman"/>
              <w:sz w:val="24"/>
              <w:szCs w:val="24"/>
            </w:rPr>
            <w:t>Faktr</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Risiko</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Ikterus</w:t>
          </w:r>
          <w:proofErr w:type="spellEnd"/>
          <w:r w:rsidRPr="004270A3">
            <w:rPr>
              <w:rFonts w:ascii="Times New Roman" w:eastAsia="Times New Roman" w:hAnsi="Times New Roman" w:cs="Times New Roman"/>
              <w:sz w:val="24"/>
              <w:szCs w:val="24"/>
            </w:rPr>
            <w:t xml:space="preserve"> Neonatorum Pada </w:t>
          </w:r>
          <w:proofErr w:type="spellStart"/>
          <w:r w:rsidRPr="004270A3">
            <w:rPr>
              <w:rFonts w:ascii="Times New Roman" w:eastAsia="Times New Roman" w:hAnsi="Times New Roman" w:cs="Times New Roman"/>
              <w:sz w:val="24"/>
              <w:szCs w:val="24"/>
            </w:rPr>
            <w:t>Neonatus</w:t>
          </w:r>
          <w:proofErr w:type="spellEnd"/>
          <w:r w:rsidRPr="004270A3">
            <w:rPr>
              <w:rFonts w:ascii="Times New Roman" w:eastAsia="Times New Roman" w:hAnsi="Times New Roman" w:cs="Times New Roman"/>
              <w:sz w:val="24"/>
              <w:szCs w:val="24"/>
            </w:rPr>
            <w:t xml:space="preserve"> Di </w:t>
          </w:r>
          <w:proofErr w:type="spellStart"/>
          <w:r w:rsidRPr="004270A3">
            <w:rPr>
              <w:rFonts w:ascii="Times New Roman" w:eastAsia="Times New Roman" w:hAnsi="Times New Roman" w:cs="Times New Roman"/>
              <w:sz w:val="24"/>
              <w:szCs w:val="24"/>
            </w:rPr>
            <w:t>Rsud</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Kabupaten</w:t>
          </w:r>
          <w:proofErr w:type="spellEnd"/>
          <w:r w:rsidRPr="004270A3">
            <w:rPr>
              <w:rFonts w:ascii="Times New Roman" w:eastAsia="Times New Roman" w:hAnsi="Times New Roman" w:cs="Times New Roman"/>
              <w:sz w:val="24"/>
              <w:szCs w:val="24"/>
            </w:rPr>
            <w:t xml:space="preserve"> Kediri </w:t>
          </w:r>
          <w:proofErr w:type="spellStart"/>
          <w:r w:rsidRPr="004270A3">
            <w:rPr>
              <w:rFonts w:ascii="Times New Roman" w:eastAsia="Times New Roman" w:hAnsi="Times New Roman" w:cs="Times New Roman"/>
              <w:sz w:val="24"/>
              <w:szCs w:val="24"/>
            </w:rPr>
            <w:t>Tahun</w:t>
          </w:r>
          <w:proofErr w:type="spellEnd"/>
          <w:r w:rsidRPr="004270A3">
            <w:rPr>
              <w:rFonts w:ascii="Times New Roman" w:eastAsia="Times New Roman" w:hAnsi="Times New Roman" w:cs="Times New Roman"/>
              <w:sz w:val="24"/>
              <w:szCs w:val="24"/>
            </w:rPr>
            <w:t xml:space="preserve"> 2015. </w:t>
          </w:r>
          <w:proofErr w:type="spellStart"/>
          <w:r w:rsidRPr="004270A3">
            <w:rPr>
              <w:rFonts w:ascii="Times New Roman" w:eastAsia="Times New Roman" w:hAnsi="Times New Roman" w:cs="Times New Roman"/>
              <w:sz w:val="24"/>
              <w:szCs w:val="24"/>
            </w:rPr>
            <w:t>Jurnal</w:t>
          </w:r>
          <w:proofErr w:type="spellEnd"/>
          <w:r w:rsidRPr="004270A3">
            <w:rPr>
              <w:rFonts w:ascii="Times New Roman" w:eastAsia="Times New Roman" w:hAnsi="Times New Roman" w:cs="Times New Roman"/>
              <w:sz w:val="24"/>
              <w:szCs w:val="24"/>
            </w:rPr>
            <w:t xml:space="preserve"> </w:t>
          </w:r>
          <w:proofErr w:type="spellStart"/>
          <w:r w:rsidRPr="004270A3">
            <w:rPr>
              <w:rFonts w:ascii="Times New Roman" w:eastAsia="Times New Roman" w:hAnsi="Times New Roman" w:cs="Times New Roman"/>
              <w:sz w:val="24"/>
              <w:szCs w:val="24"/>
            </w:rPr>
            <w:t>Ilmu</w:t>
          </w:r>
          <w:proofErr w:type="spellEnd"/>
          <w:r w:rsidRPr="004270A3">
            <w:rPr>
              <w:rFonts w:ascii="Times New Roman" w:eastAsia="Times New Roman" w:hAnsi="Times New Roman" w:cs="Times New Roman"/>
              <w:sz w:val="24"/>
              <w:szCs w:val="24"/>
            </w:rPr>
            <w:t xml:space="preserve"> Kesehatan, 8(2), 225.</w:t>
          </w:r>
        </w:p>
        <w:bookmarkEnd w:id="126"/>
        <w:p w14:paraId="179D1574" w14:textId="30758422" w:rsidR="00C60E8A" w:rsidRPr="004270A3" w:rsidRDefault="004270A3" w:rsidP="004270A3">
          <w:pPr>
            <w:spacing w:line="360" w:lineRule="auto"/>
            <w:jc w:val="both"/>
            <w:rPr>
              <w:rFonts w:ascii="Times New Roman" w:hAnsi="Times New Roman" w:cs="Times New Roman"/>
              <w:sz w:val="24"/>
              <w:szCs w:val="24"/>
              <w:lang w:val="id-ID" w:eastAsia="ja-JP"/>
            </w:rPr>
          </w:pPr>
          <w:r w:rsidRPr="004270A3">
            <w:rPr>
              <w:rFonts w:ascii="Times New Roman" w:eastAsia="Times New Roman" w:hAnsi="Times New Roman" w:cs="Times New Roman"/>
            </w:rPr>
            <w:t> </w:t>
          </w:r>
        </w:p>
      </w:sdtContent>
    </w:sdt>
    <w:p w14:paraId="70AE2BA8" w14:textId="77777777" w:rsidR="00687897" w:rsidRPr="00C74F0C" w:rsidRDefault="00687897" w:rsidP="00C74F0C">
      <w:pPr>
        <w:spacing w:after="0" w:line="360" w:lineRule="auto"/>
        <w:ind w:left="1440" w:hanging="1440"/>
        <w:jc w:val="both"/>
        <w:rPr>
          <w:rFonts w:ascii="Times New Roman" w:hAnsi="Times New Roman" w:cs="Times New Roman"/>
          <w:b/>
          <w:sz w:val="24"/>
          <w:szCs w:val="24"/>
          <w:lang w:val="id-ID"/>
        </w:rPr>
      </w:pPr>
    </w:p>
    <w:p w14:paraId="3DA18F0C" w14:textId="77777777" w:rsidR="00795985" w:rsidRPr="00C74F0C" w:rsidRDefault="00795985" w:rsidP="00C74F0C">
      <w:pPr>
        <w:spacing w:after="0" w:line="360" w:lineRule="auto"/>
        <w:ind w:left="1440" w:hanging="1440"/>
        <w:jc w:val="both"/>
        <w:rPr>
          <w:rFonts w:ascii="Times New Roman" w:hAnsi="Times New Roman" w:cs="Times New Roman"/>
          <w:b/>
          <w:sz w:val="24"/>
          <w:szCs w:val="24"/>
          <w:lang w:val="id-ID"/>
        </w:rPr>
      </w:pPr>
    </w:p>
    <w:p w14:paraId="1C52218F" w14:textId="7EF989FE" w:rsidR="005B6FB8" w:rsidRDefault="005B6FB8" w:rsidP="00341566">
      <w:pPr>
        <w:pStyle w:val="Heading1"/>
      </w:pPr>
    </w:p>
    <w:p w14:paraId="30DEC085" w14:textId="77777777" w:rsidR="005B6FB8" w:rsidRDefault="005B6FB8" w:rsidP="005B6FB8">
      <w:pPr>
        <w:rPr>
          <w:lang w:val="id-ID"/>
        </w:rPr>
      </w:pPr>
    </w:p>
    <w:p w14:paraId="62D8002A" w14:textId="77777777" w:rsidR="005B6FB8" w:rsidRDefault="005B6FB8" w:rsidP="005B6FB8">
      <w:pPr>
        <w:rPr>
          <w:lang w:val="id-ID"/>
        </w:rPr>
      </w:pPr>
    </w:p>
    <w:p w14:paraId="5D293599" w14:textId="77777777" w:rsidR="005B6FB8" w:rsidRDefault="005B6FB8" w:rsidP="005B6FB8">
      <w:pPr>
        <w:rPr>
          <w:lang w:val="id-ID"/>
        </w:rPr>
      </w:pPr>
    </w:p>
    <w:p w14:paraId="6280F026" w14:textId="77777777" w:rsidR="005B6FB8" w:rsidRDefault="005B6FB8" w:rsidP="005B6FB8">
      <w:pPr>
        <w:rPr>
          <w:lang w:val="id-ID"/>
        </w:rPr>
      </w:pPr>
    </w:p>
    <w:p w14:paraId="49F63A5B" w14:textId="77777777" w:rsidR="005B6FB8" w:rsidRDefault="005B6FB8" w:rsidP="005B6FB8">
      <w:pPr>
        <w:rPr>
          <w:lang w:val="id-ID"/>
        </w:rPr>
      </w:pPr>
    </w:p>
    <w:p w14:paraId="020E6E3C" w14:textId="77777777" w:rsidR="005B6FB8" w:rsidRDefault="005B6FB8" w:rsidP="005B6FB8">
      <w:pPr>
        <w:rPr>
          <w:lang w:val="id-ID"/>
        </w:rPr>
      </w:pPr>
    </w:p>
    <w:p w14:paraId="7D9E5E92" w14:textId="77777777" w:rsidR="005B6FB8" w:rsidRDefault="005B6FB8" w:rsidP="005B6FB8">
      <w:pPr>
        <w:rPr>
          <w:lang w:val="id-ID"/>
        </w:rPr>
      </w:pPr>
    </w:p>
    <w:p w14:paraId="52392F07" w14:textId="77777777" w:rsidR="005B6FB8" w:rsidRPr="005B6FB8" w:rsidRDefault="005B6FB8" w:rsidP="005B6FB8">
      <w:pPr>
        <w:rPr>
          <w:lang w:val="id-ID"/>
        </w:rPr>
      </w:pPr>
    </w:p>
    <w:p w14:paraId="0741B641" w14:textId="77777777" w:rsidR="005B6FB8" w:rsidRDefault="005B6FB8" w:rsidP="00341566">
      <w:pPr>
        <w:pStyle w:val="Heading1"/>
      </w:pPr>
    </w:p>
    <w:p w14:paraId="675C79A0" w14:textId="77777777" w:rsidR="00EE092B" w:rsidRDefault="00EE092B" w:rsidP="00341566">
      <w:pPr>
        <w:pStyle w:val="Heading1"/>
        <w:sectPr w:rsidR="00EE092B" w:rsidSect="00407AED">
          <w:headerReference w:type="first" r:id="rId33"/>
          <w:pgSz w:w="11907" w:h="16839" w:code="9"/>
          <w:pgMar w:top="2268" w:right="1701" w:bottom="1701" w:left="2268" w:header="720" w:footer="720" w:gutter="0"/>
          <w:cols w:space="720"/>
          <w:titlePg/>
          <w:docGrid w:linePitch="360"/>
        </w:sectPr>
      </w:pPr>
    </w:p>
    <w:p w14:paraId="212E600D" w14:textId="15DE2BC4" w:rsidR="00B035B3" w:rsidRPr="0099361F" w:rsidRDefault="005706FD" w:rsidP="00341566">
      <w:pPr>
        <w:pStyle w:val="Heading1"/>
      </w:pPr>
      <w:bookmarkStart w:id="127" w:name="_Toc201804900"/>
      <w:r w:rsidRPr="0099361F">
        <w:lastRenderedPageBreak/>
        <w:t>LAMPIRAN</w:t>
      </w:r>
      <w:bookmarkEnd w:id="127"/>
    </w:p>
    <w:p w14:paraId="32CF5652" w14:textId="77777777" w:rsidR="005706FD" w:rsidRDefault="005706FD" w:rsidP="005706FD">
      <w:pPr>
        <w:spacing w:after="0" w:line="360" w:lineRule="auto"/>
        <w:jc w:val="center"/>
        <w:rPr>
          <w:rFonts w:ascii="Times New Roman" w:hAnsi="Times New Roman" w:cs="Times New Roman"/>
          <w:b/>
          <w:sz w:val="24"/>
          <w:szCs w:val="24"/>
          <w:lang w:val="id-ID"/>
        </w:rPr>
      </w:pPr>
    </w:p>
    <w:p w14:paraId="4E59DF53" w14:textId="3E701BDF" w:rsidR="005706FD" w:rsidRPr="002E3BDE" w:rsidRDefault="00A7371C" w:rsidP="002E3BDE">
      <w:pPr>
        <w:pStyle w:val="Caption"/>
        <w:rPr>
          <w:rFonts w:ascii="Times New Roman" w:hAnsi="Times New Roman" w:cs="Times New Roman"/>
          <w:color w:val="auto"/>
          <w:sz w:val="24"/>
          <w:szCs w:val="24"/>
        </w:rPr>
      </w:pPr>
      <w:bookmarkStart w:id="128" w:name="_Toc197711141"/>
      <w:r>
        <w:rPr>
          <w:rFonts w:ascii="Times New Roman" w:hAnsi="Times New Roman" w:cs="Times New Roman"/>
          <w:color w:val="auto"/>
          <w:sz w:val="24"/>
          <w:szCs w:val="24"/>
        </w:rPr>
        <w:t>L</w:t>
      </w:r>
      <w:r w:rsidR="002E3BDE" w:rsidRPr="002E3BDE">
        <w:rPr>
          <w:rFonts w:ascii="Times New Roman" w:hAnsi="Times New Roman" w:cs="Times New Roman"/>
          <w:color w:val="auto"/>
          <w:sz w:val="24"/>
          <w:szCs w:val="24"/>
        </w:rPr>
        <w:t xml:space="preserve">ampiran </w:t>
      </w:r>
      <w:r w:rsidR="002E3BDE" w:rsidRPr="002E3BDE">
        <w:rPr>
          <w:rFonts w:ascii="Times New Roman" w:hAnsi="Times New Roman" w:cs="Times New Roman"/>
          <w:color w:val="auto"/>
          <w:sz w:val="24"/>
          <w:szCs w:val="24"/>
        </w:rPr>
        <w:fldChar w:fldCharType="begin"/>
      </w:r>
      <w:r w:rsidR="002E3BDE" w:rsidRPr="002E3BDE">
        <w:rPr>
          <w:rFonts w:ascii="Times New Roman" w:hAnsi="Times New Roman" w:cs="Times New Roman"/>
          <w:color w:val="auto"/>
          <w:sz w:val="24"/>
          <w:szCs w:val="24"/>
        </w:rPr>
        <w:instrText xml:space="preserve"> SEQ lampiran \* ARABIC </w:instrText>
      </w:r>
      <w:r w:rsidR="002E3BDE" w:rsidRPr="002E3BDE">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1</w:t>
      </w:r>
      <w:r w:rsidR="002E3BDE" w:rsidRPr="002E3BDE">
        <w:rPr>
          <w:rFonts w:ascii="Times New Roman" w:hAnsi="Times New Roman" w:cs="Times New Roman"/>
          <w:color w:val="auto"/>
          <w:sz w:val="24"/>
          <w:szCs w:val="24"/>
        </w:rPr>
        <w:fldChar w:fldCharType="end"/>
      </w:r>
      <w:r w:rsidR="002E3BDE" w:rsidRPr="002E3BDE">
        <w:rPr>
          <w:rFonts w:ascii="Times New Roman" w:hAnsi="Times New Roman" w:cs="Times New Roman"/>
          <w:color w:val="auto"/>
          <w:sz w:val="24"/>
          <w:szCs w:val="24"/>
        </w:rPr>
        <w:t xml:space="preserve"> </w:t>
      </w:r>
      <w:proofErr w:type="spellStart"/>
      <w:r w:rsidR="005706FD" w:rsidRPr="00A7371C">
        <w:rPr>
          <w:rFonts w:ascii="Times New Roman" w:hAnsi="Times New Roman" w:cs="Times New Roman"/>
          <w:b w:val="0"/>
          <w:bCs w:val="0"/>
          <w:color w:val="auto"/>
          <w:sz w:val="24"/>
          <w:szCs w:val="24"/>
        </w:rPr>
        <w:t>Dokumentasi</w:t>
      </w:r>
      <w:proofErr w:type="spellEnd"/>
      <w:r w:rsidR="005706FD" w:rsidRPr="00A7371C">
        <w:rPr>
          <w:rFonts w:ascii="Times New Roman" w:hAnsi="Times New Roman" w:cs="Times New Roman"/>
          <w:b w:val="0"/>
          <w:bCs w:val="0"/>
          <w:color w:val="auto"/>
          <w:sz w:val="24"/>
          <w:szCs w:val="24"/>
        </w:rPr>
        <w:t xml:space="preserve"> Studi Kasus</w:t>
      </w:r>
      <w:bookmarkEnd w:id="128"/>
    </w:p>
    <w:p w14:paraId="5FB0E021" w14:textId="77777777" w:rsidR="005706FD" w:rsidRDefault="005706FD" w:rsidP="005706FD">
      <w:pPr>
        <w:spacing w:after="0" w:line="360" w:lineRule="auto"/>
        <w:rPr>
          <w:rFonts w:ascii="Times New Roman" w:hAnsi="Times New Roman" w:cs="Times New Roman"/>
          <w:bCs/>
          <w:sz w:val="24"/>
          <w:szCs w:val="24"/>
          <w:lang w:val="id-ID"/>
        </w:rPr>
      </w:pPr>
    </w:p>
    <w:tbl>
      <w:tblPr>
        <w:tblStyle w:val="TableGrid"/>
        <w:tblW w:w="8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tblGrid>
      <w:tr w:rsidR="00BE05DC" w14:paraId="4A7FF528" w14:textId="77777777" w:rsidTr="00BE05DC">
        <w:tc>
          <w:tcPr>
            <w:tcW w:w="8545" w:type="dxa"/>
          </w:tcPr>
          <w:p w14:paraId="7612AA1E" w14:textId="7EFD3C6A" w:rsidR="00BE05DC" w:rsidRDefault="00BE05DC" w:rsidP="005706FD">
            <w:pPr>
              <w:spacing w:line="360" w:lineRule="auto"/>
              <w:jc w:val="center"/>
              <w:rPr>
                <w:rFonts w:ascii="Times New Roman" w:hAnsi="Times New Roman" w:cs="Times New Roman"/>
                <w:bCs/>
                <w:sz w:val="24"/>
                <w:szCs w:val="24"/>
                <w:lang w:val="id-ID"/>
              </w:rPr>
            </w:pPr>
            <w:r>
              <w:rPr>
                <w:rFonts w:ascii="Times New Roman" w:hAnsi="Times New Roman" w:cs="Times New Roman"/>
                <w:b/>
                <w:noProof/>
                <w:sz w:val="24"/>
                <w:szCs w:val="24"/>
                <w:lang w:val="id-ID"/>
              </w:rPr>
              <w:drawing>
                <wp:anchor distT="0" distB="0" distL="114300" distR="114300" simplePos="0" relativeHeight="251710464" behindDoc="0" locked="0" layoutInCell="1" allowOverlap="1" wp14:anchorId="31FD6DBC" wp14:editId="537B2985">
                  <wp:simplePos x="0" y="0"/>
                  <wp:positionH relativeFrom="margin">
                    <wp:posOffset>1128661</wp:posOffset>
                  </wp:positionH>
                  <wp:positionV relativeFrom="margin">
                    <wp:posOffset>89</wp:posOffset>
                  </wp:positionV>
                  <wp:extent cx="3444875" cy="2920365"/>
                  <wp:effectExtent l="0" t="0" r="3175" b="0"/>
                  <wp:wrapSquare wrapText="bothSides"/>
                  <wp:docPr id="55889726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897265" name="Picture 558897265"/>
                          <pic:cNvPicPr/>
                        </pic:nvPicPr>
                        <pic:blipFill rotWithShape="1">
                          <a:blip r:embed="rId34" cstate="print">
                            <a:extLst>
                              <a:ext uri="{28A0092B-C50C-407E-A947-70E740481C1C}">
                                <a14:useLocalDpi xmlns:a14="http://schemas.microsoft.com/office/drawing/2010/main" val="0"/>
                              </a:ext>
                            </a:extLst>
                          </a:blip>
                          <a:srcRect t="30916" b="21384"/>
                          <a:stretch/>
                        </pic:blipFill>
                        <pic:spPr bwMode="auto">
                          <a:xfrm>
                            <a:off x="0" y="0"/>
                            <a:ext cx="3444875" cy="2920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C8EA9E0" w14:textId="77777777" w:rsidR="00BE05DC" w:rsidRDefault="00BE05DC" w:rsidP="002A02A7">
            <w:pPr>
              <w:spacing w:line="360" w:lineRule="auto"/>
              <w:rPr>
                <w:rFonts w:ascii="Times New Roman" w:hAnsi="Times New Roman" w:cs="Times New Roman"/>
                <w:bCs/>
                <w:sz w:val="24"/>
                <w:szCs w:val="24"/>
                <w:lang w:val="id-ID"/>
              </w:rPr>
            </w:pPr>
          </w:p>
          <w:p w14:paraId="74B57E7C" w14:textId="77777777" w:rsidR="00BE05DC" w:rsidRDefault="00BE05DC" w:rsidP="002A02A7">
            <w:pPr>
              <w:spacing w:line="360" w:lineRule="auto"/>
              <w:rPr>
                <w:rFonts w:ascii="Times New Roman" w:hAnsi="Times New Roman" w:cs="Times New Roman"/>
                <w:bCs/>
                <w:sz w:val="24"/>
                <w:szCs w:val="24"/>
                <w:lang w:val="id-ID"/>
              </w:rPr>
            </w:pPr>
          </w:p>
          <w:p w14:paraId="485316A6" w14:textId="77777777" w:rsidR="00BE05DC" w:rsidRDefault="00BE05DC" w:rsidP="002A02A7">
            <w:pPr>
              <w:spacing w:line="360" w:lineRule="auto"/>
              <w:rPr>
                <w:rFonts w:ascii="Times New Roman" w:hAnsi="Times New Roman" w:cs="Times New Roman"/>
                <w:bCs/>
                <w:sz w:val="24"/>
                <w:szCs w:val="24"/>
                <w:lang w:val="id-ID"/>
              </w:rPr>
            </w:pPr>
          </w:p>
          <w:p w14:paraId="1CDA29BC" w14:textId="77777777" w:rsidR="00BE05DC" w:rsidRDefault="00BE05DC" w:rsidP="002A02A7">
            <w:pPr>
              <w:spacing w:line="360" w:lineRule="auto"/>
              <w:rPr>
                <w:rFonts w:ascii="Times New Roman" w:hAnsi="Times New Roman" w:cs="Times New Roman"/>
                <w:bCs/>
                <w:sz w:val="24"/>
                <w:szCs w:val="24"/>
                <w:lang w:val="id-ID"/>
              </w:rPr>
            </w:pPr>
          </w:p>
          <w:p w14:paraId="5BC04E2A" w14:textId="77777777" w:rsidR="00BE05DC" w:rsidRDefault="00BE05DC" w:rsidP="002A02A7">
            <w:pPr>
              <w:spacing w:line="360" w:lineRule="auto"/>
              <w:rPr>
                <w:rFonts w:ascii="Times New Roman" w:hAnsi="Times New Roman" w:cs="Times New Roman"/>
                <w:bCs/>
                <w:sz w:val="24"/>
                <w:szCs w:val="24"/>
                <w:lang w:val="id-ID"/>
              </w:rPr>
            </w:pPr>
          </w:p>
          <w:p w14:paraId="01469B08" w14:textId="77777777" w:rsidR="00BE05DC" w:rsidRDefault="00BE05DC" w:rsidP="002A02A7">
            <w:pPr>
              <w:spacing w:line="360" w:lineRule="auto"/>
              <w:rPr>
                <w:rFonts w:ascii="Times New Roman" w:hAnsi="Times New Roman" w:cs="Times New Roman"/>
                <w:bCs/>
                <w:sz w:val="24"/>
                <w:szCs w:val="24"/>
                <w:lang w:val="id-ID"/>
              </w:rPr>
            </w:pPr>
          </w:p>
          <w:p w14:paraId="4233E46B" w14:textId="77777777" w:rsidR="00BE05DC" w:rsidRDefault="00BE05DC" w:rsidP="002A02A7">
            <w:pPr>
              <w:spacing w:line="360" w:lineRule="auto"/>
              <w:rPr>
                <w:rFonts w:ascii="Times New Roman" w:hAnsi="Times New Roman" w:cs="Times New Roman"/>
                <w:bCs/>
                <w:sz w:val="24"/>
                <w:szCs w:val="24"/>
                <w:lang w:val="id-ID"/>
              </w:rPr>
            </w:pPr>
          </w:p>
          <w:p w14:paraId="223D5D2C" w14:textId="77777777" w:rsidR="00BE05DC" w:rsidRDefault="00BE05DC" w:rsidP="002A02A7">
            <w:pPr>
              <w:spacing w:line="360" w:lineRule="auto"/>
              <w:rPr>
                <w:rFonts w:ascii="Times New Roman" w:hAnsi="Times New Roman" w:cs="Times New Roman"/>
                <w:bCs/>
                <w:sz w:val="24"/>
                <w:szCs w:val="24"/>
                <w:lang w:val="id-ID"/>
              </w:rPr>
            </w:pPr>
          </w:p>
          <w:p w14:paraId="63CBA580" w14:textId="77777777" w:rsidR="00BE05DC" w:rsidRDefault="00BE05DC" w:rsidP="002A02A7">
            <w:pPr>
              <w:spacing w:line="360" w:lineRule="auto"/>
              <w:rPr>
                <w:rFonts w:ascii="Times New Roman" w:hAnsi="Times New Roman" w:cs="Times New Roman"/>
                <w:bCs/>
                <w:sz w:val="24"/>
                <w:szCs w:val="24"/>
                <w:lang w:val="id-ID"/>
              </w:rPr>
            </w:pPr>
          </w:p>
          <w:p w14:paraId="06D30293" w14:textId="77777777" w:rsidR="00BE05DC" w:rsidRDefault="00BE05DC" w:rsidP="002A02A7">
            <w:pPr>
              <w:spacing w:line="360" w:lineRule="auto"/>
              <w:rPr>
                <w:rFonts w:ascii="Times New Roman" w:hAnsi="Times New Roman" w:cs="Times New Roman"/>
                <w:bCs/>
                <w:sz w:val="24"/>
                <w:szCs w:val="24"/>
                <w:lang w:val="id-ID"/>
              </w:rPr>
            </w:pPr>
          </w:p>
          <w:p w14:paraId="3E4447CB" w14:textId="77777777" w:rsidR="00BE05DC" w:rsidRDefault="00BE05DC" w:rsidP="002A02A7">
            <w:pPr>
              <w:spacing w:line="360" w:lineRule="auto"/>
              <w:rPr>
                <w:rFonts w:ascii="Times New Roman" w:hAnsi="Times New Roman" w:cs="Times New Roman"/>
                <w:bCs/>
                <w:sz w:val="24"/>
                <w:szCs w:val="24"/>
                <w:lang w:val="id-ID"/>
              </w:rPr>
            </w:pPr>
          </w:p>
          <w:p w14:paraId="0A2E9F99" w14:textId="28A2C986" w:rsidR="00BE05DC" w:rsidRPr="005706FD" w:rsidRDefault="00BE05DC" w:rsidP="00BE05DC">
            <w:pPr>
              <w:spacing w:line="360" w:lineRule="auto"/>
              <w:jc w:val="center"/>
              <w:rPr>
                <w:rFonts w:ascii="Times New Roman" w:hAnsi="Times New Roman" w:cs="Times New Roman"/>
                <w:bCs/>
                <w:sz w:val="24"/>
                <w:szCs w:val="24"/>
                <w:lang w:val="id-ID"/>
              </w:rPr>
            </w:pPr>
            <w:r>
              <w:rPr>
                <w:rFonts w:ascii="Times New Roman" w:hAnsi="Times New Roman" w:cs="Times New Roman"/>
                <w:bCs/>
                <w:sz w:val="24"/>
                <w:szCs w:val="24"/>
                <w:lang w:val="id-ID"/>
              </w:rPr>
              <w:t>Sampel Plasma EDTA</w:t>
            </w:r>
          </w:p>
        </w:tc>
      </w:tr>
    </w:tbl>
    <w:p w14:paraId="0641B7BC" w14:textId="2EA6B1C0" w:rsidR="00526F1C" w:rsidRDefault="00BE05DC" w:rsidP="00526F1C">
      <w:pPr>
        <w:tabs>
          <w:tab w:val="left" w:pos="1708"/>
        </w:tabs>
        <w:rPr>
          <w:rFonts w:ascii="Times New Roman" w:hAnsi="Times New Roman" w:cs="Times New Roman"/>
          <w:sz w:val="24"/>
          <w:szCs w:val="24"/>
          <w:lang w:val="id-ID"/>
        </w:rPr>
      </w:pPr>
      <w:r>
        <w:rPr>
          <w:rFonts w:ascii="Times New Roman" w:hAnsi="Times New Roman" w:cs="Times New Roman"/>
          <w:noProof/>
          <w:sz w:val="24"/>
          <w:szCs w:val="24"/>
          <w:lang w:val="id-ID"/>
        </w:rPr>
        <w:drawing>
          <wp:anchor distT="0" distB="0" distL="114300" distR="114300" simplePos="0" relativeHeight="251712512" behindDoc="0" locked="0" layoutInCell="1" allowOverlap="1" wp14:anchorId="5082940C" wp14:editId="5F2256BB">
            <wp:simplePos x="0" y="0"/>
            <wp:positionH relativeFrom="column">
              <wp:posOffset>1144093</wp:posOffset>
            </wp:positionH>
            <wp:positionV relativeFrom="paragraph">
              <wp:posOffset>478760</wp:posOffset>
            </wp:positionV>
            <wp:extent cx="3550920" cy="2671445"/>
            <wp:effectExtent l="0" t="0" r="0" b="0"/>
            <wp:wrapTopAndBottom/>
            <wp:docPr id="18783443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34432" name="Picture 18783443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550920" cy="2671445"/>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8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5"/>
      </w:tblGrid>
      <w:tr w:rsidR="00BE05DC" w14:paraId="40BBED1A" w14:textId="77777777" w:rsidTr="00BE05DC">
        <w:tc>
          <w:tcPr>
            <w:tcW w:w="8455" w:type="dxa"/>
          </w:tcPr>
          <w:p w14:paraId="6BEEC859" w14:textId="5C406D1C" w:rsidR="00BE05DC" w:rsidRDefault="00BE05DC" w:rsidP="00526F1C">
            <w:pPr>
              <w:tabs>
                <w:tab w:val="left" w:pos="1708"/>
              </w:tabs>
              <w:jc w:val="center"/>
              <w:rPr>
                <w:rFonts w:ascii="Times New Roman" w:hAnsi="Times New Roman" w:cs="Times New Roman"/>
                <w:sz w:val="24"/>
                <w:szCs w:val="24"/>
                <w:lang w:val="id-ID"/>
              </w:rPr>
            </w:pPr>
          </w:p>
          <w:p w14:paraId="238444A3" w14:textId="7528562E" w:rsidR="00BE05DC" w:rsidRDefault="00BE05DC" w:rsidP="00526F1C">
            <w:pPr>
              <w:tabs>
                <w:tab w:val="left" w:pos="1708"/>
              </w:tabs>
              <w:jc w:val="center"/>
              <w:rPr>
                <w:rFonts w:ascii="Times New Roman" w:hAnsi="Times New Roman" w:cs="Times New Roman"/>
                <w:sz w:val="24"/>
                <w:szCs w:val="24"/>
                <w:lang w:val="id-ID"/>
              </w:rPr>
            </w:pPr>
            <w:r>
              <w:rPr>
                <w:rFonts w:ascii="Times New Roman" w:hAnsi="Times New Roman" w:cs="Times New Roman"/>
                <w:sz w:val="24"/>
                <w:szCs w:val="24"/>
                <w:lang w:val="id-ID"/>
              </w:rPr>
              <w:t>Automatic Biochemistry Analyser</w:t>
            </w:r>
          </w:p>
        </w:tc>
      </w:tr>
    </w:tbl>
    <w:p w14:paraId="61B2CF2E" w14:textId="77777777" w:rsidR="00EE092B" w:rsidRDefault="00EE092B" w:rsidP="00A7371C">
      <w:pPr>
        <w:pStyle w:val="Caption"/>
        <w:rPr>
          <w:rFonts w:ascii="Times New Roman" w:hAnsi="Times New Roman" w:cs="Times New Roman"/>
          <w:color w:val="auto"/>
          <w:sz w:val="24"/>
          <w:szCs w:val="24"/>
        </w:rPr>
        <w:sectPr w:rsidR="00EE092B" w:rsidSect="00407AED">
          <w:pgSz w:w="11907" w:h="16839" w:code="9"/>
          <w:pgMar w:top="2268" w:right="1701" w:bottom="1701" w:left="2268" w:header="720" w:footer="720" w:gutter="0"/>
          <w:cols w:space="720"/>
          <w:titlePg/>
          <w:docGrid w:linePitch="360"/>
        </w:sectPr>
      </w:pPr>
      <w:bookmarkStart w:id="129" w:name="_Toc197711142"/>
    </w:p>
    <w:p w14:paraId="2AA627A2" w14:textId="14CD43A1" w:rsidR="005F120C" w:rsidRDefault="00A7371C" w:rsidP="00A7371C">
      <w:pPr>
        <w:pStyle w:val="Caption"/>
        <w:rPr>
          <w:rFonts w:ascii="Times New Roman" w:hAnsi="Times New Roman" w:cs="Times New Roman"/>
          <w:b w:val="0"/>
          <w:bCs w:val="0"/>
          <w:color w:val="auto"/>
          <w:sz w:val="24"/>
          <w:szCs w:val="24"/>
        </w:rPr>
      </w:pPr>
      <w:r w:rsidRPr="00A7371C">
        <w:rPr>
          <w:rFonts w:ascii="Times New Roman" w:hAnsi="Times New Roman" w:cs="Times New Roman"/>
          <w:color w:val="auto"/>
          <w:sz w:val="24"/>
          <w:szCs w:val="24"/>
        </w:rPr>
        <w:lastRenderedPageBreak/>
        <w:t xml:space="preserve">Lampiran </w:t>
      </w:r>
      <w:r w:rsidRPr="00A7371C">
        <w:rPr>
          <w:rFonts w:ascii="Times New Roman" w:hAnsi="Times New Roman" w:cs="Times New Roman"/>
          <w:color w:val="auto"/>
          <w:sz w:val="24"/>
          <w:szCs w:val="24"/>
        </w:rPr>
        <w:fldChar w:fldCharType="begin"/>
      </w:r>
      <w:r w:rsidRPr="00A7371C">
        <w:rPr>
          <w:rFonts w:ascii="Times New Roman" w:hAnsi="Times New Roman" w:cs="Times New Roman"/>
          <w:color w:val="auto"/>
          <w:sz w:val="24"/>
          <w:szCs w:val="24"/>
        </w:rPr>
        <w:instrText xml:space="preserve"> SEQ lampiran \* ARABIC </w:instrText>
      </w:r>
      <w:r w:rsidRPr="00A7371C">
        <w:rPr>
          <w:rFonts w:ascii="Times New Roman" w:hAnsi="Times New Roman" w:cs="Times New Roman"/>
          <w:color w:val="auto"/>
          <w:sz w:val="24"/>
          <w:szCs w:val="24"/>
        </w:rPr>
        <w:fldChar w:fldCharType="separate"/>
      </w:r>
      <w:r w:rsidR="00A36AE7">
        <w:rPr>
          <w:rFonts w:ascii="Times New Roman" w:hAnsi="Times New Roman" w:cs="Times New Roman"/>
          <w:noProof/>
          <w:color w:val="auto"/>
          <w:sz w:val="24"/>
          <w:szCs w:val="24"/>
        </w:rPr>
        <w:t>2</w:t>
      </w:r>
      <w:r w:rsidRPr="00A7371C">
        <w:rPr>
          <w:rFonts w:ascii="Times New Roman" w:hAnsi="Times New Roman" w:cs="Times New Roman"/>
          <w:color w:val="auto"/>
          <w:sz w:val="24"/>
          <w:szCs w:val="24"/>
        </w:rPr>
        <w:fldChar w:fldCharType="end"/>
      </w:r>
      <w:r>
        <w:rPr>
          <w:rFonts w:ascii="Times New Roman" w:hAnsi="Times New Roman" w:cs="Times New Roman"/>
          <w:color w:val="auto"/>
          <w:sz w:val="24"/>
          <w:szCs w:val="24"/>
        </w:rPr>
        <w:t xml:space="preserve"> </w:t>
      </w:r>
      <w:r w:rsidR="00D374BC" w:rsidRPr="00A7371C">
        <w:rPr>
          <w:rFonts w:ascii="Times New Roman" w:hAnsi="Times New Roman" w:cs="Times New Roman"/>
          <w:b w:val="0"/>
          <w:bCs w:val="0"/>
          <w:color w:val="auto"/>
          <w:sz w:val="24"/>
          <w:szCs w:val="24"/>
        </w:rPr>
        <w:t>Lembar</w:t>
      </w:r>
      <w:r w:rsidR="00490A00" w:rsidRPr="00A7371C">
        <w:rPr>
          <w:rFonts w:ascii="Times New Roman" w:hAnsi="Times New Roman" w:cs="Times New Roman"/>
          <w:b w:val="0"/>
          <w:bCs w:val="0"/>
          <w:color w:val="auto"/>
          <w:sz w:val="24"/>
          <w:szCs w:val="24"/>
        </w:rPr>
        <w:t xml:space="preserve"> </w:t>
      </w:r>
      <w:proofErr w:type="spellStart"/>
      <w:r w:rsidR="00490A00" w:rsidRPr="00A7371C">
        <w:rPr>
          <w:rFonts w:ascii="Times New Roman" w:hAnsi="Times New Roman" w:cs="Times New Roman"/>
          <w:b w:val="0"/>
          <w:bCs w:val="0"/>
          <w:color w:val="auto"/>
          <w:sz w:val="24"/>
          <w:szCs w:val="24"/>
        </w:rPr>
        <w:t>Bimbingan</w:t>
      </w:r>
      <w:proofErr w:type="spellEnd"/>
      <w:r w:rsidR="00490A00" w:rsidRPr="00A7371C">
        <w:rPr>
          <w:rFonts w:ascii="Times New Roman" w:hAnsi="Times New Roman" w:cs="Times New Roman"/>
          <w:b w:val="0"/>
          <w:bCs w:val="0"/>
          <w:color w:val="auto"/>
          <w:sz w:val="24"/>
          <w:szCs w:val="24"/>
        </w:rPr>
        <w:t xml:space="preserve"> KTI</w:t>
      </w:r>
      <w:bookmarkEnd w:id="129"/>
      <w:r w:rsidR="005F120C">
        <w:rPr>
          <w:rFonts w:ascii="Times New Roman" w:hAnsi="Times New Roman" w:cs="Times New Roman"/>
          <w:b w:val="0"/>
          <w:bCs w:val="0"/>
          <w:color w:val="auto"/>
          <w:sz w:val="24"/>
          <w:szCs w:val="24"/>
        </w:rPr>
        <w:t xml:space="preserve">  </w:t>
      </w:r>
    </w:p>
    <w:p w14:paraId="3930C7A8" w14:textId="051B543D" w:rsidR="005F120C" w:rsidRPr="005F120C" w:rsidRDefault="003002B8" w:rsidP="005F120C">
      <w:r>
        <w:rPr>
          <w:rFonts w:ascii="Times New Roman" w:hAnsi="Times New Roman" w:cs="Times New Roman"/>
          <w:b/>
          <w:bCs/>
          <w:noProof/>
          <w:sz w:val="24"/>
          <w:szCs w:val="24"/>
        </w:rPr>
        <w:drawing>
          <wp:inline distT="0" distB="0" distL="0" distR="0" wp14:anchorId="047B4922" wp14:editId="6BFAF104">
            <wp:extent cx="5040630" cy="7783195"/>
            <wp:effectExtent l="0" t="0" r="7620" b="8255"/>
            <wp:docPr id="211803815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38155" name="Picture 2118038155"/>
                    <pic:cNvPicPr/>
                  </pic:nvPicPr>
                  <pic:blipFill>
                    <a:blip r:embed="rId36">
                      <a:extLst>
                        <a:ext uri="{28A0092B-C50C-407E-A947-70E740481C1C}">
                          <a14:useLocalDpi xmlns:a14="http://schemas.microsoft.com/office/drawing/2010/main" val="0"/>
                        </a:ext>
                      </a:extLst>
                    </a:blip>
                    <a:stretch>
                      <a:fillRect/>
                    </a:stretch>
                  </pic:blipFill>
                  <pic:spPr>
                    <a:xfrm>
                      <a:off x="0" y="0"/>
                      <a:ext cx="5040630" cy="7783195"/>
                    </a:xfrm>
                    <a:prstGeom prst="rect">
                      <a:avLst/>
                    </a:prstGeom>
                  </pic:spPr>
                </pic:pic>
              </a:graphicData>
            </a:graphic>
          </wp:inline>
        </w:drawing>
      </w:r>
    </w:p>
    <w:p w14:paraId="5A6D2075" w14:textId="15540165" w:rsidR="00D374BC" w:rsidRDefault="00D374BC" w:rsidP="00A7371C">
      <w:pPr>
        <w:pStyle w:val="Caption"/>
        <w:rPr>
          <w:rFonts w:ascii="Times New Roman" w:hAnsi="Times New Roman" w:cs="Times New Roman"/>
          <w:b w:val="0"/>
          <w:bCs w:val="0"/>
          <w:color w:val="auto"/>
          <w:sz w:val="24"/>
          <w:szCs w:val="24"/>
        </w:rPr>
      </w:pPr>
    </w:p>
    <w:p w14:paraId="16E03CF4" w14:textId="6F161976" w:rsidR="00D374BC" w:rsidRPr="003002B8" w:rsidRDefault="003002B8" w:rsidP="003002B8">
      <w:r>
        <w:rPr>
          <w:rFonts w:ascii="Times New Roman" w:hAnsi="Times New Roman" w:cs="Times New Roman"/>
          <w:b/>
          <w:bCs/>
          <w:noProof/>
          <w:sz w:val="24"/>
          <w:szCs w:val="24"/>
          <w:lang w:val="id-ID"/>
        </w:rPr>
        <w:drawing>
          <wp:inline distT="0" distB="0" distL="0" distR="0" wp14:anchorId="350B88CF" wp14:editId="147F34B7">
            <wp:extent cx="5040630" cy="7764145"/>
            <wp:effectExtent l="0" t="0" r="7620" b="8255"/>
            <wp:docPr id="534780396" name="Picture 25"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80396" name="Picture 25" descr="A close-up of a document&#10;&#10;AI-generated content may be incorrect."/>
                    <pic:cNvPicPr/>
                  </pic:nvPicPr>
                  <pic:blipFill>
                    <a:blip r:embed="rId37">
                      <a:alphaModFix/>
                      <a:extLst>
                        <a:ext uri="{28A0092B-C50C-407E-A947-70E740481C1C}">
                          <a14:useLocalDpi xmlns:a14="http://schemas.microsoft.com/office/drawing/2010/main" val="0"/>
                        </a:ext>
                      </a:extLst>
                    </a:blip>
                    <a:stretch>
                      <a:fillRect/>
                    </a:stretch>
                  </pic:blipFill>
                  <pic:spPr>
                    <a:xfrm>
                      <a:off x="0" y="0"/>
                      <a:ext cx="5040630" cy="7764145"/>
                    </a:xfrm>
                    <a:prstGeom prst="rect">
                      <a:avLst/>
                    </a:prstGeom>
                  </pic:spPr>
                </pic:pic>
              </a:graphicData>
            </a:graphic>
          </wp:inline>
        </w:drawing>
      </w:r>
    </w:p>
    <w:p w14:paraId="6BAF5D92" w14:textId="7625E414" w:rsidR="00D374BC" w:rsidRDefault="00D374BC" w:rsidP="00341566">
      <w:pPr>
        <w:tabs>
          <w:tab w:val="left" w:pos="1708"/>
        </w:tabs>
        <w:rPr>
          <w:rFonts w:ascii="Times New Roman" w:hAnsi="Times New Roman" w:cs="Times New Roman"/>
          <w:b/>
          <w:bCs/>
          <w:sz w:val="24"/>
          <w:szCs w:val="24"/>
          <w:lang w:val="id-ID"/>
        </w:rPr>
        <w:sectPr w:rsidR="00D374BC" w:rsidSect="00407AED">
          <w:headerReference w:type="default" r:id="rId38"/>
          <w:pgSz w:w="11907" w:h="16839" w:code="9"/>
          <w:pgMar w:top="2268" w:right="1701" w:bottom="1701" w:left="2268" w:header="720" w:footer="720" w:gutter="0"/>
          <w:cols w:space="720"/>
          <w:titlePg/>
          <w:docGrid w:linePitch="360"/>
        </w:sectPr>
      </w:pPr>
    </w:p>
    <w:p w14:paraId="63BABFC1" w14:textId="5DDF1C55" w:rsidR="002A02A7" w:rsidRDefault="00D374BC" w:rsidP="00341566">
      <w:pPr>
        <w:pStyle w:val="Heading1"/>
      </w:pPr>
      <w:bookmarkStart w:id="130" w:name="_Toc201607138"/>
      <w:bookmarkStart w:id="131" w:name="_Toc201804901"/>
      <w:r w:rsidRPr="0099361F">
        <w:lastRenderedPageBreak/>
        <w:t>DAFTAR RIWAYAT HIDUP</w:t>
      </w:r>
      <w:bookmarkEnd w:id="130"/>
      <w:bookmarkEnd w:id="131"/>
    </w:p>
    <w:p w14:paraId="0C66F4B3" w14:textId="22AC7281" w:rsidR="002A02A7" w:rsidRPr="002A02A7" w:rsidRDefault="002A02A7" w:rsidP="002A02A7">
      <w:pPr>
        <w:rPr>
          <w:lang w:val="id-ID"/>
        </w:rPr>
      </w:pPr>
    </w:p>
    <w:p w14:paraId="7CB25DC7" w14:textId="05AA88FF" w:rsidR="002A02A7" w:rsidRPr="002A02A7" w:rsidRDefault="002A02A7" w:rsidP="002A41AF">
      <w:pPr>
        <w:spacing w:line="480" w:lineRule="auto"/>
        <w:jc w:val="both"/>
        <w:rPr>
          <w:rFonts w:ascii="Times New Roman" w:hAnsi="Times New Roman" w:cs="Times New Roman"/>
          <w:sz w:val="24"/>
          <w:szCs w:val="24"/>
          <w:lang w:val="id-ID"/>
        </w:rPr>
      </w:pPr>
      <w:r w:rsidRPr="002A02A7">
        <w:rPr>
          <w:rFonts w:ascii="Times New Roman" w:hAnsi="Times New Roman" w:cs="Times New Roman"/>
          <w:noProof/>
          <w:sz w:val="24"/>
          <w:szCs w:val="24"/>
        </w:rPr>
        <w:drawing>
          <wp:anchor distT="0" distB="0" distL="114300" distR="114300" simplePos="0" relativeHeight="251681792" behindDoc="0" locked="0" layoutInCell="1" allowOverlap="1" wp14:anchorId="20E788F5" wp14:editId="0FE8688E">
            <wp:simplePos x="0" y="0"/>
            <wp:positionH relativeFrom="margin">
              <wp:posOffset>66675</wp:posOffset>
            </wp:positionH>
            <wp:positionV relativeFrom="margin">
              <wp:posOffset>666750</wp:posOffset>
            </wp:positionV>
            <wp:extent cx="1214755" cy="1683385"/>
            <wp:effectExtent l="0" t="0" r="4445" b="0"/>
            <wp:wrapSquare wrapText="bothSides"/>
            <wp:docPr id="54866778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67780" name="Picture 548667780"/>
                    <pic:cNvPicPr/>
                  </pic:nvPicPr>
                  <pic:blipFill rotWithShape="1">
                    <a:blip r:embed="rId39" cstate="print">
                      <a:extLst>
                        <a:ext uri="{28A0092B-C50C-407E-A947-70E740481C1C}">
                          <a14:useLocalDpi xmlns:a14="http://schemas.microsoft.com/office/drawing/2010/main" val="0"/>
                        </a:ext>
                      </a:extLst>
                    </a:blip>
                    <a:srcRect l="1323" t="-570" r="1892" b="1"/>
                    <a:stretch/>
                  </pic:blipFill>
                  <pic:spPr bwMode="auto">
                    <a:xfrm>
                      <a:off x="0" y="0"/>
                      <a:ext cx="1214755" cy="1683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02A7">
        <w:rPr>
          <w:rFonts w:ascii="Times New Roman" w:hAnsi="Times New Roman" w:cs="Times New Roman"/>
          <w:sz w:val="24"/>
          <w:szCs w:val="24"/>
          <w:lang w:val="id-ID"/>
        </w:rPr>
        <w:t>Nama lengkap penulis adalah Enur Sapariani, lahir di Garut, Jawa Barat pada tanggal 14 April 2004. Penulis merupakan anak ketiga</w:t>
      </w:r>
      <w:r w:rsidR="002A41AF">
        <w:rPr>
          <w:rFonts w:ascii="Times New Roman" w:hAnsi="Times New Roman" w:cs="Times New Roman"/>
          <w:sz w:val="24"/>
          <w:szCs w:val="24"/>
          <w:lang w:val="id-ID"/>
        </w:rPr>
        <w:t xml:space="preserve"> (3)</w:t>
      </w:r>
      <w:r w:rsidRPr="002A02A7">
        <w:rPr>
          <w:rFonts w:ascii="Times New Roman" w:hAnsi="Times New Roman" w:cs="Times New Roman"/>
          <w:sz w:val="24"/>
          <w:szCs w:val="24"/>
          <w:lang w:val="id-ID"/>
        </w:rPr>
        <w:t xml:space="preserve"> dari tiga bersaudara, putri dari pasangan </w:t>
      </w:r>
      <w:r w:rsidR="002A41AF">
        <w:rPr>
          <w:rFonts w:ascii="Times New Roman" w:hAnsi="Times New Roman" w:cs="Times New Roman"/>
          <w:sz w:val="24"/>
          <w:szCs w:val="24"/>
          <w:lang w:val="id-ID"/>
        </w:rPr>
        <w:t xml:space="preserve">Bapak </w:t>
      </w:r>
      <w:r w:rsidRPr="002A02A7">
        <w:rPr>
          <w:rFonts w:ascii="Times New Roman" w:hAnsi="Times New Roman" w:cs="Times New Roman"/>
          <w:sz w:val="24"/>
          <w:szCs w:val="24"/>
          <w:lang w:val="id-ID"/>
        </w:rPr>
        <w:t>Anda dan</w:t>
      </w:r>
      <w:r w:rsidR="002A41AF">
        <w:rPr>
          <w:rFonts w:ascii="Times New Roman" w:hAnsi="Times New Roman" w:cs="Times New Roman"/>
          <w:sz w:val="24"/>
          <w:szCs w:val="24"/>
          <w:lang w:val="id-ID"/>
        </w:rPr>
        <w:t xml:space="preserve"> Ibu</w:t>
      </w:r>
      <w:r w:rsidRPr="002A02A7">
        <w:rPr>
          <w:rFonts w:ascii="Times New Roman" w:hAnsi="Times New Roman" w:cs="Times New Roman"/>
          <w:sz w:val="24"/>
          <w:szCs w:val="24"/>
          <w:lang w:val="id-ID"/>
        </w:rPr>
        <w:t xml:space="preserve"> Dade Juharah. Riwayat pendidikan penulis dimulai di TK Harapan Bunda pada tahun 2009 – 2010, dilanjutkan ke SD Negeri Sukawargi 02 pada tahun 2010–2016, dilanjutkan ke SMP Negeri </w:t>
      </w:r>
      <w:r>
        <w:rPr>
          <w:rFonts w:ascii="Times New Roman" w:hAnsi="Times New Roman" w:cs="Times New Roman"/>
          <w:sz w:val="24"/>
          <w:szCs w:val="24"/>
          <w:lang w:val="id-ID"/>
        </w:rPr>
        <w:t xml:space="preserve">1 </w:t>
      </w:r>
      <w:r w:rsidRPr="002A02A7">
        <w:rPr>
          <w:rFonts w:ascii="Times New Roman" w:hAnsi="Times New Roman" w:cs="Times New Roman"/>
          <w:sz w:val="24"/>
          <w:szCs w:val="24"/>
          <w:lang w:val="id-ID"/>
        </w:rPr>
        <w:t xml:space="preserve">Cikajang </w:t>
      </w:r>
      <w:r>
        <w:rPr>
          <w:rFonts w:ascii="Times New Roman" w:hAnsi="Times New Roman" w:cs="Times New Roman"/>
          <w:sz w:val="24"/>
          <w:szCs w:val="24"/>
          <w:lang w:val="id-ID"/>
        </w:rPr>
        <w:t>tahun</w:t>
      </w:r>
      <w:r w:rsidRPr="002A02A7">
        <w:rPr>
          <w:rFonts w:ascii="Times New Roman" w:hAnsi="Times New Roman" w:cs="Times New Roman"/>
          <w:sz w:val="24"/>
          <w:szCs w:val="24"/>
          <w:lang w:val="id-ID"/>
        </w:rPr>
        <w:t xml:space="preserve"> 2016–2019, dan kemudian menyelesaikan jenjang pendidikan menengah di SMA Negeri 16 Garut pada tahun 2019–2022. Pada tahun 2022, penulis melanjutkan pendidikan tinggi di STIKes Karsa Husada Garut pada Program Studi Diploma III Teknologi Laboratorium Medis. Hingga karya tulis ilmiah ini disusun</w:t>
      </w:r>
      <w:r>
        <w:rPr>
          <w:rFonts w:ascii="Times New Roman" w:hAnsi="Times New Roman" w:cs="Times New Roman"/>
          <w:sz w:val="24"/>
          <w:szCs w:val="24"/>
          <w:lang w:val="id-ID"/>
        </w:rPr>
        <w:t xml:space="preserve"> pada tahun 2025</w:t>
      </w:r>
      <w:r w:rsidRPr="002A02A7">
        <w:rPr>
          <w:rFonts w:ascii="Times New Roman" w:hAnsi="Times New Roman" w:cs="Times New Roman"/>
          <w:sz w:val="24"/>
          <w:szCs w:val="24"/>
          <w:lang w:val="id-ID"/>
        </w:rPr>
        <w:t xml:space="preserve">, penulis masih tercatat sebagai mahasiswa aktif di institusi tersebut. </w:t>
      </w:r>
    </w:p>
    <w:p w14:paraId="557223A9" w14:textId="7B0CE95E" w:rsidR="00DA07A8" w:rsidRPr="002A02A7" w:rsidRDefault="00DA07A8" w:rsidP="002A02A7">
      <w:pPr>
        <w:jc w:val="both"/>
        <w:rPr>
          <w:rFonts w:ascii="Times New Roman" w:hAnsi="Times New Roman" w:cs="Times New Roman"/>
          <w:sz w:val="24"/>
          <w:szCs w:val="24"/>
          <w:lang w:val="id-ID"/>
        </w:rPr>
      </w:pPr>
    </w:p>
    <w:p w14:paraId="21E1BD50" w14:textId="77777777" w:rsidR="00DA07A8" w:rsidRDefault="00DA07A8" w:rsidP="00DA07A8">
      <w:pPr>
        <w:jc w:val="center"/>
        <w:rPr>
          <w:lang w:val="id-ID"/>
        </w:rPr>
      </w:pPr>
    </w:p>
    <w:p w14:paraId="54EBC8B8" w14:textId="77777777" w:rsidR="00ED2EC4" w:rsidRPr="00ED2EC4" w:rsidRDefault="00ED2EC4" w:rsidP="00ED2EC4">
      <w:pPr>
        <w:ind w:left="2160" w:hanging="2160"/>
        <w:rPr>
          <w:rFonts w:ascii="Times New Roman" w:hAnsi="Times New Roman" w:cs="Times New Roman"/>
          <w:b/>
          <w:bCs/>
          <w:sz w:val="24"/>
          <w:szCs w:val="24"/>
          <w:lang w:val="id-ID"/>
        </w:rPr>
      </w:pPr>
    </w:p>
    <w:sectPr w:rsidR="00ED2EC4" w:rsidRPr="00ED2EC4" w:rsidSect="007B3BA3">
      <w:headerReference w:type="default" r:id="rId40"/>
      <w:footerReference w:type="default" r:id="rId41"/>
      <w:headerReference w:type="first" r:id="rId42"/>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B9698" w14:textId="77777777" w:rsidR="003D11A4" w:rsidRDefault="003D11A4" w:rsidP="00AF1425">
      <w:pPr>
        <w:spacing w:after="0" w:line="240" w:lineRule="auto"/>
      </w:pPr>
      <w:r>
        <w:separator/>
      </w:r>
    </w:p>
  </w:endnote>
  <w:endnote w:type="continuationSeparator" w:id="0">
    <w:p w14:paraId="5585A904" w14:textId="77777777" w:rsidR="003D11A4" w:rsidRDefault="003D11A4" w:rsidP="00AF1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9A93" w14:textId="58ED0237" w:rsidR="00D13C97" w:rsidRDefault="00D13C97">
    <w:pPr>
      <w:pStyle w:val="Footer"/>
      <w:jc w:val="center"/>
    </w:pPr>
  </w:p>
  <w:p w14:paraId="1BBB17E9" w14:textId="108BF805" w:rsidR="00AF1425" w:rsidRDefault="00AF1425" w:rsidP="00A7371C">
    <w:pPr>
      <w:pStyle w:val="Footer"/>
      <w:tabs>
        <w:tab w:val="center" w:pos="3969"/>
        <w:tab w:val="left" w:pos="53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533533"/>
      <w:docPartObj>
        <w:docPartGallery w:val="Page Numbers (Bottom of Page)"/>
        <w:docPartUnique/>
      </w:docPartObj>
    </w:sdtPr>
    <w:sdtEndPr>
      <w:rPr>
        <w:noProof/>
        <w:sz w:val="24"/>
        <w:szCs w:val="24"/>
      </w:rPr>
    </w:sdtEndPr>
    <w:sdtContent>
      <w:p w14:paraId="18A5CD63" w14:textId="17B1B13A" w:rsidR="00407AED" w:rsidRPr="00407AED" w:rsidRDefault="00407AED">
        <w:pPr>
          <w:pStyle w:val="Footer"/>
          <w:jc w:val="center"/>
          <w:rPr>
            <w:sz w:val="24"/>
            <w:szCs w:val="24"/>
          </w:rPr>
        </w:pPr>
        <w:r w:rsidRPr="00407AED">
          <w:rPr>
            <w:rFonts w:ascii="Times New Roman" w:hAnsi="Times New Roman" w:cs="Times New Roman"/>
            <w:sz w:val="24"/>
            <w:szCs w:val="24"/>
          </w:rPr>
          <w:fldChar w:fldCharType="begin"/>
        </w:r>
        <w:r w:rsidRPr="00407AED">
          <w:rPr>
            <w:rFonts w:ascii="Times New Roman" w:hAnsi="Times New Roman" w:cs="Times New Roman"/>
            <w:sz w:val="24"/>
            <w:szCs w:val="24"/>
          </w:rPr>
          <w:instrText xml:space="preserve"> PAGE   \* MERGEFORMAT </w:instrText>
        </w:r>
        <w:r w:rsidRPr="00407AED">
          <w:rPr>
            <w:rFonts w:ascii="Times New Roman" w:hAnsi="Times New Roman" w:cs="Times New Roman"/>
            <w:sz w:val="24"/>
            <w:szCs w:val="24"/>
          </w:rPr>
          <w:fldChar w:fldCharType="separate"/>
        </w:r>
        <w:r w:rsidRPr="00407AED">
          <w:rPr>
            <w:rFonts w:ascii="Times New Roman" w:hAnsi="Times New Roman" w:cs="Times New Roman"/>
            <w:noProof/>
            <w:sz w:val="24"/>
            <w:szCs w:val="24"/>
          </w:rPr>
          <w:t>2</w:t>
        </w:r>
        <w:r w:rsidRPr="00407AED">
          <w:rPr>
            <w:rFonts w:ascii="Times New Roman" w:hAnsi="Times New Roman" w:cs="Times New Roman"/>
            <w:noProof/>
            <w:sz w:val="24"/>
            <w:szCs w:val="24"/>
          </w:rPr>
          <w:fldChar w:fldCharType="end"/>
        </w:r>
      </w:p>
    </w:sdtContent>
  </w:sdt>
  <w:p w14:paraId="23278B76" w14:textId="243C638D" w:rsidR="00407AED" w:rsidRDefault="00407A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B9C5" w14:textId="77777777" w:rsidR="00407AED" w:rsidRDefault="00407AED">
    <w:pPr>
      <w:pStyle w:val="Footer"/>
      <w:jc w:val="center"/>
    </w:pPr>
  </w:p>
  <w:p w14:paraId="41C79468" w14:textId="77777777" w:rsidR="00407AED" w:rsidRDefault="00407AED" w:rsidP="00A7371C">
    <w:pPr>
      <w:pStyle w:val="Footer"/>
      <w:tabs>
        <w:tab w:val="center" w:pos="3969"/>
        <w:tab w:val="left" w:pos="5338"/>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3BC5" w14:textId="77777777" w:rsidR="002111EB" w:rsidRDefault="002111E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596623"/>
      <w:docPartObj>
        <w:docPartGallery w:val="Page Numbers (Bottom of Page)"/>
        <w:docPartUnique/>
      </w:docPartObj>
    </w:sdtPr>
    <w:sdtEndPr>
      <w:rPr>
        <w:noProof/>
      </w:rPr>
    </w:sdtEndPr>
    <w:sdtContent>
      <w:p w14:paraId="69CA7A23" w14:textId="1263BAB9" w:rsidR="00407AED" w:rsidRDefault="00407AED">
        <w:pPr>
          <w:pStyle w:val="Footer"/>
          <w:jc w:val="center"/>
        </w:pPr>
        <w:r w:rsidRPr="00407AED">
          <w:rPr>
            <w:rFonts w:ascii="Times New Roman" w:hAnsi="Times New Roman" w:cs="Times New Roman"/>
            <w:sz w:val="24"/>
            <w:szCs w:val="24"/>
          </w:rPr>
          <w:fldChar w:fldCharType="begin"/>
        </w:r>
        <w:r w:rsidRPr="00407AED">
          <w:rPr>
            <w:rFonts w:ascii="Times New Roman" w:hAnsi="Times New Roman" w:cs="Times New Roman"/>
            <w:sz w:val="24"/>
            <w:szCs w:val="24"/>
          </w:rPr>
          <w:instrText xml:space="preserve"> PAGE   \* MERGEFORMAT </w:instrText>
        </w:r>
        <w:r w:rsidRPr="00407AED">
          <w:rPr>
            <w:rFonts w:ascii="Times New Roman" w:hAnsi="Times New Roman" w:cs="Times New Roman"/>
            <w:sz w:val="24"/>
            <w:szCs w:val="24"/>
          </w:rPr>
          <w:fldChar w:fldCharType="separate"/>
        </w:r>
        <w:r w:rsidRPr="00407AED">
          <w:rPr>
            <w:rFonts w:ascii="Times New Roman" w:hAnsi="Times New Roman" w:cs="Times New Roman"/>
            <w:noProof/>
            <w:sz w:val="24"/>
            <w:szCs w:val="24"/>
          </w:rPr>
          <w:t>2</w:t>
        </w:r>
        <w:r w:rsidRPr="00407AED">
          <w:rPr>
            <w:rFonts w:ascii="Times New Roman" w:hAnsi="Times New Roman" w:cs="Times New Roman"/>
            <w:noProof/>
            <w:sz w:val="24"/>
            <w:szCs w:val="24"/>
          </w:rPr>
          <w:fldChar w:fldCharType="end"/>
        </w:r>
      </w:p>
    </w:sdtContent>
  </w:sdt>
  <w:p w14:paraId="4B6CDBED" w14:textId="77777777" w:rsidR="007B3BA3" w:rsidRDefault="007B3BA3" w:rsidP="00A7371C">
    <w:pPr>
      <w:pStyle w:val="Footer"/>
      <w:tabs>
        <w:tab w:val="center" w:pos="3969"/>
        <w:tab w:val="left" w:pos="5338"/>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F7BEF" w14:textId="77777777" w:rsidR="007B3BA3" w:rsidRPr="00D13C97" w:rsidRDefault="007B3BA3">
    <w:pPr>
      <w:pStyle w:val="Footer"/>
      <w:rPr>
        <w:lang w:val="id-ID"/>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1CEF6" w14:textId="77777777" w:rsidR="007B3BA3" w:rsidRPr="00D13C97" w:rsidRDefault="007B3BA3">
    <w:pPr>
      <w:pStyle w:val="Footer"/>
      <w:rPr>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1C450" w14:textId="77777777" w:rsidR="003D11A4" w:rsidRDefault="003D11A4" w:rsidP="00AF1425">
      <w:pPr>
        <w:spacing w:after="0" w:line="240" w:lineRule="auto"/>
      </w:pPr>
      <w:r>
        <w:separator/>
      </w:r>
    </w:p>
  </w:footnote>
  <w:footnote w:type="continuationSeparator" w:id="0">
    <w:p w14:paraId="0D42DCA9" w14:textId="77777777" w:rsidR="003D11A4" w:rsidRDefault="003D11A4" w:rsidP="00AF14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D0667" w14:textId="77777777" w:rsidR="00407AED" w:rsidRDefault="00407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C61A2" w14:textId="77777777" w:rsidR="00407AED" w:rsidRDefault="00407A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693472"/>
      <w:docPartObj>
        <w:docPartGallery w:val="Page Numbers (Top of Page)"/>
        <w:docPartUnique/>
      </w:docPartObj>
    </w:sdtPr>
    <w:sdtEndPr>
      <w:rPr>
        <w:noProof/>
      </w:rPr>
    </w:sdtEndPr>
    <w:sdtContent>
      <w:p w14:paraId="4B2023A7" w14:textId="3B7DC36A" w:rsidR="00407AED" w:rsidRDefault="00407AED">
        <w:pPr>
          <w:pStyle w:val="Header"/>
          <w:jc w:val="right"/>
        </w:pPr>
        <w:r w:rsidRPr="00407AED">
          <w:rPr>
            <w:rFonts w:ascii="Times New Roman" w:hAnsi="Times New Roman" w:cs="Times New Roman"/>
            <w:sz w:val="24"/>
            <w:szCs w:val="24"/>
          </w:rPr>
          <w:fldChar w:fldCharType="begin"/>
        </w:r>
        <w:r w:rsidRPr="00407AED">
          <w:rPr>
            <w:rFonts w:ascii="Times New Roman" w:hAnsi="Times New Roman" w:cs="Times New Roman"/>
            <w:sz w:val="24"/>
            <w:szCs w:val="24"/>
          </w:rPr>
          <w:instrText xml:space="preserve"> PAGE   \* MERGEFORMAT </w:instrText>
        </w:r>
        <w:r w:rsidRPr="00407AED">
          <w:rPr>
            <w:rFonts w:ascii="Times New Roman" w:hAnsi="Times New Roman" w:cs="Times New Roman"/>
            <w:sz w:val="24"/>
            <w:szCs w:val="24"/>
          </w:rPr>
          <w:fldChar w:fldCharType="separate"/>
        </w:r>
        <w:r w:rsidRPr="00407AED">
          <w:rPr>
            <w:rFonts w:ascii="Times New Roman" w:hAnsi="Times New Roman" w:cs="Times New Roman"/>
            <w:noProof/>
            <w:sz w:val="24"/>
            <w:szCs w:val="24"/>
          </w:rPr>
          <w:t>2</w:t>
        </w:r>
        <w:r w:rsidRPr="00407AED">
          <w:rPr>
            <w:rFonts w:ascii="Times New Roman" w:hAnsi="Times New Roman" w:cs="Times New Roman"/>
            <w:noProof/>
            <w:sz w:val="24"/>
            <w:szCs w:val="24"/>
          </w:rPr>
          <w:fldChar w:fldCharType="end"/>
        </w:r>
      </w:p>
    </w:sdtContent>
  </w:sdt>
  <w:p w14:paraId="7D35B868" w14:textId="77777777" w:rsidR="00CE1F22" w:rsidRDefault="00CE1F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8D9D6" w14:textId="77777777" w:rsidR="007B3BA3" w:rsidRDefault="007B3B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2C9DE" w14:textId="77777777" w:rsidR="00407AED" w:rsidRDefault="00407AE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1BCA" w14:textId="77777777" w:rsidR="00407AED" w:rsidRDefault="00407A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521101"/>
      <w:docPartObj>
        <w:docPartGallery w:val="Page Numbers (Top of Page)"/>
        <w:docPartUnique/>
      </w:docPartObj>
    </w:sdtPr>
    <w:sdtEndPr>
      <w:rPr>
        <w:noProof/>
      </w:rPr>
    </w:sdtEndPr>
    <w:sdtContent>
      <w:p w14:paraId="244C0074" w14:textId="77777777" w:rsidR="00407AED" w:rsidRDefault="00407AED">
        <w:pPr>
          <w:pStyle w:val="Header"/>
          <w:jc w:val="right"/>
        </w:pPr>
        <w:r w:rsidRPr="00407AED">
          <w:rPr>
            <w:rFonts w:ascii="Times New Roman" w:hAnsi="Times New Roman" w:cs="Times New Roman"/>
            <w:sz w:val="24"/>
            <w:szCs w:val="24"/>
          </w:rPr>
          <w:fldChar w:fldCharType="begin"/>
        </w:r>
        <w:r w:rsidRPr="00407AED">
          <w:rPr>
            <w:rFonts w:ascii="Times New Roman" w:hAnsi="Times New Roman" w:cs="Times New Roman"/>
            <w:sz w:val="24"/>
            <w:szCs w:val="24"/>
          </w:rPr>
          <w:instrText xml:space="preserve"> PAGE   \* MERGEFORMAT </w:instrText>
        </w:r>
        <w:r w:rsidRPr="00407AED">
          <w:rPr>
            <w:rFonts w:ascii="Times New Roman" w:hAnsi="Times New Roman" w:cs="Times New Roman"/>
            <w:sz w:val="24"/>
            <w:szCs w:val="24"/>
          </w:rPr>
          <w:fldChar w:fldCharType="separate"/>
        </w:r>
        <w:r w:rsidRPr="00407AED">
          <w:rPr>
            <w:rFonts w:ascii="Times New Roman" w:hAnsi="Times New Roman" w:cs="Times New Roman"/>
            <w:noProof/>
            <w:sz w:val="24"/>
            <w:szCs w:val="24"/>
          </w:rPr>
          <w:t>2</w:t>
        </w:r>
        <w:r w:rsidRPr="00407AED">
          <w:rPr>
            <w:rFonts w:ascii="Times New Roman" w:hAnsi="Times New Roman" w:cs="Times New Roman"/>
            <w:noProof/>
            <w:sz w:val="24"/>
            <w:szCs w:val="24"/>
          </w:rPr>
          <w:fldChar w:fldCharType="end"/>
        </w:r>
      </w:p>
    </w:sdtContent>
  </w:sdt>
  <w:p w14:paraId="12BA1E76" w14:textId="77777777" w:rsidR="00407AED" w:rsidRDefault="00407A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4A096" w14:textId="77777777" w:rsidR="007B3BA3" w:rsidRDefault="007B3BA3">
    <w:pPr>
      <w:pStyle w:val="Header"/>
      <w:jc w:val="right"/>
    </w:pPr>
  </w:p>
  <w:p w14:paraId="0EC18126" w14:textId="77777777" w:rsidR="007B3BA3" w:rsidRDefault="007B3BA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CDE8" w14:textId="77777777" w:rsidR="007B3BA3" w:rsidRDefault="007B3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0DA"/>
    <w:multiLevelType w:val="hybridMultilevel"/>
    <w:tmpl w:val="6E1C88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20CC0"/>
    <w:multiLevelType w:val="hybridMultilevel"/>
    <w:tmpl w:val="61625B5E"/>
    <w:lvl w:ilvl="0" w:tplc="873EE054">
      <w:start w:val="1"/>
      <w:numFmt w:val="decimal"/>
      <w:pStyle w:val="subbab4"/>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823922"/>
    <w:multiLevelType w:val="hybridMultilevel"/>
    <w:tmpl w:val="FF3AE9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E32A4"/>
    <w:multiLevelType w:val="hybridMultilevel"/>
    <w:tmpl w:val="BFE8B7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264BA6"/>
    <w:multiLevelType w:val="hybridMultilevel"/>
    <w:tmpl w:val="ED0A40B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AC7A3E"/>
    <w:multiLevelType w:val="hybridMultilevel"/>
    <w:tmpl w:val="158A944E"/>
    <w:lvl w:ilvl="0" w:tplc="E7FEB09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9B1A97"/>
    <w:multiLevelType w:val="multilevel"/>
    <w:tmpl w:val="904C53AC"/>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4B314C5"/>
    <w:multiLevelType w:val="multilevel"/>
    <w:tmpl w:val="E0FCB502"/>
    <w:lvl w:ilvl="0">
      <w:start w:val="2"/>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8"/>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2FFE6CD4"/>
    <w:multiLevelType w:val="hybridMultilevel"/>
    <w:tmpl w:val="312CF642"/>
    <w:lvl w:ilvl="0" w:tplc="CF8472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16B1C7B"/>
    <w:multiLevelType w:val="hybridMultilevel"/>
    <w:tmpl w:val="BE8800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1C91CCA"/>
    <w:multiLevelType w:val="hybridMultilevel"/>
    <w:tmpl w:val="862CE954"/>
    <w:lvl w:ilvl="0" w:tplc="BE6CC9AE">
      <w:start w:val="1"/>
      <w:numFmt w:val="decimal"/>
      <w:pStyle w:val="subbab3"/>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16EC1"/>
    <w:multiLevelType w:val="hybridMultilevel"/>
    <w:tmpl w:val="A8A441E6"/>
    <w:lvl w:ilvl="0" w:tplc="7BD06200">
      <w:start w:val="1"/>
      <w:numFmt w:val="decimal"/>
      <w:pStyle w:val="subbab2"/>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A42666"/>
    <w:multiLevelType w:val="hybridMultilevel"/>
    <w:tmpl w:val="EBFCD54A"/>
    <w:lvl w:ilvl="0" w:tplc="F48C5AF0">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FA3164E"/>
    <w:multiLevelType w:val="hybridMultilevel"/>
    <w:tmpl w:val="DE88BB7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A24EA4"/>
    <w:multiLevelType w:val="hybridMultilevel"/>
    <w:tmpl w:val="6C0464CA"/>
    <w:lvl w:ilvl="0" w:tplc="0B40EEDC">
      <w:start w:val="1"/>
      <w:numFmt w:val="decimal"/>
      <w:pStyle w:val="subbab5"/>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B455BE"/>
    <w:multiLevelType w:val="hybridMultilevel"/>
    <w:tmpl w:val="744875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C56934"/>
    <w:multiLevelType w:val="hybridMultilevel"/>
    <w:tmpl w:val="5CE07796"/>
    <w:lvl w:ilvl="0" w:tplc="045A6A92">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BD68C1"/>
    <w:multiLevelType w:val="hybridMultilevel"/>
    <w:tmpl w:val="CD4675EC"/>
    <w:lvl w:ilvl="0" w:tplc="485EA0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6350AB"/>
    <w:multiLevelType w:val="hybridMultilevel"/>
    <w:tmpl w:val="C77A2A94"/>
    <w:lvl w:ilvl="0" w:tplc="CBBC9704">
      <w:start w:val="1"/>
      <w:numFmt w:val="decimal"/>
      <w:pStyle w:val="Heading2"/>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CE7AEC"/>
    <w:multiLevelType w:val="hybridMultilevel"/>
    <w:tmpl w:val="04F45918"/>
    <w:lvl w:ilvl="0" w:tplc="F4089A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954272"/>
    <w:multiLevelType w:val="hybridMultilevel"/>
    <w:tmpl w:val="A6929A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45272A5"/>
    <w:multiLevelType w:val="hybridMultilevel"/>
    <w:tmpl w:val="1CFE9E2E"/>
    <w:lvl w:ilvl="0" w:tplc="5C4A0B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48B0029"/>
    <w:multiLevelType w:val="hybridMultilevel"/>
    <w:tmpl w:val="744875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3437DB"/>
    <w:multiLevelType w:val="hybridMultilevel"/>
    <w:tmpl w:val="6A2C786E"/>
    <w:lvl w:ilvl="0" w:tplc="94F0357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DA6D27"/>
    <w:multiLevelType w:val="hybridMultilevel"/>
    <w:tmpl w:val="67545F48"/>
    <w:lvl w:ilvl="0" w:tplc="E8A8110E">
      <w:start w:val="1"/>
      <w:numFmt w:val="decimal"/>
      <w:pStyle w:val="Heading3"/>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C0A6D"/>
    <w:multiLevelType w:val="hybridMultilevel"/>
    <w:tmpl w:val="B7781E78"/>
    <w:lvl w:ilvl="0" w:tplc="62027D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5673087">
    <w:abstractNumId w:val="18"/>
  </w:num>
  <w:num w:numId="2" w16cid:durableId="2114082462">
    <w:abstractNumId w:val="6"/>
  </w:num>
  <w:num w:numId="3" w16cid:durableId="1482968258">
    <w:abstractNumId w:val="11"/>
  </w:num>
  <w:num w:numId="4" w16cid:durableId="812259065">
    <w:abstractNumId w:val="17"/>
  </w:num>
  <w:num w:numId="5" w16cid:durableId="598953652">
    <w:abstractNumId w:val="5"/>
  </w:num>
  <w:num w:numId="6" w16cid:durableId="716706302">
    <w:abstractNumId w:val="25"/>
  </w:num>
  <w:num w:numId="7" w16cid:durableId="1957786269">
    <w:abstractNumId w:val="10"/>
  </w:num>
  <w:num w:numId="8" w16cid:durableId="96293584">
    <w:abstractNumId w:val="19"/>
  </w:num>
  <w:num w:numId="9" w16cid:durableId="859856629">
    <w:abstractNumId w:val="21"/>
  </w:num>
  <w:num w:numId="10" w16cid:durableId="1476947894">
    <w:abstractNumId w:val="8"/>
  </w:num>
  <w:num w:numId="11" w16cid:durableId="1025593400">
    <w:abstractNumId w:val="12"/>
  </w:num>
  <w:num w:numId="12" w16cid:durableId="537282702">
    <w:abstractNumId w:val="1"/>
  </w:num>
  <w:num w:numId="13" w16cid:durableId="1109817376">
    <w:abstractNumId w:val="14"/>
  </w:num>
  <w:num w:numId="14" w16cid:durableId="1548645903">
    <w:abstractNumId w:val="20"/>
  </w:num>
  <w:num w:numId="15" w16cid:durableId="1158377105">
    <w:abstractNumId w:val="0"/>
  </w:num>
  <w:num w:numId="16" w16cid:durableId="1696731086">
    <w:abstractNumId w:val="2"/>
  </w:num>
  <w:num w:numId="17" w16cid:durableId="1524972113">
    <w:abstractNumId w:val="24"/>
  </w:num>
  <w:num w:numId="18" w16cid:durableId="1867525041">
    <w:abstractNumId w:val="22"/>
  </w:num>
  <w:num w:numId="19" w16cid:durableId="2248991">
    <w:abstractNumId w:val="23"/>
  </w:num>
  <w:num w:numId="20" w16cid:durableId="1800607814">
    <w:abstractNumId w:val="3"/>
  </w:num>
  <w:num w:numId="21" w16cid:durableId="898981474">
    <w:abstractNumId w:val="4"/>
  </w:num>
  <w:num w:numId="22" w16cid:durableId="822089576">
    <w:abstractNumId w:val="15"/>
  </w:num>
  <w:num w:numId="23" w16cid:durableId="1002388888">
    <w:abstractNumId w:val="9"/>
  </w:num>
  <w:num w:numId="24" w16cid:durableId="417408537">
    <w:abstractNumId w:val="13"/>
  </w:num>
  <w:num w:numId="25" w16cid:durableId="2068718952">
    <w:abstractNumId w:val="16"/>
  </w:num>
  <w:num w:numId="26" w16cid:durableId="131341467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17A"/>
    <w:rsid w:val="00007FC8"/>
    <w:rsid w:val="0001115A"/>
    <w:rsid w:val="000113DB"/>
    <w:rsid w:val="000210B2"/>
    <w:rsid w:val="00021A6C"/>
    <w:rsid w:val="0003114D"/>
    <w:rsid w:val="00050F90"/>
    <w:rsid w:val="00053529"/>
    <w:rsid w:val="0005355D"/>
    <w:rsid w:val="000619B6"/>
    <w:rsid w:val="000650EE"/>
    <w:rsid w:val="00070741"/>
    <w:rsid w:val="00073056"/>
    <w:rsid w:val="0007673D"/>
    <w:rsid w:val="000809F4"/>
    <w:rsid w:val="0008117A"/>
    <w:rsid w:val="000869A5"/>
    <w:rsid w:val="000A12C2"/>
    <w:rsid w:val="000A6A4E"/>
    <w:rsid w:val="000B12D5"/>
    <w:rsid w:val="000B2E70"/>
    <w:rsid w:val="000B3F60"/>
    <w:rsid w:val="000B4F36"/>
    <w:rsid w:val="000B67DD"/>
    <w:rsid w:val="000C04CF"/>
    <w:rsid w:val="000C3728"/>
    <w:rsid w:val="000C7539"/>
    <w:rsid w:val="000D0A9F"/>
    <w:rsid w:val="000D0D95"/>
    <w:rsid w:val="000D33A2"/>
    <w:rsid w:val="000D376A"/>
    <w:rsid w:val="000D60FB"/>
    <w:rsid w:val="000E0737"/>
    <w:rsid w:val="000E1829"/>
    <w:rsid w:val="000E1F53"/>
    <w:rsid w:val="000F161D"/>
    <w:rsid w:val="000F1C70"/>
    <w:rsid w:val="00102BF9"/>
    <w:rsid w:val="00113E99"/>
    <w:rsid w:val="00121F52"/>
    <w:rsid w:val="001275A2"/>
    <w:rsid w:val="0013049E"/>
    <w:rsid w:val="001325CF"/>
    <w:rsid w:val="00147D11"/>
    <w:rsid w:val="00154279"/>
    <w:rsid w:val="00156CF9"/>
    <w:rsid w:val="001778D5"/>
    <w:rsid w:val="00185E66"/>
    <w:rsid w:val="001862D4"/>
    <w:rsid w:val="00190C0D"/>
    <w:rsid w:val="001A2BDC"/>
    <w:rsid w:val="001A532F"/>
    <w:rsid w:val="001A6B7B"/>
    <w:rsid w:val="001B04C2"/>
    <w:rsid w:val="001C61D9"/>
    <w:rsid w:val="001D438B"/>
    <w:rsid w:val="001D7F3B"/>
    <w:rsid w:val="001E1B58"/>
    <w:rsid w:val="001E5796"/>
    <w:rsid w:val="001E5D81"/>
    <w:rsid w:val="001F530A"/>
    <w:rsid w:val="001F716D"/>
    <w:rsid w:val="002025E1"/>
    <w:rsid w:val="00203C11"/>
    <w:rsid w:val="00205CD7"/>
    <w:rsid w:val="002111EB"/>
    <w:rsid w:val="00211E0A"/>
    <w:rsid w:val="00214101"/>
    <w:rsid w:val="00223281"/>
    <w:rsid w:val="0022365B"/>
    <w:rsid w:val="00223DC0"/>
    <w:rsid w:val="00231CF0"/>
    <w:rsid w:val="002369A8"/>
    <w:rsid w:val="00242B05"/>
    <w:rsid w:val="002436D0"/>
    <w:rsid w:val="00250C12"/>
    <w:rsid w:val="0025135B"/>
    <w:rsid w:val="00261E98"/>
    <w:rsid w:val="00275128"/>
    <w:rsid w:val="00284975"/>
    <w:rsid w:val="0028762D"/>
    <w:rsid w:val="00287892"/>
    <w:rsid w:val="00290EA6"/>
    <w:rsid w:val="002A02A7"/>
    <w:rsid w:val="002A15A5"/>
    <w:rsid w:val="002A41AF"/>
    <w:rsid w:val="002A4A7A"/>
    <w:rsid w:val="002A67CA"/>
    <w:rsid w:val="002B3B93"/>
    <w:rsid w:val="002C05F1"/>
    <w:rsid w:val="002C6A2C"/>
    <w:rsid w:val="002D6546"/>
    <w:rsid w:val="002E378B"/>
    <w:rsid w:val="002E3BDE"/>
    <w:rsid w:val="003002B8"/>
    <w:rsid w:val="00300E0E"/>
    <w:rsid w:val="003077EC"/>
    <w:rsid w:val="00317F34"/>
    <w:rsid w:val="00322AB8"/>
    <w:rsid w:val="00324448"/>
    <w:rsid w:val="00324F11"/>
    <w:rsid w:val="00325BB6"/>
    <w:rsid w:val="00332285"/>
    <w:rsid w:val="00341566"/>
    <w:rsid w:val="00342553"/>
    <w:rsid w:val="00350635"/>
    <w:rsid w:val="0035071F"/>
    <w:rsid w:val="00366CCB"/>
    <w:rsid w:val="0036752A"/>
    <w:rsid w:val="003842E9"/>
    <w:rsid w:val="00386D65"/>
    <w:rsid w:val="00391B91"/>
    <w:rsid w:val="00397D59"/>
    <w:rsid w:val="003A0F49"/>
    <w:rsid w:val="003B11B7"/>
    <w:rsid w:val="003B64E9"/>
    <w:rsid w:val="003D09C5"/>
    <w:rsid w:val="003D0B3E"/>
    <w:rsid w:val="003D11A4"/>
    <w:rsid w:val="003E2C13"/>
    <w:rsid w:val="003E705E"/>
    <w:rsid w:val="003F55DB"/>
    <w:rsid w:val="00400B3E"/>
    <w:rsid w:val="00407AED"/>
    <w:rsid w:val="00410009"/>
    <w:rsid w:val="00412965"/>
    <w:rsid w:val="00414E95"/>
    <w:rsid w:val="00423F97"/>
    <w:rsid w:val="004270A3"/>
    <w:rsid w:val="00432604"/>
    <w:rsid w:val="00434335"/>
    <w:rsid w:val="00437483"/>
    <w:rsid w:val="004405A6"/>
    <w:rsid w:val="004477F5"/>
    <w:rsid w:val="00454DF6"/>
    <w:rsid w:val="00456D26"/>
    <w:rsid w:val="00466144"/>
    <w:rsid w:val="00471ED2"/>
    <w:rsid w:val="0047401C"/>
    <w:rsid w:val="004750FD"/>
    <w:rsid w:val="00477A7E"/>
    <w:rsid w:val="00483B7E"/>
    <w:rsid w:val="004849E8"/>
    <w:rsid w:val="00487E46"/>
    <w:rsid w:val="00490A00"/>
    <w:rsid w:val="00493024"/>
    <w:rsid w:val="00497984"/>
    <w:rsid w:val="004A0323"/>
    <w:rsid w:val="004A5466"/>
    <w:rsid w:val="004B36E7"/>
    <w:rsid w:val="004B3888"/>
    <w:rsid w:val="004B44D6"/>
    <w:rsid w:val="004C0E31"/>
    <w:rsid w:val="004C18C6"/>
    <w:rsid w:val="004C22E2"/>
    <w:rsid w:val="004E12DE"/>
    <w:rsid w:val="004E45B3"/>
    <w:rsid w:val="004E5743"/>
    <w:rsid w:val="004F06D2"/>
    <w:rsid w:val="004F38BA"/>
    <w:rsid w:val="004F786D"/>
    <w:rsid w:val="0050557F"/>
    <w:rsid w:val="0051170C"/>
    <w:rsid w:val="005117E7"/>
    <w:rsid w:val="0052244D"/>
    <w:rsid w:val="00526F1C"/>
    <w:rsid w:val="0053058F"/>
    <w:rsid w:val="00533A11"/>
    <w:rsid w:val="005351E2"/>
    <w:rsid w:val="00537338"/>
    <w:rsid w:val="0056385D"/>
    <w:rsid w:val="005664FE"/>
    <w:rsid w:val="0057008E"/>
    <w:rsid w:val="005706FD"/>
    <w:rsid w:val="00570AC1"/>
    <w:rsid w:val="00572310"/>
    <w:rsid w:val="00582F1B"/>
    <w:rsid w:val="00593EEF"/>
    <w:rsid w:val="0059743E"/>
    <w:rsid w:val="005A3874"/>
    <w:rsid w:val="005B2FF4"/>
    <w:rsid w:val="005B5E19"/>
    <w:rsid w:val="005B5ED6"/>
    <w:rsid w:val="005B6FB8"/>
    <w:rsid w:val="005C1BA2"/>
    <w:rsid w:val="005C38A5"/>
    <w:rsid w:val="005E3A5E"/>
    <w:rsid w:val="005F120C"/>
    <w:rsid w:val="00603DEF"/>
    <w:rsid w:val="00605E99"/>
    <w:rsid w:val="0061349F"/>
    <w:rsid w:val="0061497D"/>
    <w:rsid w:val="00617881"/>
    <w:rsid w:val="00620551"/>
    <w:rsid w:val="00622218"/>
    <w:rsid w:val="00627253"/>
    <w:rsid w:val="006374C7"/>
    <w:rsid w:val="00637FE7"/>
    <w:rsid w:val="00647D31"/>
    <w:rsid w:val="00652035"/>
    <w:rsid w:val="00652A78"/>
    <w:rsid w:val="00654F00"/>
    <w:rsid w:val="006558CF"/>
    <w:rsid w:val="006568D0"/>
    <w:rsid w:val="006605A8"/>
    <w:rsid w:val="00667D29"/>
    <w:rsid w:val="006704CD"/>
    <w:rsid w:val="00671DBD"/>
    <w:rsid w:val="006801AD"/>
    <w:rsid w:val="00683E3B"/>
    <w:rsid w:val="00686969"/>
    <w:rsid w:val="006869DE"/>
    <w:rsid w:val="00687897"/>
    <w:rsid w:val="00687AF4"/>
    <w:rsid w:val="00692E99"/>
    <w:rsid w:val="006B4718"/>
    <w:rsid w:val="006B4905"/>
    <w:rsid w:val="006C2A1E"/>
    <w:rsid w:val="006C3A21"/>
    <w:rsid w:val="006D13F1"/>
    <w:rsid w:val="006D33C1"/>
    <w:rsid w:val="006E06D8"/>
    <w:rsid w:val="0071040E"/>
    <w:rsid w:val="007335C8"/>
    <w:rsid w:val="00743AE5"/>
    <w:rsid w:val="00744622"/>
    <w:rsid w:val="00755F61"/>
    <w:rsid w:val="0077145A"/>
    <w:rsid w:val="00773D7B"/>
    <w:rsid w:val="0077555D"/>
    <w:rsid w:val="00777DF7"/>
    <w:rsid w:val="00785386"/>
    <w:rsid w:val="007929CE"/>
    <w:rsid w:val="00795985"/>
    <w:rsid w:val="00796FAF"/>
    <w:rsid w:val="007B0BA9"/>
    <w:rsid w:val="007B3BA3"/>
    <w:rsid w:val="007B4F79"/>
    <w:rsid w:val="007C3369"/>
    <w:rsid w:val="007C36CA"/>
    <w:rsid w:val="007D357E"/>
    <w:rsid w:val="007D484F"/>
    <w:rsid w:val="007D6F1E"/>
    <w:rsid w:val="007E07DA"/>
    <w:rsid w:val="007E291C"/>
    <w:rsid w:val="007F335C"/>
    <w:rsid w:val="007F37CD"/>
    <w:rsid w:val="007F786B"/>
    <w:rsid w:val="00800BDC"/>
    <w:rsid w:val="00804A76"/>
    <w:rsid w:val="00807FD5"/>
    <w:rsid w:val="00815AFC"/>
    <w:rsid w:val="00820272"/>
    <w:rsid w:val="00826A88"/>
    <w:rsid w:val="00830E04"/>
    <w:rsid w:val="00831355"/>
    <w:rsid w:val="00836F6B"/>
    <w:rsid w:val="00837971"/>
    <w:rsid w:val="00843506"/>
    <w:rsid w:val="0084650A"/>
    <w:rsid w:val="00850E30"/>
    <w:rsid w:val="00851147"/>
    <w:rsid w:val="008573CB"/>
    <w:rsid w:val="00857E0E"/>
    <w:rsid w:val="00861ACD"/>
    <w:rsid w:val="00871499"/>
    <w:rsid w:val="00872833"/>
    <w:rsid w:val="008874D0"/>
    <w:rsid w:val="0089169C"/>
    <w:rsid w:val="008921E7"/>
    <w:rsid w:val="00894E61"/>
    <w:rsid w:val="00896A3F"/>
    <w:rsid w:val="008B0470"/>
    <w:rsid w:val="008C5262"/>
    <w:rsid w:val="008D152C"/>
    <w:rsid w:val="008D7888"/>
    <w:rsid w:val="008E3952"/>
    <w:rsid w:val="008E514B"/>
    <w:rsid w:val="008F1543"/>
    <w:rsid w:val="008F25B3"/>
    <w:rsid w:val="008F3204"/>
    <w:rsid w:val="008F5D9E"/>
    <w:rsid w:val="009072FC"/>
    <w:rsid w:val="00907B94"/>
    <w:rsid w:val="00911DD1"/>
    <w:rsid w:val="009123E9"/>
    <w:rsid w:val="00920ED0"/>
    <w:rsid w:val="00922400"/>
    <w:rsid w:val="009252CB"/>
    <w:rsid w:val="0093156F"/>
    <w:rsid w:val="00936AFA"/>
    <w:rsid w:val="00944325"/>
    <w:rsid w:val="00950D6E"/>
    <w:rsid w:val="009632CE"/>
    <w:rsid w:val="00965BC2"/>
    <w:rsid w:val="009743CF"/>
    <w:rsid w:val="00974BA8"/>
    <w:rsid w:val="00977F70"/>
    <w:rsid w:val="00980328"/>
    <w:rsid w:val="009854A9"/>
    <w:rsid w:val="00991A0F"/>
    <w:rsid w:val="0099361F"/>
    <w:rsid w:val="009963D5"/>
    <w:rsid w:val="00996E87"/>
    <w:rsid w:val="009A2892"/>
    <w:rsid w:val="009A4702"/>
    <w:rsid w:val="009A6F70"/>
    <w:rsid w:val="009B0492"/>
    <w:rsid w:val="009B57B6"/>
    <w:rsid w:val="009B7D02"/>
    <w:rsid w:val="009C15D0"/>
    <w:rsid w:val="009C6937"/>
    <w:rsid w:val="00A16D5F"/>
    <w:rsid w:val="00A214B5"/>
    <w:rsid w:val="00A30EA8"/>
    <w:rsid w:val="00A338F4"/>
    <w:rsid w:val="00A36AE7"/>
    <w:rsid w:val="00A46803"/>
    <w:rsid w:val="00A47608"/>
    <w:rsid w:val="00A51BC8"/>
    <w:rsid w:val="00A5260E"/>
    <w:rsid w:val="00A66448"/>
    <w:rsid w:val="00A71CF2"/>
    <w:rsid w:val="00A7371C"/>
    <w:rsid w:val="00A84EB8"/>
    <w:rsid w:val="00A85654"/>
    <w:rsid w:val="00A8632E"/>
    <w:rsid w:val="00AB351C"/>
    <w:rsid w:val="00AC1C6D"/>
    <w:rsid w:val="00AD0F99"/>
    <w:rsid w:val="00AD2C8A"/>
    <w:rsid w:val="00AD3F7C"/>
    <w:rsid w:val="00AD5BA9"/>
    <w:rsid w:val="00AE740C"/>
    <w:rsid w:val="00AF0DB5"/>
    <w:rsid w:val="00AF1425"/>
    <w:rsid w:val="00B00023"/>
    <w:rsid w:val="00B02278"/>
    <w:rsid w:val="00B035B3"/>
    <w:rsid w:val="00B06860"/>
    <w:rsid w:val="00B14A15"/>
    <w:rsid w:val="00B165CA"/>
    <w:rsid w:val="00B2223C"/>
    <w:rsid w:val="00B22B18"/>
    <w:rsid w:val="00B32371"/>
    <w:rsid w:val="00B325E6"/>
    <w:rsid w:val="00B32894"/>
    <w:rsid w:val="00B34F03"/>
    <w:rsid w:val="00B379DB"/>
    <w:rsid w:val="00B54BD3"/>
    <w:rsid w:val="00B56327"/>
    <w:rsid w:val="00B572AA"/>
    <w:rsid w:val="00B63241"/>
    <w:rsid w:val="00B76C9B"/>
    <w:rsid w:val="00B81CF0"/>
    <w:rsid w:val="00B83877"/>
    <w:rsid w:val="00B94673"/>
    <w:rsid w:val="00BA1FB4"/>
    <w:rsid w:val="00BA3C50"/>
    <w:rsid w:val="00BA4E66"/>
    <w:rsid w:val="00BB5376"/>
    <w:rsid w:val="00BB7122"/>
    <w:rsid w:val="00BC51CE"/>
    <w:rsid w:val="00BC5E1B"/>
    <w:rsid w:val="00BD6FF5"/>
    <w:rsid w:val="00BE05DC"/>
    <w:rsid w:val="00BE38A3"/>
    <w:rsid w:val="00BF12F1"/>
    <w:rsid w:val="00C0463B"/>
    <w:rsid w:val="00C05C52"/>
    <w:rsid w:val="00C1732A"/>
    <w:rsid w:val="00C22938"/>
    <w:rsid w:val="00C31A4E"/>
    <w:rsid w:val="00C4521C"/>
    <w:rsid w:val="00C45F14"/>
    <w:rsid w:val="00C46E27"/>
    <w:rsid w:val="00C519AB"/>
    <w:rsid w:val="00C53CD9"/>
    <w:rsid w:val="00C60E8A"/>
    <w:rsid w:val="00C670E9"/>
    <w:rsid w:val="00C702A0"/>
    <w:rsid w:val="00C74F0C"/>
    <w:rsid w:val="00C82F49"/>
    <w:rsid w:val="00C837FD"/>
    <w:rsid w:val="00C83812"/>
    <w:rsid w:val="00C93D96"/>
    <w:rsid w:val="00CA64B8"/>
    <w:rsid w:val="00CA6625"/>
    <w:rsid w:val="00CB127D"/>
    <w:rsid w:val="00CB5982"/>
    <w:rsid w:val="00CC579D"/>
    <w:rsid w:val="00CD2D4D"/>
    <w:rsid w:val="00CE1F22"/>
    <w:rsid w:val="00CE2722"/>
    <w:rsid w:val="00D0057D"/>
    <w:rsid w:val="00D13202"/>
    <w:rsid w:val="00D13C97"/>
    <w:rsid w:val="00D143F1"/>
    <w:rsid w:val="00D374BC"/>
    <w:rsid w:val="00D405A9"/>
    <w:rsid w:val="00D40F5B"/>
    <w:rsid w:val="00D52F19"/>
    <w:rsid w:val="00D5627F"/>
    <w:rsid w:val="00D64077"/>
    <w:rsid w:val="00D64859"/>
    <w:rsid w:val="00D65E9B"/>
    <w:rsid w:val="00D700A1"/>
    <w:rsid w:val="00D74991"/>
    <w:rsid w:val="00D848EA"/>
    <w:rsid w:val="00D9050F"/>
    <w:rsid w:val="00D94CAB"/>
    <w:rsid w:val="00D94ED0"/>
    <w:rsid w:val="00DA07A8"/>
    <w:rsid w:val="00DA1CCA"/>
    <w:rsid w:val="00DA2F23"/>
    <w:rsid w:val="00DA5847"/>
    <w:rsid w:val="00DA6724"/>
    <w:rsid w:val="00DA6B02"/>
    <w:rsid w:val="00DB1218"/>
    <w:rsid w:val="00DB1B52"/>
    <w:rsid w:val="00DB647A"/>
    <w:rsid w:val="00DB6498"/>
    <w:rsid w:val="00DC7152"/>
    <w:rsid w:val="00DD13C0"/>
    <w:rsid w:val="00DD1A33"/>
    <w:rsid w:val="00DD1F1E"/>
    <w:rsid w:val="00DD4C36"/>
    <w:rsid w:val="00DD7AED"/>
    <w:rsid w:val="00DE09E4"/>
    <w:rsid w:val="00DE0F22"/>
    <w:rsid w:val="00DE2552"/>
    <w:rsid w:val="00DE501E"/>
    <w:rsid w:val="00DF2D18"/>
    <w:rsid w:val="00DF3DB4"/>
    <w:rsid w:val="00DF798C"/>
    <w:rsid w:val="00E03099"/>
    <w:rsid w:val="00E0416F"/>
    <w:rsid w:val="00E04F0B"/>
    <w:rsid w:val="00E1563B"/>
    <w:rsid w:val="00E21012"/>
    <w:rsid w:val="00E30FE1"/>
    <w:rsid w:val="00E322FC"/>
    <w:rsid w:val="00E32D76"/>
    <w:rsid w:val="00E36386"/>
    <w:rsid w:val="00E46318"/>
    <w:rsid w:val="00E56FE5"/>
    <w:rsid w:val="00E81821"/>
    <w:rsid w:val="00E82FF6"/>
    <w:rsid w:val="00E83698"/>
    <w:rsid w:val="00E839EA"/>
    <w:rsid w:val="00E85AD5"/>
    <w:rsid w:val="00E94BBC"/>
    <w:rsid w:val="00E9769C"/>
    <w:rsid w:val="00EA2DBE"/>
    <w:rsid w:val="00EA34E0"/>
    <w:rsid w:val="00EA452B"/>
    <w:rsid w:val="00EA46A4"/>
    <w:rsid w:val="00EA5FD8"/>
    <w:rsid w:val="00EB005F"/>
    <w:rsid w:val="00EB2BA8"/>
    <w:rsid w:val="00EB41CD"/>
    <w:rsid w:val="00EB46A1"/>
    <w:rsid w:val="00EB56A6"/>
    <w:rsid w:val="00EC5AAA"/>
    <w:rsid w:val="00EC5D82"/>
    <w:rsid w:val="00EC6258"/>
    <w:rsid w:val="00ED1052"/>
    <w:rsid w:val="00ED26CF"/>
    <w:rsid w:val="00ED2EC4"/>
    <w:rsid w:val="00ED67F8"/>
    <w:rsid w:val="00ED7951"/>
    <w:rsid w:val="00EE092B"/>
    <w:rsid w:val="00F01D73"/>
    <w:rsid w:val="00F10A6D"/>
    <w:rsid w:val="00F13459"/>
    <w:rsid w:val="00F209F6"/>
    <w:rsid w:val="00F2123B"/>
    <w:rsid w:val="00F221AA"/>
    <w:rsid w:val="00F27F1B"/>
    <w:rsid w:val="00F32392"/>
    <w:rsid w:val="00F342EC"/>
    <w:rsid w:val="00F4492D"/>
    <w:rsid w:val="00F46785"/>
    <w:rsid w:val="00F53E98"/>
    <w:rsid w:val="00F64E3A"/>
    <w:rsid w:val="00F66839"/>
    <w:rsid w:val="00F71266"/>
    <w:rsid w:val="00F716F2"/>
    <w:rsid w:val="00F742D9"/>
    <w:rsid w:val="00F84140"/>
    <w:rsid w:val="00F84AEA"/>
    <w:rsid w:val="00F93A04"/>
    <w:rsid w:val="00F9464C"/>
    <w:rsid w:val="00FA6392"/>
    <w:rsid w:val="00FB2208"/>
    <w:rsid w:val="00FB3A98"/>
    <w:rsid w:val="00FC4E7F"/>
    <w:rsid w:val="00FC7BF1"/>
    <w:rsid w:val="00FD70F4"/>
    <w:rsid w:val="00FF2F7C"/>
    <w:rsid w:val="00FF5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DB29C"/>
  <w15:docId w15:val="{4F920F83-4552-4934-8EA5-31600C09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361F"/>
    <w:pPr>
      <w:tabs>
        <w:tab w:val="left" w:pos="1708"/>
      </w:tabs>
      <w:jc w:val="center"/>
      <w:outlineLvl w:val="0"/>
    </w:pPr>
    <w:rPr>
      <w:rFonts w:ascii="Times New Roman" w:hAnsi="Times New Roman" w:cs="Times New Roman"/>
      <w:b/>
      <w:bCs/>
      <w:sz w:val="24"/>
      <w:szCs w:val="24"/>
      <w:lang w:val="id-ID"/>
    </w:rPr>
  </w:style>
  <w:style w:type="paragraph" w:styleId="Heading2">
    <w:name w:val="heading 2"/>
    <w:basedOn w:val="ListParagraph"/>
    <w:next w:val="Normal"/>
    <w:link w:val="Heading2Char"/>
    <w:uiPriority w:val="9"/>
    <w:unhideWhenUsed/>
    <w:qFormat/>
    <w:rsid w:val="00977F70"/>
    <w:pPr>
      <w:numPr>
        <w:numId w:val="1"/>
      </w:numPr>
      <w:spacing w:after="0" w:line="480" w:lineRule="auto"/>
      <w:jc w:val="both"/>
      <w:outlineLvl w:val="1"/>
    </w:pPr>
    <w:rPr>
      <w:rFonts w:ascii="Times New Roman" w:hAnsi="Times New Roman" w:cs="Times New Roman"/>
      <w:b/>
      <w:sz w:val="24"/>
      <w:szCs w:val="24"/>
      <w:lang w:val="id-ID"/>
    </w:rPr>
  </w:style>
  <w:style w:type="paragraph" w:styleId="Heading3">
    <w:name w:val="heading 3"/>
    <w:basedOn w:val="ListParagraph"/>
    <w:next w:val="Normal"/>
    <w:link w:val="Heading3Char"/>
    <w:uiPriority w:val="9"/>
    <w:unhideWhenUsed/>
    <w:qFormat/>
    <w:rsid w:val="00423F97"/>
    <w:pPr>
      <w:numPr>
        <w:numId w:val="17"/>
      </w:numPr>
      <w:tabs>
        <w:tab w:val="left" w:pos="1080"/>
      </w:tabs>
      <w:spacing w:after="0" w:line="480" w:lineRule="auto"/>
      <w:jc w:val="both"/>
      <w:outlineLvl w:val="2"/>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11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17A"/>
    <w:rPr>
      <w:rFonts w:ascii="Tahoma" w:hAnsi="Tahoma" w:cs="Tahoma"/>
      <w:sz w:val="16"/>
      <w:szCs w:val="16"/>
    </w:rPr>
  </w:style>
  <w:style w:type="table" w:styleId="TableGrid">
    <w:name w:val="Table Grid"/>
    <w:basedOn w:val="TableNormal"/>
    <w:uiPriority w:val="59"/>
    <w:rsid w:val="00DA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5985"/>
    <w:pPr>
      <w:ind w:left="720"/>
      <w:contextualSpacing/>
    </w:pPr>
  </w:style>
  <w:style w:type="paragraph" w:styleId="Caption">
    <w:name w:val="caption"/>
    <w:basedOn w:val="Normal"/>
    <w:next w:val="Normal"/>
    <w:uiPriority w:val="35"/>
    <w:unhideWhenUsed/>
    <w:qFormat/>
    <w:rsid w:val="00795985"/>
    <w:pPr>
      <w:spacing w:line="240" w:lineRule="auto"/>
    </w:pPr>
    <w:rPr>
      <w:b/>
      <w:bCs/>
      <w:color w:val="4F81BD" w:themeColor="accent1"/>
      <w:sz w:val="18"/>
      <w:szCs w:val="18"/>
    </w:rPr>
  </w:style>
  <w:style w:type="character" w:customStyle="1" w:styleId="Heading1Char">
    <w:name w:val="Heading 1 Char"/>
    <w:basedOn w:val="DefaultParagraphFont"/>
    <w:link w:val="Heading1"/>
    <w:uiPriority w:val="9"/>
    <w:rsid w:val="0099361F"/>
    <w:rPr>
      <w:rFonts w:ascii="Times New Roman" w:hAnsi="Times New Roman" w:cs="Times New Roman"/>
      <w:b/>
      <w:bCs/>
      <w:sz w:val="24"/>
      <w:szCs w:val="24"/>
      <w:lang w:val="id-ID"/>
    </w:rPr>
  </w:style>
  <w:style w:type="paragraph" w:styleId="Bibliography">
    <w:name w:val="Bibliography"/>
    <w:basedOn w:val="Normal"/>
    <w:next w:val="Normal"/>
    <w:uiPriority w:val="37"/>
    <w:unhideWhenUsed/>
    <w:rsid w:val="00795985"/>
  </w:style>
  <w:style w:type="character" w:styleId="PlaceholderText">
    <w:name w:val="Placeholder Text"/>
    <w:basedOn w:val="DefaultParagraphFont"/>
    <w:uiPriority w:val="99"/>
    <w:semiHidden/>
    <w:rsid w:val="00FB3A98"/>
    <w:rPr>
      <w:color w:val="666666"/>
    </w:rPr>
  </w:style>
  <w:style w:type="paragraph" w:styleId="Header">
    <w:name w:val="header"/>
    <w:basedOn w:val="Normal"/>
    <w:link w:val="HeaderChar"/>
    <w:uiPriority w:val="99"/>
    <w:unhideWhenUsed/>
    <w:rsid w:val="00AF1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425"/>
  </w:style>
  <w:style w:type="paragraph" w:styleId="Footer">
    <w:name w:val="footer"/>
    <w:basedOn w:val="Normal"/>
    <w:link w:val="FooterChar"/>
    <w:uiPriority w:val="99"/>
    <w:unhideWhenUsed/>
    <w:rsid w:val="00AF1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425"/>
  </w:style>
  <w:style w:type="character" w:customStyle="1" w:styleId="Heading2Char">
    <w:name w:val="Heading 2 Char"/>
    <w:basedOn w:val="DefaultParagraphFont"/>
    <w:link w:val="Heading2"/>
    <w:uiPriority w:val="9"/>
    <w:rsid w:val="00977F70"/>
    <w:rPr>
      <w:rFonts w:ascii="Times New Roman" w:hAnsi="Times New Roman" w:cs="Times New Roman"/>
      <w:b/>
      <w:sz w:val="24"/>
      <w:szCs w:val="24"/>
      <w:lang w:val="id-ID"/>
    </w:rPr>
  </w:style>
  <w:style w:type="paragraph" w:customStyle="1" w:styleId="subbab2">
    <w:name w:val="sub bab 2"/>
    <w:basedOn w:val="Heading2"/>
    <w:link w:val="subbab2Char"/>
    <w:qFormat/>
    <w:rsid w:val="00423F97"/>
    <w:pPr>
      <w:numPr>
        <w:numId w:val="3"/>
      </w:numPr>
    </w:pPr>
  </w:style>
  <w:style w:type="character" w:customStyle="1" w:styleId="subbab2Char">
    <w:name w:val="sub bab 2 Char"/>
    <w:basedOn w:val="Heading2Char"/>
    <w:link w:val="subbab2"/>
    <w:rsid w:val="00423F97"/>
    <w:rPr>
      <w:rFonts w:ascii="Times New Roman" w:hAnsi="Times New Roman" w:cs="Times New Roman"/>
      <w:b/>
      <w:sz w:val="24"/>
      <w:szCs w:val="24"/>
      <w:lang w:val="id-ID"/>
    </w:rPr>
  </w:style>
  <w:style w:type="character" w:customStyle="1" w:styleId="Heading3Char">
    <w:name w:val="Heading 3 Char"/>
    <w:basedOn w:val="DefaultParagraphFont"/>
    <w:link w:val="Heading3"/>
    <w:uiPriority w:val="9"/>
    <w:rsid w:val="00423F97"/>
    <w:rPr>
      <w:rFonts w:ascii="Times New Roman" w:hAnsi="Times New Roman" w:cs="Times New Roman"/>
      <w:b/>
      <w:sz w:val="24"/>
      <w:szCs w:val="24"/>
      <w:lang w:val="id-ID"/>
    </w:rPr>
  </w:style>
  <w:style w:type="paragraph" w:customStyle="1" w:styleId="subbab3">
    <w:name w:val="sub bab 3"/>
    <w:basedOn w:val="Heading2"/>
    <w:link w:val="subbab3Char"/>
    <w:qFormat/>
    <w:rsid w:val="00423F97"/>
    <w:pPr>
      <w:numPr>
        <w:numId w:val="7"/>
      </w:numPr>
    </w:pPr>
  </w:style>
  <w:style w:type="character" w:customStyle="1" w:styleId="subbab3Char">
    <w:name w:val="sub bab 3 Char"/>
    <w:basedOn w:val="Heading2Char"/>
    <w:link w:val="subbab3"/>
    <w:rsid w:val="00423F97"/>
    <w:rPr>
      <w:rFonts w:ascii="Times New Roman" w:hAnsi="Times New Roman" w:cs="Times New Roman"/>
      <w:b/>
      <w:sz w:val="24"/>
      <w:szCs w:val="24"/>
      <w:lang w:val="id-ID"/>
    </w:rPr>
  </w:style>
  <w:style w:type="paragraph" w:customStyle="1" w:styleId="subbab4">
    <w:name w:val="sub bab 4"/>
    <w:basedOn w:val="Heading2"/>
    <w:link w:val="subbab4Char"/>
    <w:qFormat/>
    <w:rsid w:val="00490A00"/>
    <w:pPr>
      <w:numPr>
        <w:numId w:val="12"/>
      </w:numPr>
    </w:pPr>
  </w:style>
  <w:style w:type="character" w:customStyle="1" w:styleId="subbab4Char">
    <w:name w:val="sub bab 4 Char"/>
    <w:basedOn w:val="Heading2Char"/>
    <w:link w:val="subbab4"/>
    <w:rsid w:val="00490A00"/>
    <w:rPr>
      <w:rFonts w:ascii="Times New Roman" w:hAnsi="Times New Roman" w:cs="Times New Roman"/>
      <w:b/>
      <w:sz w:val="24"/>
      <w:szCs w:val="24"/>
      <w:lang w:val="id-ID"/>
    </w:rPr>
  </w:style>
  <w:style w:type="paragraph" w:customStyle="1" w:styleId="subbab5">
    <w:name w:val="sub bab 5"/>
    <w:basedOn w:val="Heading2"/>
    <w:link w:val="subbab5Char"/>
    <w:qFormat/>
    <w:rsid w:val="00490A00"/>
    <w:pPr>
      <w:numPr>
        <w:numId w:val="13"/>
      </w:numPr>
    </w:pPr>
  </w:style>
  <w:style w:type="character" w:customStyle="1" w:styleId="subbab5Char">
    <w:name w:val="sub bab 5 Char"/>
    <w:basedOn w:val="Heading2Char"/>
    <w:link w:val="subbab5"/>
    <w:rsid w:val="00490A00"/>
    <w:rPr>
      <w:rFonts w:ascii="Times New Roman" w:hAnsi="Times New Roman" w:cs="Times New Roman"/>
      <w:b/>
      <w:sz w:val="24"/>
      <w:szCs w:val="24"/>
      <w:lang w:val="id-ID"/>
    </w:rPr>
  </w:style>
  <w:style w:type="paragraph" w:styleId="TOCHeading">
    <w:name w:val="TOC Heading"/>
    <w:basedOn w:val="Heading1"/>
    <w:next w:val="Normal"/>
    <w:uiPriority w:val="39"/>
    <w:unhideWhenUsed/>
    <w:qFormat/>
    <w:rsid w:val="00490A00"/>
    <w:pPr>
      <w:keepNext/>
      <w:keepLines/>
      <w:tabs>
        <w:tab w:val="clear" w:pos="1708"/>
      </w:tab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1">
    <w:name w:val="toc 1"/>
    <w:basedOn w:val="Normal"/>
    <w:next w:val="Normal"/>
    <w:autoRedefine/>
    <w:uiPriority w:val="39"/>
    <w:unhideWhenUsed/>
    <w:rsid w:val="00E82FF6"/>
    <w:pPr>
      <w:tabs>
        <w:tab w:val="right" w:leader="dot" w:pos="7928"/>
      </w:tabs>
      <w:spacing w:after="100"/>
      <w:jc w:val="both"/>
    </w:pPr>
    <w:rPr>
      <w:rFonts w:ascii="Times New Roman" w:hAnsi="Times New Roman" w:cs="Times New Roman"/>
      <w:b/>
      <w:bCs/>
      <w:i/>
      <w:iCs/>
      <w:noProof/>
      <w:sz w:val="24"/>
      <w:szCs w:val="24"/>
    </w:rPr>
  </w:style>
  <w:style w:type="paragraph" w:styleId="TOC2">
    <w:name w:val="toc 2"/>
    <w:basedOn w:val="Normal"/>
    <w:next w:val="Normal"/>
    <w:autoRedefine/>
    <w:uiPriority w:val="39"/>
    <w:unhideWhenUsed/>
    <w:rsid w:val="00E82FF6"/>
    <w:pPr>
      <w:tabs>
        <w:tab w:val="left" w:pos="960"/>
        <w:tab w:val="right" w:leader="dot" w:pos="7928"/>
      </w:tabs>
      <w:spacing w:after="100"/>
      <w:ind w:left="220"/>
      <w:jc w:val="both"/>
    </w:pPr>
    <w:rPr>
      <w:rFonts w:ascii="Times New Roman" w:hAnsi="Times New Roman" w:cs="Times New Roman"/>
      <w:b/>
      <w:bCs/>
      <w:noProof/>
      <w:sz w:val="24"/>
      <w:szCs w:val="24"/>
    </w:rPr>
  </w:style>
  <w:style w:type="paragraph" w:styleId="TOC3">
    <w:name w:val="toc 3"/>
    <w:basedOn w:val="Normal"/>
    <w:next w:val="Normal"/>
    <w:autoRedefine/>
    <w:uiPriority w:val="39"/>
    <w:unhideWhenUsed/>
    <w:rsid w:val="00490A00"/>
    <w:pPr>
      <w:spacing w:after="100"/>
      <w:ind w:left="440"/>
    </w:pPr>
  </w:style>
  <w:style w:type="character" w:styleId="Hyperlink">
    <w:name w:val="Hyperlink"/>
    <w:basedOn w:val="DefaultParagraphFont"/>
    <w:uiPriority w:val="99"/>
    <w:unhideWhenUsed/>
    <w:rsid w:val="00490A00"/>
    <w:rPr>
      <w:color w:val="0000FF" w:themeColor="hyperlink"/>
      <w:u w:val="single"/>
    </w:rPr>
  </w:style>
  <w:style w:type="paragraph" w:styleId="TableofFigures">
    <w:name w:val="table of figures"/>
    <w:basedOn w:val="Normal"/>
    <w:next w:val="Normal"/>
    <w:uiPriority w:val="99"/>
    <w:unhideWhenUsed/>
    <w:rsid w:val="0085114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0463">
      <w:bodyDiv w:val="1"/>
      <w:marLeft w:val="0"/>
      <w:marRight w:val="0"/>
      <w:marTop w:val="0"/>
      <w:marBottom w:val="0"/>
      <w:divBdr>
        <w:top w:val="none" w:sz="0" w:space="0" w:color="auto"/>
        <w:left w:val="none" w:sz="0" w:space="0" w:color="auto"/>
        <w:bottom w:val="none" w:sz="0" w:space="0" w:color="auto"/>
        <w:right w:val="none" w:sz="0" w:space="0" w:color="auto"/>
      </w:divBdr>
    </w:div>
    <w:div w:id="10106915">
      <w:bodyDiv w:val="1"/>
      <w:marLeft w:val="0"/>
      <w:marRight w:val="0"/>
      <w:marTop w:val="0"/>
      <w:marBottom w:val="0"/>
      <w:divBdr>
        <w:top w:val="none" w:sz="0" w:space="0" w:color="auto"/>
        <w:left w:val="none" w:sz="0" w:space="0" w:color="auto"/>
        <w:bottom w:val="none" w:sz="0" w:space="0" w:color="auto"/>
        <w:right w:val="none" w:sz="0" w:space="0" w:color="auto"/>
      </w:divBdr>
    </w:div>
    <w:div w:id="17513089">
      <w:bodyDiv w:val="1"/>
      <w:marLeft w:val="0"/>
      <w:marRight w:val="0"/>
      <w:marTop w:val="0"/>
      <w:marBottom w:val="0"/>
      <w:divBdr>
        <w:top w:val="none" w:sz="0" w:space="0" w:color="auto"/>
        <w:left w:val="none" w:sz="0" w:space="0" w:color="auto"/>
        <w:bottom w:val="none" w:sz="0" w:space="0" w:color="auto"/>
        <w:right w:val="none" w:sz="0" w:space="0" w:color="auto"/>
      </w:divBdr>
    </w:div>
    <w:div w:id="27686086">
      <w:bodyDiv w:val="1"/>
      <w:marLeft w:val="0"/>
      <w:marRight w:val="0"/>
      <w:marTop w:val="0"/>
      <w:marBottom w:val="0"/>
      <w:divBdr>
        <w:top w:val="none" w:sz="0" w:space="0" w:color="auto"/>
        <w:left w:val="none" w:sz="0" w:space="0" w:color="auto"/>
        <w:bottom w:val="none" w:sz="0" w:space="0" w:color="auto"/>
        <w:right w:val="none" w:sz="0" w:space="0" w:color="auto"/>
      </w:divBdr>
    </w:div>
    <w:div w:id="27875458">
      <w:bodyDiv w:val="1"/>
      <w:marLeft w:val="0"/>
      <w:marRight w:val="0"/>
      <w:marTop w:val="0"/>
      <w:marBottom w:val="0"/>
      <w:divBdr>
        <w:top w:val="none" w:sz="0" w:space="0" w:color="auto"/>
        <w:left w:val="none" w:sz="0" w:space="0" w:color="auto"/>
        <w:bottom w:val="none" w:sz="0" w:space="0" w:color="auto"/>
        <w:right w:val="none" w:sz="0" w:space="0" w:color="auto"/>
      </w:divBdr>
    </w:div>
    <w:div w:id="35473038">
      <w:bodyDiv w:val="1"/>
      <w:marLeft w:val="0"/>
      <w:marRight w:val="0"/>
      <w:marTop w:val="0"/>
      <w:marBottom w:val="0"/>
      <w:divBdr>
        <w:top w:val="none" w:sz="0" w:space="0" w:color="auto"/>
        <w:left w:val="none" w:sz="0" w:space="0" w:color="auto"/>
        <w:bottom w:val="none" w:sz="0" w:space="0" w:color="auto"/>
        <w:right w:val="none" w:sz="0" w:space="0" w:color="auto"/>
      </w:divBdr>
    </w:div>
    <w:div w:id="42026556">
      <w:bodyDiv w:val="1"/>
      <w:marLeft w:val="0"/>
      <w:marRight w:val="0"/>
      <w:marTop w:val="0"/>
      <w:marBottom w:val="0"/>
      <w:divBdr>
        <w:top w:val="none" w:sz="0" w:space="0" w:color="auto"/>
        <w:left w:val="none" w:sz="0" w:space="0" w:color="auto"/>
        <w:bottom w:val="none" w:sz="0" w:space="0" w:color="auto"/>
        <w:right w:val="none" w:sz="0" w:space="0" w:color="auto"/>
      </w:divBdr>
    </w:div>
    <w:div w:id="43525147">
      <w:bodyDiv w:val="1"/>
      <w:marLeft w:val="0"/>
      <w:marRight w:val="0"/>
      <w:marTop w:val="0"/>
      <w:marBottom w:val="0"/>
      <w:divBdr>
        <w:top w:val="none" w:sz="0" w:space="0" w:color="auto"/>
        <w:left w:val="none" w:sz="0" w:space="0" w:color="auto"/>
        <w:bottom w:val="none" w:sz="0" w:space="0" w:color="auto"/>
        <w:right w:val="none" w:sz="0" w:space="0" w:color="auto"/>
      </w:divBdr>
    </w:div>
    <w:div w:id="45762782">
      <w:bodyDiv w:val="1"/>
      <w:marLeft w:val="0"/>
      <w:marRight w:val="0"/>
      <w:marTop w:val="0"/>
      <w:marBottom w:val="0"/>
      <w:divBdr>
        <w:top w:val="none" w:sz="0" w:space="0" w:color="auto"/>
        <w:left w:val="none" w:sz="0" w:space="0" w:color="auto"/>
        <w:bottom w:val="none" w:sz="0" w:space="0" w:color="auto"/>
        <w:right w:val="none" w:sz="0" w:space="0" w:color="auto"/>
      </w:divBdr>
    </w:div>
    <w:div w:id="49614487">
      <w:bodyDiv w:val="1"/>
      <w:marLeft w:val="0"/>
      <w:marRight w:val="0"/>
      <w:marTop w:val="0"/>
      <w:marBottom w:val="0"/>
      <w:divBdr>
        <w:top w:val="none" w:sz="0" w:space="0" w:color="auto"/>
        <w:left w:val="none" w:sz="0" w:space="0" w:color="auto"/>
        <w:bottom w:val="none" w:sz="0" w:space="0" w:color="auto"/>
        <w:right w:val="none" w:sz="0" w:space="0" w:color="auto"/>
      </w:divBdr>
    </w:div>
    <w:div w:id="55132688">
      <w:bodyDiv w:val="1"/>
      <w:marLeft w:val="0"/>
      <w:marRight w:val="0"/>
      <w:marTop w:val="0"/>
      <w:marBottom w:val="0"/>
      <w:divBdr>
        <w:top w:val="none" w:sz="0" w:space="0" w:color="auto"/>
        <w:left w:val="none" w:sz="0" w:space="0" w:color="auto"/>
        <w:bottom w:val="none" w:sz="0" w:space="0" w:color="auto"/>
        <w:right w:val="none" w:sz="0" w:space="0" w:color="auto"/>
      </w:divBdr>
    </w:div>
    <w:div w:id="59058745">
      <w:bodyDiv w:val="1"/>
      <w:marLeft w:val="0"/>
      <w:marRight w:val="0"/>
      <w:marTop w:val="0"/>
      <w:marBottom w:val="0"/>
      <w:divBdr>
        <w:top w:val="none" w:sz="0" w:space="0" w:color="auto"/>
        <w:left w:val="none" w:sz="0" w:space="0" w:color="auto"/>
        <w:bottom w:val="none" w:sz="0" w:space="0" w:color="auto"/>
        <w:right w:val="none" w:sz="0" w:space="0" w:color="auto"/>
      </w:divBdr>
    </w:div>
    <w:div w:id="69541172">
      <w:bodyDiv w:val="1"/>
      <w:marLeft w:val="0"/>
      <w:marRight w:val="0"/>
      <w:marTop w:val="0"/>
      <w:marBottom w:val="0"/>
      <w:divBdr>
        <w:top w:val="none" w:sz="0" w:space="0" w:color="auto"/>
        <w:left w:val="none" w:sz="0" w:space="0" w:color="auto"/>
        <w:bottom w:val="none" w:sz="0" w:space="0" w:color="auto"/>
        <w:right w:val="none" w:sz="0" w:space="0" w:color="auto"/>
      </w:divBdr>
    </w:div>
    <w:div w:id="73553391">
      <w:bodyDiv w:val="1"/>
      <w:marLeft w:val="0"/>
      <w:marRight w:val="0"/>
      <w:marTop w:val="0"/>
      <w:marBottom w:val="0"/>
      <w:divBdr>
        <w:top w:val="none" w:sz="0" w:space="0" w:color="auto"/>
        <w:left w:val="none" w:sz="0" w:space="0" w:color="auto"/>
        <w:bottom w:val="none" w:sz="0" w:space="0" w:color="auto"/>
        <w:right w:val="none" w:sz="0" w:space="0" w:color="auto"/>
      </w:divBdr>
      <w:divsChild>
        <w:div w:id="1918247834">
          <w:marLeft w:val="480"/>
          <w:marRight w:val="0"/>
          <w:marTop w:val="0"/>
          <w:marBottom w:val="0"/>
          <w:divBdr>
            <w:top w:val="none" w:sz="0" w:space="0" w:color="auto"/>
            <w:left w:val="none" w:sz="0" w:space="0" w:color="auto"/>
            <w:bottom w:val="none" w:sz="0" w:space="0" w:color="auto"/>
            <w:right w:val="none" w:sz="0" w:space="0" w:color="auto"/>
          </w:divBdr>
        </w:div>
        <w:div w:id="958416451">
          <w:marLeft w:val="480"/>
          <w:marRight w:val="0"/>
          <w:marTop w:val="0"/>
          <w:marBottom w:val="0"/>
          <w:divBdr>
            <w:top w:val="none" w:sz="0" w:space="0" w:color="auto"/>
            <w:left w:val="none" w:sz="0" w:space="0" w:color="auto"/>
            <w:bottom w:val="none" w:sz="0" w:space="0" w:color="auto"/>
            <w:right w:val="none" w:sz="0" w:space="0" w:color="auto"/>
          </w:divBdr>
        </w:div>
        <w:div w:id="635069761">
          <w:marLeft w:val="480"/>
          <w:marRight w:val="0"/>
          <w:marTop w:val="0"/>
          <w:marBottom w:val="0"/>
          <w:divBdr>
            <w:top w:val="none" w:sz="0" w:space="0" w:color="auto"/>
            <w:left w:val="none" w:sz="0" w:space="0" w:color="auto"/>
            <w:bottom w:val="none" w:sz="0" w:space="0" w:color="auto"/>
            <w:right w:val="none" w:sz="0" w:space="0" w:color="auto"/>
          </w:divBdr>
        </w:div>
        <w:div w:id="2008433090">
          <w:marLeft w:val="480"/>
          <w:marRight w:val="0"/>
          <w:marTop w:val="0"/>
          <w:marBottom w:val="0"/>
          <w:divBdr>
            <w:top w:val="none" w:sz="0" w:space="0" w:color="auto"/>
            <w:left w:val="none" w:sz="0" w:space="0" w:color="auto"/>
            <w:bottom w:val="none" w:sz="0" w:space="0" w:color="auto"/>
            <w:right w:val="none" w:sz="0" w:space="0" w:color="auto"/>
          </w:divBdr>
        </w:div>
        <w:div w:id="785545071">
          <w:marLeft w:val="480"/>
          <w:marRight w:val="0"/>
          <w:marTop w:val="0"/>
          <w:marBottom w:val="0"/>
          <w:divBdr>
            <w:top w:val="none" w:sz="0" w:space="0" w:color="auto"/>
            <w:left w:val="none" w:sz="0" w:space="0" w:color="auto"/>
            <w:bottom w:val="none" w:sz="0" w:space="0" w:color="auto"/>
            <w:right w:val="none" w:sz="0" w:space="0" w:color="auto"/>
          </w:divBdr>
        </w:div>
        <w:div w:id="575238682">
          <w:marLeft w:val="480"/>
          <w:marRight w:val="0"/>
          <w:marTop w:val="0"/>
          <w:marBottom w:val="0"/>
          <w:divBdr>
            <w:top w:val="none" w:sz="0" w:space="0" w:color="auto"/>
            <w:left w:val="none" w:sz="0" w:space="0" w:color="auto"/>
            <w:bottom w:val="none" w:sz="0" w:space="0" w:color="auto"/>
            <w:right w:val="none" w:sz="0" w:space="0" w:color="auto"/>
          </w:divBdr>
        </w:div>
        <w:div w:id="1801266701">
          <w:marLeft w:val="480"/>
          <w:marRight w:val="0"/>
          <w:marTop w:val="0"/>
          <w:marBottom w:val="0"/>
          <w:divBdr>
            <w:top w:val="none" w:sz="0" w:space="0" w:color="auto"/>
            <w:left w:val="none" w:sz="0" w:space="0" w:color="auto"/>
            <w:bottom w:val="none" w:sz="0" w:space="0" w:color="auto"/>
            <w:right w:val="none" w:sz="0" w:space="0" w:color="auto"/>
          </w:divBdr>
        </w:div>
        <w:div w:id="1055811139">
          <w:marLeft w:val="480"/>
          <w:marRight w:val="0"/>
          <w:marTop w:val="0"/>
          <w:marBottom w:val="0"/>
          <w:divBdr>
            <w:top w:val="none" w:sz="0" w:space="0" w:color="auto"/>
            <w:left w:val="none" w:sz="0" w:space="0" w:color="auto"/>
            <w:bottom w:val="none" w:sz="0" w:space="0" w:color="auto"/>
            <w:right w:val="none" w:sz="0" w:space="0" w:color="auto"/>
          </w:divBdr>
        </w:div>
        <w:div w:id="1258829033">
          <w:marLeft w:val="480"/>
          <w:marRight w:val="0"/>
          <w:marTop w:val="0"/>
          <w:marBottom w:val="0"/>
          <w:divBdr>
            <w:top w:val="none" w:sz="0" w:space="0" w:color="auto"/>
            <w:left w:val="none" w:sz="0" w:space="0" w:color="auto"/>
            <w:bottom w:val="none" w:sz="0" w:space="0" w:color="auto"/>
            <w:right w:val="none" w:sz="0" w:space="0" w:color="auto"/>
          </w:divBdr>
        </w:div>
        <w:div w:id="1372195640">
          <w:marLeft w:val="480"/>
          <w:marRight w:val="0"/>
          <w:marTop w:val="0"/>
          <w:marBottom w:val="0"/>
          <w:divBdr>
            <w:top w:val="none" w:sz="0" w:space="0" w:color="auto"/>
            <w:left w:val="none" w:sz="0" w:space="0" w:color="auto"/>
            <w:bottom w:val="none" w:sz="0" w:space="0" w:color="auto"/>
            <w:right w:val="none" w:sz="0" w:space="0" w:color="auto"/>
          </w:divBdr>
        </w:div>
        <w:div w:id="423494589">
          <w:marLeft w:val="480"/>
          <w:marRight w:val="0"/>
          <w:marTop w:val="0"/>
          <w:marBottom w:val="0"/>
          <w:divBdr>
            <w:top w:val="none" w:sz="0" w:space="0" w:color="auto"/>
            <w:left w:val="none" w:sz="0" w:space="0" w:color="auto"/>
            <w:bottom w:val="none" w:sz="0" w:space="0" w:color="auto"/>
            <w:right w:val="none" w:sz="0" w:space="0" w:color="auto"/>
          </w:divBdr>
        </w:div>
        <w:div w:id="2029024027">
          <w:marLeft w:val="480"/>
          <w:marRight w:val="0"/>
          <w:marTop w:val="0"/>
          <w:marBottom w:val="0"/>
          <w:divBdr>
            <w:top w:val="none" w:sz="0" w:space="0" w:color="auto"/>
            <w:left w:val="none" w:sz="0" w:space="0" w:color="auto"/>
            <w:bottom w:val="none" w:sz="0" w:space="0" w:color="auto"/>
            <w:right w:val="none" w:sz="0" w:space="0" w:color="auto"/>
          </w:divBdr>
        </w:div>
        <w:div w:id="1313635473">
          <w:marLeft w:val="480"/>
          <w:marRight w:val="0"/>
          <w:marTop w:val="0"/>
          <w:marBottom w:val="0"/>
          <w:divBdr>
            <w:top w:val="none" w:sz="0" w:space="0" w:color="auto"/>
            <w:left w:val="none" w:sz="0" w:space="0" w:color="auto"/>
            <w:bottom w:val="none" w:sz="0" w:space="0" w:color="auto"/>
            <w:right w:val="none" w:sz="0" w:space="0" w:color="auto"/>
          </w:divBdr>
        </w:div>
        <w:div w:id="1009451231">
          <w:marLeft w:val="480"/>
          <w:marRight w:val="0"/>
          <w:marTop w:val="0"/>
          <w:marBottom w:val="0"/>
          <w:divBdr>
            <w:top w:val="none" w:sz="0" w:space="0" w:color="auto"/>
            <w:left w:val="none" w:sz="0" w:space="0" w:color="auto"/>
            <w:bottom w:val="none" w:sz="0" w:space="0" w:color="auto"/>
            <w:right w:val="none" w:sz="0" w:space="0" w:color="auto"/>
          </w:divBdr>
        </w:div>
        <w:div w:id="1595741535">
          <w:marLeft w:val="480"/>
          <w:marRight w:val="0"/>
          <w:marTop w:val="0"/>
          <w:marBottom w:val="0"/>
          <w:divBdr>
            <w:top w:val="none" w:sz="0" w:space="0" w:color="auto"/>
            <w:left w:val="none" w:sz="0" w:space="0" w:color="auto"/>
            <w:bottom w:val="none" w:sz="0" w:space="0" w:color="auto"/>
            <w:right w:val="none" w:sz="0" w:space="0" w:color="auto"/>
          </w:divBdr>
        </w:div>
        <w:div w:id="1879931254">
          <w:marLeft w:val="480"/>
          <w:marRight w:val="0"/>
          <w:marTop w:val="0"/>
          <w:marBottom w:val="0"/>
          <w:divBdr>
            <w:top w:val="none" w:sz="0" w:space="0" w:color="auto"/>
            <w:left w:val="none" w:sz="0" w:space="0" w:color="auto"/>
            <w:bottom w:val="none" w:sz="0" w:space="0" w:color="auto"/>
            <w:right w:val="none" w:sz="0" w:space="0" w:color="auto"/>
          </w:divBdr>
        </w:div>
        <w:div w:id="945229980">
          <w:marLeft w:val="480"/>
          <w:marRight w:val="0"/>
          <w:marTop w:val="0"/>
          <w:marBottom w:val="0"/>
          <w:divBdr>
            <w:top w:val="none" w:sz="0" w:space="0" w:color="auto"/>
            <w:left w:val="none" w:sz="0" w:space="0" w:color="auto"/>
            <w:bottom w:val="none" w:sz="0" w:space="0" w:color="auto"/>
            <w:right w:val="none" w:sz="0" w:space="0" w:color="auto"/>
          </w:divBdr>
        </w:div>
        <w:div w:id="947196885">
          <w:marLeft w:val="480"/>
          <w:marRight w:val="0"/>
          <w:marTop w:val="0"/>
          <w:marBottom w:val="0"/>
          <w:divBdr>
            <w:top w:val="none" w:sz="0" w:space="0" w:color="auto"/>
            <w:left w:val="none" w:sz="0" w:space="0" w:color="auto"/>
            <w:bottom w:val="none" w:sz="0" w:space="0" w:color="auto"/>
            <w:right w:val="none" w:sz="0" w:space="0" w:color="auto"/>
          </w:divBdr>
        </w:div>
        <w:div w:id="121386959">
          <w:marLeft w:val="480"/>
          <w:marRight w:val="0"/>
          <w:marTop w:val="0"/>
          <w:marBottom w:val="0"/>
          <w:divBdr>
            <w:top w:val="none" w:sz="0" w:space="0" w:color="auto"/>
            <w:left w:val="none" w:sz="0" w:space="0" w:color="auto"/>
            <w:bottom w:val="none" w:sz="0" w:space="0" w:color="auto"/>
            <w:right w:val="none" w:sz="0" w:space="0" w:color="auto"/>
          </w:divBdr>
        </w:div>
        <w:div w:id="1412464610">
          <w:marLeft w:val="480"/>
          <w:marRight w:val="0"/>
          <w:marTop w:val="0"/>
          <w:marBottom w:val="0"/>
          <w:divBdr>
            <w:top w:val="none" w:sz="0" w:space="0" w:color="auto"/>
            <w:left w:val="none" w:sz="0" w:space="0" w:color="auto"/>
            <w:bottom w:val="none" w:sz="0" w:space="0" w:color="auto"/>
            <w:right w:val="none" w:sz="0" w:space="0" w:color="auto"/>
          </w:divBdr>
        </w:div>
        <w:div w:id="1780761871">
          <w:marLeft w:val="480"/>
          <w:marRight w:val="0"/>
          <w:marTop w:val="0"/>
          <w:marBottom w:val="0"/>
          <w:divBdr>
            <w:top w:val="none" w:sz="0" w:space="0" w:color="auto"/>
            <w:left w:val="none" w:sz="0" w:space="0" w:color="auto"/>
            <w:bottom w:val="none" w:sz="0" w:space="0" w:color="auto"/>
            <w:right w:val="none" w:sz="0" w:space="0" w:color="auto"/>
          </w:divBdr>
        </w:div>
        <w:div w:id="1092706653">
          <w:marLeft w:val="480"/>
          <w:marRight w:val="0"/>
          <w:marTop w:val="0"/>
          <w:marBottom w:val="0"/>
          <w:divBdr>
            <w:top w:val="none" w:sz="0" w:space="0" w:color="auto"/>
            <w:left w:val="none" w:sz="0" w:space="0" w:color="auto"/>
            <w:bottom w:val="none" w:sz="0" w:space="0" w:color="auto"/>
            <w:right w:val="none" w:sz="0" w:space="0" w:color="auto"/>
          </w:divBdr>
        </w:div>
        <w:div w:id="1906257170">
          <w:marLeft w:val="480"/>
          <w:marRight w:val="0"/>
          <w:marTop w:val="0"/>
          <w:marBottom w:val="0"/>
          <w:divBdr>
            <w:top w:val="none" w:sz="0" w:space="0" w:color="auto"/>
            <w:left w:val="none" w:sz="0" w:space="0" w:color="auto"/>
            <w:bottom w:val="none" w:sz="0" w:space="0" w:color="auto"/>
            <w:right w:val="none" w:sz="0" w:space="0" w:color="auto"/>
          </w:divBdr>
        </w:div>
        <w:div w:id="1843546646">
          <w:marLeft w:val="480"/>
          <w:marRight w:val="0"/>
          <w:marTop w:val="0"/>
          <w:marBottom w:val="0"/>
          <w:divBdr>
            <w:top w:val="none" w:sz="0" w:space="0" w:color="auto"/>
            <w:left w:val="none" w:sz="0" w:space="0" w:color="auto"/>
            <w:bottom w:val="none" w:sz="0" w:space="0" w:color="auto"/>
            <w:right w:val="none" w:sz="0" w:space="0" w:color="auto"/>
          </w:divBdr>
        </w:div>
        <w:div w:id="701174664">
          <w:marLeft w:val="480"/>
          <w:marRight w:val="0"/>
          <w:marTop w:val="0"/>
          <w:marBottom w:val="0"/>
          <w:divBdr>
            <w:top w:val="none" w:sz="0" w:space="0" w:color="auto"/>
            <w:left w:val="none" w:sz="0" w:space="0" w:color="auto"/>
            <w:bottom w:val="none" w:sz="0" w:space="0" w:color="auto"/>
            <w:right w:val="none" w:sz="0" w:space="0" w:color="auto"/>
          </w:divBdr>
        </w:div>
        <w:div w:id="1935431654">
          <w:marLeft w:val="480"/>
          <w:marRight w:val="0"/>
          <w:marTop w:val="0"/>
          <w:marBottom w:val="0"/>
          <w:divBdr>
            <w:top w:val="none" w:sz="0" w:space="0" w:color="auto"/>
            <w:left w:val="none" w:sz="0" w:space="0" w:color="auto"/>
            <w:bottom w:val="none" w:sz="0" w:space="0" w:color="auto"/>
            <w:right w:val="none" w:sz="0" w:space="0" w:color="auto"/>
          </w:divBdr>
        </w:div>
        <w:div w:id="816456053">
          <w:marLeft w:val="480"/>
          <w:marRight w:val="0"/>
          <w:marTop w:val="0"/>
          <w:marBottom w:val="0"/>
          <w:divBdr>
            <w:top w:val="none" w:sz="0" w:space="0" w:color="auto"/>
            <w:left w:val="none" w:sz="0" w:space="0" w:color="auto"/>
            <w:bottom w:val="none" w:sz="0" w:space="0" w:color="auto"/>
            <w:right w:val="none" w:sz="0" w:space="0" w:color="auto"/>
          </w:divBdr>
        </w:div>
        <w:div w:id="44303380">
          <w:marLeft w:val="480"/>
          <w:marRight w:val="0"/>
          <w:marTop w:val="0"/>
          <w:marBottom w:val="0"/>
          <w:divBdr>
            <w:top w:val="none" w:sz="0" w:space="0" w:color="auto"/>
            <w:left w:val="none" w:sz="0" w:space="0" w:color="auto"/>
            <w:bottom w:val="none" w:sz="0" w:space="0" w:color="auto"/>
            <w:right w:val="none" w:sz="0" w:space="0" w:color="auto"/>
          </w:divBdr>
        </w:div>
        <w:div w:id="1296641228">
          <w:marLeft w:val="480"/>
          <w:marRight w:val="0"/>
          <w:marTop w:val="0"/>
          <w:marBottom w:val="0"/>
          <w:divBdr>
            <w:top w:val="none" w:sz="0" w:space="0" w:color="auto"/>
            <w:left w:val="none" w:sz="0" w:space="0" w:color="auto"/>
            <w:bottom w:val="none" w:sz="0" w:space="0" w:color="auto"/>
            <w:right w:val="none" w:sz="0" w:space="0" w:color="auto"/>
          </w:divBdr>
        </w:div>
        <w:div w:id="892891427">
          <w:marLeft w:val="480"/>
          <w:marRight w:val="0"/>
          <w:marTop w:val="0"/>
          <w:marBottom w:val="0"/>
          <w:divBdr>
            <w:top w:val="none" w:sz="0" w:space="0" w:color="auto"/>
            <w:left w:val="none" w:sz="0" w:space="0" w:color="auto"/>
            <w:bottom w:val="none" w:sz="0" w:space="0" w:color="auto"/>
            <w:right w:val="none" w:sz="0" w:space="0" w:color="auto"/>
          </w:divBdr>
        </w:div>
      </w:divsChild>
    </w:div>
    <w:div w:id="75713913">
      <w:bodyDiv w:val="1"/>
      <w:marLeft w:val="0"/>
      <w:marRight w:val="0"/>
      <w:marTop w:val="0"/>
      <w:marBottom w:val="0"/>
      <w:divBdr>
        <w:top w:val="none" w:sz="0" w:space="0" w:color="auto"/>
        <w:left w:val="none" w:sz="0" w:space="0" w:color="auto"/>
        <w:bottom w:val="none" w:sz="0" w:space="0" w:color="auto"/>
        <w:right w:val="none" w:sz="0" w:space="0" w:color="auto"/>
      </w:divBdr>
    </w:div>
    <w:div w:id="84569749">
      <w:bodyDiv w:val="1"/>
      <w:marLeft w:val="0"/>
      <w:marRight w:val="0"/>
      <w:marTop w:val="0"/>
      <w:marBottom w:val="0"/>
      <w:divBdr>
        <w:top w:val="none" w:sz="0" w:space="0" w:color="auto"/>
        <w:left w:val="none" w:sz="0" w:space="0" w:color="auto"/>
        <w:bottom w:val="none" w:sz="0" w:space="0" w:color="auto"/>
        <w:right w:val="none" w:sz="0" w:space="0" w:color="auto"/>
      </w:divBdr>
    </w:div>
    <w:div w:id="91823730">
      <w:bodyDiv w:val="1"/>
      <w:marLeft w:val="0"/>
      <w:marRight w:val="0"/>
      <w:marTop w:val="0"/>
      <w:marBottom w:val="0"/>
      <w:divBdr>
        <w:top w:val="none" w:sz="0" w:space="0" w:color="auto"/>
        <w:left w:val="none" w:sz="0" w:space="0" w:color="auto"/>
        <w:bottom w:val="none" w:sz="0" w:space="0" w:color="auto"/>
        <w:right w:val="none" w:sz="0" w:space="0" w:color="auto"/>
      </w:divBdr>
    </w:div>
    <w:div w:id="97870382">
      <w:bodyDiv w:val="1"/>
      <w:marLeft w:val="0"/>
      <w:marRight w:val="0"/>
      <w:marTop w:val="0"/>
      <w:marBottom w:val="0"/>
      <w:divBdr>
        <w:top w:val="none" w:sz="0" w:space="0" w:color="auto"/>
        <w:left w:val="none" w:sz="0" w:space="0" w:color="auto"/>
        <w:bottom w:val="none" w:sz="0" w:space="0" w:color="auto"/>
        <w:right w:val="none" w:sz="0" w:space="0" w:color="auto"/>
      </w:divBdr>
    </w:div>
    <w:div w:id="104928386">
      <w:bodyDiv w:val="1"/>
      <w:marLeft w:val="0"/>
      <w:marRight w:val="0"/>
      <w:marTop w:val="0"/>
      <w:marBottom w:val="0"/>
      <w:divBdr>
        <w:top w:val="none" w:sz="0" w:space="0" w:color="auto"/>
        <w:left w:val="none" w:sz="0" w:space="0" w:color="auto"/>
        <w:bottom w:val="none" w:sz="0" w:space="0" w:color="auto"/>
        <w:right w:val="none" w:sz="0" w:space="0" w:color="auto"/>
      </w:divBdr>
    </w:div>
    <w:div w:id="105853530">
      <w:bodyDiv w:val="1"/>
      <w:marLeft w:val="0"/>
      <w:marRight w:val="0"/>
      <w:marTop w:val="0"/>
      <w:marBottom w:val="0"/>
      <w:divBdr>
        <w:top w:val="none" w:sz="0" w:space="0" w:color="auto"/>
        <w:left w:val="none" w:sz="0" w:space="0" w:color="auto"/>
        <w:bottom w:val="none" w:sz="0" w:space="0" w:color="auto"/>
        <w:right w:val="none" w:sz="0" w:space="0" w:color="auto"/>
      </w:divBdr>
    </w:div>
    <w:div w:id="112288419">
      <w:bodyDiv w:val="1"/>
      <w:marLeft w:val="0"/>
      <w:marRight w:val="0"/>
      <w:marTop w:val="0"/>
      <w:marBottom w:val="0"/>
      <w:divBdr>
        <w:top w:val="none" w:sz="0" w:space="0" w:color="auto"/>
        <w:left w:val="none" w:sz="0" w:space="0" w:color="auto"/>
        <w:bottom w:val="none" w:sz="0" w:space="0" w:color="auto"/>
        <w:right w:val="none" w:sz="0" w:space="0" w:color="auto"/>
      </w:divBdr>
    </w:div>
    <w:div w:id="113603548">
      <w:bodyDiv w:val="1"/>
      <w:marLeft w:val="0"/>
      <w:marRight w:val="0"/>
      <w:marTop w:val="0"/>
      <w:marBottom w:val="0"/>
      <w:divBdr>
        <w:top w:val="none" w:sz="0" w:space="0" w:color="auto"/>
        <w:left w:val="none" w:sz="0" w:space="0" w:color="auto"/>
        <w:bottom w:val="none" w:sz="0" w:space="0" w:color="auto"/>
        <w:right w:val="none" w:sz="0" w:space="0" w:color="auto"/>
      </w:divBdr>
    </w:div>
    <w:div w:id="117191835">
      <w:bodyDiv w:val="1"/>
      <w:marLeft w:val="0"/>
      <w:marRight w:val="0"/>
      <w:marTop w:val="0"/>
      <w:marBottom w:val="0"/>
      <w:divBdr>
        <w:top w:val="none" w:sz="0" w:space="0" w:color="auto"/>
        <w:left w:val="none" w:sz="0" w:space="0" w:color="auto"/>
        <w:bottom w:val="none" w:sz="0" w:space="0" w:color="auto"/>
        <w:right w:val="none" w:sz="0" w:space="0" w:color="auto"/>
      </w:divBdr>
    </w:div>
    <w:div w:id="119882491">
      <w:bodyDiv w:val="1"/>
      <w:marLeft w:val="0"/>
      <w:marRight w:val="0"/>
      <w:marTop w:val="0"/>
      <w:marBottom w:val="0"/>
      <w:divBdr>
        <w:top w:val="none" w:sz="0" w:space="0" w:color="auto"/>
        <w:left w:val="none" w:sz="0" w:space="0" w:color="auto"/>
        <w:bottom w:val="none" w:sz="0" w:space="0" w:color="auto"/>
        <w:right w:val="none" w:sz="0" w:space="0" w:color="auto"/>
      </w:divBdr>
    </w:div>
    <w:div w:id="120735612">
      <w:bodyDiv w:val="1"/>
      <w:marLeft w:val="0"/>
      <w:marRight w:val="0"/>
      <w:marTop w:val="0"/>
      <w:marBottom w:val="0"/>
      <w:divBdr>
        <w:top w:val="none" w:sz="0" w:space="0" w:color="auto"/>
        <w:left w:val="none" w:sz="0" w:space="0" w:color="auto"/>
        <w:bottom w:val="none" w:sz="0" w:space="0" w:color="auto"/>
        <w:right w:val="none" w:sz="0" w:space="0" w:color="auto"/>
      </w:divBdr>
    </w:div>
    <w:div w:id="132674471">
      <w:bodyDiv w:val="1"/>
      <w:marLeft w:val="0"/>
      <w:marRight w:val="0"/>
      <w:marTop w:val="0"/>
      <w:marBottom w:val="0"/>
      <w:divBdr>
        <w:top w:val="none" w:sz="0" w:space="0" w:color="auto"/>
        <w:left w:val="none" w:sz="0" w:space="0" w:color="auto"/>
        <w:bottom w:val="none" w:sz="0" w:space="0" w:color="auto"/>
        <w:right w:val="none" w:sz="0" w:space="0" w:color="auto"/>
      </w:divBdr>
    </w:div>
    <w:div w:id="135345198">
      <w:bodyDiv w:val="1"/>
      <w:marLeft w:val="0"/>
      <w:marRight w:val="0"/>
      <w:marTop w:val="0"/>
      <w:marBottom w:val="0"/>
      <w:divBdr>
        <w:top w:val="none" w:sz="0" w:space="0" w:color="auto"/>
        <w:left w:val="none" w:sz="0" w:space="0" w:color="auto"/>
        <w:bottom w:val="none" w:sz="0" w:space="0" w:color="auto"/>
        <w:right w:val="none" w:sz="0" w:space="0" w:color="auto"/>
      </w:divBdr>
    </w:div>
    <w:div w:id="140274941">
      <w:bodyDiv w:val="1"/>
      <w:marLeft w:val="0"/>
      <w:marRight w:val="0"/>
      <w:marTop w:val="0"/>
      <w:marBottom w:val="0"/>
      <w:divBdr>
        <w:top w:val="none" w:sz="0" w:space="0" w:color="auto"/>
        <w:left w:val="none" w:sz="0" w:space="0" w:color="auto"/>
        <w:bottom w:val="none" w:sz="0" w:space="0" w:color="auto"/>
        <w:right w:val="none" w:sz="0" w:space="0" w:color="auto"/>
      </w:divBdr>
    </w:div>
    <w:div w:id="146748181">
      <w:bodyDiv w:val="1"/>
      <w:marLeft w:val="0"/>
      <w:marRight w:val="0"/>
      <w:marTop w:val="0"/>
      <w:marBottom w:val="0"/>
      <w:divBdr>
        <w:top w:val="none" w:sz="0" w:space="0" w:color="auto"/>
        <w:left w:val="none" w:sz="0" w:space="0" w:color="auto"/>
        <w:bottom w:val="none" w:sz="0" w:space="0" w:color="auto"/>
        <w:right w:val="none" w:sz="0" w:space="0" w:color="auto"/>
      </w:divBdr>
    </w:div>
    <w:div w:id="147215289">
      <w:bodyDiv w:val="1"/>
      <w:marLeft w:val="0"/>
      <w:marRight w:val="0"/>
      <w:marTop w:val="0"/>
      <w:marBottom w:val="0"/>
      <w:divBdr>
        <w:top w:val="none" w:sz="0" w:space="0" w:color="auto"/>
        <w:left w:val="none" w:sz="0" w:space="0" w:color="auto"/>
        <w:bottom w:val="none" w:sz="0" w:space="0" w:color="auto"/>
        <w:right w:val="none" w:sz="0" w:space="0" w:color="auto"/>
      </w:divBdr>
    </w:div>
    <w:div w:id="151065382">
      <w:bodyDiv w:val="1"/>
      <w:marLeft w:val="0"/>
      <w:marRight w:val="0"/>
      <w:marTop w:val="0"/>
      <w:marBottom w:val="0"/>
      <w:divBdr>
        <w:top w:val="none" w:sz="0" w:space="0" w:color="auto"/>
        <w:left w:val="none" w:sz="0" w:space="0" w:color="auto"/>
        <w:bottom w:val="none" w:sz="0" w:space="0" w:color="auto"/>
        <w:right w:val="none" w:sz="0" w:space="0" w:color="auto"/>
      </w:divBdr>
    </w:div>
    <w:div w:id="162358549">
      <w:bodyDiv w:val="1"/>
      <w:marLeft w:val="0"/>
      <w:marRight w:val="0"/>
      <w:marTop w:val="0"/>
      <w:marBottom w:val="0"/>
      <w:divBdr>
        <w:top w:val="none" w:sz="0" w:space="0" w:color="auto"/>
        <w:left w:val="none" w:sz="0" w:space="0" w:color="auto"/>
        <w:bottom w:val="none" w:sz="0" w:space="0" w:color="auto"/>
        <w:right w:val="none" w:sz="0" w:space="0" w:color="auto"/>
      </w:divBdr>
    </w:div>
    <w:div w:id="164907558">
      <w:bodyDiv w:val="1"/>
      <w:marLeft w:val="0"/>
      <w:marRight w:val="0"/>
      <w:marTop w:val="0"/>
      <w:marBottom w:val="0"/>
      <w:divBdr>
        <w:top w:val="none" w:sz="0" w:space="0" w:color="auto"/>
        <w:left w:val="none" w:sz="0" w:space="0" w:color="auto"/>
        <w:bottom w:val="none" w:sz="0" w:space="0" w:color="auto"/>
        <w:right w:val="none" w:sz="0" w:space="0" w:color="auto"/>
      </w:divBdr>
    </w:div>
    <w:div w:id="165942625">
      <w:bodyDiv w:val="1"/>
      <w:marLeft w:val="0"/>
      <w:marRight w:val="0"/>
      <w:marTop w:val="0"/>
      <w:marBottom w:val="0"/>
      <w:divBdr>
        <w:top w:val="none" w:sz="0" w:space="0" w:color="auto"/>
        <w:left w:val="none" w:sz="0" w:space="0" w:color="auto"/>
        <w:bottom w:val="none" w:sz="0" w:space="0" w:color="auto"/>
        <w:right w:val="none" w:sz="0" w:space="0" w:color="auto"/>
      </w:divBdr>
    </w:div>
    <w:div w:id="168983437">
      <w:bodyDiv w:val="1"/>
      <w:marLeft w:val="0"/>
      <w:marRight w:val="0"/>
      <w:marTop w:val="0"/>
      <w:marBottom w:val="0"/>
      <w:divBdr>
        <w:top w:val="none" w:sz="0" w:space="0" w:color="auto"/>
        <w:left w:val="none" w:sz="0" w:space="0" w:color="auto"/>
        <w:bottom w:val="none" w:sz="0" w:space="0" w:color="auto"/>
        <w:right w:val="none" w:sz="0" w:space="0" w:color="auto"/>
      </w:divBdr>
    </w:div>
    <w:div w:id="184248861">
      <w:bodyDiv w:val="1"/>
      <w:marLeft w:val="0"/>
      <w:marRight w:val="0"/>
      <w:marTop w:val="0"/>
      <w:marBottom w:val="0"/>
      <w:divBdr>
        <w:top w:val="none" w:sz="0" w:space="0" w:color="auto"/>
        <w:left w:val="none" w:sz="0" w:space="0" w:color="auto"/>
        <w:bottom w:val="none" w:sz="0" w:space="0" w:color="auto"/>
        <w:right w:val="none" w:sz="0" w:space="0" w:color="auto"/>
      </w:divBdr>
    </w:div>
    <w:div w:id="185338047">
      <w:bodyDiv w:val="1"/>
      <w:marLeft w:val="0"/>
      <w:marRight w:val="0"/>
      <w:marTop w:val="0"/>
      <w:marBottom w:val="0"/>
      <w:divBdr>
        <w:top w:val="none" w:sz="0" w:space="0" w:color="auto"/>
        <w:left w:val="none" w:sz="0" w:space="0" w:color="auto"/>
        <w:bottom w:val="none" w:sz="0" w:space="0" w:color="auto"/>
        <w:right w:val="none" w:sz="0" w:space="0" w:color="auto"/>
      </w:divBdr>
    </w:div>
    <w:div w:id="187060025">
      <w:bodyDiv w:val="1"/>
      <w:marLeft w:val="0"/>
      <w:marRight w:val="0"/>
      <w:marTop w:val="0"/>
      <w:marBottom w:val="0"/>
      <w:divBdr>
        <w:top w:val="none" w:sz="0" w:space="0" w:color="auto"/>
        <w:left w:val="none" w:sz="0" w:space="0" w:color="auto"/>
        <w:bottom w:val="none" w:sz="0" w:space="0" w:color="auto"/>
        <w:right w:val="none" w:sz="0" w:space="0" w:color="auto"/>
      </w:divBdr>
      <w:divsChild>
        <w:div w:id="1437210136">
          <w:marLeft w:val="480"/>
          <w:marRight w:val="0"/>
          <w:marTop w:val="0"/>
          <w:marBottom w:val="0"/>
          <w:divBdr>
            <w:top w:val="none" w:sz="0" w:space="0" w:color="auto"/>
            <w:left w:val="none" w:sz="0" w:space="0" w:color="auto"/>
            <w:bottom w:val="none" w:sz="0" w:space="0" w:color="auto"/>
            <w:right w:val="none" w:sz="0" w:space="0" w:color="auto"/>
          </w:divBdr>
        </w:div>
        <w:div w:id="1131556658">
          <w:marLeft w:val="480"/>
          <w:marRight w:val="0"/>
          <w:marTop w:val="0"/>
          <w:marBottom w:val="0"/>
          <w:divBdr>
            <w:top w:val="none" w:sz="0" w:space="0" w:color="auto"/>
            <w:left w:val="none" w:sz="0" w:space="0" w:color="auto"/>
            <w:bottom w:val="none" w:sz="0" w:space="0" w:color="auto"/>
            <w:right w:val="none" w:sz="0" w:space="0" w:color="auto"/>
          </w:divBdr>
        </w:div>
        <w:div w:id="1725640928">
          <w:marLeft w:val="480"/>
          <w:marRight w:val="0"/>
          <w:marTop w:val="0"/>
          <w:marBottom w:val="0"/>
          <w:divBdr>
            <w:top w:val="none" w:sz="0" w:space="0" w:color="auto"/>
            <w:left w:val="none" w:sz="0" w:space="0" w:color="auto"/>
            <w:bottom w:val="none" w:sz="0" w:space="0" w:color="auto"/>
            <w:right w:val="none" w:sz="0" w:space="0" w:color="auto"/>
          </w:divBdr>
        </w:div>
        <w:div w:id="173304038">
          <w:marLeft w:val="480"/>
          <w:marRight w:val="0"/>
          <w:marTop w:val="0"/>
          <w:marBottom w:val="0"/>
          <w:divBdr>
            <w:top w:val="none" w:sz="0" w:space="0" w:color="auto"/>
            <w:left w:val="none" w:sz="0" w:space="0" w:color="auto"/>
            <w:bottom w:val="none" w:sz="0" w:space="0" w:color="auto"/>
            <w:right w:val="none" w:sz="0" w:space="0" w:color="auto"/>
          </w:divBdr>
        </w:div>
        <w:div w:id="204366618">
          <w:marLeft w:val="480"/>
          <w:marRight w:val="0"/>
          <w:marTop w:val="0"/>
          <w:marBottom w:val="0"/>
          <w:divBdr>
            <w:top w:val="none" w:sz="0" w:space="0" w:color="auto"/>
            <w:left w:val="none" w:sz="0" w:space="0" w:color="auto"/>
            <w:bottom w:val="none" w:sz="0" w:space="0" w:color="auto"/>
            <w:right w:val="none" w:sz="0" w:space="0" w:color="auto"/>
          </w:divBdr>
        </w:div>
        <w:div w:id="895507084">
          <w:marLeft w:val="480"/>
          <w:marRight w:val="0"/>
          <w:marTop w:val="0"/>
          <w:marBottom w:val="0"/>
          <w:divBdr>
            <w:top w:val="none" w:sz="0" w:space="0" w:color="auto"/>
            <w:left w:val="none" w:sz="0" w:space="0" w:color="auto"/>
            <w:bottom w:val="none" w:sz="0" w:space="0" w:color="auto"/>
            <w:right w:val="none" w:sz="0" w:space="0" w:color="auto"/>
          </w:divBdr>
        </w:div>
        <w:div w:id="307177144">
          <w:marLeft w:val="480"/>
          <w:marRight w:val="0"/>
          <w:marTop w:val="0"/>
          <w:marBottom w:val="0"/>
          <w:divBdr>
            <w:top w:val="none" w:sz="0" w:space="0" w:color="auto"/>
            <w:left w:val="none" w:sz="0" w:space="0" w:color="auto"/>
            <w:bottom w:val="none" w:sz="0" w:space="0" w:color="auto"/>
            <w:right w:val="none" w:sz="0" w:space="0" w:color="auto"/>
          </w:divBdr>
        </w:div>
        <w:div w:id="718435111">
          <w:marLeft w:val="480"/>
          <w:marRight w:val="0"/>
          <w:marTop w:val="0"/>
          <w:marBottom w:val="0"/>
          <w:divBdr>
            <w:top w:val="none" w:sz="0" w:space="0" w:color="auto"/>
            <w:left w:val="none" w:sz="0" w:space="0" w:color="auto"/>
            <w:bottom w:val="none" w:sz="0" w:space="0" w:color="auto"/>
            <w:right w:val="none" w:sz="0" w:space="0" w:color="auto"/>
          </w:divBdr>
        </w:div>
        <w:div w:id="1078558662">
          <w:marLeft w:val="480"/>
          <w:marRight w:val="0"/>
          <w:marTop w:val="0"/>
          <w:marBottom w:val="0"/>
          <w:divBdr>
            <w:top w:val="none" w:sz="0" w:space="0" w:color="auto"/>
            <w:left w:val="none" w:sz="0" w:space="0" w:color="auto"/>
            <w:bottom w:val="none" w:sz="0" w:space="0" w:color="auto"/>
            <w:right w:val="none" w:sz="0" w:space="0" w:color="auto"/>
          </w:divBdr>
        </w:div>
        <w:div w:id="1341394374">
          <w:marLeft w:val="480"/>
          <w:marRight w:val="0"/>
          <w:marTop w:val="0"/>
          <w:marBottom w:val="0"/>
          <w:divBdr>
            <w:top w:val="none" w:sz="0" w:space="0" w:color="auto"/>
            <w:left w:val="none" w:sz="0" w:space="0" w:color="auto"/>
            <w:bottom w:val="none" w:sz="0" w:space="0" w:color="auto"/>
            <w:right w:val="none" w:sz="0" w:space="0" w:color="auto"/>
          </w:divBdr>
        </w:div>
        <w:div w:id="1470393043">
          <w:marLeft w:val="480"/>
          <w:marRight w:val="0"/>
          <w:marTop w:val="0"/>
          <w:marBottom w:val="0"/>
          <w:divBdr>
            <w:top w:val="none" w:sz="0" w:space="0" w:color="auto"/>
            <w:left w:val="none" w:sz="0" w:space="0" w:color="auto"/>
            <w:bottom w:val="none" w:sz="0" w:space="0" w:color="auto"/>
            <w:right w:val="none" w:sz="0" w:space="0" w:color="auto"/>
          </w:divBdr>
        </w:div>
        <w:div w:id="1009987260">
          <w:marLeft w:val="480"/>
          <w:marRight w:val="0"/>
          <w:marTop w:val="0"/>
          <w:marBottom w:val="0"/>
          <w:divBdr>
            <w:top w:val="none" w:sz="0" w:space="0" w:color="auto"/>
            <w:left w:val="none" w:sz="0" w:space="0" w:color="auto"/>
            <w:bottom w:val="none" w:sz="0" w:space="0" w:color="auto"/>
            <w:right w:val="none" w:sz="0" w:space="0" w:color="auto"/>
          </w:divBdr>
        </w:div>
        <w:div w:id="1425883518">
          <w:marLeft w:val="480"/>
          <w:marRight w:val="0"/>
          <w:marTop w:val="0"/>
          <w:marBottom w:val="0"/>
          <w:divBdr>
            <w:top w:val="none" w:sz="0" w:space="0" w:color="auto"/>
            <w:left w:val="none" w:sz="0" w:space="0" w:color="auto"/>
            <w:bottom w:val="none" w:sz="0" w:space="0" w:color="auto"/>
            <w:right w:val="none" w:sz="0" w:space="0" w:color="auto"/>
          </w:divBdr>
        </w:div>
        <w:div w:id="1352799922">
          <w:marLeft w:val="480"/>
          <w:marRight w:val="0"/>
          <w:marTop w:val="0"/>
          <w:marBottom w:val="0"/>
          <w:divBdr>
            <w:top w:val="none" w:sz="0" w:space="0" w:color="auto"/>
            <w:left w:val="none" w:sz="0" w:space="0" w:color="auto"/>
            <w:bottom w:val="none" w:sz="0" w:space="0" w:color="auto"/>
            <w:right w:val="none" w:sz="0" w:space="0" w:color="auto"/>
          </w:divBdr>
        </w:div>
        <w:div w:id="903101603">
          <w:marLeft w:val="480"/>
          <w:marRight w:val="0"/>
          <w:marTop w:val="0"/>
          <w:marBottom w:val="0"/>
          <w:divBdr>
            <w:top w:val="none" w:sz="0" w:space="0" w:color="auto"/>
            <w:left w:val="none" w:sz="0" w:space="0" w:color="auto"/>
            <w:bottom w:val="none" w:sz="0" w:space="0" w:color="auto"/>
            <w:right w:val="none" w:sz="0" w:space="0" w:color="auto"/>
          </w:divBdr>
        </w:div>
        <w:div w:id="111363794">
          <w:marLeft w:val="480"/>
          <w:marRight w:val="0"/>
          <w:marTop w:val="0"/>
          <w:marBottom w:val="0"/>
          <w:divBdr>
            <w:top w:val="none" w:sz="0" w:space="0" w:color="auto"/>
            <w:left w:val="none" w:sz="0" w:space="0" w:color="auto"/>
            <w:bottom w:val="none" w:sz="0" w:space="0" w:color="auto"/>
            <w:right w:val="none" w:sz="0" w:space="0" w:color="auto"/>
          </w:divBdr>
        </w:div>
        <w:div w:id="275602680">
          <w:marLeft w:val="480"/>
          <w:marRight w:val="0"/>
          <w:marTop w:val="0"/>
          <w:marBottom w:val="0"/>
          <w:divBdr>
            <w:top w:val="none" w:sz="0" w:space="0" w:color="auto"/>
            <w:left w:val="none" w:sz="0" w:space="0" w:color="auto"/>
            <w:bottom w:val="none" w:sz="0" w:space="0" w:color="auto"/>
            <w:right w:val="none" w:sz="0" w:space="0" w:color="auto"/>
          </w:divBdr>
        </w:div>
        <w:div w:id="5400368">
          <w:marLeft w:val="480"/>
          <w:marRight w:val="0"/>
          <w:marTop w:val="0"/>
          <w:marBottom w:val="0"/>
          <w:divBdr>
            <w:top w:val="none" w:sz="0" w:space="0" w:color="auto"/>
            <w:left w:val="none" w:sz="0" w:space="0" w:color="auto"/>
            <w:bottom w:val="none" w:sz="0" w:space="0" w:color="auto"/>
            <w:right w:val="none" w:sz="0" w:space="0" w:color="auto"/>
          </w:divBdr>
        </w:div>
        <w:div w:id="991526133">
          <w:marLeft w:val="480"/>
          <w:marRight w:val="0"/>
          <w:marTop w:val="0"/>
          <w:marBottom w:val="0"/>
          <w:divBdr>
            <w:top w:val="none" w:sz="0" w:space="0" w:color="auto"/>
            <w:left w:val="none" w:sz="0" w:space="0" w:color="auto"/>
            <w:bottom w:val="none" w:sz="0" w:space="0" w:color="auto"/>
            <w:right w:val="none" w:sz="0" w:space="0" w:color="auto"/>
          </w:divBdr>
        </w:div>
        <w:div w:id="2021467012">
          <w:marLeft w:val="480"/>
          <w:marRight w:val="0"/>
          <w:marTop w:val="0"/>
          <w:marBottom w:val="0"/>
          <w:divBdr>
            <w:top w:val="none" w:sz="0" w:space="0" w:color="auto"/>
            <w:left w:val="none" w:sz="0" w:space="0" w:color="auto"/>
            <w:bottom w:val="none" w:sz="0" w:space="0" w:color="auto"/>
            <w:right w:val="none" w:sz="0" w:space="0" w:color="auto"/>
          </w:divBdr>
        </w:div>
        <w:div w:id="423845680">
          <w:marLeft w:val="480"/>
          <w:marRight w:val="0"/>
          <w:marTop w:val="0"/>
          <w:marBottom w:val="0"/>
          <w:divBdr>
            <w:top w:val="none" w:sz="0" w:space="0" w:color="auto"/>
            <w:left w:val="none" w:sz="0" w:space="0" w:color="auto"/>
            <w:bottom w:val="none" w:sz="0" w:space="0" w:color="auto"/>
            <w:right w:val="none" w:sz="0" w:space="0" w:color="auto"/>
          </w:divBdr>
        </w:div>
        <w:div w:id="1925214531">
          <w:marLeft w:val="480"/>
          <w:marRight w:val="0"/>
          <w:marTop w:val="0"/>
          <w:marBottom w:val="0"/>
          <w:divBdr>
            <w:top w:val="none" w:sz="0" w:space="0" w:color="auto"/>
            <w:left w:val="none" w:sz="0" w:space="0" w:color="auto"/>
            <w:bottom w:val="none" w:sz="0" w:space="0" w:color="auto"/>
            <w:right w:val="none" w:sz="0" w:space="0" w:color="auto"/>
          </w:divBdr>
        </w:div>
        <w:div w:id="949363243">
          <w:marLeft w:val="480"/>
          <w:marRight w:val="0"/>
          <w:marTop w:val="0"/>
          <w:marBottom w:val="0"/>
          <w:divBdr>
            <w:top w:val="none" w:sz="0" w:space="0" w:color="auto"/>
            <w:left w:val="none" w:sz="0" w:space="0" w:color="auto"/>
            <w:bottom w:val="none" w:sz="0" w:space="0" w:color="auto"/>
            <w:right w:val="none" w:sz="0" w:space="0" w:color="auto"/>
          </w:divBdr>
        </w:div>
        <w:div w:id="1921521532">
          <w:marLeft w:val="480"/>
          <w:marRight w:val="0"/>
          <w:marTop w:val="0"/>
          <w:marBottom w:val="0"/>
          <w:divBdr>
            <w:top w:val="none" w:sz="0" w:space="0" w:color="auto"/>
            <w:left w:val="none" w:sz="0" w:space="0" w:color="auto"/>
            <w:bottom w:val="none" w:sz="0" w:space="0" w:color="auto"/>
            <w:right w:val="none" w:sz="0" w:space="0" w:color="auto"/>
          </w:divBdr>
        </w:div>
        <w:div w:id="39985247">
          <w:marLeft w:val="480"/>
          <w:marRight w:val="0"/>
          <w:marTop w:val="0"/>
          <w:marBottom w:val="0"/>
          <w:divBdr>
            <w:top w:val="none" w:sz="0" w:space="0" w:color="auto"/>
            <w:left w:val="none" w:sz="0" w:space="0" w:color="auto"/>
            <w:bottom w:val="none" w:sz="0" w:space="0" w:color="auto"/>
            <w:right w:val="none" w:sz="0" w:space="0" w:color="auto"/>
          </w:divBdr>
        </w:div>
      </w:divsChild>
    </w:div>
    <w:div w:id="190842694">
      <w:bodyDiv w:val="1"/>
      <w:marLeft w:val="0"/>
      <w:marRight w:val="0"/>
      <w:marTop w:val="0"/>
      <w:marBottom w:val="0"/>
      <w:divBdr>
        <w:top w:val="none" w:sz="0" w:space="0" w:color="auto"/>
        <w:left w:val="none" w:sz="0" w:space="0" w:color="auto"/>
        <w:bottom w:val="none" w:sz="0" w:space="0" w:color="auto"/>
        <w:right w:val="none" w:sz="0" w:space="0" w:color="auto"/>
      </w:divBdr>
    </w:div>
    <w:div w:id="202793274">
      <w:bodyDiv w:val="1"/>
      <w:marLeft w:val="0"/>
      <w:marRight w:val="0"/>
      <w:marTop w:val="0"/>
      <w:marBottom w:val="0"/>
      <w:divBdr>
        <w:top w:val="none" w:sz="0" w:space="0" w:color="auto"/>
        <w:left w:val="none" w:sz="0" w:space="0" w:color="auto"/>
        <w:bottom w:val="none" w:sz="0" w:space="0" w:color="auto"/>
        <w:right w:val="none" w:sz="0" w:space="0" w:color="auto"/>
      </w:divBdr>
    </w:div>
    <w:div w:id="205072451">
      <w:bodyDiv w:val="1"/>
      <w:marLeft w:val="0"/>
      <w:marRight w:val="0"/>
      <w:marTop w:val="0"/>
      <w:marBottom w:val="0"/>
      <w:divBdr>
        <w:top w:val="none" w:sz="0" w:space="0" w:color="auto"/>
        <w:left w:val="none" w:sz="0" w:space="0" w:color="auto"/>
        <w:bottom w:val="none" w:sz="0" w:space="0" w:color="auto"/>
        <w:right w:val="none" w:sz="0" w:space="0" w:color="auto"/>
      </w:divBdr>
    </w:div>
    <w:div w:id="206649478">
      <w:bodyDiv w:val="1"/>
      <w:marLeft w:val="0"/>
      <w:marRight w:val="0"/>
      <w:marTop w:val="0"/>
      <w:marBottom w:val="0"/>
      <w:divBdr>
        <w:top w:val="none" w:sz="0" w:space="0" w:color="auto"/>
        <w:left w:val="none" w:sz="0" w:space="0" w:color="auto"/>
        <w:bottom w:val="none" w:sz="0" w:space="0" w:color="auto"/>
        <w:right w:val="none" w:sz="0" w:space="0" w:color="auto"/>
      </w:divBdr>
    </w:div>
    <w:div w:id="237403037">
      <w:bodyDiv w:val="1"/>
      <w:marLeft w:val="0"/>
      <w:marRight w:val="0"/>
      <w:marTop w:val="0"/>
      <w:marBottom w:val="0"/>
      <w:divBdr>
        <w:top w:val="none" w:sz="0" w:space="0" w:color="auto"/>
        <w:left w:val="none" w:sz="0" w:space="0" w:color="auto"/>
        <w:bottom w:val="none" w:sz="0" w:space="0" w:color="auto"/>
        <w:right w:val="none" w:sz="0" w:space="0" w:color="auto"/>
      </w:divBdr>
    </w:div>
    <w:div w:id="243880018">
      <w:bodyDiv w:val="1"/>
      <w:marLeft w:val="0"/>
      <w:marRight w:val="0"/>
      <w:marTop w:val="0"/>
      <w:marBottom w:val="0"/>
      <w:divBdr>
        <w:top w:val="none" w:sz="0" w:space="0" w:color="auto"/>
        <w:left w:val="none" w:sz="0" w:space="0" w:color="auto"/>
        <w:bottom w:val="none" w:sz="0" w:space="0" w:color="auto"/>
        <w:right w:val="none" w:sz="0" w:space="0" w:color="auto"/>
      </w:divBdr>
    </w:div>
    <w:div w:id="245576119">
      <w:bodyDiv w:val="1"/>
      <w:marLeft w:val="0"/>
      <w:marRight w:val="0"/>
      <w:marTop w:val="0"/>
      <w:marBottom w:val="0"/>
      <w:divBdr>
        <w:top w:val="none" w:sz="0" w:space="0" w:color="auto"/>
        <w:left w:val="none" w:sz="0" w:space="0" w:color="auto"/>
        <w:bottom w:val="none" w:sz="0" w:space="0" w:color="auto"/>
        <w:right w:val="none" w:sz="0" w:space="0" w:color="auto"/>
      </w:divBdr>
    </w:div>
    <w:div w:id="250823284">
      <w:bodyDiv w:val="1"/>
      <w:marLeft w:val="0"/>
      <w:marRight w:val="0"/>
      <w:marTop w:val="0"/>
      <w:marBottom w:val="0"/>
      <w:divBdr>
        <w:top w:val="none" w:sz="0" w:space="0" w:color="auto"/>
        <w:left w:val="none" w:sz="0" w:space="0" w:color="auto"/>
        <w:bottom w:val="none" w:sz="0" w:space="0" w:color="auto"/>
        <w:right w:val="none" w:sz="0" w:space="0" w:color="auto"/>
      </w:divBdr>
      <w:divsChild>
        <w:div w:id="312180691">
          <w:marLeft w:val="480"/>
          <w:marRight w:val="0"/>
          <w:marTop w:val="0"/>
          <w:marBottom w:val="0"/>
          <w:divBdr>
            <w:top w:val="none" w:sz="0" w:space="0" w:color="auto"/>
            <w:left w:val="none" w:sz="0" w:space="0" w:color="auto"/>
            <w:bottom w:val="none" w:sz="0" w:space="0" w:color="auto"/>
            <w:right w:val="none" w:sz="0" w:space="0" w:color="auto"/>
          </w:divBdr>
        </w:div>
        <w:div w:id="151145289">
          <w:marLeft w:val="480"/>
          <w:marRight w:val="0"/>
          <w:marTop w:val="0"/>
          <w:marBottom w:val="0"/>
          <w:divBdr>
            <w:top w:val="none" w:sz="0" w:space="0" w:color="auto"/>
            <w:left w:val="none" w:sz="0" w:space="0" w:color="auto"/>
            <w:bottom w:val="none" w:sz="0" w:space="0" w:color="auto"/>
            <w:right w:val="none" w:sz="0" w:space="0" w:color="auto"/>
          </w:divBdr>
        </w:div>
        <w:div w:id="1994291123">
          <w:marLeft w:val="480"/>
          <w:marRight w:val="0"/>
          <w:marTop w:val="0"/>
          <w:marBottom w:val="0"/>
          <w:divBdr>
            <w:top w:val="none" w:sz="0" w:space="0" w:color="auto"/>
            <w:left w:val="none" w:sz="0" w:space="0" w:color="auto"/>
            <w:bottom w:val="none" w:sz="0" w:space="0" w:color="auto"/>
            <w:right w:val="none" w:sz="0" w:space="0" w:color="auto"/>
          </w:divBdr>
        </w:div>
        <w:div w:id="153763151">
          <w:marLeft w:val="480"/>
          <w:marRight w:val="0"/>
          <w:marTop w:val="0"/>
          <w:marBottom w:val="0"/>
          <w:divBdr>
            <w:top w:val="none" w:sz="0" w:space="0" w:color="auto"/>
            <w:left w:val="none" w:sz="0" w:space="0" w:color="auto"/>
            <w:bottom w:val="none" w:sz="0" w:space="0" w:color="auto"/>
            <w:right w:val="none" w:sz="0" w:space="0" w:color="auto"/>
          </w:divBdr>
        </w:div>
        <w:div w:id="2055807081">
          <w:marLeft w:val="480"/>
          <w:marRight w:val="0"/>
          <w:marTop w:val="0"/>
          <w:marBottom w:val="0"/>
          <w:divBdr>
            <w:top w:val="none" w:sz="0" w:space="0" w:color="auto"/>
            <w:left w:val="none" w:sz="0" w:space="0" w:color="auto"/>
            <w:bottom w:val="none" w:sz="0" w:space="0" w:color="auto"/>
            <w:right w:val="none" w:sz="0" w:space="0" w:color="auto"/>
          </w:divBdr>
        </w:div>
        <w:div w:id="1007096668">
          <w:marLeft w:val="480"/>
          <w:marRight w:val="0"/>
          <w:marTop w:val="0"/>
          <w:marBottom w:val="0"/>
          <w:divBdr>
            <w:top w:val="none" w:sz="0" w:space="0" w:color="auto"/>
            <w:left w:val="none" w:sz="0" w:space="0" w:color="auto"/>
            <w:bottom w:val="none" w:sz="0" w:space="0" w:color="auto"/>
            <w:right w:val="none" w:sz="0" w:space="0" w:color="auto"/>
          </w:divBdr>
        </w:div>
        <w:div w:id="1560556538">
          <w:marLeft w:val="480"/>
          <w:marRight w:val="0"/>
          <w:marTop w:val="0"/>
          <w:marBottom w:val="0"/>
          <w:divBdr>
            <w:top w:val="none" w:sz="0" w:space="0" w:color="auto"/>
            <w:left w:val="none" w:sz="0" w:space="0" w:color="auto"/>
            <w:bottom w:val="none" w:sz="0" w:space="0" w:color="auto"/>
            <w:right w:val="none" w:sz="0" w:space="0" w:color="auto"/>
          </w:divBdr>
        </w:div>
        <w:div w:id="1739281317">
          <w:marLeft w:val="480"/>
          <w:marRight w:val="0"/>
          <w:marTop w:val="0"/>
          <w:marBottom w:val="0"/>
          <w:divBdr>
            <w:top w:val="none" w:sz="0" w:space="0" w:color="auto"/>
            <w:left w:val="none" w:sz="0" w:space="0" w:color="auto"/>
            <w:bottom w:val="none" w:sz="0" w:space="0" w:color="auto"/>
            <w:right w:val="none" w:sz="0" w:space="0" w:color="auto"/>
          </w:divBdr>
        </w:div>
        <w:div w:id="1150756547">
          <w:marLeft w:val="480"/>
          <w:marRight w:val="0"/>
          <w:marTop w:val="0"/>
          <w:marBottom w:val="0"/>
          <w:divBdr>
            <w:top w:val="none" w:sz="0" w:space="0" w:color="auto"/>
            <w:left w:val="none" w:sz="0" w:space="0" w:color="auto"/>
            <w:bottom w:val="none" w:sz="0" w:space="0" w:color="auto"/>
            <w:right w:val="none" w:sz="0" w:space="0" w:color="auto"/>
          </w:divBdr>
        </w:div>
        <w:div w:id="1575237607">
          <w:marLeft w:val="480"/>
          <w:marRight w:val="0"/>
          <w:marTop w:val="0"/>
          <w:marBottom w:val="0"/>
          <w:divBdr>
            <w:top w:val="none" w:sz="0" w:space="0" w:color="auto"/>
            <w:left w:val="none" w:sz="0" w:space="0" w:color="auto"/>
            <w:bottom w:val="none" w:sz="0" w:space="0" w:color="auto"/>
            <w:right w:val="none" w:sz="0" w:space="0" w:color="auto"/>
          </w:divBdr>
        </w:div>
        <w:div w:id="999385690">
          <w:marLeft w:val="480"/>
          <w:marRight w:val="0"/>
          <w:marTop w:val="0"/>
          <w:marBottom w:val="0"/>
          <w:divBdr>
            <w:top w:val="none" w:sz="0" w:space="0" w:color="auto"/>
            <w:left w:val="none" w:sz="0" w:space="0" w:color="auto"/>
            <w:bottom w:val="none" w:sz="0" w:space="0" w:color="auto"/>
            <w:right w:val="none" w:sz="0" w:space="0" w:color="auto"/>
          </w:divBdr>
        </w:div>
        <w:div w:id="1921912589">
          <w:marLeft w:val="480"/>
          <w:marRight w:val="0"/>
          <w:marTop w:val="0"/>
          <w:marBottom w:val="0"/>
          <w:divBdr>
            <w:top w:val="none" w:sz="0" w:space="0" w:color="auto"/>
            <w:left w:val="none" w:sz="0" w:space="0" w:color="auto"/>
            <w:bottom w:val="none" w:sz="0" w:space="0" w:color="auto"/>
            <w:right w:val="none" w:sz="0" w:space="0" w:color="auto"/>
          </w:divBdr>
        </w:div>
        <w:div w:id="1132867067">
          <w:marLeft w:val="480"/>
          <w:marRight w:val="0"/>
          <w:marTop w:val="0"/>
          <w:marBottom w:val="0"/>
          <w:divBdr>
            <w:top w:val="none" w:sz="0" w:space="0" w:color="auto"/>
            <w:left w:val="none" w:sz="0" w:space="0" w:color="auto"/>
            <w:bottom w:val="none" w:sz="0" w:space="0" w:color="auto"/>
            <w:right w:val="none" w:sz="0" w:space="0" w:color="auto"/>
          </w:divBdr>
        </w:div>
        <w:div w:id="1705716986">
          <w:marLeft w:val="480"/>
          <w:marRight w:val="0"/>
          <w:marTop w:val="0"/>
          <w:marBottom w:val="0"/>
          <w:divBdr>
            <w:top w:val="none" w:sz="0" w:space="0" w:color="auto"/>
            <w:left w:val="none" w:sz="0" w:space="0" w:color="auto"/>
            <w:bottom w:val="none" w:sz="0" w:space="0" w:color="auto"/>
            <w:right w:val="none" w:sz="0" w:space="0" w:color="auto"/>
          </w:divBdr>
        </w:div>
        <w:div w:id="389962598">
          <w:marLeft w:val="480"/>
          <w:marRight w:val="0"/>
          <w:marTop w:val="0"/>
          <w:marBottom w:val="0"/>
          <w:divBdr>
            <w:top w:val="none" w:sz="0" w:space="0" w:color="auto"/>
            <w:left w:val="none" w:sz="0" w:space="0" w:color="auto"/>
            <w:bottom w:val="none" w:sz="0" w:space="0" w:color="auto"/>
            <w:right w:val="none" w:sz="0" w:space="0" w:color="auto"/>
          </w:divBdr>
        </w:div>
        <w:div w:id="37628700">
          <w:marLeft w:val="480"/>
          <w:marRight w:val="0"/>
          <w:marTop w:val="0"/>
          <w:marBottom w:val="0"/>
          <w:divBdr>
            <w:top w:val="none" w:sz="0" w:space="0" w:color="auto"/>
            <w:left w:val="none" w:sz="0" w:space="0" w:color="auto"/>
            <w:bottom w:val="none" w:sz="0" w:space="0" w:color="auto"/>
            <w:right w:val="none" w:sz="0" w:space="0" w:color="auto"/>
          </w:divBdr>
        </w:div>
        <w:div w:id="86926002">
          <w:marLeft w:val="480"/>
          <w:marRight w:val="0"/>
          <w:marTop w:val="0"/>
          <w:marBottom w:val="0"/>
          <w:divBdr>
            <w:top w:val="none" w:sz="0" w:space="0" w:color="auto"/>
            <w:left w:val="none" w:sz="0" w:space="0" w:color="auto"/>
            <w:bottom w:val="none" w:sz="0" w:space="0" w:color="auto"/>
            <w:right w:val="none" w:sz="0" w:space="0" w:color="auto"/>
          </w:divBdr>
        </w:div>
        <w:div w:id="716777934">
          <w:marLeft w:val="480"/>
          <w:marRight w:val="0"/>
          <w:marTop w:val="0"/>
          <w:marBottom w:val="0"/>
          <w:divBdr>
            <w:top w:val="none" w:sz="0" w:space="0" w:color="auto"/>
            <w:left w:val="none" w:sz="0" w:space="0" w:color="auto"/>
            <w:bottom w:val="none" w:sz="0" w:space="0" w:color="auto"/>
            <w:right w:val="none" w:sz="0" w:space="0" w:color="auto"/>
          </w:divBdr>
        </w:div>
        <w:div w:id="1165784704">
          <w:marLeft w:val="480"/>
          <w:marRight w:val="0"/>
          <w:marTop w:val="0"/>
          <w:marBottom w:val="0"/>
          <w:divBdr>
            <w:top w:val="none" w:sz="0" w:space="0" w:color="auto"/>
            <w:left w:val="none" w:sz="0" w:space="0" w:color="auto"/>
            <w:bottom w:val="none" w:sz="0" w:space="0" w:color="auto"/>
            <w:right w:val="none" w:sz="0" w:space="0" w:color="auto"/>
          </w:divBdr>
        </w:div>
        <w:div w:id="1236817163">
          <w:marLeft w:val="480"/>
          <w:marRight w:val="0"/>
          <w:marTop w:val="0"/>
          <w:marBottom w:val="0"/>
          <w:divBdr>
            <w:top w:val="none" w:sz="0" w:space="0" w:color="auto"/>
            <w:left w:val="none" w:sz="0" w:space="0" w:color="auto"/>
            <w:bottom w:val="none" w:sz="0" w:space="0" w:color="auto"/>
            <w:right w:val="none" w:sz="0" w:space="0" w:color="auto"/>
          </w:divBdr>
        </w:div>
        <w:div w:id="19211727">
          <w:marLeft w:val="480"/>
          <w:marRight w:val="0"/>
          <w:marTop w:val="0"/>
          <w:marBottom w:val="0"/>
          <w:divBdr>
            <w:top w:val="none" w:sz="0" w:space="0" w:color="auto"/>
            <w:left w:val="none" w:sz="0" w:space="0" w:color="auto"/>
            <w:bottom w:val="none" w:sz="0" w:space="0" w:color="auto"/>
            <w:right w:val="none" w:sz="0" w:space="0" w:color="auto"/>
          </w:divBdr>
        </w:div>
        <w:div w:id="1134904077">
          <w:marLeft w:val="480"/>
          <w:marRight w:val="0"/>
          <w:marTop w:val="0"/>
          <w:marBottom w:val="0"/>
          <w:divBdr>
            <w:top w:val="none" w:sz="0" w:space="0" w:color="auto"/>
            <w:left w:val="none" w:sz="0" w:space="0" w:color="auto"/>
            <w:bottom w:val="none" w:sz="0" w:space="0" w:color="auto"/>
            <w:right w:val="none" w:sz="0" w:space="0" w:color="auto"/>
          </w:divBdr>
        </w:div>
        <w:div w:id="1595632476">
          <w:marLeft w:val="480"/>
          <w:marRight w:val="0"/>
          <w:marTop w:val="0"/>
          <w:marBottom w:val="0"/>
          <w:divBdr>
            <w:top w:val="none" w:sz="0" w:space="0" w:color="auto"/>
            <w:left w:val="none" w:sz="0" w:space="0" w:color="auto"/>
            <w:bottom w:val="none" w:sz="0" w:space="0" w:color="auto"/>
            <w:right w:val="none" w:sz="0" w:space="0" w:color="auto"/>
          </w:divBdr>
        </w:div>
        <w:div w:id="799035323">
          <w:marLeft w:val="480"/>
          <w:marRight w:val="0"/>
          <w:marTop w:val="0"/>
          <w:marBottom w:val="0"/>
          <w:divBdr>
            <w:top w:val="none" w:sz="0" w:space="0" w:color="auto"/>
            <w:left w:val="none" w:sz="0" w:space="0" w:color="auto"/>
            <w:bottom w:val="none" w:sz="0" w:space="0" w:color="auto"/>
            <w:right w:val="none" w:sz="0" w:space="0" w:color="auto"/>
          </w:divBdr>
        </w:div>
        <w:div w:id="2134666816">
          <w:marLeft w:val="480"/>
          <w:marRight w:val="0"/>
          <w:marTop w:val="0"/>
          <w:marBottom w:val="0"/>
          <w:divBdr>
            <w:top w:val="none" w:sz="0" w:space="0" w:color="auto"/>
            <w:left w:val="none" w:sz="0" w:space="0" w:color="auto"/>
            <w:bottom w:val="none" w:sz="0" w:space="0" w:color="auto"/>
            <w:right w:val="none" w:sz="0" w:space="0" w:color="auto"/>
          </w:divBdr>
        </w:div>
        <w:div w:id="1379359283">
          <w:marLeft w:val="480"/>
          <w:marRight w:val="0"/>
          <w:marTop w:val="0"/>
          <w:marBottom w:val="0"/>
          <w:divBdr>
            <w:top w:val="none" w:sz="0" w:space="0" w:color="auto"/>
            <w:left w:val="none" w:sz="0" w:space="0" w:color="auto"/>
            <w:bottom w:val="none" w:sz="0" w:space="0" w:color="auto"/>
            <w:right w:val="none" w:sz="0" w:space="0" w:color="auto"/>
          </w:divBdr>
        </w:div>
      </w:divsChild>
    </w:div>
    <w:div w:id="257182381">
      <w:bodyDiv w:val="1"/>
      <w:marLeft w:val="0"/>
      <w:marRight w:val="0"/>
      <w:marTop w:val="0"/>
      <w:marBottom w:val="0"/>
      <w:divBdr>
        <w:top w:val="none" w:sz="0" w:space="0" w:color="auto"/>
        <w:left w:val="none" w:sz="0" w:space="0" w:color="auto"/>
        <w:bottom w:val="none" w:sz="0" w:space="0" w:color="auto"/>
        <w:right w:val="none" w:sz="0" w:space="0" w:color="auto"/>
      </w:divBdr>
    </w:div>
    <w:div w:id="280914625">
      <w:bodyDiv w:val="1"/>
      <w:marLeft w:val="0"/>
      <w:marRight w:val="0"/>
      <w:marTop w:val="0"/>
      <w:marBottom w:val="0"/>
      <w:divBdr>
        <w:top w:val="none" w:sz="0" w:space="0" w:color="auto"/>
        <w:left w:val="none" w:sz="0" w:space="0" w:color="auto"/>
        <w:bottom w:val="none" w:sz="0" w:space="0" w:color="auto"/>
        <w:right w:val="none" w:sz="0" w:space="0" w:color="auto"/>
      </w:divBdr>
    </w:div>
    <w:div w:id="284894613">
      <w:bodyDiv w:val="1"/>
      <w:marLeft w:val="0"/>
      <w:marRight w:val="0"/>
      <w:marTop w:val="0"/>
      <w:marBottom w:val="0"/>
      <w:divBdr>
        <w:top w:val="none" w:sz="0" w:space="0" w:color="auto"/>
        <w:left w:val="none" w:sz="0" w:space="0" w:color="auto"/>
        <w:bottom w:val="none" w:sz="0" w:space="0" w:color="auto"/>
        <w:right w:val="none" w:sz="0" w:space="0" w:color="auto"/>
      </w:divBdr>
    </w:div>
    <w:div w:id="296222839">
      <w:bodyDiv w:val="1"/>
      <w:marLeft w:val="0"/>
      <w:marRight w:val="0"/>
      <w:marTop w:val="0"/>
      <w:marBottom w:val="0"/>
      <w:divBdr>
        <w:top w:val="none" w:sz="0" w:space="0" w:color="auto"/>
        <w:left w:val="none" w:sz="0" w:space="0" w:color="auto"/>
        <w:bottom w:val="none" w:sz="0" w:space="0" w:color="auto"/>
        <w:right w:val="none" w:sz="0" w:space="0" w:color="auto"/>
      </w:divBdr>
    </w:div>
    <w:div w:id="299924588">
      <w:bodyDiv w:val="1"/>
      <w:marLeft w:val="0"/>
      <w:marRight w:val="0"/>
      <w:marTop w:val="0"/>
      <w:marBottom w:val="0"/>
      <w:divBdr>
        <w:top w:val="none" w:sz="0" w:space="0" w:color="auto"/>
        <w:left w:val="none" w:sz="0" w:space="0" w:color="auto"/>
        <w:bottom w:val="none" w:sz="0" w:space="0" w:color="auto"/>
        <w:right w:val="none" w:sz="0" w:space="0" w:color="auto"/>
      </w:divBdr>
    </w:div>
    <w:div w:id="315258560">
      <w:bodyDiv w:val="1"/>
      <w:marLeft w:val="0"/>
      <w:marRight w:val="0"/>
      <w:marTop w:val="0"/>
      <w:marBottom w:val="0"/>
      <w:divBdr>
        <w:top w:val="none" w:sz="0" w:space="0" w:color="auto"/>
        <w:left w:val="none" w:sz="0" w:space="0" w:color="auto"/>
        <w:bottom w:val="none" w:sz="0" w:space="0" w:color="auto"/>
        <w:right w:val="none" w:sz="0" w:space="0" w:color="auto"/>
      </w:divBdr>
      <w:divsChild>
        <w:div w:id="253981741">
          <w:marLeft w:val="480"/>
          <w:marRight w:val="0"/>
          <w:marTop w:val="0"/>
          <w:marBottom w:val="0"/>
          <w:divBdr>
            <w:top w:val="none" w:sz="0" w:space="0" w:color="auto"/>
            <w:left w:val="none" w:sz="0" w:space="0" w:color="auto"/>
            <w:bottom w:val="none" w:sz="0" w:space="0" w:color="auto"/>
            <w:right w:val="none" w:sz="0" w:space="0" w:color="auto"/>
          </w:divBdr>
        </w:div>
        <w:div w:id="1525630405">
          <w:marLeft w:val="480"/>
          <w:marRight w:val="0"/>
          <w:marTop w:val="0"/>
          <w:marBottom w:val="0"/>
          <w:divBdr>
            <w:top w:val="none" w:sz="0" w:space="0" w:color="auto"/>
            <w:left w:val="none" w:sz="0" w:space="0" w:color="auto"/>
            <w:bottom w:val="none" w:sz="0" w:space="0" w:color="auto"/>
            <w:right w:val="none" w:sz="0" w:space="0" w:color="auto"/>
          </w:divBdr>
        </w:div>
        <w:div w:id="538128493">
          <w:marLeft w:val="480"/>
          <w:marRight w:val="0"/>
          <w:marTop w:val="0"/>
          <w:marBottom w:val="0"/>
          <w:divBdr>
            <w:top w:val="none" w:sz="0" w:space="0" w:color="auto"/>
            <w:left w:val="none" w:sz="0" w:space="0" w:color="auto"/>
            <w:bottom w:val="none" w:sz="0" w:space="0" w:color="auto"/>
            <w:right w:val="none" w:sz="0" w:space="0" w:color="auto"/>
          </w:divBdr>
        </w:div>
      </w:divsChild>
    </w:div>
    <w:div w:id="331642723">
      <w:bodyDiv w:val="1"/>
      <w:marLeft w:val="0"/>
      <w:marRight w:val="0"/>
      <w:marTop w:val="0"/>
      <w:marBottom w:val="0"/>
      <w:divBdr>
        <w:top w:val="none" w:sz="0" w:space="0" w:color="auto"/>
        <w:left w:val="none" w:sz="0" w:space="0" w:color="auto"/>
        <w:bottom w:val="none" w:sz="0" w:space="0" w:color="auto"/>
        <w:right w:val="none" w:sz="0" w:space="0" w:color="auto"/>
      </w:divBdr>
    </w:div>
    <w:div w:id="331957523">
      <w:bodyDiv w:val="1"/>
      <w:marLeft w:val="0"/>
      <w:marRight w:val="0"/>
      <w:marTop w:val="0"/>
      <w:marBottom w:val="0"/>
      <w:divBdr>
        <w:top w:val="none" w:sz="0" w:space="0" w:color="auto"/>
        <w:left w:val="none" w:sz="0" w:space="0" w:color="auto"/>
        <w:bottom w:val="none" w:sz="0" w:space="0" w:color="auto"/>
        <w:right w:val="none" w:sz="0" w:space="0" w:color="auto"/>
      </w:divBdr>
    </w:div>
    <w:div w:id="333604695">
      <w:bodyDiv w:val="1"/>
      <w:marLeft w:val="0"/>
      <w:marRight w:val="0"/>
      <w:marTop w:val="0"/>
      <w:marBottom w:val="0"/>
      <w:divBdr>
        <w:top w:val="none" w:sz="0" w:space="0" w:color="auto"/>
        <w:left w:val="none" w:sz="0" w:space="0" w:color="auto"/>
        <w:bottom w:val="none" w:sz="0" w:space="0" w:color="auto"/>
        <w:right w:val="none" w:sz="0" w:space="0" w:color="auto"/>
      </w:divBdr>
    </w:div>
    <w:div w:id="339696400">
      <w:bodyDiv w:val="1"/>
      <w:marLeft w:val="0"/>
      <w:marRight w:val="0"/>
      <w:marTop w:val="0"/>
      <w:marBottom w:val="0"/>
      <w:divBdr>
        <w:top w:val="none" w:sz="0" w:space="0" w:color="auto"/>
        <w:left w:val="none" w:sz="0" w:space="0" w:color="auto"/>
        <w:bottom w:val="none" w:sz="0" w:space="0" w:color="auto"/>
        <w:right w:val="none" w:sz="0" w:space="0" w:color="auto"/>
      </w:divBdr>
    </w:div>
    <w:div w:id="341397170">
      <w:bodyDiv w:val="1"/>
      <w:marLeft w:val="0"/>
      <w:marRight w:val="0"/>
      <w:marTop w:val="0"/>
      <w:marBottom w:val="0"/>
      <w:divBdr>
        <w:top w:val="none" w:sz="0" w:space="0" w:color="auto"/>
        <w:left w:val="none" w:sz="0" w:space="0" w:color="auto"/>
        <w:bottom w:val="none" w:sz="0" w:space="0" w:color="auto"/>
        <w:right w:val="none" w:sz="0" w:space="0" w:color="auto"/>
      </w:divBdr>
    </w:div>
    <w:div w:id="349263507">
      <w:bodyDiv w:val="1"/>
      <w:marLeft w:val="0"/>
      <w:marRight w:val="0"/>
      <w:marTop w:val="0"/>
      <w:marBottom w:val="0"/>
      <w:divBdr>
        <w:top w:val="none" w:sz="0" w:space="0" w:color="auto"/>
        <w:left w:val="none" w:sz="0" w:space="0" w:color="auto"/>
        <w:bottom w:val="none" w:sz="0" w:space="0" w:color="auto"/>
        <w:right w:val="none" w:sz="0" w:space="0" w:color="auto"/>
      </w:divBdr>
    </w:div>
    <w:div w:id="369570656">
      <w:bodyDiv w:val="1"/>
      <w:marLeft w:val="0"/>
      <w:marRight w:val="0"/>
      <w:marTop w:val="0"/>
      <w:marBottom w:val="0"/>
      <w:divBdr>
        <w:top w:val="none" w:sz="0" w:space="0" w:color="auto"/>
        <w:left w:val="none" w:sz="0" w:space="0" w:color="auto"/>
        <w:bottom w:val="none" w:sz="0" w:space="0" w:color="auto"/>
        <w:right w:val="none" w:sz="0" w:space="0" w:color="auto"/>
      </w:divBdr>
    </w:div>
    <w:div w:id="381835140">
      <w:bodyDiv w:val="1"/>
      <w:marLeft w:val="0"/>
      <w:marRight w:val="0"/>
      <w:marTop w:val="0"/>
      <w:marBottom w:val="0"/>
      <w:divBdr>
        <w:top w:val="none" w:sz="0" w:space="0" w:color="auto"/>
        <w:left w:val="none" w:sz="0" w:space="0" w:color="auto"/>
        <w:bottom w:val="none" w:sz="0" w:space="0" w:color="auto"/>
        <w:right w:val="none" w:sz="0" w:space="0" w:color="auto"/>
      </w:divBdr>
    </w:div>
    <w:div w:id="381944704">
      <w:bodyDiv w:val="1"/>
      <w:marLeft w:val="0"/>
      <w:marRight w:val="0"/>
      <w:marTop w:val="0"/>
      <w:marBottom w:val="0"/>
      <w:divBdr>
        <w:top w:val="none" w:sz="0" w:space="0" w:color="auto"/>
        <w:left w:val="none" w:sz="0" w:space="0" w:color="auto"/>
        <w:bottom w:val="none" w:sz="0" w:space="0" w:color="auto"/>
        <w:right w:val="none" w:sz="0" w:space="0" w:color="auto"/>
      </w:divBdr>
    </w:div>
    <w:div w:id="394159640">
      <w:bodyDiv w:val="1"/>
      <w:marLeft w:val="0"/>
      <w:marRight w:val="0"/>
      <w:marTop w:val="0"/>
      <w:marBottom w:val="0"/>
      <w:divBdr>
        <w:top w:val="none" w:sz="0" w:space="0" w:color="auto"/>
        <w:left w:val="none" w:sz="0" w:space="0" w:color="auto"/>
        <w:bottom w:val="none" w:sz="0" w:space="0" w:color="auto"/>
        <w:right w:val="none" w:sz="0" w:space="0" w:color="auto"/>
      </w:divBdr>
    </w:div>
    <w:div w:id="399522965">
      <w:bodyDiv w:val="1"/>
      <w:marLeft w:val="0"/>
      <w:marRight w:val="0"/>
      <w:marTop w:val="0"/>
      <w:marBottom w:val="0"/>
      <w:divBdr>
        <w:top w:val="none" w:sz="0" w:space="0" w:color="auto"/>
        <w:left w:val="none" w:sz="0" w:space="0" w:color="auto"/>
        <w:bottom w:val="none" w:sz="0" w:space="0" w:color="auto"/>
        <w:right w:val="none" w:sz="0" w:space="0" w:color="auto"/>
      </w:divBdr>
    </w:div>
    <w:div w:id="406273161">
      <w:bodyDiv w:val="1"/>
      <w:marLeft w:val="0"/>
      <w:marRight w:val="0"/>
      <w:marTop w:val="0"/>
      <w:marBottom w:val="0"/>
      <w:divBdr>
        <w:top w:val="none" w:sz="0" w:space="0" w:color="auto"/>
        <w:left w:val="none" w:sz="0" w:space="0" w:color="auto"/>
        <w:bottom w:val="none" w:sz="0" w:space="0" w:color="auto"/>
        <w:right w:val="none" w:sz="0" w:space="0" w:color="auto"/>
      </w:divBdr>
    </w:div>
    <w:div w:id="410002343">
      <w:bodyDiv w:val="1"/>
      <w:marLeft w:val="0"/>
      <w:marRight w:val="0"/>
      <w:marTop w:val="0"/>
      <w:marBottom w:val="0"/>
      <w:divBdr>
        <w:top w:val="none" w:sz="0" w:space="0" w:color="auto"/>
        <w:left w:val="none" w:sz="0" w:space="0" w:color="auto"/>
        <w:bottom w:val="none" w:sz="0" w:space="0" w:color="auto"/>
        <w:right w:val="none" w:sz="0" w:space="0" w:color="auto"/>
      </w:divBdr>
    </w:div>
    <w:div w:id="419378870">
      <w:bodyDiv w:val="1"/>
      <w:marLeft w:val="0"/>
      <w:marRight w:val="0"/>
      <w:marTop w:val="0"/>
      <w:marBottom w:val="0"/>
      <w:divBdr>
        <w:top w:val="none" w:sz="0" w:space="0" w:color="auto"/>
        <w:left w:val="none" w:sz="0" w:space="0" w:color="auto"/>
        <w:bottom w:val="none" w:sz="0" w:space="0" w:color="auto"/>
        <w:right w:val="none" w:sz="0" w:space="0" w:color="auto"/>
      </w:divBdr>
      <w:divsChild>
        <w:div w:id="2029718526">
          <w:marLeft w:val="480"/>
          <w:marRight w:val="0"/>
          <w:marTop w:val="0"/>
          <w:marBottom w:val="0"/>
          <w:divBdr>
            <w:top w:val="none" w:sz="0" w:space="0" w:color="auto"/>
            <w:left w:val="none" w:sz="0" w:space="0" w:color="auto"/>
            <w:bottom w:val="none" w:sz="0" w:space="0" w:color="auto"/>
            <w:right w:val="none" w:sz="0" w:space="0" w:color="auto"/>
          </w:divBdr>
        </w:div>
        <w:div w:id="1838494646">
          <w:marLeft w:val="480"/>
          <w:marRight w:val="0"/>
          <w:marTop w:val="0"/>
          <w:marBottom w:val="0"/>
          <w:divBdr>
            <w:top w:val="none" w:sz="0" w:space="0" w:color="auto"/>
            <w:left w:val="none" w:sz="0" w:space="0" w:color="auto"/>
            <w:bottom w:val="none" w:sz="0" w:space="0" w:color="auto"/>
            <w:right w:val="none" w:sz="0" w:space="0" w:color="auto"/>
          </w:divBdr>
        </w:div>
        <w:div w:id="152181034">
          <w:marLeft w:val="480"/>
          <w:marRight w:val="0"/>
          <w:marTop w:val="0"/>
          <w:marBottom w:val="0"/>
          <w:divBdr>
            <w:top w:val="none" w:sz="0" w:space="0" w:color="auto"/>
            <w:left w:val="none" w:sz="0" w:space="0" w:color="auto"/>
            <w:bottom w:val="none" w:sz="0" w:space="0" w:color="auto"/>
            <w:right w:val="none" w:sz="0" w:space="0" w:color="auto"/>
          </w:divBdr>
        </w:div>
        <w:div w:id="1976450391">
          <w:marLeft w:val="480"/>
          <w:marRight w:val="0"/>
          <w:marTop w:val="0"/>
          <w:marBottom w:val="0"/>
          <w:divBdr>
            <w:top w:val="none" w:sz="0" w:space="0" w:color="auto"/>
            <w:left w:val="none" w:sz="0" w:space="0" w:color="auto"/>
            <w:bottom w:val="none" w:sz="0" w:space="0" w:color="auto"/>
            <w:right w:val="none" w:sz="0" w:space="0" w:color="auto"/>
          </w:divBdr>
        </w:div>
        <w:div w:id="358504678">
          <w:marLeft w:val="480"/>
          <w:marRight w:val="0"/>
          <w:marTop w:val="0"/>
          <w:marBottom w:val="0"/>
          <w:divBdr>
            <w:top w:val="none" w:sz="0" w:space="0" w:color="auto"/>
            <w:left w:val="none" w:sz="0" w:space="0" w:color="auto"/>
            <w:bottom w:val="none" w:sz="0" w:space="0" w:color="auto"/>
            <w:right w:val="none" w:sz="0" w:space="0" w:color="auto"/>
          </w:divBdr>
        </w:div>
        <w:div w:id="596131776">
          <w:marLeft w:val="480"/>
          <w:marRight w:val="0"/>
          <w:marTop w:val="0"/>
          <w:marBottom w:val="0"/>
          <w:divBdr>
            <w:top w:val="none" w:sz="0" w:space="0" w:color="auto"/>
            <w:left w:val="none" w:sz="0" w:space="0" w:color="auto"/>
            <w:bottom w:val="none" w:sz="0" w:space="0" w:color="auto"/>
            <w:right w:val="none" w:sz="0" w:space="0" w:color="auto"/>
          </w:divBdr>
        </w:div>
        <w:div w:id="1604075206">
          <w:marLeft w:val="480"/>
          <w:marRight w:val="0"/>
          <w:marTop w:val="0"/>
          <w:marBottom w:val="0"/>
          <w:divBdr>
            <w:top w:val="none" w:sz="0" w:space="0" w:color="auto"/>
            <w:left w:val="none" w:sz="0" w:space="0" w:color="auto"/>
            <w:bottom w:val="none" w:sz="0" w:space="0" w:color="auto"/>
            <w:right w:val="none" w:sz="0" w:space="0" w:color="auto"/>
          </w:divBdr>
        </w:div>
        <w:div w:id="1202404319">
          <w:marLeft w:val="480"/>
          <w:marRight w:val="0"/>
          <w:marTop w:val="0"/>
          <w:marBottom w:val="0"/>
          <w:divBdr>
            <w:top w:val="none" w:sz="0" w:space="0" w:color="auto"/>
            <w:left w:val="none" w:sz="0" w:space="0" w:color="auto"/>
            <w:bottom w:val="none" w:sz="0" w:space="0" w:color="auto"/>
            <w:right w:val="none" w:sz="0" w:space="0" w:color="auto"/>
          </w:divBdr>
        </w:div>
        <w:div w:id="1438284503">
          <w:marLeft w:val="480"/>
          <w:marRight w:val="0"/>
          <w:marTop w:val="0"/>
          <w:marBottom w:val="0"/>
          <w:divBdr>
            <w:top w:val="none" w:sz="0" w:space="0" w:color="auto"/>
            <w:left w:val="none" w:sz="0" w:space="0" w:color="auto"/>
            <w:bottom w:val="none" w:sz="0" w:space="0" w:color="auto"/>
            <w:right w:val="none" w:sz="0" w:space="0" w:color="auto"/>
          </w:divBdr>
        </w:div>
        <w:div w:id="378481199">
          <w:marLeft w:val="480"/>
          <w:marRight w:val="0"/>
          <w:marTop w:val="0"/>
          <w:marBottom w:val="0"/>
          <w:divBdr>
            <w:top w:val="none" w:sz="0" w:space="0" w:color="auto"/>
            <w:left w:val="none" w:sz="0" w:space="0" w:color="auto"/>
            <w:bottom w:val="none" w:sz="0" w:space="0" w:color="auto"/>
            <w:right w:val="none" w:sz="0" w:space="0" w:color="auto"/>
          </w:divBdr>
        </w:div>
        <w:div w:id="92097796">
          <w:marLeft w:val="480"/>
          <w:marRight w:val="0"/>
          <w:marTop w:val="0"/>
          <w:marBottom w:val="0"/>
          <w:divBdr>
            <w:top w:val="none" w:sz="0" w:space="0" w:color="auto"/>
            <w:left w:val="none" w:sz="0" w:space="0" w:color="auto"/>
            <w:bottom w:val="none" w:sz="0" w:space="0" w:color="auto"/>
            <w:right w:val="none" w:sz="0" w:space="0" w:color="auto"/>
          </w:divBdr>
        </w:div>
        <w:div w:id="1348217354">
          <w:marLeft w:val="480"/>
          <w:marRight w:val="0"/>
          <w:marTop w:val="0"/>
          <w:marBottom w:val="0"/>
          <w:divBdr>
            <w:top w:val="none" w:sz="0" w:space="0" w:color="auto"/>
            <w:left w:val="none" w:sz="0" w:space="0" w:color="auto"/>
            <w:bottom w:val="none" w:sz="0" w:space="0" w:color="auto"/>
            <w:right w:val="none" w:sz="0" w:space="0" w:color="auto"/>
          </w:divBdr>
        </w:div>
        <w:div w:id="731077714">
          <w:marLeft w:val="480"/>
          <w:marRight w:val="0"/>
          <w:marTop w:val="0"/>
          <w:marBottom w:val="0"/>
          <w:divBdr>
            <w:top w:val="none" w:sz="0" w:space="0" w:color="auto"/>
            <w:left w:val="none" w:sz="0" w:space="0" w:color="auto"/>
            <w:bottom w:val="none" w:sz="0" w:space="0" w:color="auto"/>
            <w:right w:val="none" w:sz="0" w:space="0" w:color="auto"/>
          </w:divBdr>
        </w:div>
        <w:div w:id="450444578">
          <w:marLeft w:val="480"/>
          <w:marRight w:val="0"/>
          <w:marTop w:val="0"/>
          <w:marBottom w:val="0"/>
          <w:divBdr>
            <w:top w:val="none" w:sz="0" w:space="0" w:color="auto"/>
            <w:left w:val="none" w:sz="0" w:space="0" w:color="auto"/>
            <w:bottom w:val="none" w:sz="0" w:space="0" w:color="auto"/>
            <w:right w:val="none" w:sz="0" w:space="0" w:color="auto"/>
          </w:divBdr>
        </w:div>
        <w:div w:id="185339696">
          <w:marLeft w:val="480"/>
          <w:marRight w:val="0"/>
          <w:marTop w:val="0"/>
          <w:marBottom w:val="0"/>
          <w:divBdr>
            <w:top w:val="none" w:sz="0" w:space="0" w:color="auto"/>
            <w:left w:val="none" w:sz="0" w:space="0" w:color="auto"/>
            <w:bottom w:val="none" w:sz="0" w:space="0" w:color="auto"/>
            <w:right w:val="none" w:sz="0" w:space="0" w:color="auto"/>
          </w:divBdr>
        </w:div>
        <w:div w:id="762384808">
          <w:marLeft w:val="480"/>
          <w:marRight w:val="0"/>
          <w:marTop w:val="0"/>
          <w:marBottom w:val="0"/>
          <w:divBdr>
            <w:top w:val="none" w:sz="0" w:space="0" w:color="auto"/>
            <w:left w:val="none" w:sz="0" w:space="0" w:color="auto"/>
            <w:bottom w:val="none" w:sz="0" w:space="0" w:color="auto"/>
            <w:right w:val="none" w:sz="0" w:space="0" w:color="auto"/>
          </w:divBdr>
        </w:div>
        <w:div w:id="1851334836">
          <w:marLeft w:val="480"/>
          <w:marRight w:val="0"/>
          <w:marTop w:val="0"/>
          <w:marBottom w:val="0"/>
          <w:divBdr>
            <w:top w:val="none" w:sz="0" w:space="0" w:color="auto"/>
            <w:left w:val="none" w:sz="0" w:space="0" w:color="auto"/>
            <w:bottom w:val="none" w:sz="0" w:space="0" w:color="auto"/>
            <w:right w:val="none" w:sz="0" w:space="0" w:color="auto"/>
          </w:divBdr>
        </w:div>
        <w:div w:id="141821613">
          <w:marLeft w:val="480"/>
          <w:marRight w:val="0"/>
          <w:marTop w:val="0"/>
          <w:marBottom w:val="0"/>
          <w:divBdr>
            <w:top w:val="none" w:sz="0" w:space="0" w:color="auto"/>
            <w:left w:val="none" w:sz="0" w:space="0" w:color="auto"/>
            <w:bottom w:val="none" w:sz="0" w:space="0" w:color="auto"/>
            <w:right w:val="none" w:sz="0" w:space="0" w:color="auto"/>
          </w:divBdr>
        </w:div>
        <w:div w:id="2137290158">
          <w:marLeft w:val="480"/>
          <w:marRight w:val="0"/>
          <w:marTop w:val="0"/>
          <w:marBottom w:val="0"/>
          <w:divBdr>
            <w:top w:val="none" w:sz="0" w:space="0" w:color="auto"/>
            <w:left w:val="none" w:sz="0" w:space="0" w:color="auto"/>
            <w:bottom w:val="none" w:sz="0" w:space="0" w:color="auto"/>
            <w:right w:val="none" w:sz="0" w:space="0" w:color="auto"/>
          </w:divBdr>
        </w:div>
        <w:div w:id="765734040">
          <w:marLeft w:val="480"/>
          <w:marRight w:val="0"/>
          <w:marTop w:val="0"/>
          <w:marBottom w:val="0"/>
          <w:divBdr>
            <w:top w:val="none" w:sz="0" w:space="0" w:color="auto"/>
            <w:left w:val="none" w:sz="0" w:space="0" w:color="auto"/>
            <w:bottom w:val="none" w:sz="0" w:space="0" w:color="auto"/>
            <w:right w:val="none" w:sz="0" w:space="0" w:color="auto"/>
          </w:divBdr>
        </w:div>
        <w:div w:id="1933396116">
          <w:marLeft w:val="480"/>
          <w:marRight w:val="0"/>
          <w:marTop w:val="0"/>
          <w:marBottom w:val="0"/>
          <w:divBdr>
            <w:top w:val="none" w:sz="0" w:space="0" w:color="auto"/>
            <w:left w:val="none" w:sz="0" w:space="0" w:color="auto"/>
            <w:bottom w:val="none" w:sz="0" w:space="0" w:color="auto"/>
            <w:right w:val="none" w:sz="0" w:space="0" w:color="auto"/>
          </w:divBdr>
        </w:div>
        <w:div w:id="1203130663">
          <w:marLeft w:val="480"/>
          <w:marRight w:val="0"/>
          <w:marTop w:val="0"/>
          <w:marBottom w:val="0"/>
          <w:divBdr>
            <w:top w:val="none" w:sz="0" w:space="0" w:color="auto"/>
            <w:left w:val="none" w:sz="0" w:space="0" w:color="auto"/>
            <w:bottom w:val="none" w:sz="0" w:space="0" w:color="auto"/>
            <w:right w:val="none" w:sz="0" w:space="0" w:color="auto"/>
          </w:divBdr>
        </w:div>
        <w:div w:id="1000157965">
          <w:marLeft w:val="480"/>
          <w:marRight w:val="0"/>
          <w:marTop w:val="0"/>
          <w:marBottom w:val="0"/>
          <w:divBdr>
            <w:top w:val="none" w:sz="0" w:space="0" w:color="auto"/>
            <w:left w:val="none" w:sz="0" w:space="0" w:color="auto"/>
            <w:bottom w:val="none" w:sz="0" w:space="0" w:color="auto"/>
            <w:right w:val="none" w:sz="0" w:space="0" w:color="auto"/>
          </w:divBdr>
        </w:div>
        <w:div w:id="1314018939">
          <w:marLeft w:val="480"/>
          <w:marRight w:val="0"/>
          <w:marTop w:val="0"/>
          <w:marBottom w:val="0"/>
          <w:divBdr>
            <w:top w:val="none" w:sz="0" w:space="0" w:color="auto"/>
            <w:left w:val="none" w:sz="0" w:space="0" w:color="auto"/>
            <w:bottom w:val="none" w:sz="0" w:space="0" w:color="auto"/>
            <w:right w:val="none" w:sz="0" w:space="0" w:color="auto"/>
          </w:divBdr>
        </w:div>
        <w:div w:id="2121492673">
          <w:marLeft w:val="480"/>
          <w:marRight w:val="0"/>
          <w:marTop w:val="0"/>
          <w:marBottom w:val="0"/>
          <w:divBdr>
            <w:top w:val="none" w:sz="0" w:space="0" w:color="auto"/>
            <w:left w:val="none" w:sz="0" w:space="0" w:color="auto"/>
            <w:bottom w:val="none" w:sz="0" w:space="0" w:color="auto"/>
            <w:right w:val="none" w:sz="0" w:space="0" w:color="auto"/>
          </w:divBdr>
        </w:div>
        <w:div w:id="432822257">
          <w:marLeft w:val="480"/>
          <w:marRight w:val="0"/>
          <w:marTop w:val="0"/>
          <w:marBottom w:val="0"/>
          <w:divBdr>
            <w:top w:val="none" w:sz="0" w:space="0" w:color="auto"/>
            <w:left w:val="none" w:sz="0" w:space="0" w:color="auto"/>
            <w:bottom w:val="none" w:sz="0" w:space="0" w:color="auto"/>
            <w:right w:val="none" w:sz="0" w:space="0" w:color="auto"/>
          </w:divBdr>
        </w:div>
        <w:div w:id="221794254">
          <w:marLeft w:val="480"/>
          <w:marRight w:val="0"/>
          <w:marTop w:val="0"/>
          <w:marBottom w:val="0"/>
          <w:divBdr>
            <w:top w:val="none" w:sz="0" w:space="0" w:color="auto"/>
            <w:left w:val="none" w:sz="0" w:space="0" w:color="auto"/>
            <w:bottom w:val="none" w:sz="0" w:space="0" w:color="auto"/>
            <w:right w:val="none" w:sz="0" w:space="0" w:color="auto"/>
          </w:divBdr>
        </w:div>
        <w:div w:id="148330029">
          <w:marLeft w:val="480"/>
          <w:marRight w:val="0"/>
          <w:marTop w:val="0"/>
          <w:marBottom w:val="0"/>
          <w:divBdr>
            <w:top w:val="none" w:sz="0" w:space="0" w:color="auto"/>
            <w:left w:val="none" w:sz="0" w:space="0" w:color="auto"/>
            <w:bottom w:val="none" w:sz="0" w:space="0" w:color="auto"/>
            <w:right w:val="none" w:sz="0" w:space="0" w:color="auto"/>
          </w:divBdr>
        </w:div>
      </w:divsChild>
    </w:div>
    <w:div w:id="424501656">
      <w:bodyDiv w:val="1"/>
      <w:marLeft w:val="0"/>
      <w:marRight w:val="0"/>
      <w:marTop w:val="0"/>
      <w:marBottom w:val="0"/>
      <w:divBdr>
        <w:top w:val="none" w:sz="0" w:space="0" w:color="auto"/>
        <w:left w:val="none" w:sz="0" w:space="0" w:color="auto"/>
        <w:bottom w:val="none" w:sz="0" w:space="0" w:color="auto"/>
        <w:right w:val="none" w:sz="0" w:space="0" w:color="auto"/>
      </w:divBdr>
    </w:div>
    <w:div w:id="434178056">
      <w:bodyDiv w:val="1"/>
      <w:marLeft w:val="0"/>
      <w:marRight w:val="0"/>
      <w:marTop w:val="0"/>
      <w:marBottom w:val="0"/>
      <w:divBdr>
        <w:top w:val="none" w:sz="0" w:space="0" w:color="auto"/>
        <w:left w:val="none" w:sz="0" w:space="0" w:color="auto"/>
        <w:bottom w:val="none" w:sz="0" w:space="0" w:color="auto"/>
        <w:right w:val="none" w:sz="0" w:space="0" w:color="auto"/>
      </w:divBdr>
    </w:div>
    <w:div w:id="440953142">
      <w:bodyDiv w:val="1"/>
      <w:marLeft w:val="0"/>
      <w:marRight w:val="0"/>
      <w:marTop w:val="0"/>
      <w:marBottom w:val="0"/>
      <w:divBdr>
        <w:top w:val="none" w:sz="0" w:space="0" w:color="auto"/>
        <w:left w:val="none" w:sz="0" w:space="0" w:color="auto"/>
        <w:bottom w:val="none" w:sz="0" w:space="0" w:color="auto"/>
        <w:right w:val="none" w:sz="0" w:space="0" w:color="auto"/>
      </w:divBdr>
    </w:div>
    <w:div w:id="441267672">
      <w:bodyDiv w:val="1"/>
      <w:marLeft w:val="0"/>
      <w:marRight w:val="0"/>
      <w:marTop w:val="0"/>
      <w:marBottom w:val="0"/>
      <w:divBdr>
        <w:top w:val="none" w:sz="0" w:space="0" w:color="auto"/>
        <w:left w:val="none" w:sz="0" w:space="0" w:color="auto"/>
        <w:bottom w:val="none" w:sz="0" w:space="0" w:color="auto"/>
        <w:right w:val="none" w:sz="0" w:space="0" w:color="auto"/>
      </w:divBdr>
    </w:div>
    <w:div w:id="443889346">
      <w:bodyDiv w:val="1"/>
      <w:marLeft w:val="0"/>
      <w:marRight w:val="0"/>
      <w:marTop w:val="0"/>
      <w:marBottom w:val="0"/>
      <w:divBdr>
        <w:top w:val="none" w:sz="0" w:space="0" w:color="auto"/>
        <w:left w:val="none" w:sz="0" w:space="0" w:color="auto"/>
        <w:bottom w:val="none" w:sz="0" w:space="0" w:color="auto"/>
        <w:right w:val="none" w:sz="0" w:space="0" w:color="auto"/>
      </w:divBdr>
    </w:div>
    <w:div w:id="450442463">
      <w:bodyDiv w:val="1"/>
      <w:marLeft w:val="0"/>
      <w:marRight w:val="0"/>
      <w:marTop w:val="0"/>
      <w:marBottom w:val="0"/>
      <w:divBdr>
        <w:top w:val="none" w:sz="0" w:space="0" w:color="auto"/>
        <w:left w:val="none" w:sz="0" w:space="0" w:color="auto"/>
        <w:bottom w:val="none" w:sz="0" w:space="0" w:color="auto"/>
        <w:right w:val="none" w:sz="0" w:space="0" w:color="auto"/>
      </w:divBdr>
    </w:div>
    <w:div w:id="480969294">
      <w:bodyDiv w:val="1"/>
      <w:marLeft w:val="0"/>
      <w:marRight w:val="0"/>
      <w:marTop w:val="0"/>
      <w:marBottom w:val="0"/>
      <w:divBdr>
        <w:top w:val="none" w:sz="0" w:space="0" w:color="auto"/>
        <w:left w:val="none" w:sz="0" w:space="0" w:color="auto"/>
        <w:bottom w:val="none" w:sz="0" w:space="0" w:color="auto"/>
        <w:right w:val="none" w:sz="0" w:space="0" w:color="auto"/>
      </w:divBdr>
      <w:divsChild>
        <w:div w:id="1846701658">
          <w:marLeft w:val="480"/>
          <w:marRight w:val="0"/>
          <w:marTop w:val="0"/>
          <w:marBottom w:val="0"/>
          <w:divBdr>
            <w:top w:val="none" w:sz="0" w:space="0" w:color="auto"/>
            <w:left w:val="none" w:sz="0" w:space="0" w:color="auto"/>
            <w:bottom w:val="none" w:sz="0" w:space="0" w:color="auto"/>
            <w:right w:val="none" w:sz="0" w:space="0" w:color="auto"/>
          </w:divBdr>
        </w:div>
        <w:div w:id="897665562">
          <w:marLeft w:val="480"/>
          <w:marRight w:val="0"/>
          <w:marTop w:val="0"/>
          <w:marBottom w:val="0"/>
          <w:divBdr>
            <w:top w:val="none" w:sz="0" w:space="0" w:color="auto"/>
            <w:left w:val="none" w:sz="0" w:space="0" w:color="auto"/>
            <w:bottom w:val="none" w:sz="0" w:space="0" w:color="auto"/>
            <w:right w:val="none" w:sz="0" w:space="0" w:color="auto"/>
          </w:divBdr>
        </w:div>
        <w:div w:id="956910230">
          <w:marLeft w:val="480"/>
          <w:marRight w:val="0"/>
          <w:marTop w:val="0"/>
          <w:marBottom w:val="0"/>
          <w:divBdr>
            <w:top w:val="none" w:sz="0" w:space="0" w:color="auto"/>
            <w:left w:val="none" w:sz="0" w:space="0" w:color="auto"/>
            <w:bottom w:val="none" w:sz="0" w:space="0" w:color="auto"/>
            <w:right w:val="none" w:sz="0" w:space="0" w:color="auto"/>
          </w:divBdr>
        </w:div>
        <w:div w:id="1110903876">
          <w:marLeft w:val="480"/>
          <w:marRight w:val="0"/>
          <w:marTop w:val="0"/>
          <w:marBottom w:val="0"/>
          <w:divBdr>
            <w:top w:val="none" w:sz="0" w:space="0" w:color="auto"/>
            <w:left w:val="none" w:sz="0" w:space="0" w:color="auto"/>
            <w:bottom w:val="none" w:sz="0" w:space="0" w:color="auto"/>
            <w:right w:val="none" w:sz="0" w:space="0" w:color="auto"/>
          </w:divBdr>
        </w:div>
        <w:div w:id="1781796483">
          <w:marLeft w:val="480"/>
          <w:marRight w:val="0"/>
          <w:marTop w:val="0"/>
          <w:marBottom w:val="0"/>
          <w:divBdr>
            <w:top w:val="none" w:sz="0" w:space="0" w:color="auto"/>
            <w:left w:val="none" w:sz="0" w:space="0" w:color="auto"/>
            <w:bottom w:val="none" w:sz="0" w:space="0" w:color="auto"/>
            <w:right w:val="none" w:sz="0" w:space="0" w:color="auto"/>
          </w:divBdr>
        </w:div>
        <w:div w:id="176580560">
          <w:marLeft w:val="480"/>
          <w:marRight w:val="0"/>
          <w:marTop w:val="0"/>
          <w:marBottom w:val="0"/>
          <w:divBdr>
            <w:top w:val="none" w:sz="0" w:space="0" w:color="auto"/>
            <w:left w:val="none" w:sz="0" w:space="0" w:color="auto"/>
            <w:bottom w:val="none" w:sz="0" w:space="0" w:color="auto"/>
            <w:right w:val="none" w:sz="0" w:space="0" w:color="auto"/>
          </w:divBdr>
        </w:div>
        <w:div w:id="763065639">
          <w:marLeft w:val="480"/>
          <w:marRight w:val="0"/>
          <w:marTop w:val="0"/>
          <w:marBottom w:val="0"/>
          <w:divBdr>
            <w:top w:val="none" w:sz="0" w:space="0" w:color="auto"/>
            <w:left w:val="none" w:sz="0" w:space="0" w:color="auto"/>
            <w:bottom w:val="none" w:sz="0" w:space="0" w:color="auto"/>
            <w:right w:val="none" w:sz="0" w:space="0" w:color="auto"/>
          </w:divBdr>
        </w:div>
        <w:div w:id="1031808974">
          <w:marLeft w:val="480"/>
          <w:marRight w:val="0"/>
          <w:marTop w:val="0"/>
          <w:marBottom w:val="0"/>
          <w:divBdr>
            <w:top w:val="none" w:sz="0" w:space="0" w:color="auto"/>
            <w:left w:val="none" w:sz="0" w:space="0" w:color="auto"/>
            <w:bottom w:val="none" w:sz="0" w:space="0" w:color="auto"/>
            <w:right w:val="none" w:sz="0" w:space="0" w:color="auto"/>
          </w:divBdr>
        </w:div>
        <w:div w:id="663709099">
          <w:marLeft w:val="480"/>
          <w:marRight w:val="0"/>
          <w:marTop w:val="0"/>
          <w:marBottom w:val="0"/>
          <w:divBdr>
            <w:top w:val="none" w:sz="0" w:space="0" w:color="auto"/>
            <w:left w:val="none" w:sz="0" w:space="0" w:color="auto"/>
            <w:bottom w:val="none" w:sz="0" w:space="0" w:color="auto"/>
            <w:right w:val="none" w:sz="0" w:space="0" w:color="auto"/>
          </w:divBdr>
        </w:div>
        <w:div w:id="577329420">
          <w:marLeft w:val="480"/>
          <w:marRight w:val="0"/>
          <w:marTop w:val="0"/>
          <w:marBottom w:val="0"/>
          <w:divBdr>
            <w:top w:val="none" w:sz="0" w:space="0" w:color="auto"/>
            <w:left w:val="none" w:sz="0" w:space="0" w:color="auto"/>
            <w:bottom w:val="none" w:sz="0" w:space="0" w:color="auto"/>
            <w:right w:val="none" w:sz="0" w:space="0" w:color="auto"/>
          </w:divBdr>
        </w:div>
        <w:div w:id="420178147">
          <w:marLeft w:val="480"/>
          <w:marRight w:val="0"/>
          <w:marTop w:val="0"/>
          <w:marBottom w:val="0"/>
          <w:divBdr>
            <w:top w:val="none" w:sz="0" w:space="0" w:color="auto"/>
            <w:left w:val="none" w:sz="0" w:space="0" w:color="auto"/>
            <w:bottom w:val="none" w:sz="0" w:space="0" w:color="auto"/>
            <w:right w:val="none" w:sz="0" w:space="0" w:color="auto"/>
          </w:divBdr>
        </w:div>
        <w:div w:id="1887333189">
          <w:marLeft w:val="480"/>
          <w:marRight w:val="0"/>
          <w:marTop w:val="0"/>
          <w:marBottom w:val="0"/>
          <w:divBdr>
            <w:top w:val="none" w:sz="0" w:space="0" w:color="auto"/>
            <w:left w:val="none" w:sz="0" w:space="0" w:color="auto"/>
            <w:bottom w:val="none" w:sz="0" w:space="0" w:color="auto"/>
            <w:right w:val="none" w:sz="0" w:space="0" w:color="auto"/>
          </w:divBdr>
        </w:div>
        <w:div w:id="1248661197">
          <w:marLeft w:val="480"/>
          <w:marRight w:val="0"/>
          <w:marTop w:val="0"/>
          <w:marBottom w:val="0"/>
          <w:divBdr>
            <w:top w:val="none" w:sz="0" w:space="0" w:color="auto"/>
            <w:left w:val="none" w:sz="0" w:space="0" w:color="auto"/>
            <w:bottom w:val="none" w:sz="0" w:space="0" w:color="auto"/>
            <w:right w:val="none" w:sz="0" w:space="0" w:color="auto"/>
          </w:divBdr>
        </w:div>
        <w:div w:id="1501241075">
          <w:marLeft w:val="480"/>
          <w:marRight w:val="0"/>
          <w:marTop w:val="0"/>
          <w:marBottom w:val="0"/>
          <w:divBdr>
            <w:top w:val="none" w:sz="0" w:space="0" w:color="auto"/>
            <w:left w:val="none" w:sz="0" w:space="0" w:color="auto"/>
            <w:bottom w:val="none" w:sz="0" w:space="0" w:color="auto"/>
            <w:right w:val="none" w:sz="0" w:space="0" w:color="auto"/>
          </w:divBdr>
        </w:div>
        <w:div w:id="2056657261">
          <w:marLeft w:val="480"/>
          <w:marRight w:val="0"/>
          <w:marTop w:val="0"/>
          <w:marBottom w:val="0"/>
          <w:divBdr>
            <w:top w:val="none" w:sz="0" w:space="0" w:color="auto"/>
            <w:left w:val="none" w:sz="0" w:space="0" w:color="auto"/>
            <w:bottom w:val="none" w:sz="0" w:space="0" w:color="auto"/>
            <w:right w:val="none" w:sz="0" w:space="0" w:color="auto"/>
          </w:divBdr>
        </w:div>
        <w:div w:id="1084718506">
          <w:marLeft w:val="480"/>
          <w:marRight w:val="0"/>
          <w:marTop w:val="0"/>
          <w:marBottom w:val="0"/>
          <w:divBdr>
            <w:top w:val="none" w:sz="0" w:space="0" w:color="auto"/>
            <w:left w:val="none" w:sz="0" w:space="0" w:color="auto"/>
            <w:bottom w:val="none" w:sz="0" w:space="0" w:color="auto"/>
            <w:right w:val="none" w:sz="0" w:space="0" w:color="auto"/>
          </w:divBdr>
        </w:div>
        <w:div w:id="134758400">
          <w:marLeft w:val="480"/>
          <w:marRight w:val="0"/>
          <w:marTop w:val="0"/>
          <w:marBottom w:val="0"/>
          <w:divBdr>
            <w:top w:val="none" w:sz="0" w:space="0" w:color="auto"/>
            <w:left w:val="none" w:sz="0" w:space="0" w:color="auto"/>
            <w:bottom w:val="none" w:sz="0" w:space="0" w:color="auto"/>
            <w:right w:val="none" w:sz="0" w:space="0" w:color="auto"/>
          </w:divBdr>
        </w:div>
        <w:div w:id="1370640542">
          <w:marLeft w:val="480"/>
          <w:marRight w:val="0"/>
          <w:marTop w:val="0"/>
          <w:marBottom w:val="0"/>
          <w:divBdr>
            <w:top w:val="none" w:sz="0" w:space="0" w:color="auto"/>
            <w:left w:val="none" w:sz="0" w:space="0" w:color="auto"/>
            <w:bottom w:val="none" w:sz="0" w:space="0" w:color="auto"/>
            <w:right w:val="none" w:sz="0" w:space="0" w:color="auto"/>
          </w:divBdr>
        </w:div>
        <w:div w:id="2026010020">
          <w:marLeft w:val="480"/>
          <w:marRight w:val="0"/>
          <w:marTop w:val="0"/>
          <w:marBottom w:val="0"/>
          <w:divBdr>
            <w:top w:val="none" w:sz="0" w:space="0" w:color="auto"/>
            <w:left w:val="none" w:sz="0" w:space="0" w:color="auto"/>
            <w:bottom w:val="none" w:sz="0" w:space="0" w:color="auto"/>
            <w:right w:val="none" w:sz="0" w:space="0" w:color="auto"/>
          </w:divBdr>
        </w:div>
        <w:div w:id="1019429105">
          <w:marLeft w:val="480"/>
          <w:marRight w:val="0"/>
          <w:marTop w:val="0"/>
          <w:marBottom w:val="0"/>
          <w:divBdr>
            <w:top w:val="none" w:sz="0" w:space="0" w:color="auto"/>
            <w:left w:val="none" w:sz="0" w:space="0" w:color="auto"/>
            <w:bottom w:val="none" w:sz="0" w:space="0" w:color="auto"/>
            <w:right w:val="none" w:sz="0" w:space="0" w:color="auto"/>
          </w:divBdr>
        </w:div>
        <w:div w:id="1037975071">
          <w:marLeft w:val="480"/>
          <w:marRight w:val="0"/>
          <w:marTop w:val="0"/>
          <w:marBottom w:val="0"/>
          <w:divBdr>
            <w:top w:val="none" w:sz="0" w:space="0" w:color="auto"/>
            <w:left w:val="none" w:sz="0" w:space="0" w:color="auto"/>
            <w:bottom w:val="none" w:sz="0" w:space="0" w:color="auto"/>
            <w:right w:val="none" w:sz="0" w:space="0" w:color="auto"/>
          </w:divBdr>
        </w:div>
        <w:div w:id="121003289">
          <w:marLeft w:val="480"/>
          <w:marRight w:val="0"/>
          <w:marTop w:val="0"/>
          <w:marBottom w:val="0"/>
          <w:divBdr>
            <w:top w:val="none" w:sz="0" w:space="0" w:color="auto"/>
            <w:left w:val="none" w:sz="0" w:space="0" w:color="auto"/>
            <w:bottom w:val="none" w:sz="0" w:space="0" w:color="auto"/>
            <w:right w:val="none" w:sz="0" w:space="0" w:color="auto"/>
          </w:divBdr>
        </w:div>
        <w:div w:id="588390292">
          <w:marLeft w:val="480"/>
          <w:marRight w:val="0"/>
          <w:marTop w:val="0"/>
          <w:marBottom w:val="0"/>
          <w:divBdr>
            <w:top w:val="none" w:sz="0" w:space="0" w:color="auto"/>
            <w:left w:val="none" w:sz="0" w:space="0" w:color="auto"/>
            <w:bottom w:val="none" w:sz="0" w:space="0" w:color="auto"/>
            <w:right w:val="none" w:sz="0" w:space="0" w:color="auto"/>
          </w:divBdr>
        </w:div>
        <w:div w:id="611909683">
          <w:marLeft w:val="480"/>
          <w:marRight w:val="0"/>
          <w:marTop w:val="0"/>
          <w:marBottom w:val="0"/>
          <w:divBdr>
            <w:top w:val="none" w:sz="0" w:space="0" w:color="auto"/>
            <w:left w:val="none" w:sz="0" w:space="0" w:color="auto"/>
            <w:bottom w:val="none" w:sz="0" w:space="0" w:color="auto"/>
            <w:right w:val="none" w:sz="0" w:space="0" w:color="auto"/>
          </w:divBdr>
        </w:div>
        <w:div w:id="1172914909">
          <w:marLeft w:val="480"/>
          <w:marRight w:val="0"/>
          <w:marTop w:val="0"/>
          <w:marBottom w:val="0"/>
          <w:divBdr>
            <w:top w:val="none" w:sz="0" w:space="0" w:color="auto"/>
            <w:left w:val="none" w:sz="0" w:space="0" w:color="auto"/>
            <w:bottom w:val="none" w:sz="0" w:space="0" w:color="auto"/>
            <w:right w:val="none" w:sz="0" w:space="0" w:color="auto"/>
          </w:divBdr>
        </w:div>
        <w:div w:id="1147085682">
          <w:marLeft w:val="480"/>
          <w:marRight w:val="0"/>
          <w:marTop w:val="0"/>
          <w:marBottom w:val="0"/>
          <w:divBdr>
            <w:top w:val="none" w:sz="0" w:space="0" w:color="auto"/>
            <w:left w:val="none" w:sz="0" w:space="0" w:color="auto"/>
            <w:bottom w:val="none" w:sz="0" w:space="0" w:color="auto"/>
            <w:right w:val="none" w:sz="0" w:space="0" w:color="auto"/>
          </w:divBdr>
        </w:div>
        <w:div w:id="8990274">
          <w:marLeft w:val="480"/>
          <w:marRight w:val="0"/>
          <w:marTop w:val="0"/>
          <w:marBottom w:val="0"/>
          <w:divBdr>
            <w:top w:val="none" w:sz="0" w:space="0" w:color="auto"/>
            <w:left w:val="none" w:sz="0" w:space="0" w:color="auto"/>
            <w:bottom w:val="none" w:sz="0" w:space="0" w:color="auto"/>
            <w:right w:val="none" w:sz="0" w:space="0" w:color="auto"/>
          </w:divBdr>
        </w:div>
        <w:div w:id="453445838">
          <w:marLeft w:val="480"/>
          <w:marRight w:val="0"/>
          <w:marTop w:val="0"/>
          <w:marBottom w:val="0"/>
          <w:divBdr>
            <w:top w:val="none" w:sz="0" w:space="0" w:color="auto"/>
            <w:left w:val="none" w:sz="0" w:space="0" w:color="auto"/>
            <w:bottom w:val="none" w:sz="0" w:space="0" w:color="auto"/>
            <w:right w:val="none" w:sz="0" w:space="0" w:color="auto"/>
          </w:divBdr>
        </w:div>
      </w:divsChild>
    </w:div>
    <w:div w:id="499006566">
      <w:bodyDiv w:val="1"/>
      <w:marLeft w:val="0"/>
      <w:marRight w:val="0"/>
      <w:marTop w:val="0"/>
      <w:marBottom w:val="0"/>
      <w:divBdr>
        <w:top w:val="none" w:sz="0" w:space="0" w:color="auto"/>
        <w:left w:val="none" w:sz="0" w:space="0" w:color="auto"/>
        <w:bottom w:val="none" w:sz="0" w:space="0" w:color="auto"/>
        <w:right w:val="none" w:sz="0" w:space="0" w:color="auto"/>
      </w:divBdr>
    </w:div>
    <w:div w:id="522862253">
      <w:bodyDiv w:val="1"/>
      <w:marLeft w:val="0"/>
      <w:marRight w:val="0"/>
      <w:marTop w:val="0"/>
      <w:marBottom w:val="0"/>
      <w:divBdr>
        <w:top w:val="none" w:sz="0" w:space="0" w:color="auto"/>
        <w:left w:val="none" w:sz="0" w:space="0" w:color="auto"/>
        <w:bottom w:val="none" w:sz="0" w:space="0" w:color="auto"/>
        <w:right w:val="none" w:sz="0" w:space="0" w:color="auto"/>
      </w:divBdr>
      <w:divsChild>
        <w:div w:id="86509170">
          <w:marLeft w:val="480"/>
          <w:marRight w:val="0"/>
          <w:marTop w:val="0"/>
          <w:marBottom w:val="0"/>
          <w:divBdr>
            <w:top w:val="none" w:sz="0" w:space="0" w:color="auto"/>
            <w:left w:val="none" w:sz="0" w:space="0" w:color="auto"/>
            <w:bottom w:val="none" w:sz="0" w:space="0" w:color="auto"/>
            <w:right w:val="none" w:sz="0" w:space="0" w:color="auto"/>
          </w:divBdr>
        </w:div>
        <w:div w:id="1815904115">
          <w:marLeft w:val="480"/>
          <w:marRight w:val="0"/>
          <w:marTop w:val="0"/>
          <w:marBottom w:val="0"/>
          <w:divBdr>
            <w:top w:val="none" w:sz="0" w:space="0" w:color="auto"/>
            <w:left w:val="none" w:sz="0" w:space="0" w:color="auto"/>
            <w:bottom w:val="none" w:sz="0" w:space="0" w:color="auto"/>
            <w:right w:val="none" w:sz="0" w:space="0" w:color="auto"/>
          </w:divBdr>
        </w:div>
        <w:div w:id="340935441">
          <w:marLeft w:val="480"/>
          <w:marRight w:val="0"/>
          <w:marTop w:val="0"/>
          <w:marBottom w:val="0"/>
          <w:divBdr>
            <w:top w:val="none" w:sz="0" w:space="0" w:color="auto"/>
            <w:left w:val="none" w:sz="0" w:space="0" w:color="auto"/>
            <w:bottom w:val="none" w:sz="0" w:space="0" w:color="auto"/>
            <w:right w:val="none" w:sz="0" w:space="0" w:color="auto"/>
          </w:divBdr>
        </w:div>
        <w:div w:id="88046900">
          <w:marLeft w:val="480"/>
          <w:marRight w:val="0"/>
          <w:marTop w:val="0"/>
          <w:marBottom w:val="0"/>
          <w:divBdr>
            <w:top w:val="none" w:sz="0" w:space="0" w:color="auto"/>
            <w:left w:val="none" w:sz="0" w:space="0" w:color="auto"/>
            <w:bottom w:val="none" w:sz="0" w:space="0" w:color="auto"/>
            <w:right w:val="none" w:sz="0" w:space="0" w:color="auto"/>
          </w:divBdr>
        </w:div>
        <w:div w:id="1017005631">
          <w:marLeft w:val="480"/>
          <w:marRight w:val="0"/>
          <w:marTop w:val="0"/>
          <w:marBottom w:val="0"/>
          <w:divBdr>
            <w:top w:val="none" w:sz="0" w:space="0" w:color="auto"/>
            <w:left w:val="none" w:sz="0" w:space="0" w:color="auto"/>
            <w:bottom w:val="none" w:sz="0" w:space="0" w:color="auto"/>
            <w:right w:val="none" w:sz="0" w:space="0" w:color="auto"/>
          </w:divBdr>
        </w:div>
        <w:div w:id="1962035488">
          <w:marLeft w:val="480"/>
          <w:marRight w:val="0"/>
          <w:marTop w:val="0"/>
          <w:marBottom w:val="0"/>
          <w:divBdr>
            <w:top w:val="none" w:sz="0" w:space="0" w:color="auto"/>
            <w:left w:val="none" w:sz="0" w:space="0" w:color="auto"/>
            <w:bottom w:val="none" w:sz="0" w:space="0" w:color="auto"/>
            <w:right w:val="none" w:sz="0" w:space="0" w:color="auto"/>
          </w:divBdr>
        </w:div>
        <w:div w:id="573246183">
          <w:marLeft w:val="480"/>
          <w:marRight w:val="0"/>
          <w:marTop w:val="0"/>
          <w:marBottom w:val="0"/>
          <w:divBdr>
            <w:top w:val="none" w:sz="0" w:space="0" w:color="auto"/>
            <w:left w:val="none" w:sz="0" w:space="0" w:color="auto"/>
            <w:bottom w:val="none" w:sz="0" w:space="0" w:color="auto"/>
            <w:right w:val="none" w:sz="0" w:space="0" w:color="auto"/>
          </w:divBdr>
        </w:div>
        <w:div w:id="1005479368">
          <w:marLeft w:val="480"/>
          <w:marRight w:val="0"/>
          <w:marTop w:val="0"/>
          <w:marBottom w:val="0"/>
          <w:divBdr>
            <w:top w:val="none" w:sz="0" w:space="0" w:color="auto"/>
            <w:left w:val="none" w:sz="0" w:space="0" w:color="auto"/>
            <w:bottom w:val="none" w:sz="0" w:space="0" w:color="auto"/>
            <w:right w:val="none" w:sz="0" w:space="0" w:color="auto"/>
          </w:divBdr>
        </w:div>
        <w:div w:id="1681423438">
          <w:marLeft w:val="480"/>
          <w:marRight w:val="0"/>
          <w:marTop w:val="0"/>
          <w:marBottom w:val="0"/>
          <w:divBdr>
            <w:top w:val="none" w:sz="0" w:space="0" w:color="auto"/>
            <w:left w:val="none" w:sz="0" w:space="0" w:color="auto"/>
            <w:bottom w:val="none" w:sz="0" w:space="0" w:color="auto"/>
            <w:right w:val="none" w:sz="0" w:space="0" w:color="auto"/>
          </w:divBdr>
        </w:div>
        <w:div w:id="1987196510">
          <w:marLeft w:val="480"/>
          <w:marRight w:val="0"/>
          <w:marTop w:val="0"/>
          <w:marBottom w:val="0"/>
          <w:divBdr>
            <w:top w:val="none" w:sz="0" w:space="0" w:color="auto"/>
            <w:left w:val="none" w:sz="0" w:space="0" w:color="auto"/>
            <w:bottom w:val="none" w:sz="0" w:space="0" w:color="auto"/>
            <w:right w:val="none" w:sz="0" w:space="0" w:color="auto"/>
          </w:divBdr>
        </w:div>
        <w:div w:id="634142605">
          <w:marLeft w:val="480"/>
          <w:marRight w:val="0"/>
          <w:marTop w:val="0"/>
          <w:marBottom w:val="0"/>
          <w:divBdr>
            <w:top w:val="none" w:sz="0" w:space="0" w:color="auto"/>
            <w:left w:val="none" w:sz="0" w:space="0" w:color="auto"/>
            <w:bottom w:val="none" w:sz="0" w:space="0" w:color="auto"/>
            <w:right w:val="none" w:sz="0" w:space="0" w:color="auto"/>
          </w:divBdr>
        </w:div>
        <w:div w:id="623121547">
          <w:marLeft w:val="480"/>
          <w:marRight w:val="0"/>
          <w:marTop w:val="0"/>
          <w:marBottom w:val="0"/>
          <w:divBdr>
            <w:top w:val="none" w:sz="0" w:space="0" w:color="auto"/>
            <w:left w:val="none" w:sz="0" w:space="0" w:color="auto"/>
            <w:bottom w:val="none" w:sz="0" w:space="0" w:color="auto"/>
            <w:right w:val="none" w:sz="0" w:space="0" w:color="auto"/>
          </w:divBdr>
        </w:div>
        <w:div w:id="465977502">
          <w:marLeft w:val="480"/>
          <w:marRight w:val="0"/>
          <w:marTop w:val="0"/>
          <w:marBottom w:val="0"/>
          <w:divBdr>
            <w:top w:val="none" w:sz="0" w:space="0" w:color="auto"/>
            <w:left w:val="none" w:sz="0" w:space="0" w:color="auto"/>
            <w:bottom w:val="none" w:sz="0" w:space="0" w:color="auto"/>
            <w:right w:val="none" w:sz="0" w:space="0" w:color="auto"/>
          </w:divBdr>
        </w:div>
        <w:div w:id="1300496432">
          <w:marLeft w:val="480"/>
          <w:marRight w:val="0"/>
          <w:marTop w:val="0"/>
          <w:marBottom w:val="0"/>
          <w:divBdr>
            <w:top w:val="none" w:sz="0" w:space="0" w:color="auto"/>
            <w:left w:val="none" w:sz="0" w:space="0" w:color="auto"/>
            <w:bottom w:val="none" w:sz="0" w:space="0" w:color="auto"/>
            <w:right w:val="none" w:sz="0" w:space="0" w:color="auto"/>
          </w:divBdr>
        </w:div>
        <w:div w:id="83452560">
          <w:marLeft w:val="480"/>
          <w:marRight w:val="0"/>
          <w:marTop w:val="0"/>
          <w:marBottom w:val="0"/>
          <w:divBdr>
            <w:top w:val="none" w:sz="0" w:space="0" w:color="auto"/>
            <w:left w:val="none" w:sz="0" w:space="0" w:color="auto"/>
            <w:bottom w:val="none" w:sz="0" w:space="0" w:color="auto"/>
            <w:right w:val="none" w:sz="0" w:space="0" w:color="auto"/>
          </w:divBdr>
        </w:div>
        <w:div w:id="93593431">
          <w:marLeft w:val="480"/>
          <w:marRight w:val="0"/>
          <w:marTop w:val="0"/>
          <w:marBottom w:val="0"/>
          <w:divBdr>
            <w:top w:val="none" w:sz="0" w:space="0" w:color="auto"/>
            <w:left w:val="none" w:sz="0" w:space="0" w:color="auto"/>
            <w:bottom w:val="none" w:sz="0" w:space="0" w:color="auto"/>
            <w:right w:val="none" w:sz="0" w:space="0" w:color="auto"/>
          </w:divBdr>
        </w:div>
        <w:div w:id="1900706249">
          <w:marLeft w:val="480"/>
          <w:marRight w:val="0"/>
          <w:marTop w:val="0"/>
          <w:marBottom w:val="0"/>
          <w:divBdr>
            <w:top w:val="none" w:sz="0" w:space="0" w:color="auto"/>
            <w:left w:val="none" w:sz="0" w:space="0" w:color="auto"/>
            <w:bottom w:val="none" w:sz="0" w:space="0" w:color="auto"/>
            <w:right w:val="none" w:sz="0" w:space="0" w:color="auto"/>
          </w:divBdr>
        </w:div>
        <w:div w:id="131556018">
          <w:marLeft w:val="480"/>
          <w:marRight w:val="0"/>
          <w:marTop w:val="0"/>
          <w:marBottom w:val="0"/>
          <w:divBdr>
            <w:top w:val="none" w:sz="0" w:space="0" w:color="auto"/>
            <w:left w:val="none" w:sz="0" w:space="0" w:color="auto"/>
            <w:bottom w:val="none" w:sz="0" w:space="0" w:color="auto"/>
            <w:right w:val="none" w:sz="0" w:space="0" w:color="auto"/>
          </w:divBdr>
        </w:div>
        <w:div w:id="1774285086">
          <w:marLeft w:val="480"/>
          <w:marRight w:val="0"/>
          <w:marTop w:val="0"/>
          <w:marBottom w:val="0"/>
          <w:divBdr>
            <w:top w:val="none" w:sz="0" w:space="0" w:color="auto"/>
            <w:left w:val="none" w:sz="0" w:space="0" w:color="auto"/>
            <w:bottom w:val="none" w:sz="0" w:space="0" w:color="auto"/>
            <w:right w:val="none" w:sz="0" w:space="0" w:color="auto"/>
          </w:divBdr>
        </w:div>
        <w:div w:id="967246236">
          <w:marLeft w:val="480"/>
          <w:marRight w:val="0"/>
          <w:marTop w:val="0"/>
          <w:marBottom w:val="0"/>
          <w:divBdr>
            <w:top w:val="none" w:sz="0" w:space="0" w:color="auto"/>
            <w:left w:val="none" w:sz="0" w:space="0" w:color="auto"/>
            <w:bottom w:val="none" w:sz="0" w:space="0" w:color="auto"/>
            <w:right w:val="none" w:sz="0" w:space="0" w:color="auto"/>
          </w:divBdr>
        </w:div>
        <w:div w:id="249853109">
          <w:marLeft w:val="480"/>
          <w:marRight w:val="0"/>
          <w:marTop w:val="0"/>
          <w:marBottom w:val="0"/>
          <w:divBdr>
            <w:top w:val="none" w:sz="0" w:space="0" w:color="auto"/>
            <w:left w:val="none" w:sz="0" w:space="0" w:color="auto"/>
            <w:bottom w:val="none" w:sz="0" w:space="0" w:color="auto"/>
            <w:right w:val="none" w:sz="0" w:space="0" w:color="auto"/>
          </w:divBdr>
        </w:div>
        <w:div w:id="1465345928">
          <w:marLeft w:val="480"/>
          <w:marRight w:val="0"/>
          <w:marTop w:val="0"/>
          <w:marBottom w:val="0"/>
          <w:divBdr>
            <w:top w:val="none" w:sz="0" w:space="0" w:color="auto"/>
            <w:left w:val="none" w:sz="0" w:space="0" w:color="auto"/>
            <w:bottom w:val="none" w:sz="0" w:space="0" w:color="auto"/>
            <w:right w:val="none" w:sz="0" w:space="0" w:color="auto"/>
          </w:divBdr>
        </w:div>
        <w:div w:id="1595045408">
          <w:marLeft w:val="480"/>
          <w:marRight w:val="0"/>
          <w:marTop w:val="0"/>
          <w:marBottom w:val="0"/>
          <w:divBdr>
            <w:top w:val="none" w:sz="0" w:space="0" w:color="auto"/>
            <w:left w:val="none" w:sz="0" w:space="0" w:color="auto"/>
            <w:bottom w:val="none" w:sz="0" w:space="0" w:color="auto"/>
            <w:right w:val="none" w:sz="0" w:space="0" w:color="auto"/>
          </w:divBdr>
        </w:div>
        <w:div w:id="643700354">
          <w:marLeft w:val="480"/>
          <w:marRight w:val="0"/>
          <w:marTop w:val="0"/>
          <w:marBottom w:val="0"/>
          <w:divBdr>
            <w:top w:val="none" w:sz="0" w:space="0" w:color="auto"/>
            <w:left w:val="none" w:sz="0" w:space="0" w:color="auto"/>
            <w:bottom w:val="none" w:sz="0" w:space="0" w:color="auto"/>
            <w:right w:val="none" w:sz="0" w:space="0" w:color="auto"/>
          </w:divBdr>
        </w:div>
        <w:div w:id="44448475">
          <w:marLeft w:val="480"/>
          <w:marRight w:val="0"/>
          <w:marTop w:val="0"/>
          <w:marBottom w:val="0"/>
          <w:divBdr>
            <w:top w:val="none" w:sz="0" w:space="0" w:color="auto"/>
            <w:left w:val="none" w:sz="0" w:space="0" w:color="auto"/>
            <w:bottom w:val="none" w:sz="0" w:space="0" w:color="auto"/>
            <w:right w:val="none" w:sz="0" w:space="0" w:color="auto"/>
          </w:divBdr>
        </w:div>
        <w:div w:id="526412389">
          <w:marLeft w:val="480"/>
          <w:marRight w:val="0"/>
          <w:marTop w:val="0"/>
          <w:marBottom w:val="0"/>
          <w:divBdr>
            <w:top w:val="none" w:sz="0" w:space="0" w:color="auto"/>
            <w:left w:val="none" w:sz="0" w:space="0" w:color="auto"/>
            <w:bottom w:val="none" w:sz="0" w:space="0" w:color="auto"/>
            <w:right w:val="none" w:sz="0" w:space="0" w:color="auto"/>
          </w:divBdr>
        </w:div>
        <w:div w:id="1910920942">
          <w:marLeft w:val="480"/>
          <w:marRight w:val="0"/>
          <w:marTop w:val="0"/>
          <w:marBottom w:val="0"/>
          <w:divBdr>
            <w:top w:val="none" w:sz="0" w:space="0" w:color="auto"/>
            <w:left w:val="none" w:sz="0" w:space="0" w:color="auto"/>
            <w:bottom w:val="none" w:sz="0" w:space="0" w:color="auto"/>
            <w:right w:val="none" w:sz="0" w:space="0" w:color="auto"/>
          </w:divBdr>
        </w:div>
      </w:divsChild>
    </w:div>
    <w:div w:id="547763803">
      <w:bodyDiv w:val="1"/>
      <w:marLeft w:val="0"/>
      <w:marRight w:val="0"/>
      <w:marTop w:val="0"/>
      <w:marBottom w:val="0"/>
      <w:divBdr>
        <w:top w:val="none" w:sz="0" w:space="0" w:color="auto"/>
        <w:left w:val="none" w:sz="0" w:space="0" w:color="auto"/>
        <w:bottom w:val="none" w:sz="0" w:space="0" w:color="auto"/>
        <w:right w:val="none" w:sz="0" w:space="0" w:color="auto"/>
      </w:divBdr>
      <w:divsChild>
        <w:div w:id="1436250327">
          <w:marLeft w:val="480"/>
          <w:marRight w:val="0"/>
          <w:marTop w:val="0"/>
          <w:marBottom w:val="0"/>
          <w:divBdr>
            <w:top w:val="none" w:sz="0" w:space="0" w:color="auto"/>
            <w:left w:val="none" w:sz="0" w:space="0" w:color="auto"/>
            <w:bottom w:val="none" w:sz="0" w:space="0" w:color="auto"/>
            <w:right w:val="none" w:sz="0" w:space="0" w:color="auto"/>
          </w:divBdr>
        </w:div>
        <w:div w:id="23949308">
          <w:marLeft w:val="480"/>
          <w:marRight w:val="0"/>
          <w:marTop w:val="0"/>
          <w:marBottom w:val="0"/>
          <w:divBdr>
            <w:top w:val="none" w:sz="0" w:space="0" w:color="auto"/>
            <w:left w:val="none" w:sz="0" w:space="0" w:color="auto"/>
            <w:bottom w:val="none" w:sz="0" w:space="0" w:color="auto"/>
            <w:right w:val="none" w:sz="0" w:space="0" w:color="auto"/>
          </w:divBdr>
        </w:div>
        <w:div w:id="1438713730">
          <w:marLeft w:val="480"/>
          <w:marRight w:val="0"/>
          <w:marTop w:val="0"/>
          <w:marBottom w:val="0"/>
          <w:divBdr>
            <w:top w:val="none" w:sz="0" w:space="0" w:color="auto"/>
            <w:left w:val="none" w:sz="0" w:space="0" w:color="auto"/>
            <w:bottom w:val="none" w:sz="0" w:space="0" w:color="auto"/>
            <w:right w:val="none" w:sz="0" w:space="0" w:color="auto"/>
          </w:divBdr>
        </w:div>
        <w:div w:id="275990843">
          <w:marLeft w:val="480"/>
          <w:marRight w:val="0"/>
          <w:marTop w:val="0"/>
          <w:marBottom w:val="0"/>
          <w:divBdr>
            <w:top w:val="none" w:sz="0" w:space="0" w:color="auto"/>
            <w:left w:val="none" w:sz="0" w:space="0" w:color="auto"/>
            <w:bottom w:val="none" w:sz="0" w:space="0" w:color="auto"/>
            <w:right w:val="none" w:sz="0" w:space="0" w:color="auto"/>
          </w:divBdr>
        </w:div>
        <w:div w:id="686952055">
          <w:marLeft w:val="480"/>
          <w:marRight w:val="0"/>
          <w:marTop w:val="0"/>
          <w:marBottom w:val="0"/>
          <w:divBdr>
            <w:top w:val="none" w:sz="0" w:space="0" w:color="auto"/>
            <w:left w:val="none" w:sz="0" w:space="0" w:color="auto"/>
            <w:bottom w:val="none" w:sz="0" w:space="0" w:color="auto"/>
            <w:right w:val="none" w:sz="0" w:space="0" w:color="auto"/>
          </w:divBdr>
        </w:div>
        <w:div w:id="1404598825">
          <w:marLeft w:val="480"/>
          <w:marRight w:val="0"/>
          <w:marTop w:val="0"/>
          <w:marBottom w:val="0"/>
          <w:divBdr>
            <w:top w:val="none" w:sz="0" w:space="0" w:color="auto"/>
            <w:left w:val="none" w:sz="0" w:space="0" w:color="auto"/>
            <w:bottom w:val="none" w:sz="0" w:space="0" w:color="auto"/>
            <w:right w:val="none" w:sz="0" w:space="0" w:color="auto"/>
          </w:divBdr>
        </w:div>
        <w:div w:id="600378593">
          <w:marLeft w:val="480"/>
          <w:marRight w:val="0"/>
          <w:marTop w:val="0"/>
          <w:marBottom w:val="0"/>
          <w:divBdr>
            <w:top w:val="none" w:sz="0" w:space="0" w:color="auto"/>
            <w:left w:val="none" w:sz="0" w:space="0" w:color="auto"/>
            <w:bottom w:val="none" w:sz="0" w:space="0" w:color="auto"/>
            <w:right w:val="none" w:sz="0" w:space="0" w:color="auto"/>
          </w:divBdr>
        </w:div>
        <w:div w:id="1601721420">
          <w:marLeft w:val="480"/>
          <w:marRight w:val="0"/>
          <w:marTop w:val="0"/>
          <w:marBottom w:val="0"/>
          <w:divBdr>
            <w:top w:val="none" w:sz="0" w:space="0" w:color="auto"/>
            <w:left w:val="none" w:sz="0" w:space="0" w:color="auto"/>
            <w:bottom w:val="none" w:sz="0" w:space="0" w:color="auto"/>
            <w:right w:val="none" w:sz="0" w:space="0" w:color="auto"/>
          </w:divBdr>
        </w:div>
        <w:div w:id="1015620725">
          <w:marLeft w:val="480"/>
          <w:marRight w:val="0"/>
          <w:marTop w:val="0"/>
          <w:marBottom w:val="0"/>
          <w:divBdr>
            <w:top w:val="none" w:sz="0" w:space="0" w:color="auto"/>
            <w:left w:val="none" w:sz="0" w:space="0" w:color="auto"/>
            <w:bottom w:val="none" w:sz="0" w:space="0" w:color="auto"/>
            <w:right w:val="none" w:sz="0" w:space="0" w:color="auto"/>
          </w:divBdr>
        </w:div>
        <w:div w:id="1312782716">
          <w:marLeft w:val="480"/>
          <w:marRight w:val="0"/>
          <w:marTop w:val="0"/>
          <w:marBottom w:val="0"/>
          <w:divBdr>
            <w:top w:val="none" w:sz="0" w:space="0" w:color="auto"/>
            <w:left w:val="none" w:sz="0" w:space="0" w:color="auto"/>
            <w:bottom w:val="none" w:sz="0" w:space="0" w:color="auto"/>
            <w:right w:val="none" w:sz="0" w:space="0" w:color="auto"/>
          </w:divBdr>
        </w:div>
        <w:div w:id="1653556867">
          <w:marLeft w:val="480"/>
          <w:marRight w:val="0"/>
          <w:marTop w:val="0"/>
          <w:marBottom w:val="0"/>
          <w:divBdr>
            <w:top w:val="none" w:sz="0" w:space="0" w:color="auto"/>
            <w:left w:val="none" w:sz="0" w:space="0" w:color="auto"/>
            <w:bottom w:val="none" w:sz="0" w:space="0" w:color="auto"/>
            <w:right w:val="none" w:sz="0" w:space="0" w:color="auto"/>
          </w:divBdr>
        </w:div>
        <w:div w:id="1615944563">
          <w:marLeft w:val="480"/>
          <w:marRight w:val="0"/>
          <w:marTop w:val="0"/>
          <w:marBottom w:val="0"/>
          <w:divBdr>
            <w:top w:val="none" w:sz="0" w:space="0" w:color="auto"/>
            <w:left w:val="none" w:sz="0" w:space="0" w:color="auto"/>
            <w:bottom w:val="none" w:sz="0" w:space="0" w:color="auto"/>
            <w:right w:val="none" w:sz="0" w:space="0" w:color="auto"/>
          </w:divBdr>
        </w:div>
        <w:div w:id="1433361235">
          <w:marLeft w:val="480"/>
          <w:marRight w:val="0"/>
          <w:marTop w:val="0"/>
          <w:marBottom w:val="0"/>
          <w:divBdr>
            <w:top w:val="none" w:sz="0" w:space="0" w:color="auto"/>
            <w:left w:val="none" w:sz="0" w:space="0" w:color="auto"/>
            <w:bottom w:val="none" w:sz="0" w:space="0" w:color="auto"/>
            <w:right w:val="none" w:sz="0" w:space="0" w:color="auto"/>
          </w:divBdr>
        </w:div>
        <w:div w:id="624388583">
          <w:marLeft w:val="480"/>
          <w:marRight w:val="0"/>
          <w:marTop w:val="0"/>
          <w:marBottom w:val="0"/>
          <w:divBdr>
            <w:top w:val="none" w:sz="0" w:space="0" w:color="auto"/>
            <w:left w:val="none" w:sz="0" w:space="0" w:color="auto"/>
            <w:bottom w:val="none" w:sz="0" w:space="0" w:color="auto"/>
            <w:right w:val="none" w:sz="0" w:space="0" w:color="auto"/>
          </w:divBdr>
        </w:div>
        <w:div w:id="2094087755">
          <w:marLeft w:val="480"/>
          <w:marRight w:val="0"/>
          <w:marTop w:val="0"/>
          <w:marBottom w:val="0"/>
          <w:divBdr>
            <w:top w:val="none" w:sz="0" w:space="0" w:color="auto"/>
            <w:left w:val="none" w:sz="0" w:space="0" w:color="auto"/>
            <w:bottom w:val="none" w:sz="0" w:space="0" w:color="auto"/>
            <w:right w:val="none" w:sz="0" w:space="0" w:color="auto"/>
          </w:divBdr>
        </w:div>
        <w:div w:id="1037436710">
          <w:marLeft w:val="480"/>
          <w:marRight w:val="0"/>
          <w:marTop w:val="0"/>
          <w:marBottom w:val="0"/>
          <w:divBdr>
            <w:top w:val="none" w:sz="0" w:space="0" w:color="auto"/>
            <w:left w:val="none" w:sz="0" w:space="0" w:color="auto"/>
            <w:bottom w:val="none" w:sz="0" w:space="0" w:color="auto"/>
            <w:right w:val="none" w:sz="0" w:space="0" w:color="auto"/>
          </w:divBdr>
        </w:div>
        <w:div w:id="954361010">
          <w:marLeft w:val="480"/>
          <w:marRight w:val="0"/>
          <w:marTop w:val="0"/>
          <w:marBottom w:val="0"/>
          <w:divBdr>
            <w:top w:val="none" w:sz="0" w:space="0" w:color="auto"/>
            <w:left w:val="none" w:sz="0" w:space="0" w:color="auto"/>
            <w:bottom w:val="none" w:sz="0" w:space="0" w:color="auto"/>
            <w:right w:val="none" w:sz="0" w:space="0" w:color="auto"/>
          </w:divBdr>
        </w:div>
        <w:div w:id="399525247">
          <w:marLeft w:val="480"/>
          <w:marRight w:val="0"/>
          <w:marTop w:val="0"/>
          <w:marBottom w:val="0"/>
          <w:divBdr>
            <w:top w:val="none" w:sz="0" w:space="0" w:color="auto"/>
            <w:left w:val="none" w:sz="0" w:space="0" w:color="auto"/>
            <w:bottom w:val="none" w:sz="0" w:space="0" w:color="auto"/>
            <w:right w:val="none" w:sz="0" w:space="0" w:color="auto"/>
          </w:divBdr>
        </w:div>
        <w:div w:id="1403916001">
          <w:marLeft w:val="480"/>
          <w:marRight w:val="0"/>
          <w:marTop w:val="0"/>
          <w:marBottom w:val="0"/>
          <w:divBdr>
            <w:top w:val="none" w:sz="0" w:space="0" w:color="auto"/>
            <w:left w:val="none" w:sz="0" w:space="0" w:color="auto"/>
            <w:bottom w:val="none" w:sz="0" w:space="0" w:color="auto"/>
            <w:right w:val="none" w:sz="0" w:space="0" w:color="auto"/>
          </w:divBdr>
        </w:div>
        <w:div w:id="1896700433">
          <w:marLeft w:val="480"/>
          <w:marRight w:val="0"/>
          <w:marTop w:val="0"/>
          <w:marBottom w:val="0"/>
          <w:divBdr>
            <w:top w:val="none" w:sz="0" w:space="0" w:color="auto"/>
            <w:left w:val="none" w:sz="0" w:space="0" w:color="auto"/>
            <w:bottom w:val="none" w:sz="0" w:space="0" w:color="auto"/>
            <w:right w:val="none" w:sz="0" w:space="0" w:color="auto"/>
          </w:divBdr>
        </w:div>
        <w:div w:id="734662508">
          <w:marLeft w:val="480"/>
          <w:marRight w:val="0"/>
          <w:marTop w:val="0"/>
          <w:marBottom w:val="0"/>
          <w:divBdr>
            <w:top w:val="none" w:sz="0" w:space="0" w:color="auto"/>
            <w:left w:val="none" w:sz="0" w:space="0" w:color="auto"/>
            <w:bottom w:val="none" w:sz="0" w:space="0" w:color="auto"/>
            <w:right w:val="none" w:sz="0" w:space="0" w:color="auto"/>
          </w:divBdr>
        </w:div>
        <w:div w:id="630987817">
          <w:marLeft w:val="480"/>
          <w:marRight w:val="0"/>
          <w:marTop w:val="0"/>
          <w:marBottom w:val="0"/>
          <w:divBdr>
            <w:top w:val="none" w:sz="0" w:space="0" w:color="auto"/>
            <w:left w:val="none" w:sz="0" w:space="0" w:color="auto"/>
            <w:bottom w:val="none" w:sz="0" w:space="0" w:color="auto"/>
            <w:right w:val="none" w:sz="0" w:space="0" w:color="auto"/>
          </w:divBdr>
        </w:div>
        <w:div w:id="368913609">
          <w:marLeft w:val="480"/>
          <w:marRight w:val="0"/>
          <w:marTop w:val="0"/>
          <w:marBottom w:val="0"/>
          <w:divBdr>
            <w:top w:val="none" w:sz="0" w:space="0" w:color="auto"/>
            <w:left w:val="none" w:sz="0" w:space="0" w:color="auto"/>
            <w:bottom w:val="none" w:sz="0" w:space="0" w:color="auto"/>
            <w:right w:val="none" w:sz="0" w:space="0" w:color="auto"/>
          </w:divBdr>
        </w:div>
        <w:div w:id="130053129">
          <w:marLeft w:val="480"/>
          <w:marRight w:val="0"/>
          <w:marTop w:val="0"/>
          <w:marBottom w:val="0"/>
          <w:divBdr>
            <w:top w:val="none" w:sz="0" w:space="0" w:color="auto"/>
            <w:left w:val="none" w:sz="0" w:space="0" w:color="auto"/>
            <w:bottom w:val="none" w:sz="0" w:space="0" w:color="auto"/>
            <w:right w:val="none" w:sz="0" w:space="0" w:color="auto"/>
          </w:divBdr>
        </w:div>
        <w:div w:id="368188768">
          <w:marLeft w:val="480"/>
          <w:marRight w:val="0"/>
          <w:marTop w:val="0"/>
          <w:marBottom w:val="0"/>
          <w:divBdr>
            <w:top w:val="none" w:sz="0" w:space="0" w:color="auto"/>
            <w:left w:val="none" w:sz="0" w:space="0" w:color="auto"/>
            <w:bottom w:val="none" w:sz="0" w:space="0" w:color="auto"/>
            <w:right w:val="none" w:sz="0" w:space="0" w:color="auto"/>
          </w:divBdr>
        </w:div>
        <w:div w:id="154994988">
          <w:marLeft w:val="480"/>
          <w:marRight w:val="0"/>
          <w:marTop w:val="0"/>
          <w:marBottom w:val="0"/>
          <w:divBdr>
            <w:top w:val="none" w:sz="0" w:space="0" w:color="auto"/>
            <w:left w:val="none" w:sz="0" w:space="0" w:color="auto"/>
            <w:bottom w:val="none" w:sz="0" w:space="0" w:color="auto"/>
            <w:right w:val="none" w:sz="0" w:space="0" w:color="auto"/>
          </w:divBdr>
        </w:div>
        <w:div w:id="863441788">
          <w:marLeft w:val="480"/>
          <w:marRight w:val="0"/>
          <w:marTop w:val="0"/>
          <w:marBottom w:val="0"/>
          <w:divBdr>
            <w:top w:val="none" w:sz="0" w:space="0" w:color="auto"/>
            <w:left w:val="none" w:sz="0" w:space="0" w:color="auto"/>
            <w:bottom w:val="none" w:sz="0" w:space="0" w:color="auto"/>
            <w:right w:val="none" w:sz="0" w:space="0" w:color="auto"/>
          </w:divBdr>
        </w:div>
        <w:div w:id="458109360">
          <w:marLeft w:val="480"/>
          <w:marRight w:val="0"/>
          <w:marTop w:val="0"/>
          <w:marBottom w:val="0"/>
          <w:divBdr>
            <w:top w:val="none" w:sz="0" w:space="0" w:color="auto"/>
            <w:left w:val="none" w:sz="0" w:space="0" w:color="auto"/>
            <w:bottom w:val="none" w:sz="0" w:space="0" w:color="auto"/>
            <w:right w:val="none" w:sz="0" w:space="0" w:color="auto"/>
          </w:divBdr>
        </w:div>
      </w:divsChild>
    </w:div>
    <w:div w:id="552885224">
      <w:bodyDiv w:val="1"/>
      <w:marLeft w:val="0"/>
      <w:marRight w:val="0"/>
      <w:marTop w:val="0"/>
      <w:marBottom w:val="0"/>
      <w:divBdr>
        <w:top w:val="none" w:sz="0" w:space="0" w:color="auto"/>
        <w:left w:val="none" w:sz="0" w:space="0" w:color="auto"/>
        <w:bottom w:val="none" w:sz="0" w:space="0" w:color="auto"/>
        <w:right w:val="none" w:sz="0" w:space="0" w:color="auto"/>
      </w:divBdr>
    </w:div>
    <w:div w:id="559748219">
      <w:bodyDiv w:val="1"/>
      <w:marLeft w:val="0"/>
      <w:marRight w:val="0"/>
      <w:marTop w:val="0"/>
      <w:marBottom w:val="0"/>
      <w:divBdr>
        <w:top w:val="none" w:sz="0" w:space="0" w:color="auto"/>
        <w:left w:val="none" w:sz="0" w:space="0" w:color="auto"/>
        <w:bottom w:val="none" w:sz="0" w:space="0" w:color="auto"/>
        <w:right w:val="none" w:sz="0" w:space="0" w:color="auto"/>
      </w:divBdr>
    </w:div>
    <w:div w:id="562103619">
      <w:bodyDiv w:val="1"/>
      <w:marLeft w:val="0"/>
      <w:marRight w:val="0"/>
      <w:marTop w:val="0"/>
      <w:marBottom w:val="0"/>
      <w:divBdr>
        <w:top w:val="none" w:sz="0" w:space="0" w:color="auto"/>
        <w:left w:val="none" w:sz="0" w:space="0" w:color="auto"/>
        <w:bottom w:val="none" w:sz="0" w:space="0" w:color="auto"/>
        <w:right w:val="none" w:sz="0" w:space="0" w:color="auto"/>
      </w:divBdr>
    </w:div>
    <w:div w:id="567303062">
      <w:bodyDiv w:val="1"/>
      <w:marLeft w:val="0"/>
      <w:marRight w:val="0"/>
      <w:marTop w:val="0"/>
      <w:marBottom w:val="0"/>
      <w:divBdr>
        <w:top w:val="none" w:sz="0" w:space="0" w:color="auto"/>
        <w:left w:val="none" w:sz="0" w:space="0" w:color="auto"/>
        <w:bottom w:val="none" w:sz="0" w:space="0" w:color="auto"/>
        <w:right w:val="none" w:sz="0" w:space="0" w:color="auto"/>
      </w:divBdr>
    </w:div>
    <w:div w:id="569536711">
      <w:bodyDiv w:val="1"/>
      <w:marLeft w:val="0"/>
      <w:marRight w:val="0"/>
      <w:marTop w:val="0"/>
      <w:marBottom w:val="0"/>
      <w:divBdr>
        <w:top w:val="none" w:sz="0" w:space="0" w:color="auto"/>
        <w:left w:val="none" w:sz="0" w:space="0" w:color="auto"/>
        <w:bottom w:val="none" w:sz="0" w:space="0" w:color="auto"/>
        <w:right w:val="none" w:sz="0" w:space="0" w:color="auto"/>
      </w:divBdr>
    </w:div>
    <w:div w:id="583995249">
      <w:bodyDiv w:val="1"/>
      <w:marLeft w:val="0"/>
      <w:marRight w:val="0"/>
      <w:marTop w:val="0"/>
      <w:marBottom w:val="0"/>
      <w:divBdr>
        <w:top w:val="none" w:sz="0" w:space="0" w:color="auto"/>
        <w:left w:val="none" w:sz="0" w:space="0" w:color="auto"/>
        <w:bottom w:val="none" w:sz="0" w:space="0" w:color="auto"/>
        <w:right w:val="none" w:sz="0" w:space="0" w:color="auto"/>
      </w:divBdr>
      <w:divsChild>
        <w:div w:id="1371145647">
          <w:marLeft w:val="480"/>
          <w:marRight w:val="0"/>
          <w:marTop w:val="0"/>
          <w:marBottom w:val="0"/>
          <w:divBdr>
            <w:top w:val="none" w:sz="0" w:space="0" w:color="auto"/>
            <w:left w:val="none" w:sz="0" w:space="0" w:color="auto"/>
            <w:bottom w:val="none" w:sz="0" w:space="0" w:color="auto"/>
            <w:right w:val="none" w:sz="0" w:space="0" w:color="auto"/>
          </w:divBdr>
        </w:div>
        <w:div w:id="1318610739">
          <w:marLeft w:val="480"/>
          <w:marRight w:val="0"/>
          <w:marTop w:val="0"/>
          <w:marBottom w:val="0"/>
          <w:divBdr>
            <w:top w:val="none" w:sz="0" w:space="0" w:color="auto"/>
            <w:left w:val="none" w:sz="0" w:space="0" w:color="auto"/>
            <w:bottom w:val="none" w:sz="0" w:space="0" w:color="auto"/>
            <w:right w:val="none" w:sz="0" w:space="0" w:color="auto"/>
          </w:divBdr>
        </w:div>
        <w:div w:id="1244418313">
          <w:marLeft w:val="480"/>
          <w:marRight w:val="0"/>
          <w:marTop w:val="0"/>
          <w:marBottom w:val="0"/>
          <w:divBdr>
            <w:top w:val="none" w:sz="0" w:space="0" w:color="auto"/>
            <w:left w:val="none" w:sz="0" w:space="0" w:color="auto"/>
            <w:bottom w:val="none" w:sz="0" w:space="0" w:color="auto"/>
            <w:right w:val="none" w:sz="0" w:space="0" w:color="auto"/>
          </w:divBdr>
        </w:div>
        <w:div w:id="1032920328">
          <w:marLeft w:val="480"/>
          <w:marRight w:val="0"/>
          <w:marTop w:val="0"/>
          <w:marBottom w:val="0"/>
          <w:divBdr>
            <w:top w:val="none" w:sz="0" w:space="0" w:color="auto"/>
            <w:left w:val="none" w:sz="0" w:space="0" w:color="auto"/>
            <w:bottom w:val="none" w:sz="0" w:space="0" w:color="auto"/>
            <w:right w:val="none" w:sz="0" w:space="0" w:color="auto"/>
          </w:divBdr>
        </w:div>
        <w:div w:id="1197547957">
          <w:marLeft w:val="480"/>
          <w:marRight w:val="0"/>
          <w:marTop w:val="0"/>
          <w:marBottom w:val="0"/>
          <w:divBdr>
            <w:top w:val="none" w:sz="0" w:space="0" w:color="auto"/>
            <w:left w:val="none" w:sz="0" w:space="0" w:color="auto"/>
            <w:bottom w:val="none" w:sz="0" w:space="0" w:color="auto"/>
            <w:right w:val="none" w:sz="0" w:space="0" w:color="auto"/>
          </w:divBdr>
        </w:div>
        <w:div w:id="814906288">
          <w:marLeft w:val="480"/>
          <w:marRight w:val="0"/>
          <w:marTop w:val="0"/>
          <w:marBottom w:val="0"/>
          <w:divBdr>
            <w:top w:val="none" w:sz="0" w:space="0" w:color="auto"/>
            <w:left w:val="none" w:sz="0" w:space="0" w:color="auto"/>
            <w:bottom w:val="none" w:sz="0" w:space="0" w:color="auto"/>
            <w:right w:val="none" w:sz="0" w:space="0" w:color="auto"/>
          </w:divBdr>
        </w:div>
        <w:div w:id="111363955">
          <w:marLeft w:val="480"/>
          <w:marRight w:val="0"/>
          <w:marTop w:val="0"/>
          <w:marBottom w:val="0"/>
          <w:divBdr>
            <w:top w:val="none" w:sz="0" w:space="0" w:color="auto"/>
            <w:left w:val="none" w:sz="0" w:space="0" w:color="auto"/>
            <w:bottom w:val="none" w:sz="0" w:space="0" w:color="auto"/>
            <w:right w:val="none" w:sz="0" w:space="0" w:color="auto"/>
          </w:divBdr>
        </w:div>
        <w:div w:id="851838240">
          <w:marLeft w:val="480"/>
          <w:marRight w:val="0"/>
          <w:marTop w:val="0"/>
          <w:marBottom w:val="0"/>
          <w:divBdr>
            <w:top w:val="none" w:sz="0" w:space="0" w:color="auto"/>
            <w:left w:val="none" w:sz="0" w:space="0" w:color="auto"/>
            <w:bottom w:val="none" w:sz="0" w:space="0" w:color="auto"/>
            <w:right w:val="none" w:sz="0" w:space="0" w:color="auto"/>
          </w:divBdr>
        </w:div>
        <w:div w:id="151214025">
          <w:marLeft w:val="480"/>
          <w:marRight w:val="0"/>
          <w:marTop w:val="0"/>
          <w:marBottom w:val="0"/>
          <w:divBdr>
            <w:top w:val="none" w:sz="0" w:space="0" w:color="auto"/>
            <w:left w:val="none" w:sz="0" w:space="0" w:color="auto"/>
            <w:bottom w:val="none" w:sz="0" w:space="0" w:color="auto"/>
            <w:right w:val="none" w:sz="0" w:space="0" w:color="auto"/>
          </w:divBdr>
        </w:div>
        <w:div w:id="2039548094">
          <w:marLeft w:val="480"/>
          <w:marRight w:val="0"/>
          <w:marTop w:val="0"/>
          <w:marBottom w:val="0"/>
          <w:divBdr>
            <w:top w:val="none" w:sz="0" w:space="0" w:color="auto"/>
            <w:left w:val="none" w:sz="0" w:space="0" w:color="auto"/>
            <w:bottom w:val="none" w:sz="0" w:space="0" w:color="auto"/>
            <w:right w:val="none" w:sz="0" w:space="0" w:color="auto"/>
          </w:divBdr>
        </w:div>
        <w:div w:id="996305534">
          <w:marLeft w:val="480"/>
          <w:marRight w:val="0"/>
          <w:marTop w:val="0"/>
          <w:marBottom w:val="0"/>
          <w:divBdr>
            <w:top w:val="none" w:sz="0" w:space="0" w:color="auto"/>
            <w:left w:val="none" w:sz="0" w:space="0" w:color="auto"/>
            <w:bottom w:val="none" w:sz="0" w:space="0" w:color="auto"/>
            <w:right w:val="none" w:sz="0" w:space="0" w:color="auto"/>
          </w:divBdr>
        </w:div>
        <w:div w:id="551234671">
          <w:marLeft w:val="480"/>
          <w:marRight w:val="0"/>
          <w:marTop w:val="0"/>
          <w:marBottom w:val="0"/>
          <w:divBdr>
            <w:top w:val="none" w:sz="0" w:space="0" w:color="auto"/>
            <w:left w:val="none" w:sz="0" w:space="0" w:color="auto"/>
            <w:bottom w:val="none" w:sz="0" w:space="0" w:color="auto"/>
            <w:right w:val="none" w:sz="0" w:space="0" w:color="auto"/>
          </w:divBdr>
        </w:div>
        <w:div w:id="219023482">
          <w:marLeft w:val="480"/>
          <w:marRight w:val="0"/>
          <w:marTop w:val="0"/>
          <w:marBottom w:val="0"/>
          <w:divBdr>
            <w:top w:val="none" w:sz="0" w:space="0" w:color="auto"/>
            <w:left w:val="none" w:sz="0" w:space="0" w:color="auto"/>
            <w:bottom w:val="none" w:sz="0" w:space="0" w:color="auto"/>
            <w:right w:val="none" w:sz="0" w:space="0" w:color="auto"/>
          </w:divBdr>
        </w:div>
        <w:div w:id="221798714">
          <w:marLeft w:val="480"/>
          <w:marRight w:val="0"/>
          <w:marTop w:val="0"/>
          <w:marBottom w:val="0"/>
          <w:divBdr>
            <w:top w:val="none" w:sz="0" w:space="0" w:color="auto"/>
            <w:left w:val="none" w:sz="0" w:space="0" w:color="auto"/>
            <w:bottom w:val="none" w:sz="0" w:space="0" w:color="auto"/>
            <w:right w:val="none" w:sz="0" w:space="0" w:color="auto"/>
          </w:divBdr>
        </w:div>
        <w:div w:id="1276793274">
          <w:marLeft w:val="480"/>
          <w:marRight w:val="0"/>
          <w:marTop w:val="0"/>
          <w:marBottom w:val="0"/>
          <w:divBdr>
            <w:top w:val="none" w:sz="0" w:space="0" w:color="auto"/>
            <w:left w:val="none" w:sz="0" w:space="0" w:color="auto"/>
            <w:bottom w:val="none" w:sz="0" w:space="0" w:color="auto"/>
            <w:right w:val="none" w:sz="0" w:space="0" w:color="auto"/>
          </w:divBdr>
        </w:div>
        <w:div w:id="1166550695">
          <w:marLeft w:val="480"/>
          <w:marRight w:val="0"/>
          <w:marTop w:val="0"/>
          <w:marBottom w:val="0"/>
          <w:divBdr>
            <w:top w:val="none" w:sz="0" w:space="0" w:color="auto"/>
            <w:left w:val="none" w:sz="0" w:space="0" w:color="auto"/>
            <w:bottom w:val="none" w:sz="0" w:space="0" w:color="auto"/>
            <w:right w:val="none" w:sz="0" w:space="0" w:color="auto"/>
          </w:divBdr>
        </w:div>
        <w:div w:id="1440834104">
          <w:marLeft w:val="480"/>
          <w:marRight w:val="0"/>
          <w:marTop w:val="0"/>
          <w:marBottom w:val="0"/>
          <w:divBdr>
            <w:top w:val="none" w:sz="0" w:space="0" w:color="auto"/>
            <w:left w:val="none" w:sz="0" w:space="0" w:color="auto"/>
            <w:bottom w:val="none" w:sz="0" w:space="0" w:color="auto"/>
            <w:right w:val="none" w:sz="0" w:space="0" w:color="auto"/>
          </w:divBdr>
        </w:div>
        <w:div w:id="2136367396">
          <w:marLeft w:val="480"/>
          <w:marRight w:val="0"/>
          <w:marTop w:val="0"/>
          <w:marBottom w:val="0"/>
          <w:divBdr>
            <w:top w:val="none" w:sz="0" w:space="0" w:color="auto"/>
            <w:left w:val="none" w:sz="0" w:space="0" w:color="auto"/>
            <w:bottom w:val="none" w:sz="0" w:space="0" w:color="auto"/>
            <w:right w:val="none" w:sz="0" w:space="0" w:color="auto"/>
          </w:divBdr>
        </w:div>
        <w:div w:id="1968197639">
          <w:marLeft w:val="480"/>
          <w:marRight w:val="0"/>
          <w:marTop w:val="0"/>
          <w:marBottom w:val="0"/>
          <w:divBdr>
            <w:top w:val="none" w:sz="0" w:space="0" w:color="auto"/>
            <w:left w:val="none" w:sz="0" w:space="0" w:color="auto"/>
            <w:bottom w:val="none" w:sz="0" w:space="0" w:color="auto"/>
            <w:right w:val="none" w:sz="0" w:space="0" w:color="auto"/>
          </w:divBdr>
        </w:div>
        <w:div w:id="1889340634">
          <w:marLeft w:val="480"/>
          <w:marRight w:val="0"/>
          <w:marTop w:val="0"/>
          <w:marBottom w:val="0"/>
          <w:divBdr>
            <w:top w:val="none" w:sz="0" w:space="0" w:color="auto"/>
            <w:left w:val="none" w:sz="0" w:space="0" w:color="auto"/>
            <w:bottom w:val="none" w:sz="0" w:space="0" w:color="auto"/>
            <w:right w:val="none" w:sz="0" w:space="0" w:color="auto"/>
          </w:divBdr>
        </w:div>
        <w:div w:id="1606766603">
          <w:marLeft w:val="480"/>
          <w:marRight w:val="0"/>
          <w:marTop w:val="0"/>
          <w:marBottom w:val="0"/>
          <w:divBdr>
            <w:top w:val="none" w:sz="0" w:space="0" w:color="auto"/>
            <w:left w:val="none" w:sz="0" w:space="0" w:color="auto"/>
            <w:bottom w:val="none" w:sz="0" w:space="0" w:color="auto"/>
            <w:right w:val="none" w:sz="0" w:space="0" w:color="auto"/>
          </w:divBdr>
        </w:div>
        <w:div w:id="1892841489">
          <w:marLeft w:val="480"/>
          <w:marRight w:val="0"/>
          <w:marTop w:val="0"/>
          <w:marBottom w:val="0"/>
          <w:divBdr>
            <w:top w:val="none" w:sz="0" w:space="0" w:color="auto"/>
            <w:left w:val="none" w:sz="0" w:space="0" w:color="auto"/>
            <w:bottom w:val="none" w:sz="0" w:space="0" w:color="auto"/>
            <w:right w:val="none" w:sz="0" w:space="0" w:color="auto"/>
          </w:divBdr>
        </w:div>
        <w:div w:id="416556613">
          <w:marLeft w:val="480"/>
          <w:marRight w:val="0"/>
          <w:marTop w:val="0"/>
          <w:marBottom w:val="0"/>
          <w:divBdr>
            <w:top w:val="none" w:sz="0" w:space="0" w:color="auto"/>
            <w:left w:val="none" w:sz="0" w:space="0" w:color="auto"/>
            <w:bottom w:val="none" w:sz="0" w:space="0" w:color="auto"/>
            <w:right w:val="none" w:sz="0" w:space="0" w:color="auto"/>
          </w:divBdr>
        </w:div>
        <w:div w:id="956762806">
          <w:marLeft w:val="480"/>
          <w:marRight w:val="0"/>
          <w:marTop w:val="0"/>
          <w:marBottom w:val="0"/>
          <w:divBdr>
            <w:top w:val="none" w:sz="0" w:space="0" w:color="auto"/>
            <w:left w:val="none" w:sz="0" w:space="0" w:color="auto"/>
            <w:bottom w:val="none" w:sz="0" w:space="0" w:color="auto"/>
            <w:right w:val="none" w:sz="0" w:space="0" w:color="auto"/>
          </w:divBdr>
        </w:div>
        <w:div w:id="2023508537">
          <w:marLeft w:val="480"/>
          <w:marRight w:val="0"/>
          <w:marTop w:val="0"/>
          <w:marBottom w:val="0"/>
          <w:divBdr>
            <w:top w:val="none" w:sz="0" w:space="0" w:color="auto"/>
            <w:left w:val="none" w:sz="0" w:space="0" w:color="auto"/>
            <w:bottom w:val="none" w:sz="0" w:space="0" w:color="auto"/>
            <w:right w:val="none" w:sz="0" w:space="0" w:color="auto"/>
          </w:divBdr>
        </w:div>
        <w:div w:id="1335183863">
          <w:marLeft w:val="480"/>
          <w:marRight w:val="0"/>
          <w:marTop w:val="0"/>
          <w:marBottom w:val="0"/>
          <w:divBdr>
            <w:top w:val="none" w:sz="0" w:space="0" w:color="auto"/>
            <w:left w:val="none" w:sz="0" w:space="0" w:color="auto"/>
            <w:bottom w:val="none" w:sz="0" w:space="0" w:color="auto"/>
            <w:right w:val="none" w:sz="0" w:space="0" w:color="auto"/>
          </w:divBdr>
        </w:div>
      </w:divsChild>
    </w:div>
    <w:div w:id="587352420">
      <w:bodyDiv w:val="1"/>
      <w:marLeft w:val="0"/>
      <w:marRight w:val="0"/>
      <w:marTop w:val="0"/>
      <w:marBottom w:val="0"/>
      <w:divBdr>
        <w:top w:val="none" w:sz="0" w:space="0" w:color="auto"/>
        <w:left w:val="none" w:sz="0" w:space="0" w:color="auto"/>
        <w:bottom w:val="none" w:sz="0" w:space="0" w:color="auto"/>
        <w:right w:val="none" w:sz="0" w:space="0" w:color="auto"/>
      </w:divBdr>
    </w:div>
    <w:div w:id="588468733">
      <w:bodyDiv w:val="1"/>
      <w:marLeft w:val="0"/>
      <w:marRight w:val="0"/>
      <w:marTop w:val="0"/>
      <w:marBottom w:val="0"/>
      <w:divBdr>
        <w:top w:val="none" w:sz="0" w:space="0" w:color="auto"/>
        <w:left w:val="none" w:sz="0" w:space="0" w:color="auto"/>
        <w:bottom w:val="none" w:sz="0" w:space="0" w:color="auto"/>
        <w:right w:val="none" w:sz="0" w:space="0" w:color="auto"/>
      </w:divBdr>
    </w:div>
    <w:div w:id="589313607">
      <w:bodyDiv w:val="1"/>
      <w:marLeft w:val="0"/>
      <w:marRight w:val="0"/>
      <w:marTop w:val="0"/>
      <w:marBottom w:val="0"/>
      <w:divBdr>
        <w:top w:val="none" w:sz="0" w:space="0" w:color="auto"/>
        <w:left w:val="none" w:sz="0" w:space="0" w:color="auto"/>
        <w:bottom w:val="none" w:sz="0" w:space="0" w:color="auto"/>
        <w:right w:val="none" w:sz="0" w:space="0" w:color="auto"/>
      </w:divBdr>
    </w:div>
    <w:div w:id="592127557">
      <w:bodyDiv w:val="1"/>
      <w:marLeft w:val="0"/>
      <w:marRight w:val="0"/>
      <w:marTop w:val="0"/>
      <w:marBottom w:val="0"/>
      <w:divBdr>
        <w:top w:val="none" w:sz="0" w:space="0" w:color="auto"/>
        <w:left w:val="none" w:sz="0" w:space="0" w:color="auto"/>
        <w:bottom w:val="none" w:sz="0" w:space="0" w:color="auto"/>
        <w:right w:val="none" w:sz="0" w:space="0" w:color="auto"/>
      </w:divBdr>
    </w:div>
    <w:div w:id="598830001">
      <w:bodyDiv w:val="1"/>
      <w:marLeft w:val="0"/>
      <w:marRight w:val="0"/>
      <w:marTop w:val="0"/>
      <w:marBottom w:val="0"/>
      <w:divBdr>
        <w:top w:val="none" w:sz="0" w:space="0" w:color="auto"/>
        <w:left w:val="none" w:sz="0" w:space="0" w:color="auto"/>
        <w:bottom w:val="none" w:sz="0" w:space="0" w:color="auto"/>
        <w:right w:val="none" w:sz="0" w:space="0" w:color="auto"/>
      </w:divBdr>
    </w:div>
    <w:div w:id="603273577">
      <w:bodyDiv w:val="1"/>
      <w:marLeft w:val="0"/>
      <w:marRight w:val="0"/>
      <w:marTop w:val="0"/>
      <w:marBottom w:val="0"/>
      <w:divBdr>
        <w:top w:val="none" w:sz="0" w:space="0" w:color="auto"/>
        <w:left w:val="none" w:sz="0" w:space="0" w:color="auto"/>
        <w:bottom w:val="none" w:sz="0" w:space="0" w:color="auto"/>
        <w:right w:val="none" w:sz="0" w:space="0" w:color="auto"/>
      </w:divBdr>
    </w:div>
    <w:div w:id="615453508">
      <w:bodyDiv w:val="1"/>
      <w:marLeft w:val="0"/>
      <w:marRight w:val="0"/>
      <w:marTop w:val="0"/>
      <w:marBottom w:val="0"/>
      <w:divBdr>
        <w:top w:val="none" w:sz="0" w:space="0" w:color="auto"/>
        <w:left w:val="none" w:sz="0" w:space="0" w:color="auto"/>
        <w:bottom w:val="none" w:sz="0" w:space="0" w:color="auto"/>
        <w:right w:val="none" w:sz="0" w:space="0" w:color="auto"/>
      </w:divBdr>
    </w:div>
    <w:div w:id="619805518">
      <w:bodyDiv w:val="1"/>
      <w:marLeft w:val="0"/>
      <w:marRight w:val="0"/>
      <w:marTop w:val="0"/>
      <w:marBottom w:val="0"/>
      <w:divBdr>
        <w:top w:val="none" w:sz="0" w:space="0" w:color="auto"/>
        <w:left w:val="none" w:sz="0" w:space="0" w:color="auto"/>
        <w:bottom w:val="none" w:sz="0" w:space="0" w:color="auto"/>
        <w:right w:val="none" w:sz="0" w:space="0" w:color="auto"/>
      </w:divBdr>
    </w:div>
    <w:div w:id="623584239">
      <w:bodyDiv w:val="1"/>
      <w:marLeft w:val="0"/>
      <w:marRight w:val="0"/>
      <w:marTop w:val="0"/>
      <w:marBottom w:val="0"/>
      <w:divBdr>
        <w:top w:val="none" w:sz="0" w:space="0" w:color="auto"/>
        <w:left w:val="none" w:sz="0" w:space="0" w:color="auto"/>
        <w:bottom w:val="none" w:sz="0" w:space="0" w:color="auto"/>
        <w:right w:val="none" w:sz="0" w:space="0" w:color="auto"/>
      </w:divBdr>
    </w:div>
    <w:div w:id="624390102">
      <w:bodyDiv w:val="1"/>
      <w:marLeft w:val="0"/>
      <w:marRight w:val="0"/>
      <w:marTop w:val="0"/>
      <w:marBottom w:val="0"/>
      <w:divBdr>
        <w:top w:val="none" w:sz="0" w:space="0" w:color="auto"/>
        <w:left w:val="none" w:sz="0" w:space="0" w:color="auto"/>
        <w:bottom w:val="none" w:sz="0" w:space="0" w:color="auto"/>
        <w:right w:val="none" w:sz="0" w:space="0" w:color="auto"/>
      </w:divBdr>
    </w:div>
    <w:div w:id="657226427">
      <w:bodyDiv w:val="1"/>
      <w:marLeft w:val="0"/>
      <w:marRight w:val="0"/>
      <w:marTop w:val="0"/>
      <w:marBottom w:val="0"/>
      <w:divBdr>
        <w:top w:val="none" w:sz="0" w:space="0" w:color="auto"/>
        <w:left w:val="none" w:sz="0" w:space="0" w:color="auto"/>
        <w:bottom w:val="none" w:sz="0" w:space="0" w:color="auto"/>
        <w:right w:val="none" w:sz="0" w:space="0" w:color="auto"/>
      </w:divBdr>
    </w:div>
    <w:div w:id="677773666">
      <w:bodyDiv w:val="1"/>
      <w:marLeft w:val="0"/>
      <w:marRight w:val="0"/>
      <w:marTop w:val="0"/>
      <w:marBottom w:val="0"/>
      <w:divBdr>
        <w:top w:val="none" w:sz="0" w:space="0" w:color="auto"/>
        <w:left w:val="none" w:sz="0" w:space="0" w:color="auto"/>
        <w:bottom w:val="none" w:sz="0" w:space="0" w:color="auto"/>
        <w:right w:val="none" w:sz="0" w:space="0" w:color="auto"/>
      </w:divBdr>
    </w:div>
    <w:div w:id="688798310">
      <w:bodyDiv w:val="1"/>
      <w:marLeft w:val="0"/>
      <w:marRight w:val="0"/>
      <w:marTop w:val="0"/>
      <w:marBottom w:val="0"/>
      <w:divBdr>
        <w:top w:val="none" w:sz="0" w:space="0" w:color="auto"/>
        <w:left w:val="none" w:sz="0" w:space="0" w:color="auto"/>
        <w:bottom w:val="none" w:sz="0" w:space="0" w:color="auto"/>
        <w:right w:val="none" w:sz="0" w:space="0" w:color="auto"/>
      </w:divBdr>
    </w:div>
    <w:div w:id="694117321">
      <w:bodyDiv w:val="1"/>
      <w:marLeft w:val="0"/>
      <w:marRight w:val="0"/>
      <w:marTop w:val="0"/>
      <w:marBottom w:val="0"/>
      <w:divBdr>
        <w:top w:val="none" w:sz="0" w:space="0" w:color="auto"/>
        <w:left w:val="none" w:sz="0" w:space="0" w:color="auto"/>
        <w:bottom w:val="none" w:sz="0" w:space="0" w:color="auto"/>
        <w:right w:val="none" w:sz="0" w:space="0" w:color="auto"/>
      </w:divBdr>
      <w:divsChild>
        <w:div w:id="1692412573">
          <w:marLeft w:val="480"/>
          <w:marRight w:val="0"/>
          <w:marTop w:val="0"/>
          <w:marBottom w:val="0"/>
          <w:divBdr>
            <w:top w:val="none" w:sz="0" w:space="0" w:color="auto"/>
            <w:left w:val="none" w:sz="0" w:space="0" w:color="auto"/>
            <w:bottom w:val="none" w:sz="0" w:space="0" w:color="auto"/>
            <w:right w:val="none" w:sz="0" w:space="0" w:color="auto"/>
          </w:divBdr>
        </w:div>
        <w:div w:id="1509297764">
          <w:marLeft w:val="480"/>
          <w:marRight w:val="0"/>
          <w:marTop w:val="0"/>
          <w:marBottom w:val="0"/>
          <w:divBdr>
            <w:top w:val="none" w:sz="0" w:space="0" w:color="auto"/>
            <w:left w:val="none" w:sz="0" w:space="0" w:color="auto"/>
            <w:bottom w:val="none" w:sz="0" w:space="0" w:color="auto"/>
            <w:right w:val="none" w:sz="0" w:space="0" w:color="auto"/>
          </w:divBdr>
        </w:div>
        <w:div w:id="475343771">
          <w:marLeft w:val="480"/>
          <w:marRight w:val="0"/>
          <w:marTop w:val="0"/>
          <w:marBottom w:val="0"/>
          <w:divBdr>
            <w:top w:val="none" w:sz="0" w:space="0" w:color="auto"/>
            <w:left w:val="none" w:sz="0" w:space="0" w:color="auto"/>
            <w:bottom w:val="none" w:sz="0" w:space="0" w:color="auto"/>
            <w:right w:val="none" w:sz="0" w:space="0" w:color="auto"/>
          </w:divBdr>
        </w:div>
        <w:div w:id="53823937">
          <w:marLeft w:val="480"/>
          <w:marRight w:val="0"/>
          <w:marTop w:val="0"/>
          <w:marBottom w:val="0"/>
          <w:divBdr>
            <w:top w:val="none" w:sz="0" w:space="0" w:color="auto"/>
            <w:left w:val="none" w:sz="0" w:space="0" w:color="auto"/>
            <w:bottom w:val="none" w:sz="0" w:space="0" w:color="auto"/>
            <w:right w:val="none" w:sz="0" w:space="0" w:color="auto"/>
          </w:divBdr>
        </w:div>
        <w:div w:id="1170831794">
          <w:marLeft w:val="480"/>
          <w:marRight w:val="0"/>
          <w:marTop w:val="0"/>
          <w:marBottom w:val="0"/>
          <w:divBdr>
            <w:top w:val="none" w:sz="0" w:space="0" w:color="auto"/>
            <w:left w:val="none" w:sz="0" w:space="0" w:color="auto"/>
            <w:bottom w:val="none" w:sz="0" w:space="0" w:color="auto"/>
            <w:right w:val="none" w:sz="0" w:space="0" w:color="auto"/>
          </w:divBdr>
        </w:div>
        <w:div w:id="1442383539">
          <w:marLeft w:val="480"/>
          <w:marRight w:val="0"/>
          <w:marTop w:val="0"/>
          <w:marBottom w:val="0"/>
          <w:divBdr>
            <w:top w:val="none" w:sz="0" w:space="0" w:color="auto"/>
            <w:left w:val="none" w:sz="0" w:space="0" w:color="auto"/>
            <w:bottom w:val="none" w:sz="0" w:space="0" w:color="auto"/>
            <w:right w:val="none" w:sz="0" w:space="0" w:color="auto"/>
          </w:divBdr>
        </w:div>
        <w:div w:id="807360934">
          <w:marLeft w:val="480"/>
          <w:marRight w:val="0"/>
          <w:marTop w:val="0"/>
          <w:marBottom w:val="0"/>
          <w:divBdr>
            <w:top w:val="none" w:sz="0" w:space="0" w:color="auto"/>
            <w:left w:val="none" w:sz="0" w:space="0" w:color="auto"/>
            <w:bottom w:val="none" w:sz="0" w:space="0" w:color="auto"/>
            <w:right w:val="none" w:sz="0" w:space="0" w:color="auto"/>
          </w:divBdr>
        </w:div>
        <w:div w:id="1766921735">
          <w:marLeft w:val="480"/>
          <w:marRight w:val="0"/>
          <w:marTop w:val="0"/>
          <w:marBottom w:val="0"/>
          <w:divBdr>
            <w:top w:val="none" w:sz="0" w:space="0" w:color="auto"/>
            <w:left w:val="none" w:sz="0" w:space="0" w:color="auto"/>
            <w:bottom w:val="none" w:sz="0" w:space="0" w:color="auto"/>
            <w:right w:val="none" w:sz="0" w:space="0" w:color="auto"/>
          </w:divBdr>
        </w:div>
        <w:div w:id="239170506">
          <w:marLeft w:val="480"/>
          <w:marRight w:val="0"/>
          <w:marTop w:val="0"/>
          <w:marBottom w:val="0"/>
          <w:divBdr>
            <w:top w:val="none" w:sz="0" w:space="0" w:color="auto"/>
            <w:left w:val="none" w:sz="0" w:space="0" w:color="auto"/>
            <w:bottom w:val="none" w:sz="0" w:space="0" w:color="auto"/>
            <w:right w:val="none" w:sz="0" w:space="0" w:color="auto"/>
          </w:divBdr>
        </w:div>
        <w:div w:id="1412388860">
          <w:marLeft w:val="480"/>
          <w:marRight w:val="0"/>
          <w:marTop w:val="0"/>
          <w:marBottom w:val="0"/>
          <w:divBdr>
            <w:top w:val="none" w:sz="0" w:space="0" w:color="auto"/>
            <w:left w:val="none" w:sz="0" w:space="0" w:color="auto"/>
            <w:bottom w:val="none" w:sz="0" w:space="0" w:color="auto"/>
            <w:right w:val="none" w:sz="0" w:space="0" w:color="auto"/>
          </w:divBdr>
        </w:div>
        <w:div w:id="1819765404">
          <w:marLeft w:val="480"/>
          <w:marRight w:val="0"/>
          <w:marTop w:val="0"/>
          <w:marBottom w:val="0"/>
          <w:divBdr>
            <w:top w:val="none" w:sz="0" w:space="0" w:color="auto"/>
            <w:left w:val="none" w:sz="0" w:space="0" w:color="auto"/>
            <w:bottom w:val="none" w:sz="0" w:space="0" w:color="auto"/>
            <w:right w:val="none" w:sz="0" w:space="0" w:color="auto"/>
          </w:divBdr>
        </w:div>
        <w:div w:id="205874586">
          <w:marLeft w:val="480"/>
          <w:marRight w:val="0"/>
          <w:marTop w:val="0"/>
          <w:marBottom w:val="0"/>
          <w:divBdr>
            <w:top w:val="none" w:sz="0" w:space="0" w:color="auto"/>
            <w:left w:val="none" w:sz="0" w:space="0" w:color="auto"/>
            <w:bottom w:val="none" w:sz="0" w:space="0" w:color="auto"/>
            <w:right w:val="none" w:sz="0" w:space="0" w:color="auto"/>
          </w:divBdr>
        </w:div>
        <w:div w:id="938758051">
          <w:marLeft w:val="480"/>
          <w:marRight w:val="0"/>
          <w:marTop w:val="0"/>
          <w:marBottom w:val="0"/>
          <w:divBdr>
            <w:top w:val="none" w:sz="0" w:space="0" w:color="auto"/>
            <w:left w:val="none" w:sz="0" w:space="0" w:color="auto"/>
            <w:bottom w:val="none" w:sz="0" w:space="0" w:color="auto"/>
            <w:right w:val="none" w:sz="0" w:space="0" w:color="auto"/>
          </w:divBdr>
        </w:div>
        <w:div w:id="1098788472">
          <w:marLeft w:val="480"/>
          <w:marRight w:val="0"/>
          <w:marTop w:val="0"/>
          <w:marBottom w:val="0"/>
          <w:divBdr>
            <w:top w:val="none" w:sz="0" w:space="0" w:color="auto"/>
            <w:left w:val="none" w:sz="0" w:space="0" w:color="auto"/>
            <w:bottom w:val="none" w:sz="0" w:space="0" w:color="auto"/>
            <w:right w:val="none" w:sz="0" w:space="0" w:color="auto"/>
          </w:divBdr>
        </w:div>
        <w:div w:id="412239003">
          <w:marLeft w:val="480"/>
          <w:marRight w:val="0"/>
          <w:marTop w:val="0"/>
          <w:marBottom w:val="0"/>
          <w:divBdr>
            <w:top w:val="none" w:sz="0" w:space="0" w:color="auto"/>
            <w:left w:val="none" w:sz="0" w:space="0" w:color="auto"/>
            <w:bottom w:val="none" w:sz="0" w:space="0" w:color="auto"/>
            <w:right w:val="none" w:sz="0" w:space="0" w:color="auto"/>
          </w:divBdr>
        </w:div>
        <w:div w:id="2142653817">
          <w:marLeft w:val="480"/>
          <w:marRight w:val="0"/>
          <w:marTop w:val="0"/>
          <w:marBottom w:val="0"/>
          <w:divBdr>
            <w:top w:val="none" w:sz="0" w:space="0" w:color="auto"/>
            <w:left w:val="none" w:sz="0" w:space="0" w:color="auto"/>
            <w:bottom w:val="none" w:sz="0" w:space="0" w:color="auto"/>
            <w:right w:val="none" w:sz="0" w:space="0" w:color="auto"/>
          </w:divBdr>
        </w:div>
        <w:div w:id="2004963514">
          <w:marLeft w:val="480"/>
          <w:marRight w:val="0"/>
          <w:marTop w:val="0"/>
          <w:marBottom w:val="0"/>
          <w:divBdr>
            <w:top w:val="none" w:sz="0" w:space="0" w:color="auto"/>
            <w:left w:val="none" w:sz="0" w:space="0" w:color="auto"/>
            <w:bottom w:val="none" w:sz="0" w:space="0" w:color="auto"/>
            <w:right w:val="none" w:sz="0" w:space="0" w:color="auto"/>
          </w:divBdr>
        </w:div>
        <w:div w:id="804396456">
          <w:marLeft w:val="480"/>
          <w:marRight w:val="0"/>
          <w:marTop w:val="0"/>
          <w:marBottom w:val="0"/>
          <w:divBdr>
            <w:top w:val="none" w:sz="0" w:space="0" w:color="auto"/>
            <w:left w:val="none" w:sz="0" w:space="0" w:color="auto"/>
            <w:bottom w:val="none" w:sz="0" w:space="0" w:color="auto"/>
            <w:right w:val="none" w:sz="0" w:space="0" w:color="auto"/>
          </w:divBdr>
        </w:div>
        <w:div w:id="492915960">
          <w:marLeft w:val="480"/>
          <w:marRight w:val="0"/>
          <w:marTop w:val="0"/>
          <w:marBottom w:val="0"/>
          <w:divBdr>
            <w:top w:val="none" w:sz="0" w:space="0" w:color="auto"/>
            <w:left w:val="none" w:sz="0" w:space="0" w:color="auto"/>
            <w:bottom w:val="none" w:sz="0" w:space="0" w:color="auto"/>
            <w:right w:val="none" w:sz="0" w:space="0" w:color="auto"/>
          </w:divBdr>
        </w:div>
        <w:div w:id="736784117">
          <w:marLeft w:val="480"/>
          <w:marRight w:val="0"/>
          <w:marTop w:val="0"/>
          <w:marBottom w:val="0"/>
          <w:divBdr>
            <w:top w:val="none" w:sz="0" w:space="0" w:color="auto"/>
            <w:left w:val="none" w:sz="0" w:space="0" w:color="auto"/>
            <w:bottom w:val="none" w:sz="0" w:space="0" w:color="auto"/>
            <w:right w:val="none" w:sz="0" w:space="0" w:color="auto"/>
          </w:divBdr>
        </w:div>
        <w:div w:id="886642789">
          <w:marLeft w:val="480"/>
          <w:marRight w:val="0"/>
          <w:marTop w:val="0"/>
          <w:marBottom w:val="0"/>
          <w:divBdr>
            <w:top w:val="none" w:sz="0" w:space="0" w:color="auto"/>
            <w:left w:val="none" w:sz="0" w:space="0" w:color="auto"/>
            <w:bottom w:val="none" w:sz="0" w:space="0" w:color="auto"/>
            <w:right w:val="none" w:sz="0" w:space="0" w:color="auto"/>
          </w:divBdr>
        </w:div>
        <w:div w:id="640890368">
          <w:marLeft w:val="480"/>
          <w:marRight w:val="0"/>
          <w:marTop w:val="0"/>
          <w:marBottom w:val="0"/>
          <w:divBdr>
            <w:top w:val="none" w:sz="0" w:space="0" w:color="auto"/>
            <w:left w:val="none" w:sz="0" w:space="0" w:color="auto"/>
            <w:bottom w:val="none" w:sz="0" w:space="0" w:color="auto"/>
            <w:right w:val="none" w:sz="0" w:space="0" w:color="auto"/>
          </w:divBdr>
        </w:div>
        <w:div w:id="239221143">
          <w:marLeft w:val="480"/>
          <w:marRight w:val="0"/>
          <w:marTop w:val="0"/>
          <w:marBottom w:val="0"/>
          <w:divBdr>
            <w:top w:val="none" w:sz="0" w:space="0" w:color="auto"/>
            <w:left w:val="none" w:sz="0" w:space="0" w:color="auto"/>
            <w:bottom w:val="none" w:sz="0" w:space="0" w:color="auto"/>
            <w:right w:val="none" w:sz="0" w:space="0" w:color="auto"/>
          </w:divBdr>
        </w:div>
        <w:div w:id="603416902">
          <w:marLeft w:val="480"/>
          <w:marRight w:val="0"/>
          <w:marTop w:val="0"/>
          <w:marBottom w:val="0"/>
          <w:divBdr>
            <w:top w:val="none" w:sz="0" w:space="0" w:color="auto"/>
            <w:left w:val="none" w:sz="0" w:space="0" w:color="auto"/>
            <w:bottom w:val="none" w:sz="0" w:space="0" w:color="auto"/>
            <w:right w:val="none" w:sz="0" w:space="0" w:color="auto"/>
          </w:divBdr>
        </w:div>
        <w:div w:id="631248887">
          <w:marLeft w:val="480"/>
          <w:marRight w:val="0"/>
          <w:marTop w:val="0"/>
          <w:marBottom w:val="0"/>
          <w:divBdr>
            <w:top w:val="none" w:sz="0" w:space="0" w:color="auto"/>
            <w:left w:val="none" w:sz="0" w:space="0" w:color="auto"/>
            <w:bottom w:val="none" w:sz="0" w:space="0" w:color="auto"/>
            <w:right w:val="none" w:sz="0" w:space="0" w:color="auto"/>
          </w:divBdr>
        </w:div>
        <w:div w:id="1799370234">
          <w:marLeft w:val="480"/>
          <w:marRight w:val="0"/>
          <w:marTop w:val="0"/>
          <w:marBottom w:val="0"/>
          <w:divBdr>
            <w:top w:val="none" w:sz="0" w:space="0" w:color="auto"/>
            <w:left w:val="none" w:sz="0" w:space="0" w:color="auto"/>
            <w:bottom w:val="none" w:sz="0" w:space="0" w:color="auto"/>
            <w:right w:val="none" w:sz="0" w:space="0" w:color="auto"/>
          </w:divBdr>
        </w:div>
      </w:divsChild>
    </w:div>
    <w:div w:id="694186139">
      <w:bodyDiv w:val="1"/>
      <w:marLeft w:val="0"/>
      <w:marRight w:val="0"/>
      <w:marTop w:val="0"/>
      <w:marBottom w:val="0"/>
      <w:divBdr>
        <w:top w:val="none" w:sz="0" w:space="0" w:color="auto"/>
        <w:left w:val="none" w:sz="0" w:space="0" w:color="auto"/>
        <w:bottom w:val="none" w:sz="0" w:space="0" w:color="auto"/>
        <w:right w:val="none" w:sz="0" w:space="0" w:color="auto"/>
      </w:divBdr>
    </w:div>
    <w:div w:id="702637472">
      <w:bodyDiv w:val="1"/>
      <w:marLeft w:val="0"/>
      <w:marRight w:val="0"/>
      <w:marTop w:val="0"/>
      <w:marBottom w:val="0"/>
      <w:divBdr>
        <w:top w:val="none" w:sz="0" w:space="0" w:color="auto"/>
        <w:left w:val="none" w:sz="0" w:space="0" w:color="auto"/>
        <w:bottom w:val="none" w:sz="0" w:space="0" w:color="auto"/>
        <w:right w:val="none" w:sz="0" w:space="0" w:color="auto"/>
      </w:divBdr>
    </w:div>
    <w:div w:id="714039927">
      <w:bodyDiv w:val="1"/>
      <w:marLeft w:val="0"/>
      <w:marRight w:val="0"/>
      <w:marTop w:val="0"/>
      <w:marBottom w:val="0"/>
      <w:divBdr>
        <w:top w:val="none" w:sz="0" w:space="0" w:color="auto"/>
        <w:left w:val="none" w:sz="0" w:space="0" w:color="auto"/>
        <w:bottom w:val="none" w:sz="0" w:space="0" w:color="auto"/>
        <w:right w:val="none" w:sz="0" w:space="0" w:color="auto"/>
      </w:divBdr>
    </w:div>
    <w:div w:id="714744117">
      <w:bodyDiv w:val="1"/>
      <w:marLeft w:val="0"/>
      <w:marRight w:val="0"/>
      <w:marTop w:val="0"/>
      <w:marBottom w:val="0"/>
      <w:divBdr>
        <w:top w:val="none" w:sz="0" w:space="0" w:color="auto"/>
        <w:left w:val="none" w:sz="0" w:space="0" w:color="auto"/>
        <w:bottom w:val="none" w:sz="0" w:space="0" w:color="auto"/>
        <w:right w:val="none" w:sz="0" w:space="0" w:color="auto"/>
      </w:divBdr>
    </w:div>
    <w:div w:id="714744397">
      <w:bodyDiv w:val="1"/>
      <w:marLeft w:val="0"/>
      <w:marRight w:val="0"/>
      <w:marTop w:val="0"/>
      <w:marBottom w:val="0"/>
      <w:divBdr>
        <w:top w:val="none" w:sz="0" w:space="0" w:color="auto"/>
        <w:left w:val="none" w:sz="0" w:space="0" w:color="auto"/>
        <w:bottom w:val="none" w:sz="0" w:space="0" w:color="auto"/>
        <w:right w:val="none" w:sz="0" w:space="0" w:color="auto"/>
      </w:divBdr>
      <w:divsChild>
        <w:div w:id="1528372474">
          <w:marLeft w:val="480"/>
          <w:marRight w:val="0"/>
          <w:marTop w:val="0"/>
          <w:marBottom w:val="0"/>
          <w:divBdr>
            <w:top w:val="none" w:sz="0" w:space="0" w:color="auto"/>
            <w:left w:val="none" w:sz="0" w:space="0" w:color="auto"/>
            <w:bottom w:val="none" w:sz="0" w:space="0" w:color="auto"/>
            <w:right w:val="none" w:sz="0" w:space="0" w:color="auto"/>
          </w:divBdr>
        </w:div>
        <w:div w:id="875123261">
          <w:marLeft w:val="480"/>
          <w:marRight w:val="0"/>
          <w:marTop w:val="0"/>
          <w:marBottom w:val="0"/>
          <w:divBdr>
            <w:top w:val="none" w:sz="0" w:space="0" w:color="auto"/>
            <w:left w:val="none" w:sz="0" w:space="0" w:color="auto"/>
            <w:bottom w:val="none" w:sz="0" w:space="0" w:color="auto"/>
            <w:right w:val="none" w:sz="0" w:space="0" w:color="auto"/>
          </w:divBdr>
        </w:div>
        <w:div w:id="483666843">
          <w:marLeft w:val="480"/>
          <w:marRight w:val="0"/>
          <w:marTop w:val="0"/>
          <w:marBottom w:val="0"/>
          <w:divBdr>
            <w:top w:val="none" w:sz="0" w:space="0" w:color="auto"/>
            <w:left w:val="none" w:sz="0" w:space="0" w:color="auto"/>
            <w:bottom w:val="none" w:sz="0" w:space="0" w:color="auto"/>
            <w:right w:val="none" w:sz="0" w:space="0" w:color="auto"/>
          </w:divBdr>
        </w:div>
        <w:div w:id="44763494">
          <w:marLeft w:val="480"/>
          <w:marRight w:val="0"/>
          <w:marTop w:val="0"/>
          <w:marBottom w:val="0"/>
          <w:divBdr>
            <w:top w:val="none" w:sz="0" w:space="0" w:color="auto"/>
            <w:left w:val="none" w:sz="0" w:space="0" w:color="auto"/>
            <w:bottom w:val="none" w:sz="0" w:space="0" w:color="auto"/>
            <w:right w:val="none" w:sz="0" w:space="0" w:color="auto"/>
          </w:divBdr>
        </w:div>
        <w:div w:id="1768847676">
          <w:marLeft w:val="480"/>
          <w:marRight w:val="0"/>
          <w:marTop w:val="0"/>
          <w:marBottom w:val="0"/>
          <w:divBdr>
            <w:top w:val="none" w:sz="0" w:space="0" w:color="auto"/>
            <w:left w:val="none" w:sz="0" w:space="0" w:color="auto"/>
            <w:bottom w:val="none" w:sz="0" w:space="0" w:color="auto"/>
            <w:right w:val="none" w:sz="0" w:space="0" w:color="auto"/>
          </w:divBdr>
        </w:div>
        <w:div w:id="1730223662">
          <w:marLeft w:val="480"/>
          <w:marRight w:val="0"/>
          <w:marTop w:val="0"/>
          <w:marBottom w:val="0"/>
          <w:divBdr>
            <w:top w:val="none" w:sz="0" w:space="0" w:color="auto"/>
            <w:left w:val="none" w:sz="0" w:space="0" w:color="auto"/>
            <w:bottom w:val="none" w:sz="0" w:space="0" w:color="auto"/>
            <w:right w:val="none" w:sz="0" w:space="0" w:color="auto"/>
          </w:divBdr>
        </w:div>
        <w:div w:id="982394499">
          <w:marLeft w:val="480"/>
          <w:marRight w:val="0"/>
          <w:marTop w:val="0"/>
          <w:marBottom w:val="0"/>
          <w:divBdr>
            <w:top w:val="none" w:sz="0" w:space="0" w:color="auto"/>
            <w:left w:val="none" w:sz="0" w:space="0" w:color="auto"/>
            <w:bottom w:val="none" w:sz="0" w:space="0" w:color="auto"/>
            <w:right w:val="none" w:sz="0" w:space="0" w:color="auto"/>
          </w:divBdr>
        </w:div>
        <w:div w:id="804588399">
          <w:marLeft w:val="480"/>
          <w:marRight w:val="0"/>
          <w:marTop w:val="0"/>
          <w:marBottom w:val="0"/>
          <w:divBdr>
            <w:top w:val="none" w:sz="0" w:space="0" w:color="auto"/>
            <w:left w:val="none" w:sz="0" w:space="0" w:color="auto"/>
            <w:bottom w:val="none" w:sz="0" w:space="0" w:color="auto"/>
            <w:right w:val="none" w:sz="0" w:space="0" w:color="auto"/>
          </w:divBdr>
        </w:div>
        <w:div w:id="1925070749">
          <w:marLeft w:val="480"/>
          <w:marRight w:val="0"/>
          <w:marTop w:val="0"/>
          <w:marBottom w:val="0"/>
          <w:divBdr>
            <w:top w:val="none" w:sz="0" w:space="0" w:color="auto"/>
            <w:left w:val="none" w:sz="0" w:space="0" w:color="auto"/>
            <w:bottom w:val="none" w:sz="0" w:space="0" w:color="auto"/>
            <w:right w:val="none" w:sz="0" w:space="0" w:color="auto"/>
          </w:divBdr>
        </w:div>
        <w:div w:id="708645370">
          <w:marLeft w:val="480"/>
          <w:marRight w:val="0"/>
          <w:marTop w:val="0"/>
          <w:marBottom w:val="0"/>
          <w:divBdr>
            <w:top w:val="none" w:sz="0" w:space="0" w:color="auto"/>
            <w:left w:val="none" w:sz="0" w:space="0" w:color="auto"/>
            <w:bottom w:val="none" w:sz="0" w:space="0" w:color="auto"/>
            <w:right w:val="none" w:sz="0" w:space="0" w:color="auto"/>
          </w:divBdr>
        </w:div>
        <w:div w:id="436565041">
          <w:marLeft w:val="480"/>
          <w:marRight w:val="0"/>
          <w:marTop w:val="0"/>
          <w:marBottom w:val="0"/>
          <w:divBdr>
            <w:top w:val="none" w:sz="0" w:space="0" w:color="auto"/>
            <w:left w:val="none" w:sz="0" w:space="0" w:color="auto"/>
            <w:bottom w:val="none" w:sz="0" w:space="0" w:color="auto"/>
            <w:right w:val="none" w:sz="0" w:space="0" w:color="auto"/>
          </w:divBdr>
        </w:div>
        <w:div w:id="1294825347">
          <w:marLeft w:val="480"/>
          <w:marRight w:val="0"/>
          <w:marTop w:val="0"/>
          <w:marBottom w:val="0"/>
          <w:divBdr>
            <w:top w:val="none" w:sz="0" w:space="0" w:color="auto"/>
            <w:left w:val="none" w:sz="0" w:space="0" w:color="auto"/>
            <w:bottom w:val="none" w:sz="0" w:space="0" w:color="auto"/>
            <w:right w:val="none" w:sz="0" w:space="0" w:color="auto"/>
          </w:divBdr>
        </w:div>
        <w:div w:id="1920867745">
          <w:marLeft w:val="480"/>
          <w:marRight w:val="0"/>
          <w:marTop w:val="0"/>
          <w:marBottom w:val="0"/>
          <w:divBdr>
            <w:top w:val="none" w:sz="0" w:space="0" w:color="auto"/>
            <w:left w:val="none" w:sz="0" w:space="0" w:color="auto"/>
            <w:bottom w:val="none" w:sz="0" w:space="0" w:color="auto"/>
            <w:right w:val="none" w:sz="0" w:space="0" w:color="auto"/>
          </w:divBdr>
        </w:div>
        <w:div w:id="1847667449">
          <w:marLeft w:val="480"/>
          <w:marRight w:val="0"/>
          <w:marTop w:val="0"/>
          <w:marBottom w:val="0"/>
          <w:divBdr>
            <w:top w:val="none" w:sz="0" w:space="0" w:color="auto"/>
            <w:left w:val="none" w:sz="0" w:space="0" w:color="auto"/>
            <w:bottom w:val="none" w:sz="0" w:space="0" w:color="auto"/>
            <w:right w:val="none" w:sz="0" w:space="0" w:color="auto"/>
          </w:divBdr>
        </w:div>
        <w:div w:id="1836720008">
          <w:marLeft w:val="480"/>
          <w:marRight w:val="0"/>
          <w:marTop w:val="0"/>
          <w:marBottom w:val="0"/>
          <w:divBdr>
            <w:top w:val="none" w:sz="0" w:space="0" w:color="auto"/>
            <w:left w:val="none" w:sz="0" w:space="0" w:color="auto"/>
            <w:bottom w:val="none" w:sz="0" w:space="0" w:color="auto"/>
            <w:right w:val="none" w:sz="0" w:space="0" w:color="auto"/>
          </w:divBdr>
        </w:div>
        <w:div w:id="477184056">
          <w:marLeft w:val="480"/>
          <w:marRight w:val="0"/>
          <w:marTop w:val="0"/>
          <w:marBottom w:val="0"/>
          <w:divBdr>
            <w:top w:val="none" w:sz="0" w:space="0" w:color="auto"/>
            <w:left w:val="none" w:sz="0" w:space="0" w:color="auto"/>
            <w:bottom w:val="none" w:sz="0" w:space="0" w:color="auto"/>
            <w:right w:val="none" w:sz="0" w:space="0" w:color="auto"/>
          </w:divBdr>
        </w:div>
        <w:div w:id="616916373">
          <w:marLeft w:val="480"/>
          <w:marRight w:val="0"/>
          <w:marTop w:val="0"/>
          <w:marBottom w:val="0"/>
          <w:divBdr>
            <w:top w:val="none" w:sz="0" w:space="0" w:color="auto"/>
            <w:left w:val="none" w:sz="0" w:space="0" w:color="auto"/>
            <w:bottom w:val="none" w:sz="0" w:space="0" w:color="auto"/>
            <w:right w:val="none" w:sz="0" w:space="0" w:color="auto"/>
          </w:divBdr>
        </w:div>
        <w:div w:id="840583168">
          <w:marLeft w:val="480"/>
          <w:marRight w:val="0"/>
          <w:marTop w:val="0"/>
          <w:marBottom w:val="0"/>
          <w:divBdr>
            <w:top w:val="none" w:sz="0" w:space="0" w:color="auto"/>
            <w:left w:val="none" w:sz="0" w:space="0" w:color="auto"/>
            <w:bottom w:val="none" w:sz="0" w:space="0" w:color="auto"/>
            <w:right w:val="none" w:sz="0" w:space="0" w:color="auto"/>
          </w:divBdr>
        </w:div>
        <w:div w:id="1942297939">
          <w:marLeft w:val="480"/>
          <w:marRight w:val="0"/>
          <w:marTop w:val="0"/>
          <w:marBottom w:val="0"/>
          <w:divBdr>
            <w:top w:val="none" w:sz="0" w:space="0" w:color="auto"/>
            <w:left w:val="none" w:sz="0" w:space="0" w:color="auto"/>
            <w:bottom w:val="none" w:sz="0" w:space="0" w:color="auto"/>
            <w:right w:val="none" w:sz="0" w:space="0" w:color="auto"/>
          </w:divBdr>
        </w:div>
        <w:div w:id="429202787">
          <w:marLeft w:val="480"/>
          <w:marRight w:val="0"/>
          <w:marTop w:val="0"/>
          <w:marBottom w:val="0"/>
          <w:divBdr>
            <w:top w:val="none" w:sz="0" w:space="0" w:color="auto"/>
            <w:left w:val="none" w:sz="0" w:space="0" w:color="auto"/>
            <w:bottom w:val="none" w:sz="0" w:space="0" w:color="auto"/>
            <w:right w:val="none" w:sz="0" w:space="0" w:color="auto"/>
          </w:divBdr>
        </w:div>
        <w:div w:id="2057310897">
          <w:marLeft w:val="480"/>
          <w:marRight w:val="0"/>
          <w:marTop w:val="0"/>
          <w:marBottom w:val="0"/>
          <w:divBdr>
            <w:top w:val="none" w:sz="0" w:space="0" w:color="auto"/>
            <w:left w:val="none" w:sz="0" w:space="0" w:color="auto"/>
            <w:bottom w:val="none" w:sz="0" w:space="0" w:color="auto"/>
            <w:right w:val="none" w:sz="0" w:space="0" w:color="auto"/>
          </w:divBdr>
        </w:div>
        <w:div w:id="1230648345">
          <w:marLeft w:val="480"/>
          <w:marRight w:val="0"/>
          <w:marTop w:val="0"/>
          <w:marBottom w:val="0"/>
          <w:divBdr>
            <w:top w:val="none" w:sz="0" w:space="0" w:color="auto"/>
            <w:left w:val="none" w:sz="0" w:space="0" w:color="auto"/>
            <w:bottom w:val="none" w:sz="0" w:space="0" w:color="auto"/>
            <w:right w:val="none" w:sz="0" w:space="0" w:color="auto"/>
          </w:divBdr>
        </w:div>
        <w:div w:id="1835685521">
          <w:marLeft w:val="480"/>
          <w:marRight w:val="0"/>
          <w:marTop w:val="0"/>
          <w:marBottom w:val="0"/>
          <w:divBdr>
            <w:top w:val="none" w:sz="0" w:space="0" w:color="auto"/>
            <w:left w:val="none" w:sz="0" w:space="0" w:color="auto"/>
            <w:bottom w:val="none" w:sz="0" w:space="0" w:color="auto"/>
            <w:right w:val="none" w:sz="0" w:space="0" w:color="auto"/>
          </w:divBdr>
        </w:div>
        <w:div w:id="884831707">
          <w:marLeft w:val="480"/>
          <w:marRight w:val="0"/>
          <w:marTop w:val="0"/>
          <w:marBottom w:val="0"/>
          <w:divBdr>
            <w:top w:val="none" w:sz="0" w:space="0" w:color="auto"/>
            <w:left w:val="none" w:sz="0" w:space="0" w:color="auto"/>
            <w:bottom w:val="none" w:sz="0" w:space="0" w:color="auto"/>
            <w:right w:val="none" w:sz="0" w:space="0" w:color="auto"/>
          </w:divBdr>
        </w:div>
        <w:div w:id="1781603986">
          <w:marLeft w:val="480"/>
          <w:marRight w:val="0"/>
          <w:marTop w:val="0"/>
          <w:marBottom w:val="0"/>
          <w:divBdr>
            <w:top w:val="none" w:sz="0" w:space="0" w:color="auto"/>
            <w:left w:val="none" w:sz="0" w:space="0" w:color="auto"/>
            <w:bottom w:val="none" w:sz="0" w:space="0" w:color="auto"/>
            <w:right w:val="none" w:sz="0" w:space="0" w:color="auto"/>
          </w:divBdr>
        </w:div>
        <w:div w:id="656954827">
          <w:marLeft w:val="480"/>
          <w:marRight w:val="0"/>
          <w:marTop w:val="0"/>
          <w:marBottom w:val="0"/>
          <w:divBdr>
            <w:top w:val="none" w:sz="0" w:space="0" w:color="auto"/>
            <w:left w:val="none" w:sz="0" w:space="0" w:color="auto"/>
            <w:bottom w:val="none" w:sz="0" w:space="0" w:color="auto"/>
            <w:right w:val="none" w:sz="0" w:space="0" w:color="auto"/>
          </w:divBdr>
        </w:div>
        <w:div w:id="1458916417">
          <w:marLeft w:val="480"/>
          <w:marRight w:val="0"/>
          <w:marTop w:val="0"/>
          <w:marBottom w:val="0"/>
          <w:divBdr>
            <w:top w:val="none" w:sz="0" w:space="0" w:color="auto"/>
            <w:left w:val="none" w:sz="0" w:space="0" w:color="auto"/>
            <w:bottom w:val="none" w:sz="0" w:space="0" w:color="auto"/>
            <w:right w:val="none" w:sz="0" w:space="0" w:color="auto"/>
          </w:divBdr>
        </w:div>
      </w:divsChild>
    </w:div>
    <w:div w:id="720666236">
      <w:bodyDiv w:val="1"/>
      <w:marLeft w:val="0"/>
      <w:marRight w:val="0"/>
      <w:marTop w:val="0"/>
      <w:marBottom w:val="0"/>
      <w:divBdr>
        <w:top w:val="none" w:sz="0" w:space="0" w:color="auto"/>
        <w:left w:val="none" w:sz="0" w:space="0" w:color="auto"/>
        <w:bottom w:val="none" w:sz="0" w:space="0" w:color="auto"/>
        <w:right w:val="none" w:sz="0" w:space="0" w:color="auto"/>
      </w:divBdr>
    </w:div>
    <w:div w:id="725225007">
      <w:bodyDiv w:val="1"/>
      <w:marLeft w:val="0"/>
      <w:marRight w:val="0"/>
      <w:marTop w:val="0"/>
      <w:marBottom w:val="0"/>
      <w:divBdr>
        <w:top w:val="none" w:sz="0" w:space="0" w:color="auto"/>
        <w:left w:val="none" w:sz="0" w:space="0" w:color="auto"/>
        <w:bottom w:val="none" w:sz="0" w:space="0" w:color="auto"/>
        <w:right w:val="none" w:sz="0" w:space="0" w:color="auto"/>
      </w:divBdr>
      <w:divsChild>
        <w:div w:id="957833224">
          <w:marLeft w:val="480"/>
          <w:marRight w:val="0"/>
          <w:marTop w:val="0"/>
          <w:marBottom w:val="0"/>
          <w:divBdr>
            <w:top w:val="none" w:sz="0" w:space="0" w:color="auto"/>
            <w:left w:val="none" w:sz="0" w:space="0" w:color="auto"/>
            <w:bottom w:val="none" w:sz="0" w:space="0" w:color="auto"/>
            <w:right w:val="none" w:sz="0" w:space="0" w:color="auto"/>
          </w:divBdr>
        </w:div>
        <w:div w:id="1946425289">
          <w:marLeft w:val="480"/>
          <w:marRight w:val="0"/>
          <w:marTop w:val="0"/>
          <w:marBottom w:val="0"/>
          <w:divBdr>
            <w:top w:val="none" w:sz="0" w:space="0" w:color="auto"/>
            <w:left w:val="none" w:sz="0" w:space="0" w:color="auto"/>
            <w:bottom w:val="none" w:sz="0" w:space="0" w:color="auto"/>
            <w:right w:val="none" w:sz="0" w:space="0" w:color="auto"/>
          </w:divBdr>
        </w:div>
        <w:div w:id="1419673002">
          <w:marLeft w:val="480"/>
          <w:marRight w:val="0"/>
          <w:marTop w:val="0"/>
          <w:marBottom w:val="0"/>
          <w:divBdr>
            <w:top w:val="none" w:sz="0" w:space="0" w:color="auto"/>
            <w:left w:val="none" w:sz="0" w:space="0" w:color="auto"/>
            <w:bottom w:val="none" w:sz="0" w:space="0" w:color="auto"/>
            <w:right w:val="none" w:sz="0" w:space="0" w:color="auto"/>
          </w:divBdr>
        </w:div>
        <w:div w:id="1203133104">
          <w:marLeft w:val="480"/>
          <w:marRight w:val="0"/>
          <w:marTop w:val="0"/>
          <w:marBottom w:val="0"/>
          <w:divBdr>
            <w:top w:val="none" w:sz="0" w:space="0" w:color="auto"/>
            <w:left w:val="none" w:sz="0" w:space="0" w:color="auto"/>
            <w:bottom w:val="none" w:sz="0" w:space="0" w:color="auto"/>
            <w:right w:val="none" w:sz="0" w:space="0" w:color="auto"/>
          </w:divBdr>
        </w:div>
        <w:div w:id="140999699">
          <w:marLeft w:val="480"/>
          <w:marRight w:val="0"/>
          <w:marTop w:val="0"/>
          <w:marBottom w:val="0"/>
          <w:divBdr>
            <w:top w:val="none" w:sz="0" w:space="0" w:color="auto"/>
            <w:left w:val="none" w:sz="0" w:space="0" w:color="auto"/>
            <w:bottom w:val="none" w:sz="0" w:space="0" w:color="auto"/>
            <w:right w:val="none" w:sz="0" w:space="0" w:color="auto"/>
          </w:divBdr>
        </w:div>
        <w:div w:id="205068196">
          <w:marLeft w:val="480"/>
          <w:marRight w:val="0"/>
          <w:marTop w:val="0"/>
          <w:marBottom w:val="0"/>
          <w:divBdr>
            <w:top w:val="none" w:sz="0" w:space="0" w:color="auto"/>
            <w:left w:val="none" w:sz="0" w:space="0" w:color="auto"/>
            <w:bottom w:val="none" w:sz="0" w:space="0" w:color="auto"/>
            <w:right w:val="none" w:sz="0" w:space="0" w:color="auto"/>
          </w:divBdr>
        </w:div>
        <w:div w:id="1279676417">
          <w:marLeft w:val="480"/>
          <w:marRight w:val="0"/>
          <w:marTop w:val="0"/>
          <w:marBottom w:val="0"/>
          <w:divBdr>
            <w:top w:val="none" w:sz="0" w:space="0" w:color="auto"/>
            <w:left w:val="none" w:sz="0" w:space="0" w:color="auto"/>
            <w:bottom w:val="none" w:sz="0" w:space="0" w:color="auto"/>
            <w:right w:val="none" w:sz="0" w:space="0" w:color="auto"/>
          </w:divBdr>
        </w:div>
        <w:div w:id="812605787">
          <w:marLeft w:val="480"/>
          <w:marRight w:val="0"/>
          <w:marTop w:val="0"/>
          <w:marBottom w:val="0"/>
          <w:divBdr>
            <w:top w:val="none" w:sz="0" w:space="0" w:color="auto"/>
            <w:left w:val="none" w:sz="0" w:space="0" w:color="auto"/>
            <w:bottom w:val="none" w:sz="0" w:space="0" w:color="auto"/>
            <w:right w:val="none" w:sz="0" w:space="0" w:color="auto"/>
          </w:divBdr>
        </w:div>
        <w:div w:id="1951352121">
          <w:marLeft w:val="480"/>
          <w:marRight w:val="0"/>
          <w:marTop w:val="0"/>
          <w:marBottom w:val="0"/>
          <w:divBdr>
            <w:top w:val="none" w:sz="0" w:space="0" w:color="auto"/>
            <w:left w:val="none" w:sz="0" w:space="0" w:color="auto"/>
            <w:bottom w:val="none" w:sz="0" w:space="0" w:color="auto"/>
            <w:right w:val="none" w:sz="0" w:space="0" w:color="auto"/>
          </w:divBdr>
        </w:div>
        <w:div w:id="1477141137">
          <w:marLeft w:val="480"/>
          <w:marRight w:val="0"/>
          <w:marTop w:val="0"/>
          <w:marBottom w:val="0"/>
          <w:divBdr>
            <w:top w:val="none" w:sz="0" w:space="0" w:color="auto"/>
            <w:left w:val="none" w:sz="0" w:space="0" w:color="auto"/>
            <w:bottom w:val="none" w:sz="0" w:space="0" w:color="auto"/>
            <w:right w:val="none" w:sz="0" w:space="0" w:color="auto"/>
          </w:divBdr>
        </w:div>
        <w:div w:id="370303225">
          <w:marLeft w:val="480"/>
          <w:marRight w:val="0"/>
          <w:marTop w:val="0"/>
          <w:marBottom w:val="0"/>
          <w:divBdr>
            <w:top w:val="none" w:sz="0" w:space="0" w:color="auto"/>
            <w:left w:val="none" w:sz="0" w:space="0" w:color="auto"/>
            <w:bottom w:val="none" w:sz="0" w:space="0" w:color="auto"/>
            <w:right w:val="none" w:sz="0" w:space="0" w:color="auto"/>
          </w:divBdr>
        </w:div>
        <w:div w:id="2079816597">
          <w:marLeft w:val="480"/>
          <w:marRight w:val="0"/>
          <w:marTop w:val="0"/>
          <w:marBottom w:val="0"/>
          <w:divBdr>
            <w:top w:val="none" w:sz="0" w:space="0" w:color="auto"/>
            <w:left w:val="none" w:sz="0" w:space="0" w:color="auto"/>
            <w:bottom w:val="none" w:sz="0" w:space="0" w:color="auto"/>
            <w:right w:val="none" w:sz="0" w:space="0" w:color="auto"/>
          </w:divBdr>
        </w:div>
        <w:div w:id="248080391">
          <w:marLeft w:val="480"/>
          <w:marRight w:val="0"/>
          <w:marTop w:val="0"/>
          <w:marBottom w:val="0"/>
          <w:divBdr>
            <w:top w:val="none" w:sz="0" w:space="0" w:color="auto"/>
            <w:left w:val="none" w:sz="0" w:space="0" w:color="auto"/>
            <w:bottom w:val="none" w:sz="0" w:space="0" w:color="auto"/>
            <w:right w:val="none" w:sz="0" w:space="0" w:color="auto"/>
          </w:divBdr>
        </w:div>
        <w:div w:id="239752023">
          <w:marLeft w:val="480"/>
          <w:marRight w:val="0"/>
          <w:marTop w:val="0"/>
          <w:marBottom w:val="0"/>
          <w:divBdr>
            <w:top w:val="none" w:sz="0" w:space="0" w:color="auto"/>
            <w:left w:val="none" w:sz="0" w:space="0" w:color="auto"/>
            <w:bottom w:val="none" w:sz="0" w:space="0" w:color="auto"/>
            <w:right w:val="none" w:sz="0" w:space="0" w:color="auto"/>
          </w:divBdr>
        </w:div>
        <w:div w:id="1177623597">
          <w:marLeft w:val="480"/>
          <w:marRight w:val="0"/>
          <w:marTop w:val="0"/>
          <w:marBottom w:val="0"/>
          <w:divBdr>
            <w:top w:val="none" w:sz="0" w:space="0" w:color="auto"/>
            <w:left w:val="none" w:sz="0" w:space="0" w:color="auto"/>
            <w:bottom w:val="none" w:sz="0" w:space="0" w:color="auto"/>
            <w:right w:val="none" w:sz="0" w:space="0" w:color="auto"/>
          </w:divBdr>
        </w:div>
        <w:div w:id="814419977">
          <w:marLeft w:val="480"/>
          <w:marRight w:val="0"/>
          <w:marTop w:val="0"/>
          <w:marBottom w:val="0"/>
          <w:divBdr>
            <w:top w:val="none" w:sz="0" w:space="0" w:color="auto"/>
            <w:left w:val="none" w:sz="0" w:space="0" w:color="auto"/>
            <w:bottom w:val="none" w:sz="0" w:space="0" w:color="auto"/>
            <w:right w:val="none" w:sz="0" w:space="0" w:color="auto"/>
          </w:divBdr>
        </w:div>
        <w:div w:id="2082871044">
          <w:marLeft w:val="480"/>
          <w:marRight w:val="0"/>
          <w:marTop w:val="0"/>
          <w:marBottom w:val="0"/>
          <w:divBdr>
            <w:top w:val="none" w:sz="0" w:space="0" w:color="auto"/>
            <w:left w:val="none" w:sz="0" w:space="0" w:color="auto"/>
            <w:bottom w:val="none" w:sz="0" w:space="0" w:color="auto"/>
            <w:right w:val="none" w:sz="0" w:space="0" w:color="auto"/>
          </w:divBdr>
        </w:div>
        <w:div w:id="1661423184">
          <w:marLeft w:val="480"/>
          <w:marRight w:val="0"/>
          <w:marTop w:val="0"/>
          <w:marBottom w:val="0"/>
          <w:divBdr>
            <w:top w:val="none" w:sz="0" w:space="0" w:color="auto"/>
            <w:left w:val="none" w:sz="0" w:space="0" w:color="auto"/>
            <w:bottom w:val="none" w:sz="0" w:space="0" w:color="auto"/>
            <w:right w:val="none" w:sz="0" w:space="0" w:color="auto"/>
          </w:divBdr>
        </w:div>
        <w:div w:id="364255613">
          <w:marLeft w:val="480"/>
          <w:marRight w:val="0"/>
          <w:marTop w:val="0"/>
          <w:marBottom w:val="0"/>
          <w:divBdr>
            <w:top w:val="none" w:sz="0" w:space="0" w:color="auto"/>
            <w:left w:val="none" w:sz="0" w:space="0" w:color="auto"/>
            <w:bottom w:val="none" w:sz="0" w:space="0" w:color="auto"/>
            <w:right w:val="none" w:sz="0" w:space="0" w:color="auto"/>
          </w:divBdr>
        </w:div>
        <w:div w:id="128939875">
          <w:marLeft w:val="480"/>
          <w:marRight w:val="0"/>
          <w:marTop w:val="0"/>
          <w:marBottom w:val="0"/>
          <w:divBdr>
            <w:top w:val="none" w:sz="0" w:space="0" w:color="auto"/>
            <w:left w:val="none" w:sz="0" w:space="0" w:color="auto"/>
            <w:bottom w:val="none" w:sz="0" w:space="0" w:color="auto"/>
            <w:right w:val="none" w:sz="0" w:space="0" w:color="auto"/>
          </w:divBdr>
        </w:div>
        <w:div w:id="1568493017">
          <w:marLeft w:val="480"/>
          <w:marRight w:val="0"/>
          <w:marTop w:val="0"/>
          <w:marBottom w:val="0"/>
          <w:divBdr>
            <w:top w:val="none" w:sz="0" w:space="0" w:color="auto"/>
            <w:left w:val="none" w:sz="0" w:space="0" w:color="auto"/>
            <w:bottom w:val="none" w:sz="0" w:space="0" w:color="auto"/>
            <w:right w:val="none" w:sz="0" w:space="0" w:color="auto"/>
          </w:divBdr>
        </w:div>
        <w:div w:id="732654806">
          <w:marLeft w:val="480"/>
          <w:marRight w:val="0"/>
          <w:marTop w:val="0"/>
          <w:marBottom w:val="0"/>
          <w:divBdr>
            <w:top w:val="none" w:sz="0" w:space="0" w:color="auto"/>
            <w:left w:val="none" w:sz="0" w:space="0" w:color="auto"/>
            <w:bottom w:val="none" w:sz="0" w:space="0" w:color="auto"/>
            <w:right w:val="none" w:sz="0" w:space="0" w:color="auto"/>
          </w:divBdr>
        </w:div>
        <w:div w:id="931939581">
          <w:marLeft w:val="480"/>
          <w:marRight w:val="0"/>
          <w:marTop w:val="0"/>
          <w:marBottom w:val="0"/>
          <w:divBdr>
            <w:top w:val="none" w:sz="0" w:space="0" w:color="auto"/>
            <w:left w:val="none" w:sz="0" w:space="0" w:color="auto"/>
            <w:bottom w:val="none" w:sz="0" w:space="0" w:color="auto"/>
            <w:right w:val="none" w:sz="0" w:space="0" w:color="auto"/>
          </w:divBdr>
        </w:div>
        <w:div w:id="288441824">
          <w:marLeft w:val="480"/>
          <w:marRight w:val="0"/>
          <w:marTop w:val="0"/>
          <w:marBottom w:val="0"/>
          <w:divBdr>
            <w:top w:val="none" w:sz="0" w:space="0" w:color="auto"/>
            <w:left w:val="none" w:sz="0" w:space="0" w:color="auto"/>
            <w:bottom w:val="none" w:sz="0" w:space="0" w:color="auto"/>
            <w:right w:val="none" w:sz="0" w:space="0" w:color="auto"/>
          </w:divBdr>
        </w:div>
        <w:div w:id="150415123">
          <w:marLeft w:val="480"/>
          <w:marRight w:val="0"/>
          <w:marTop w:val="0"/>
          <w:marBottom w:val="0"/>
          <w:divBdr>
            <w:top w:val="none" w:sz="0" w:space="0" w:color="auto"/>
            <w:left w:val="none" w:sz="0" w:space="0" w:color="auto"/>
            <w:bottom w:val="none" w:sz="0" w:space="0" w:color="auto"/>
            <w:right w:val="none" w:sz="0" w:space="0" w:color="auto"/>
          </w:divBdr>
        </w:div>
        <w:div w:id="395972952">
          <w:marLeft w:val="480"/>
          <w:marRight w:val="0"/>
          <w:marTop w:val="0"/>
          <w:marBottom w:val="0"/>
          <w:divBdr>
            <w:top w:val="none" w:sz="0" w:space="0" w:color="auto"/>
            <w:left w:val="none" w:sz="0" w:space="0" w:color="auto"/>
            <w:bottom w:val="none" w:sz="0" w:space="0" w:color="auto"/>
            <w:right w:val="none" w:sz="0" w:space="0" w:color="auto"/>
          </w:divBdr>
        </w:div>
      </w:divsChild>
    </w:div>
    <w:div w:id="726297896">
      <w:bodyDiv w:val="1"/>
      <w:marLeft w:val="0"/>
      <w:marRight w:val="0"/>
      <w:marTop w:val="0"/>
      <w:marBottom w:val="0"/>
      <w:divBdr>
        <w:top w:val="none" w:sz="0" w:space="0" w:color="auto"/>
        <w:left w:val="none" w:sz="0" w:space="0" w:color="auto"/>
        <w:bottom w:val="none" w:sz="0" w:space="0" w:color="auto"/>
        <w:right w:val="none" w:sz="0" w:space="0" w:color="auto"/>
      </w:divBdr>
      <w:divsChild>
        <w:div w:id="600528906">
          <w:marLeft w:val="480"/>
          <w:marRight w:val="0"/>
          <w:marTop w:val="0"/>
          <w:marBottom w:val="0"/>
          <w:divBdr>
            <w:top w:val="none" w:sz="0" w:space="0" w:color="auto"/>
            <w:left w:val="none" w:sz="0" w:space="0" w:color="auto"/>
            <w:bottom w:val="none" w:sz="0" w:space="0" w:color="auto"/>
            <w:right w:val="none" w:sz="0" w:space="0" w:color="auto"/>
          </w:divBdr>
        </w:div>
        <w:div w:id="121534220">
          <w:marLeft w:val="480"/>
          <w:marRight w:val="0"/>
          <w:marTop w:val="0"/>
          <w:marBottom w:val="0"/>
          <w:divBdr>
            <w:top w:val="none" w:sz="0" w:space="0" w:color="auto"/>
            <w:left w:val="none" w:sz="0" w:space="0" w:color="auto"/>
            <w:bottom w:val="none" w:sz="0" w:space="0" w:color="auto"/>
            <w:right w:val="none" w:sz="0" w:space="0" w:color="auto"/>
          </w:divBdr>
        </w:div>
        <w:div w:id="1072629656">
          <w:marLeft w:val="480"/>
          <w:marRight w:val="0"/>
          <w:marTop w:val="0"/>
          <w:marBottom w:val="0"/>
          <w:divBdr>
            <w:top w:val="none" w:sz="0" w:space="0" w:color="auto"/>
            <w:left w:val="none" w:sz="0" w:space="0" w:color="auto"/>
            <w:bottom w:val="none" w:sz="0" w:space="0" w:color="auto"/>
            <w:right w:val="none" w:sz="0" w:space="0" w:color="auto"/>
          </w:divBdr>
        </w:div>
        <w:div w:id="620376430">
          <w:marLeft w:val="480"/>
          <w:marRight w:val="0"/>
          <w:marTop w:val="0"/>
          <w:marBottom w:val="0"/>
          <w:divBdr>
            <w:top w:val="none" w:sz="0" w:space="0" w:color="auto"/>
            <w:left w:val="none" w:sz="0" w:space="0" w:color="auto"/>
            <w:bottom w:val="none" w:sz="0" w:space="0" w:color="auto"/>
            <w:right w:val="none" w:sz="0" w:space="0" w:color="auto"/>
          </w:divBdr>
        </w:div>
        <w:div w:id="229653316">
          <w:marLeft w:val="480"/>
          <w:marRight w:val="0"/>
          <w:marTop w:val="0"/>
          <w:marBottom w:val="0"/>
          <w:divBdr>
            <w:top w:val="none" w:sz="0" w:space="0" w:color="auto"/>
            <w:left w:val="none" w:sz="0" w:space="0" w:color="auto"/>
            <w:bottom w:val="none" w:sz="0" w:space="0" w:color="auto"/>
            <w:right w:val="none" w:sz="0" w:space="0" w:color="auto"/>
          </w:divBdr>
        </w:div>
        <w:div w:id="485321620">
          <w:marLeft w:val="480"/>
          <w:marRight w:val="0"/>
          <w:marTop w:val="0"/>
          <w:marBottom w:val="0"/>
          <w:divBdr>
            <w:top w:val="none" w:sz="0" w:space="0" w:color="auto"/>
            <w:left w:val="none" w:sz="0" w:space="0" w:color="auto"/>
            <w:bottom w:val="none" w:sz="0" w:space="0" w:color="auto"/>
            <w:right w:val="none" w:sz="0" w:space="0" w:color="auto"/>
          </w:divBdr>
        </w:div>
        <w:div w:id="718632420">
          <w:marLeft w:val="480"/>
          <w:marRight w:val="0"/>
          <w:marTop w:val="0"/>
          <w:marBottom w:val="0"/>
          <w:divBdr>
            <w:top w:val="none" w:sz="0" w:space="0" w:color="auto"/>
            <w:left w:val="none" w:sz="0" w:space="0" w:color="auto"/>
            <w:bottom w:val="none" w:sz="0" w:space="0" w:color="auto"/>
            <w:right w:val="none" w:sz="0" w:space="0" w:color="auto"/>
          </w:divBdr>
        </w:div>
        <w:div w:id="744958132">
          <w:marLeft w:val="480"/>
          <w:marRight w:val="0"/>
          <w:marTop w:val="0"/>
          <w:marBottom w:val="0"/>
          <w:divBdr>
            <w:top w:val="none" w:sz="0" w:space="0" w:color="auto"/>
            <w:left w:val="none" w:sz="0" w:space="0" w:color="auto"/>
            <w:bottom w:val="none" w:sz="0" w:space="0" w:color="auto"/>
            <w:right w:val="none" w:sz="0" w:space="0" w:color="auto"/>
          </w:divBdr>
        </w:div>
        <w:div w:id="1152720353">
          <w:marLeft w:val="480"/>
          <w:marRight w:val="0"/>
          <w:marTop w:val="0"/>
          <w:marBottom w:val="0"/>
          <w:divBdr>
            <w:top w:val="none" w:sz="0" w:space="0" w:color="auto"/>
            <w:left w:val="none" w:sz="0" w:space="0" w:color="auto"/>
            <w:bottom w:val="none" w:sz="0" w:space="0" w:color="auto"/>
            <w:right w:val="none" w:sz="0" w:space="0" w:color="auto"/>
          </w:divBdr>
        </w:div>
        <w:div w:id="2045595962">
          <w:marLeft w:val="480"/>
          <w:marRight w:val="0"/>
          <w:marTop w:val="0"/>
          <w:marBottom w:val="0"/>
          <w:divBdr>
            <w:top w:val="none" w:sz="0" w:space="0" w:color="auto"/>
            <w:left w:val="none" w:sz="0" w:space="0" w:color="auto"/>
            <w:bottom w:val="none" w:sz="0" w:space="0" w:color="auto"/>
            <w:right w:val="none" w:sz="0" w:space="0" w:color="auto"/>
          </w:divBdr>
        </w:div>
        <w:div w:id="1503744426">
          <w:marLeft w:val="480"/>
          <w:marRight w:val="0"/>
          <w:marTop w:val="0"/>
          <w:marBottom w:val="0"/>
          <w:divBdr>
            <w:top w:val="none" w:sz="0" w:space="0" w:color="auto"/>
            <w:left w:val="none" w:sz="0" w:space="0" w:color="auto"/>
            <w:bottom w:val="none" w:sz="0" w:space="0" w:color="auto"/>
            <w:right w:val="none" w:sz="0" w:space="0" w:color="auto"/>
          </w:divBdr>
        </w:div>
        <w:div w:id="2067099144">
          <w:marLeft w:val="480"/>
          <w:marRight w:val="0"/>
          <w:marTop w:val="0"/>
          <w:marBottom w:val="0"/>
          <w:divBdr>
            <w:top w:val="none" w:sz="0" w:space="0" w:color="auto"/>
            <w:left w:val="none" w:sz="0" w:space="0" w:color="auto"/>
            <w:bottom w:val="none" w:sz="0" w:space="0" w:color="auto"/>
            <w:right w:val="none" w:sz="0" w:space="0" w:color="auto"/>
          </w:divBdr>
        </w:div>
        <w:div w:id="1700473933">
          <w:marLeft w:val="480"/>
          <w:marRight w:val="0"/>
          <w:marTop w:val="0"/>
          <w:marBottom w:val="0"/>
          <w:divBdr>
            <w:top w:val="none" w:sz="0" w:space="0" w:color="auto"/>
            <w:left w:val="none" w:sz="0" w:space="0" w:color="auto"/>
            <w:bottom w:val="none" w:sz="0" w:space="0" w:color="auto"/>
            <w:right w:val="none" w:sz="0" w:space="0" w:color="auto"/>
          </w:divBdr>
        </w:div>
        <w:div w:id="966084148">
          <w:marLeft w:val="480"/>
          <w:marRight w:val="0"/>
          <w:marTop w:val="0"/>
          <w:marBottom w:val="0"/>
          <w:divBdr>
            <w:top w:val="none" w:sz="0" w:space="0" w:color="auto"/>
            <w:left w:val="none" w:sz="0" w:space="0" w:color="auto"/>
            <w:bottom w:val="none" w:sz="0" w:space="0" w:color="auto"/>
            <w:right w:val="none" w:sz="0" w:space="0" w:color="auto"/>
          </w:divBdr>
        </w:div>
        <w:div w:id="221184732">
          <w:marLeft w:val="480"/>
          <w:marRight w:val="0"/>
          <w:marTop w:val="0"/>
          <w:marBottom w:val="0"/>
          <w:divBdr>
            <w:top w:val="none" w:sz="0" w:space="0" w:color="auto"/>
            <w:left w:val="none" w:sz="0" w:space="0" w:color="auto"/>
            <w:bottom w:val="none" w:sz="0" w:space="0" w:color="auto"/>
            <w:right w:val="none" w:sz="0" w:space="0" w:color="auto"/>
          </w:divBdr>
        </w:div>
        <w:div w:id="1889104337">
          <w:marLeft w:val="480"/>
          <w:marRight w:val="0"/>
          <w:marTop w:val="0"/>
          <w:marBottom w:val="0"/>
          <w:divBdr>
            <w:top w:val="none" w:sz="0" w:space="0" w:color="auto"/>
            <w:left w:val="none" w:sz="0" w:space="0" w:color="auto"/>
            <w:bottom w:val="none" w:sz="0" w:space="0" w:color="auto"/>
            <w:right w:val="none" w:sz="0" w:space="0" w:color="auto"/>
          </w:divBdr>
        </w:div>
        <w:div w:id="1388066981">
          <w:marLeft w:val="480"/>
          <w:marRight w:val="0"/>
          <w:marTop w:val="0"/>
          <w:marBottom w:val="0"/>
          <w:divBdr>
            <w:top w:val="none" w:sz="0" w:space="0" w:color="auto"/>
            <w:left w:val="none" w:sz="0" w:space="0" w:color="auto"/>
            <w:bottom w:val="none" w:sz="0" w:space="0" w:color="auto"/>
            <w:right w:val="none" w:sz="0" w:space="0" w:color="auto"/>
          </w:divBdr>
        </w:div>
        <w:div w:id="914895437">
          <w:marLeft w:val="480"/>
          <w:marRight w:val="0"/>
          <w:marTop w:val="0"/>
          <w:marBottom w:val="0"/>
          <w:divBdr>
            <w:top w:val="none" w:sz="0" w:space="0" w:color="auto"/>
            <w:left w:val="none" w:sz="0" w:space="0" w:color="auto"/>
            <w:bottom w:val="none" w:sz="0" w:space="0" w:color="auto"/>
            <w:right w:val="none" w:sz="0" w:space="0" w:color="auto"/>
          </w:divBdr>
        </w:div>
        <w:div w:id="410468097">
          <w:marLeft w:val="480"/>
          <w:marRight w:val="0"/>
          <w:marTop w:val="0"/>
          <w:marBottom w:val="0"/>
          <w:divBdr>
            <w:top w:val="none" w:sz="0" w:space="0" w:color="auto"/>
            <w:left w:val="none" w:sz="0" w:space="0" w:color="auto"/>
            <w:bottom w:val="none" w:sz="0" w:space="0" w:color="auto"/>
            <w:right w:val="none" w:sz="0" w:space="0" w:color="auto"/>
          </w:divBdr>
        </w:div>
        <w:div w:id="1880782326">
          <w:marLeft w:val="480"/>
          <w:marRight w:val="0"/>
          <w:marTop w:val="0"/>
          <w:marBottom w:val="0"/>
          <w:divBdr>
            <w:top w:val="none" w:sz="0" w:space="0" w:color="auto"/>
            <w:left w:val="none" w:sz="0" w:space="0" w:color="auto"/>
            <w:bottom w:val="none" w:sz="0" w:space="0" w:color="auto"/>
            <w:right w:val="none" w:sz="0" w:space="0" w:color="auto"/>
          </w:divBdr>
        </w:div>
        <w:div w:id="897397052">
          <w:marLeft w:val="480"/>
          <w:marRight w:val="0"/>
          <w:marTop w:val="0"/>
          <w:marBottom w:val="0"/>
          <w:divBdr>
            <w:top w:val="none" w:sz="0" w:space="0" w:color="auto"/>
            <w:left w:val="none" w:sz="0" w:space="0" w:color="auto"/>
            <w:bottom w:val="none" w:sz="0" w:space="0" w:color="auto"/>
            <w:right w:val="none" w:sz="0" w:space="0" w:color="auto"/>
          </w:divBdr>
        </w:div>
        <w:div w:id="1739087023">
          <w:marLeft w:val="480"/>
          <w:marRight w:val="0"/>
          <w:marTop w:val="0"/>
          <w:marBottom w:val="0"/>
          <w:divBdr>
            <w:top w:val="none" w:sz="0" w:space="0" w:color="auto"/>
            <w:left w:val="none" w:sz="0" w:space="0" w:color="auto"/>
            <w:bottom w:val="none" w:sz="0" w:space="0" w:color="auto"/>
            <w:right w:val="none" w:sz="0" w:space="0" w:color="auto"/>
          </w:divBdr>
        </w:div>
        <w:div w:id="2139838760">
          <w:marLeft w:val="480"/>
          <w:marRight w:val="0"/>
          <w:marTop w:val="0"/>
          <w:marBottom w:val="0"/>
          <w:divBdr>
            <w:top w:val="none" w:sz="0" w:space="0" w:color="auto"/>
            <w:left w:val="none" w:sz="0" w:space="0" w:color="auto"/>
            <w:bottom w:val="none" w:sz="0" w:space="0" w:color="auto"/>
            <w:right w:val="none" w:sz="0" w:space="0" w:color="auto"/>
          </w:divBdr>
        </w:div>
        <w:div w:id="1717121093">
          <w:marLeft w:val="480"/>
          <w:marRight w:val="0"/>
          <w:marTop w:val="0"/>
          <w:marBottom w:val="0"/>
          <w:divBdr>
            <w:top w:val="none" w:sz="0" w:space="0" w:color="auto"/>
            <w:left w:val="none" w:sz="0" w:space="0" w:color="auto"/>
            <w:bottom w:val="none" w:sz="0" w:space="0" w:color="auto"/>
            <w:right w:val="none" w:sz="0" w:space="0" w:color="auto"/>
          </w:divBdr>
        </w:div>
        <w:div w:id="531188904">
          <w:marLeft w:val="480"/>
          <w:marRight w:val="0"/>
          <w:marTop w:val="0"/>
          <w:marBottom w:val="0"/>
          <w:divBdr>
            <w:top w:val="none" w:sz="0" w:space="0" w:color="auto"/>
            <w:left w:val="none" w:sz="0" w:space="0" w:color="auto"/>
            <w:bottom w:val="none" w:sz="0" w:space="0" w:color="auto"/>
            <w:right w:val="none" w:sz="0" w:space="0" w:color="auto"/>
          </w:divBdr>
        </w:div>
        <w:div w:id="99881770">
          <w:marLeft w:val="480"/>
          <w:marRight w:val="0"/>
          <w:marTop w:val="0"/>
          <w:marBottom w:val="0"/>
          <w:divBdr>
            <w:top w:val="none" w:sz="0" w:space="0" w:color="auto"/>
            <w:left w:val="none" w:sz="0" w:space="0" w:color="auto"/>
            <w:bottom w:val="none" w:sz="0" w:space="0" w:color="auto"/>
            <w:right w:val="none" w:sz="0" w:space="0" w:color="auto"/>
          </w:divBdr>
        </w:div>
      </w:divsChild>
    </w:div>
    <w:div w:id="731851015">
      <w:bodyDiv w:val="1"/>
      <w:marLeft w:val="0"/>
      <w:marRight w:val="0"/>
      <w:marTop w:val="0"/>
      <w:marBottom w:val="0"/>
      <w:divBdr>
        <w:top w:val="none" w:sz="0" w:space="0" w:color="auto"/>
        <w:left w:val="none" w:sz="0" w:space="0" w:color="auto"/>
        <w:bottom w:val="none" w:sz="0" w:space="0" w:color="auto"/>
        <w:right w:val="none" w:sz="0" w:space="0" w:color="auto"/>
      </w:divBdr>
    </w:div>
    <w:div w:id="737944568">
      <w:bodyDiv w:val="1"/>
      <w:marLeft w:val="0"/>
      <w:marRight w:val="0"/>
      <w:marTop w:val="0"/>
      <w:marBottom w:val="0"/>
      <w:divBdr>
        <w:top w:val="none" w:sz="0" w:space="0" w:color="auto"/>
        <w:left w:val="none" w:sz="0" w:space="0" w:color="auto"/>
        <w:bottom w:val="none" w:sz="0" w:space="0" w:color="auto"/>
        <w:right w:val="none" w:sz="0" w:space="0" w:color="auto"/>
      </w:divBdr>
      <w:divsChild>
        <w:div w:id="673609135">
          <w:marLeft w:val="480"/>
          <w:marRight w:val="0"/>
          <w:marTop w:val="0"/>
          <w:marBottom w:val="0"/>
          <w:divBdr>
            <w:top w:val="none" w:sz="0" w:space="0" w:color="auto"/>
            <w:left w:val="none" w:sz="0" w:space="0" w:color="auto"/>
            <w:bottom w:val="none" w:sz="0" w:space="0" w:color="auto"/>
            <w:right w:val="none" w:sz="0" w:space="0" w:color="auto"/>
          </w:divBdr>
        </w:div>
        <w:div w:id="1875923258">
          <w:marLeft w:val="480"/>
          <w:marRight w:val="0"/>
          <w:marTop w:val="0"/>
          <w:marBottom w:val="0"/>
          <w:divBdr>
            <w:top w:val="none" w:sz="0" w:space="0" w:color="auto"/>
            <w:left w:val="none" w:sz="0" w:space="0" w:color="auto"/>
            <w:bottom w:val="none" w:sz="0" w:space="0" w:color="auto"/>
            <w:right w:val="none" w:sz="0" w:space="0" w:color="auto"/>
          </w:divBdr>
        </w:div>
        <w:div w:id="731781568">
          <w:marLeft w:val="480"/>
          <w:marRight w:val="0"/>
          <w:marTop w:val="0"/>
          <w:marBottom w:val="0"/>
          <w:divBdr>
            <w:top w:val="none" w:sz="0" w:space="0" w:color="auto"/>
            <w:left w:val="none" w:sz="0" w:space="0" w:color="auto"/>
            <w:bottom w:val="none" w:sz="0" w:space="0" w:color="auto"/>
            <w:right w:val="none" w:sz="0" w:space="0" w:color="auto"/>
          </w:divBdr>
        </w:div>
        <w:div w:id="578751392">
          <w:marLeft w:val="480"/>
          <w:marRight w:val="0"/>
          <w:marTop w:val="0"/>
          <w:marBottom w:val="0"/>
          <w:divBdr>
            <w:top w:val="none" w:sz="0" w:space="0" w:color="auto"/>
            <w:left w:val="none" w:sz="0" w:space="0" w:color="auto"/>
            <w:bottom w:val="none" w:sz="0" w:space="0" w:color="auto"/>
            <w:right w:val="none" w:sz="0" w:space="0" w:color="auto"/>
          </w:divBdr>
        </w:div>
        <w:div w:id="19599317">
          <w:marLeft w:val="480"/>
          <w:marRight w:val="0"/>
          <w:marTop w:val="0"/>
          <w:marBottom w:val="0"/>
          <w:divBdr>
            <w:top w:val="none" w:sz="0" w:space="0" w:color="auto"/>
            <w:left w:val="none" w:sz="0" w:space="0" w:color="auto"/>
            <w:bottom w:val="none" w:sz="0" w:space="0" w:color="auto"/>
            <w:right w:val="none" w:sz="0" w:space="0" w:color="auto"/>
          </w:divBdr>
        </w:div>
        <w:div w:id="1380859960">
          <w:marLeft w:val="480"/>
          <w:marRight w:val="0"/>
          <w:marTop w:val="0"/>
          <w:marBottom w:val="0"/>
          <w:divBdr>
            <w:top w:val="none" w:sz="0" w:space="0" w:color="auto"/>
            <w:left w:val="none" w:sz="0" w:space="0" w:color="auto"/>
            <w:bottom w:val="none" w:sz="0" w:space="0" w:color="auto"/>
            <w:right w:val="none" w:sz="0" w:space="0" w:color="auto"/>
          </w:divBdr>
        </w:div>
        <w:div w:id="547188507">
          <w:marLeft w:val="480"/>
          <w:marRight w:val="0"/>
          <w:marTop w:val="0"/>
          <w:marBottom w:val="0"/>
          <w:divBdr>
            <w:top w:val="none" w:sz="0" w:space="0" w:color="auto"/>
            <w:left w:val="none" w:sz="0" w:space="0" w:color="auto"/>
            <w:bottom w:val="none" w:sz="0" w:space="0" w:color="auto"/>
            <w:right w:val="none" w:sz="0" w:space="0" w:color="auto"/>
          </w:divBdr>
        </w:div>
        <w:div w:id="747309321">
          <w:marLeft w:val="480"/>
          <w:marRight w:val="0"/>
          <w:marTop w:val="0"/>
          <w:marBottom w:val="0"/>
          <w:divBdr>
            <w:top w:val="none" w:sz="0" w:space="0" w:color="auto"/>
            <w:left w:val="none" w:sz="0" w:space="0" w:color="auto"/>
            <w:bottom w:val="none" w:sz="0" w:space="0" w:color="auto"/>
            <w:right w:val="none" w:sz="0" w:space="0" w:color="auto"/>
          </w:divBdr>
        </w:div>
        <w:div w:id="1458793123">
          <w:marLeft w:val="480"/>
          <w:marRight w:val="0"/>
          <w:marTop w:val="0"/>
          <w:marBottom w:val="0"/>
          <w:divBdr>
            <w:top w:val="none" w:sz="0" w:space="0" w:color="auto"/>
            <w:left w:val="none" w:sz="0" w:space="0" w:color="auto"/>
            <w:bottom w:val="none" w:sz="0" w:space="0" w:color="auto"/>
            <w:right w:val="none" w:sz="0" w:space="0" w:color="auto"/>
          </w:divBdr>
        </w:div>
        <w:div w:id="1301766115">
          <w:marLeft w:val="480"/>
          <w:marRight w:val="0"/>
          <w:marTop w:val="0"/>
          <w:marBottom w:val="0"/>
          <w:divBdr>
            <w:top w:val="none" w:sz="0" w:space="0" w:color="auto"/>
            <w:left w:val="none" w:sz="0" w:space="0" w:color="auto"/>
            <w:bottom w:val="none" w:sz="0" w:space="0" w:color="auto"/>
            <w:right w:val="none" w:sz="0" w:space="0" w:color="auto"/>
          </w:divBdr>
        </w:div>
        <w:div w:id="83380089">
          <w:marLeft w:val="480"/>
          <w:marRight w:val="0"/>
          <w:marTop w:val="0"/>
          <w:marBottom w:val="0"/>
          <w:divBdr>
            <w:top w:val="none" w:sz="0" w:space="0" w:color="auto"/>
            <w:left w:val="none" w:sz="0" w:space="0" w:color="auto"/>
            <w:bottom w:val="none" w:sz="0" w:space="0" w:color="auto"/>
            <w:right w:val="none" w:sz="0" w:space="0" w:color="auto"/>
          </w:divBdr>
        </w:div>
        <w:div w:id="326515175">
          <w:marLeft w:val="480"/>
          <w:marRight w:val="0"/>
          <w:marTop w:val="0"/>
          <w:marBottom w:val="0"/>
          <w:divBdr>
            <w:top w:val="none" w:sz="0" w:space="0" w:color="auto"/>
            <w:left w:val="none" w:sz="0" w:space="0" w:color="auto"/>
            <w:bottom w:val="none" w:sz="0" w:space="0" w:color="auto"/>
            <w:right w:val="none" w:sz="0" w:space="0" w:color="auto"/>
          </w:divBdr>
        </w:div>
        <w:div w:id="696079759">
          <w:marLeft w:val="480"/>
          <w:marRight w:val="0"/>
          <w:marTop w:val="0"/>
          <w:marBottom w:val="0"/>
          <w:divBdr>
            <w:top w:val="none" w:sz="0" w:space="0" w:color="auto"/>
            <w:left w:val="none" w:sz="0" w:space="0" w:color="auto"/>
            <w:bottom w:val="none" w:sz="0" w:space="0" w:color="auto"/>
            <w:right w:val="none" w:sz="0" w:space="0" w:color="auto"/>
          </w:divBdr>
        </w:div>
        <w:div w:id="1325547784">
          <w:marLeft w:val="480"/>
          <w:marRight w:val="0"/>
          <w:marTop w:val="0"/>
          <w:marBottom w:val="0"/>
          <w:divBdr>
            <w:top w:val="none" w:sz="0" w:space="0" w:color="auto"/>
            <w:left w:val="none" w:sz="0" w:space="0" w:color="auto"/>
            <w:bottom w:val="none" w:sz="0" w:space="0" w:color="auto"/>
            <w:right w:val="none" w:sz="0" w:space="0" w:color="auto"/>
          </w:divBdr>
        </w:div>
        <w:div w:id="165173566">
          <w:marLeft w:val="480"/>
          <w:marRight w:val="0"/>
          <w:marTop w:val="0"/>
          <w:marBottom w:val="0"/>
          <w:divBdr>
            <w:top w:val="none" w:sz="0" w:space="0" w:color="auto"/>
            <w:left w:val="none" w:sz="0" w:space="0" w:color="auto"/>
            <w:bottom w:val="none" w:sz="0" w:space="0" w:color="auto"/>
            <w:right w:val="none" w:sz="0" w:space="0" w:color="auto"/>
          </w:divBdr>
        </w:div>
        <w:div w:id="1325664880">
          <w:marLeft w:val="480"/>
          <w:marRight w:val="0"/>
          <w:marTop w:val="0"/>
          <w:marBottom w:val="0"/>
          <w:divBdr>
            <w:top w:val="none" w:sz="0" w:space="0" w:color="auto"/>
            <w:left w:val="none" w:sz="0" w:space="0" w:color="auto"/>
            <w:bottom w:val="none" w:sz="0" w:space="0" w:color="auto"/>
            <w:right w:val="none" w:sz="0" w:space="0" w:color="auto"/>
          </w:divBdr>
        </w:div>
        <w:div w:id="1214804612">
          <w:marLeft w:val="480"/>
          <w:marRight w:val="0"/>
          <w:marTop w:val="0"/>
          <w:marBottom w:val="0"/>
          <w:divBdr>
            <w:top w:val="none" w:sz="0" w:space="0" w:color="auto"/>
            <w:left w:val="none" w:sz="0" w:space="0" w:color="auto"/>
            <w:bottom w:val="none" w:sz="0" w:space="0" w:color="auto"/>
            <w:right w:val="none" w:sz="0" w:space="0" w:color="auto"/>
          </w:divBdr>
        </w:div>
        <w:div w:id="1637182033">
          <w:marLeft w:val="480"/>
          <w:marRight w:val="0"/>
          <w:marTop w:val="0"/>
          <w:marBottom w:val="0"/>
          <w:divBdr>
            <w:top w:val="none" w:sz="0" w:space="0" w:color="auto"/>
            <w:left w:val="none" w:sz="0" w:space="0" w:color="auto"/>
            <w:bottom w:val="none" w:sz="0" w:space="0" w:color="auto"/>
            <w:right w:val="none" w:sz="0" w:space="0" w:color="auto"/>
          </w:divBdr>
        </w:div>
        <w:div w:id="175460969">
          <w:marLeft w:val="480"/>
          <w:marRight w:val="0"/>
          <w:marTop w:val="0"/>
          <w:marBottom w:val="0"/>
          <w:divBdr>
            <w:top w:val="none" w:sz="0" w:space="0" w:color="auto"/>
            <w:left w:val="none" w:sz="0" w:space="0" w:color="auto"/>
            <w:bottom w:val="none" w:sz="0" w:space="0" w:color="auto"/>
            <w:right w:val="none" w:sz="0" w:space="0" w:color="auto"/>
          </w:divBdr>
        </w:div>
        <w:div w:id="876236344">
          <w:marLeft w:val="480"/>
          <w:marRight w:val="0"/>
          <w:marTop w:val="0"/>
          <w:marBottom w:val="0"/>
          <w:divBdr>
            <w:top w:val="none" w:sz="0" w:space="0" w:color="auto"/>
            <w:left w:val="none" w:sz="0" w:space="0" w:color="auto"/>
            <w:bottom w:val="none" w:sz="0" w:space="0" w:color="auto"/>
            <w:right w:val="none" w:sz="0" w:space="0" w:color="auto"/>
          </w:divBdr>
        </w:div>
        <w:div w:id="1723138620">
          <w:marLeft w:val="480"/>
          <w:marRight w:val="0"/>
          <w:marTop w:val="0"/>
          <w:marBottom w:val="0"/>
          <w:divBdr>
            <w:top w:val="none" w:sz="0" w:space="0" w:color="auto"/>
            <w:left w:val="none" w:sz="0" w:space="0" w:color="auto"/>
            <w:bottom w:val="none" w:sz="0" w:space="0" w:color="auto"/>
            <w:right w:val="none" w:sz="0" w:space="0" w:color="auto"/>
          </w:divBdr>
        </w:div>
        <w:div w:id="10104696">
          <w:marLeft w:val="480"/>
          <w:marRight w:val="0"/>
          <w:marTop w:val="0"/>
          <w:marBottom w:val="0"/>
          <w:divBdr>
            <w:top w:val="none" w:sz="0" w:space="0" w:color="auto"/>
            <w:left w:val="none" w:sz="0" w:space="0" w:color="auto"/>
            <w:bottom w:val="none" w:sz="0" w:space="0" w:color="auto"/>
            <w:right w:val="none" w:sz="0" w:space="0" w:color="auto"/>
          </w:divBdr>
        </w:div>
        <w:div w:id="1024209375">
          <w:marLeft w:val="480"/>
          <w:marRight w:val="0"/>
          <w:marTop w:val="0"/>
          <w:marBottom w:val="0"/>
          <w:divBdr>
            <w:top w:val="none" w:sz="0" w:space="0" w:color="auto"/>
            <w:left w:val="none" w:sz="0" w:space="0" w:color="auto"/>
            <w:bottom w:val="none" w:sz="0" w:space="0" w:color="auto"/>
            <w:right w:val="none" w:sz="0" w:space="0" w:color="auto"/>
          </w:divBdr>
        </w:div>
        <w:div w:id="415175733">
          <w:marLeft w:val="480"/>
          <w:marRight w:val="0"/>
          <w:marTop w:val="0"/>
          <w:marBottom w:val="0"/>
          <w:divBdr>
            <w:top w:val="none" w:sz="0" w:space="0" w:color="auto"/>
            <w:left w:val="none" w:sz="0" w:space="0" w:color="auto"/>
            <w:bottom w:val="none" w:sz="0" w:space="0" w:color="auto"/>
            <w:right w:val="none" w:sz="0" w:space="0" w:color="auto"/>
          </w:divBdr>
        </w:div>
        <w:div w:id="213929998">
          <w:marLeft w:val="480"/>
          <w:marRight w:val="0"/>
          <w:marTop w:val="0"/>
          <w:marBottom w:val="0"/>
          <w:divBdr>
            <w:top w:val="none" w:sz="0" w:space="0" w:color="auto"/>
            <w:left w:val="none" w:sz="0" w:space="0" w:color="auto"/>
            <w:bottom w:val="none" w:sz="0" w:space="0" w:color="auto"/>
            <w:right w:val="none" w:sz="0" w:space="0" w:color="auto"/>
          </w:divBdr>
        </w:div>
        <w:div w:id="643508760">
          <w:marLeft w:val="480"/>
          <w:marRight w:val="0"/>
          <w:marTop w:val="0"/>
          <w:marBottom w:val="0"/>
          <w:divBdr>
            <w:top w:val="none" w:sz="0" w:space="0" w:color="auto"/>
            <w:left w:val="none" w:sz="0" w:space="0" w:color="auto"/>
            <w:bottom w:val="none" w:sz="0" w:space="0" w:color="auto"/>
            <w:right w:val="none" w:sz="0" w:space="0" w:color="auto"/>
          </w:divBdr>
        </w:div>
      </w:divsChild>
    </w:div>
    <w:div w:id="740719302">
      <w:bodyDiv w:val="1"/>
      <w:marLeft w:val="0"/>
      <w:marRight w:val="0"/>
      <w:marTop w:val="0"/>
      <w:marBottom w:val="0"/>
      <w:divBdr>
        <w:top w:val="none" w:sz="0" w:space="0" w:color="auto"/>
        <w:left w:val="none" w:sz="0" w:space="0" w:color="auto"/>
        <w:bottom w:val="none" w:sz="0" w:space="0" w:color="auto"/>
        <w:right w:val="none" w:sz="0" w:space="0" w:color="auto"/>
      </w:divBdr>
    </w:div>
    <w:div w:id="749347108">
      <w:bodyDiv w:val="1"/>
      <w:marLeft w:val="0"/>
      <w:marRight w:val="0"/>
      <w:marTop w:val="0"/>
      <w:marBottom w:val="0"/>
      <w:divBdr>
        <w:top w:val="none" w:sz="0" w:space="0" w:color="auto"/>
        <w:left w:val="none" w:sz="0" w:space="0" w:color="auto"/>
        <w:bottom w:val="none" w:sz="0" w:space="0" w:color="auto"/>
        <w:right w:val="none" w:sz="0" w:space="0" w:color="auto"/>
      </w:divBdr>
    </w:div>
    <w:div w:id="756904980">
      <w:bodyDiv w:val="1"/>
      <w:marLeft w:val="0"/>
      <w:marRight w:val="0"/>
      <w:marTop w:val="0"/>
      <w:marBottom w:val="0"/>
      <w:divBdr>
        <w:top w:val="none" w:sz="0" w:space="0" w:color="auto"/>
        <w:left w:val="none" w:sz="0" w:space="0" w:color="auto"/>
        <w:bottom w:val="none" w:sz="0" w:space="0" w:color="auto"/>
        <w:right w:val="none" w:sz="0" w:space="0" w:color="auto"/>
      </w:divBdr>
    </w:div>
    <w:div w:id="758792346">
      <w:bodyDiv w:val="1"/>
      <w:marLeft w:val="0"/>
      <w:marRight w:val="0"/>
      <w:marTop w:val="0"/>
      <w:marBottom w:val="0"/>
      <w:divBdr>
        <w:top w:val="none" w:sz="0" w:space="0" w:color="auto"/>
        <w:left w:val="none" w:sz="0" w:space="0" w:color="auto"/>
        <w:bottom w:val="none" w:sz="0" w:space="0" w:color="auto"/>
        <w:right w:val="none" w:sz="0" w:space="0" w:color="auto"/>
      </w:divBdr>
    </w:div>
    <w:div w:id="765729671">
      <w:bodyDiv w:val="1"/>
      <w:marLeft w:val="0"/>
      <w:marRight w:val="0"/>
      <w:marTop w:val="0"/>
      <w:marBottom w:val="0"/>
      <w:divBdr>
        <w:top w:val="none" w:sz="0" w:space="0" w:color="auto"/>
        <w:left w:val="none" w:sz="0" w:space="0" w:color="auto"/>
        <w:bottom w:val="none" w:sz="0" w:space="0" w:color="auto"/>
        <w:right w:val="none" w:sz="0" w:space="0" w:color="auto"/>
      </w:divBdr>
    </w:div>
    <w:div w:id="768623497">
      <w:bodyDiv w:val="1"/>
      <w:marLeft w:val="0"/>
      <w:marRight w:val="0"/>
      <w:marTop w:val="0"/>
      <w:marBottom w:val="0"/>
      <w:divBdr>
        <w:top w:val="none" w:sz="0" w:space="0" w:color="auto"/>
        <w:left w:val="none" w:sz="0" w:space="0" w:color="auto"/>
        <w:bottom w:val="none" w:sz="0" w:space="0" w:color="auto"/>
        <w:right w:val="none" w:sz="0" w:space="0" w:color="auto"/>
      </w:divBdr>
    </w:div>
    <w:div w:id="773786906">
      <w:bodyDiv w:val="1"/>
      <w:marLeft w:val="0"/>
      <w:marRight w:val="0"/>
      <w:marTop w:val="0"/>
      <w:marBottom w:val="0"/>
      <w:divBdr>
        <w:top w:val="none" w:sz="0" w:space="0" w:color="auto"/>
        <w:left w:val="none" w:sz="0" w:space="0" w:color="auto"/>
        <w:bottom w:val="none" w:sz="0" w:space="0" w:color="auto"/>
        <w:right w:val="none" w:sz="0" w:space="0" w:color="auto"/>
      </w:divBdr>
      <w:divsChild>
        <w:div w:id="1886215568">
          <w:marLeft w:val="480"/>
          <w:marRight w:val="0"/>
          <w:marTop w:val="0"/>
          <w:marBottom w:val="0"/>
          <w:divBdr>
            <w:top w:val="none" w:sz="0" w:space="0" w:color="auto"/>
            <w:left w:val="none" w:sz="0" w:space="0" w:color="auto"/>
            <w:bottom w:val="none" w:sz="0" w:space="0" w:color="auto"/>
            <w:right w:val="none" w:sz="0" w:space="0" w:color="auto"/>
          </w:divBdr>
        </w:div>
        <w:div w:id="486289910">
          <w:marLeft w:val="480"/>
          <w:marRight w:val="0"/>
          <w:marTop w:val="0"/>
          <w:marBottom w:val="0"/>
          <w:divBdr>
            <w:top w:val="none" w:sz="0" w:space="0" w:color="auto"/>
            <w:left w:val="none" w:sz="0" w:space="0" w:color="auto"/>
            <w:bottom w:val="none" w:sz="0" w:space="0" w:color="auto"/>
            <w:right w:val="none" w:sz="0" w:space="0" w:color="auto"/>
          </w:divBdr>
        </w:div>
        <w:div w:id="578834884">
          <w:marLeft w:val="480"/>
          <w:marRight w:val="0"/>
          <w:marTop w:val="0"/>
          <w:marBottom w:val="0"/>
          <w:divBdr>
            <w:top w:val="none" w:sz="0" w:space="0" w:color="auto"/>
            <w:left w:val="none" w:sz="0" w:space="0" w:color="auto"/>
            <w:bottom w:val="none" w:sz="0" w:space="0" w:color="auto"/>
            <w:right w:val="none" w:sz="0" w:space="0" w:color="auto"/>
          </w:divBdr>
        </w:div>
        <w:div w:id="1400714104">
          <w:marLeft w:val="480"/>
          <w:marRight w:val="0"/>
          <w:marTop w:val="0"/>
          <w:marBottom w:val="0"/>
          <w:divBdr>
            <w:top w:val="none" w:sz="0" w:space="0" w:color="auto"/>
            <w:left w:val="none" w:sz="0" w:space="0" w:color="auto"/>
            <w:bottom w:val="none" w:sz="0" w:space="0" w:color="auto"/>
            <w:right w:val="none" w:sz="0" w:space="0" w:color="auto"/>
          </w:divBdr>
        </w:div>
        <w:div w:id="1182083968">
          <w:marLeft w:val="480"/>
          <w:marRight w:val="0"/>
          <w:marTop w:val="0"/>
          <w:marBottom w:val="0"/>
          <w:divBdr>
            <w:top w:val="none" w:sz="0" w:space="0" w:color="auto"/>
            <w:left w:val="none" w:sz="0" w:space="0" w:color="auto"/>
            <w:bottom w:val="none" w:sz="0" w:space="0" w:color="auto"/>
            <w:right w:val="none" w:sz="0" w:space="0" w:color="auto"/>
          </w:divBdr>
        </w:div>
        <w:div w:id="65148252">
          <w:marLeft w:val="480"/>
          <w:marRight w:val="0"/>
          <w:marTop w:val="0"/>
          <w:marBottom w:val="0"/>
          <w:divBdr>
            <w:top w:val="none" w:sz="0" w:space="0" w:color="auto"/>
            <w:left w:val="none" w:sz="0" w:space="0" w:color="auto"/>
            <w:bottom w:val="none" w:sz="0" w:space="0" w:color="auto"/>
            <w:right w:val="none" w:sz="0" w:space="0" w:color="auto"/>
          </w:divBdr>
        </w:div>
        <w:div w:id="1903982382">
          <w:marLeft w:val="480"/>
          <w:marRight w:val="0"/>
          <w:marTop w:val="0"/>
          <w:marBottom w:val="0"/>
          <w:divBdr>
            <w:top w:val="none" w:sz="0" w:space="0" w:color="auto"/>
            <w:left w:val="none" w:sz="0" w:space="0" w:color="auto"/>
            <w:bottom w:val="none" w:sz="0" w:space="0" w:color="auto"/>
            <w:right w:val="none" w:sz="0" w:space="0" w:color="auto"/>
          </w:divBdr>
        </w:div>
        <w:div w:id="2028604347">
          <w:marLeft w:val="480"/>
          <w:marRight w:val="0"/>
          <w:marTop w:val="0"/>
          <w:marBottom w:val="0"/>
          <w:divBdr>
            <w:top w:val="none" w:sz="0" w:space="0" w:color="auto"/>
            <w:left w:val="none" w:sz="0" w:space="0" w:color="auto"/>
            <w:bottom w:val="none" w:sz="0" w:space="0" w:color="auto"/>
            <w:right w:val="none" w:sz="0" w:space="0" w:color="auto"/>
          </w:divBdr>
        </w:div>
        <w:div w:id="2125271561">
          <w:marLeft w:val="480"/>
          <w:marRight w:val="0"/>
          <w:marTop w:val="0"/>
          <w:marBottom w:val="0"/>
          <w:divBdr>
            <w:top w:val="none" w:sz="0" w:space="0" w:color="auto"/>
            <w:left w:val="none" w:sz="0" w:space="0" w:color="auto"/>
            <w:bottom w:val="none" w:sz="0" w:space="0" w:color="auto"/>
            <w:right w:val="none" w:sz="0" w:space="0" w:color="auto"/>
          </w:divBdr>
        </w:div>
        <w:div w:id="203948068">
          <w:marLeft w:val="480"/>
          <w:marRight w:val="0"/>
          <w:marTop w:val="0"/>
          <w:marBottom w:val="0"/>
          <w:divBdr>
            <w:top w:val="none" w:sz="0" w:space="0" w:color="auto"/>
            <w:left w:val="none" w:sz="0" w:space="0" w:color="auto"/>
            <w:bottom w:val="none" w:sz="0" w:space="0" w:color="auto"/>
            <w:right w:val="none" w:sz="0" w:space="0" w:color="auto"/>
          </w:divBdr>
        </w:div>
        <w:div w:id="1500804494">
          <w:marLeft w:val="480"/>
          <w:marRight w:val="0"/>
          <w:marTop w:val="0"/>
          <w:marBottom w:val="0"/>
          <w:divBdr>
            <w:top w:val="none" w:sz="0" w:space="0" w:color="auto"/>
            <w:left w:val="none" w:sz="0" w:space="0" w:color="auto"/>
            <w:bottom w:val="none" w:sz="0" w:space="0" w:color="auto"/>
            <w:right w:val="none" w:sz="0" w:space="0" w:color="auto"/>
          </w:divBdr>
        </w:div>
        <w:div w:id="1365713073">
          <w:marLeft w:val="480"/>
          <w:marRight w:val="0"/>
          <w:marTop w:val="0"/>
          <w:marBottom w:val="0"/>
          <w:divBdr>
            <w:top w:val="none" w:sz="0" w:space="0" w:color="auto"/>
            <w:left w:val="none" w:sz="0" w:space="0" w:color="auto"/>
            <w:bottom w:val="none" w:sz="0" w:space="0" w:color="auto"/>
            <w:right w:val="none" w:sz="0" w:space="0" w:color="auto"/>
          </w:divBdr>
        </w:div>
        <w:div w:id="552932949">
          <w:marLeft w:val="480"/>
          <w:marRight w:val="0"/>
          <w:marTop w:val="0"/>
          <w:marBottom w:val="0"/>
          <w:divBdr>
            <w:top w:val="none" w:sz="0" w:space="0" w:color="auto"/>
            <w:left w:val="none" w:sz="0" w:space="0" w:color="auto"/>
            <w:bottom w:val="none" w:sz="0" w:space="0" w:color="auto"/>
            <w:right w:val="none" w:sz="0" w:space="0" w:color="auto"/>
          </w:divBdr>
        </w:div>
        <w:div w:id="647249242">
          <w:marLeft w:val="480"/>
          <w:marRight w:val="0"/>
          <w:marTop w:val="0"/>
          <w:marBottom w:val="0"/>
          <w:divBdr>
            <w:top w:val="none" w:sz="0" w:space="0" w:color="auto"/>
            <w:left w:val="none" w:sz="0" w:space="0" w:color="auto"/>
            <w:bottom w:val="none" w:sz="0" w:space="0" w:color="auto"/>
            <w:right w:val="none" w:sz="0" w:space="0" w:color="auto"/>
          </w:divBdr>
        </w:div>
        <w:div w:id="1975598261">
          <w:marLeft w:val="480"/>
          <w:marRight w:val="0"/>
          <w:marTop w:val="0"/>
          <w:marBottom w:val="0"/>
          <w:divBdr>
            <w:top w:val="none" w:sz="0" w:space="0" w:color="auto"/>
            <w:left w:val="none" w:sz="0" w:space="0" w:color="auto"/>
            <w:bottom w:val="none" w:sz="0" w:space="0" w:color="auto"/>
            <w:right w:val="none" w:sz="0" w:space="0" w:color="auto"/>
          </w:divBdr>
        </w:div>
        <w:div w:id="1622765968">
          <w:marLeft w:val="480"/>
          <w:marRight w:val="0"/>
          <w:marTop w:val="0"/>
          <w:marBottom w:val="0"/>
          <w:divBdr>
            <w:top w:val="none" w:sz="0" w:space="0" w:color="auto"/>
            <w:left w:val="none" w:sz="0" w:space="0" w:color="auto"/>
            <w:bottom w:val="none" w:sz="0" w:space="0" w:color="auto"/>
            <w:right w:val="none" w:sz="0" w:space="0" w:color="auto"/>
          </w:divBdr>
        </w:div>
        <w:div w:id="202837931">
          <w:marLeft w:val="480"/>
          <w:marRight w:val="0"/>
          <w:marTop w:val="0"/>
          <w:marBottom w:val="0"/>
          <w:divBdr>
            <w:top w:val="none" w:sz="0" w:space="0" w:color="auto"/>
            <w:left w:val="none" w:sz="0" w:space="0" w:color="auto"/>
            <w:bottom w:val="none" w:sz="0" w:space="0" w:color="auto"/>
            <w:right w:val="none" w:sz="0" w:space="0" w:color="auto"/>
          </w:divBdr>
        </w:div>
        <w:div w:id="1720131666">
          <w:marLeft w:val="480"/>
          <w:marRight w:val="0"/>
          <w:marTop w:val="0"/>
          <w:marBottom w:val="0"/>
          <w:divBdr>
            <w:top w:val="none" w:sz="0" w:space="0" w:color="auto"/>
            <w:left w:val="none" w:sz="0" w:space="0" w:color="auto"/>
            <w:bottom w:val="none" w:sz="0" w:space="0" w:color="auto"/>
            <w:right w:val="none" w:sz="0" w:space="0" w:color="auto"/>
          </w:divBdr>
        </w:div>
        <w:div w:id="577247488">
          <w:marLeft w:val="480"/>
          <w:marRight w:val="0"/>
          <w:marTop w:val="0"/>
          <w:marBottom w:val="0"/>
          <w:divBdr>
            <w:top w:val="none" w:sz="0" w:space="0" w:color="auto"/>
            <w:left w:val="none" w:sz="0" w:space="0" w:color="auto"/>
            <w:bottom w:val="none" w:sz="0" w:space="0" w:color="auto"/>
            <w:right w:val="none" w:sz="0" w:space="0" w:color="auto"/>
          </w:divBdr>
        </w:div>
        <w:div w:id="480731460">
          <w:marLeft w:val="480"/>
          <w:marRight w:val="0"/>
          <w:marTop w:val="0"/>
          <w:marBottom w:val="0"/>
          <w:divBdr>
            <w:top w:val="none" w:sz="0" w:space="0" w:color="auto"/>
            <w:left w:val="none" w:sz="0" w:space="0" w:color="auto"/>
            <w:bottom w:val="none" w:sz="0" w:space="0" w:color="auto"/>
            <w:right w:val="none" w:sz="0" w:space="0" w:color="auto"/>
          </w:divBdr>
        </w:div>
        <w:div w:id="792408291">
          <w:marLeft w:val="480"/>
          <w:marRight w:val="0"/>
          <w:marTop w:val="0"/>
          <w:marBottom w:val="0"/>
          <w:divBdr>
            <w:top w:val="none" w:sz="0" w:space="0" w:color="auto"/>
            <w:left w:val="none" w:sz="0" w:space="0" w:color="auto"/>
            <w:bottom w:val="none" w:sz="0" w:space="0" w:color="auto"/>
            <w:right w:val="none" w:sz="0" w:space="0" w:color="auto"/>
          </w:divBdr>
        </w:div>
        <w:div w:id="72895408">
          <w:marLeft w:val="480"/>
          <w:marRight w:val="0"/>
          <w:marTop w:val="0"/>
          <w:marBottom w:val="0"/>
          <w:divBdr>
            <w:top w:val="none" w:sz="0" w:space="0" w:color="auto"/>
            <w:left w:val="none" w:sz="0" w:space="0" w:color="auto"/>
            <w:bottom w:val="none" w:sz="0" w:space="0" w:color="auto"/>
            <w:right w:val="none" w:sz="0" w:space="0" w:color="auto"/>
          </w:divBdr>
        </w:div>
        <w:div w:id="1315792560">
          <w:marLeft w:val="480"/>
          <w:marRight w:val="0"/>
          <w:marTop w:val="0"/>
          <w:marBottom w:val="0"/>
          <w:divBdr>
            <w:top w:val="none" w:sz="0" w:space="0" w:color="auto"/>
            <w:left w:val="none" w:sz="0" w:space="0" w:color="auto"/>
            <w:bottom w:val="none" w:sz="0" w:space="0" w:color="auto"/>
            <w:right w:val="none" w:sz="0" w:space="0" w:color="auto"/>
          </w:divBdr>
        </w:div>
        <w:div w:id="1417248211">
          <w:marLeft w:val="480"/>
          <w:marRight w:val="0"/>
          <w:marTop w:val="0"/>
          <w:marBottom w:val="0"/>
          <w:divBdr>
            <w:top w:val="none" w:sz="0" w:space="0" w:color="auto"/>
            <w:left w:val="none" w:sz="0" w:space="0" w:color="auto"/>
            <w:bottom w:val="none" w:sz="0" w:space="0" w:color="auto"/>
            <w:right w:val="none" w:sz="0" w:space="0" w:color="auto"/>
          </w:divBdr>
        </w:div>
        <w:div w:id="1940219140">
          <w:marLeft w:val="480"/>
          <w:marRight w:val="0"/>
          <w:marTop w:val="0"/>
          <w:marBottom w:val="0"/>
          <w:divBdr>
            <w:top w:val="none" w:sz="0" w:space="0" w:color="auto"/>
            <w:left w:val="none" w:sz="0" w:space="0" w:color="auto"/>
            <w:bottom w:val="none" w:sz="0" w:space="0" w:color="auto"/>
            <w:right w:val="none" w:sz="0" w:space="0" w:color="auto"/>
          </w:divBdr>
        </w:div>
        <w:div w:id="1460802954">
          <w:marLeft w:val="480"/>
          <w:marRight w:val="0"/>
          <w:marTop w:val="0"/>
          <w:marBottom w:val="0"/>
          <w:divBdr>
            <w:top w:val="none" w:sz="0" w:space="0" w:color="auto"/>
            <w:left w:val="none" w:sz="0" w:space="0" w:color="auto"/>
            <w:bottom w:val="none" w:sz="0" w:space="0" w:color="auto"/>
            <w:right w:val="none" w:sz="0" w:space="0" w:color="auto"/>
          </w:divBdr>
        </w:div>
        <w:div w:id="2005470922">
          <w:marLeft w:val="480"/>
          <w:marRight w:val="0"/>
          <w:marTop w:val="0"/>
          <w:marBottom w:val="0"/>
          <w:divBdr>
            <w:top w:val="none" w:sz="0" w:space="0" w:color="auto"/>
            <w:left w:val="none" w:sz="0" w:space="0" w:color="auto"/>
            <w:bottom w:val="none" w:sz="0" w:space="0" w:color="auto"/>
            <w:right w:val="none" w:sz="0" w:space="0" w:color="auto"/>
          </w:divBdr>
        </w:div>
      </w:divsChild>
    </w:div>
    <w:div w:id="776214279">
      <w:bodyDiv w:val="1"/>
      <w:marLeft w:val="0"/>
      <w:marRight w:val="0"/>
      <w:marTop w:val="0"/>
      <w:marBottom w:val="0"/>
      <w:divBdr>
        <w:top w:val="none" w:sz="0" w:space="0" w:color="auto"/>
        <w:left w:val="none" w:sz="0" w:space="0" w:color="auto"/>
        <w:bottom w:val="none" w:sz="0" w:space="0" w:color="auto"/>
        <w:right w:val="none" w:sz="0" w:space="0" w:color="auto"/>
      </w:divBdr>
    </w:div>
    <w:div w:id="777025741">
      <w:bodyDiv w:val="1"/>
      <w:marLeft w:val="0"/>
      <w:marRight w:val="0"/>
      <w:marTop w:val="0"/>
      <w:marBottom w:val="0"/>
      <w:divBdr>
        <w:top w:val="none" w:sz="0" w:space="0" w:color="auto"/>
        <w:left w:val="none" w:sz="0" w:space="0" w:color="auto"/>
        <w:bottom w:val="none" w:sz="0" w:space="0" w:color="auto"/>
        <w:right w:val="none" w:sz="0" w:space="0" w:color="auto"/>
      </w:divBdr>
    </w:div>
    <w:div w:id="779298934">
      <w:bodyDiv w:val="1"/>
      <w:marLeft w:val="0"/>
      <w:marRight w:val="0"/>
      <w:marTop w:val="0"/>
      <w:marBottom w:val="0"/>
      <w:divBdr>
        <w:top w:val="none" w:sz="0" w:space="0" w:color="auto"/>
        <w:left w:val="none" w:sz="0" w:space="0" w:color="auto"/>
        <w:bottom w:val="none" w:sz="0" w:space="0" w:color="auto"/>
        <w:right w:val="none" w:sz="0" w:space="0" w:color="auto"/>
      </w:divBdr>
    </w:div>
    <w:div w:id="797920360">
      <w:bodyDiv w:val="1"/>
      <w:marLeft w:val="0"/>
      <w:marRight w:val="0"/>
      <w:marTop w:val="0"/>
      <w:marBottom w:val="0"/>
      <w:divBdr>
        <w:top w:val="none" w:sz="0" w:space="0" w:color="auto"/>
        <w:left w:val="none" w:sz="0" w:space="0" w:color="auto"/>
        <w:bottom w:val="none" w:sz="0" w:space="0" w:color="auto"/>
        <w:right w:val="none" w:sz="0" w:space="0" w:color="auto"/>
      </w:divBdr>
    </w:div>
    <w:div w:id="805242984">
      <w:bodyDiv w:val="1"/>
      <w:marLeft w:val="0"/>
      <w:marRight w:val="0"/>
      <w:marTop w:val="0"/>
      <w:marBottom w:val="0"/>
      <w:divBdr>
        <w:top w:val="none" w:sz="0" w:space="0" w:color="auto"/>
        <w:left w:val="none" w:sz="0" w:space="0" w:color="auto"/>
        <w:bottom w:val="none" w:sz="0" w:space="0" w:color="auto"/>
        <w:right w:val="none" w:sz="0" w:space="0" w:color="auto"/>
      </w:divBdr>
    </w:div>
    <w:div w:id="817919428">
      <w:bodyDiv w:val="1"/>
      <w:marLeft w:val="0"/>
      <w:marRight w:val="0"/>
      <w:marTop w:val="0"/>
      <w:marBottom w:val="0"/>
      <w:divBdr>
        <w:top w:val="none" w:sz="0" w:space="0" w:color="auto"/>
        <w:left w:val="none" w:sz="0" w:space="0" w:color="auto"/>
        <w:bottom w:val="none" w:sz="0" w:space="0" w:color="auto"/>
        <w:right w:val="none" w:sz="0" w:space="0" w:color="auto"/>
      </w:divBdr>
    </w:div>
    <w:div w:id="819690350">
      <w:bodyDiv w:val="1"/>
      <w:marLeft w:val="0"/>
      <w:marRight w:val="0"/>
      <w:marTop w:val="0"/>
      <w:marBottom w:val="0"/>
      <w:divBdr>
        <w:top w:val="none" w:sz="0" w:space="0" w:color="auto"/>
        <w:left w:val="none" w:sz="0" w:space="0" w:color="auto"/>
        <w:bottom w:val="none" w:sz="0" w:space="0" w:color="auto"/>
        <w:right w:val="none" w:sz="0" w:space="0" w:color="auto"/>
      </w:divBdr>
    </w:div>
    <w:div w:id="827015361">
      <w:bodyDiv w:val="1"/>
      <w:marLeft w:val="0"/>
      <w:marRight w:val="0"/>
      <w:marTop w:val="0"/>
      <w:marBottom w:val="0"/>
      <w:divBdr>
        <w:top w:val="none" w:sz="0" w:space="0" w:color="auto"/>
        <w:left w:val="none" w:sz="0" w:space="0" w:color="auto"/>
        <w:bottom w:val="none" w:sz="0" w:space="0" w:color="auto"/>
        <w:right w:val="none" w:sz="0" w:space="0" w:color="auto"/>
      </w:divBdr>
    </w:div>
    <w:div w:id="846990703">
      <w:bodyDiv w:val="1"/>
      <w:marLeft w:val="0"/>
      <w:marRight w:val="0"/>
      <w:marTop w:val="0"/>
      <w:marBottom w:val="0"/>
      <w:divBdr>
        <w:top w:val="none" w:sz="0" w:space="0" w:color="auto"/>
        <w:left w:val="none" w:sz="0" w:space="0" w:color="auto"/>
        <w:bottom w:val="none" w:sz="0" w:space="0" w:color="auto"/>
        <w:right w:val="none" w:sz="0" w:space="0" w:color="auto"/>
      </w:divBdr>
    </w:div>
    <w:div w:id="881862031">
      <w:bodyDiv w:val="1"/>
      <w:marLeft w:val="0"/>
      <w:marRight w:val="0"/>
      <w:marTop w:val="0"/>
      <w:marBottom w:val="0"/>
      <w:divBdr>
        <w:top w:val="none" w:sz="0" w:space="0" w:color="auto"/>
        <w:left w:val="none" w:sz="0" w:space="0" w:color="auto"/>
        <w:bottom w:val="none" w:sz="0" w:space="0" w:color="auto"/>
        <w:right w:val="none" w:sz="0" w:space="0" w:color="auto"/>
      </w:divBdr>
      <w:divsChild>
        <w:div w:id="1964842418">
          <w:marLeft w:val="480"/>
          <w:marRight w:val="0"/>
          <w:marTop w:val="0"/>
          <w:marBottom w:val="0"/>
          <w:divBdr>
            <w:top w:val="none" w:sz="0" w:space="0" w:color="auto"/>
            <w:left w:val="none" w:sz="0" w:space="0" w:color="auto"/>
            <w:bottom w:val="none" w:sz="0" w:space="0" w:color="auto"/>
            <w:right w:val="none" w:sz="0" w:space="0" w:color="auto"/>
          </w:divBdr>
        </w:div>
        <w:div w:id="1898975863">
          <w:marLeft w:val="480"/>
          <w:marRight w:val="0"/>
          <w:marTop w:val="0"/>
          <w:marBottom w:val="0"/>
          <w:divBdr>
            <w:top w:val="none" w:sz="0" w:space="0" w:color="auto"/>
            <w:left w:val="none" w:sz="0" w:space="0" w:color="auto"/>
            <w:bottom w:val="none" w:sz="0" w:space="0" w:color="auto"/>
            <w:right w:val="none" w:sz="0" w:space="0" w:color="auto"/>
          </w:divBdr>
        </w:div>
        <w:div w:id="1617063180">
          <w:marLeft w:val="480"/>
          <w:marRight w:val="0"/>
          <w:marTop w:val="0"/>
          <w:marBottom w:val="0"/>
          <w:divBdr>
            <w:top w:val="none" w:sz="0" w:space="0" w:color="auto"/>
            <w:left w:val="none" w:sz="0" w:space="0" w:color="auto"/>
            <w:bottom w:val="none" w:sz="0" w:space="0" w:color="auto"/>
            <w:right w:val="none" w:sz="0" w:space="0" w:color="auto"/>
          </w:divBdr>
        </w:div>
        <w:div w:id="94597959">
          <w:marLeft w:val="480"/>
          <w:marRight w:val="0"/>
          <w:marTop w:val="0"/>
          <w:marBottom w:val="0"/>
          <w:divBdr>
            <w:top w:val="none" w:sz="0" w:space="0" w:color="auto"/>
            <w:left w:val="none" w:sz="0" w:space="0" w:color="auto"/>
            <w:bottom w:val="none" w:sz="0" w:space="0" w:color="auto"/>
            <w:right w:val="none" w:sz="0" w:space="0" w:color="auto"/>
          </w:divBdr>
        </w:div>
        <w:div w:id="1649434241">
          <w:marLeft w:val="480"/>
          <w:marRight w:val="0"/>
          <w:marTop w:val="0"/>
          <w:marBottom w:val="0"/>
          <w:divBdr>
            <w:top w:val="none" w:sz="0" w:space="0" w:color="auto"/>
            <w:left w:val="none" w:sz="0" w:space="0" w:color="auto"/>
            <w:bottom w:val="none" w:sz="0" w:space="0" w:color="auto"/>
            <w:right w:val="none" w:sz="0" w:space="0" w:color="auto"/>
          </w:divBdr>
        </w:div>
        <w:div w:id="1653673961">
          <w:marLeft w:val="480"/>
          <w:marRight w:val="0"/>
          <w:marTop w:val="0"/>
          <w:marBottom w:val="0"/>
          <w:divBdr>
            <w:top w:val="none" w:sz="0" w:space="0" w:color="auto"/>
            <w:left w:val="none" w:sz="0" w:space="0" w:color="auto"/>
            <w:bottom w:val="none" w:sz="0" w:space="0" w:color="auto"/>
            <w:right w:val="none" w:sz="0" w:space="0" w:color="auto"/>
          </w:divBdr>
        </w:div>
        <w:div w:id="1768193116">
          <w:marLeft w:val="480"/>
          <w:marRight w:val="0"/>
          <w:marTop w:val="0"/>
          <w:marBottom w:val="0"/>
          <w:divBdr>
            <w:top w:val="none" w:sz="0" w:space="0" w:color="auto"/>
            <w:left w:val="none" w:sz="0" w:space="0" w:color="auto"/>
            <w:bottom w:val="none" w:sz="0" w:space="0" w:color="auto"/>
            <w:right w:val="none" w:sz="0" w:space="0" w:color="auto"/>
          </w:divBdr>
        </w:div>
        <w:div w:id="142426783">
          <w:marLeft w:val="480"/>
          <w:marRight w:val="0"/>
          <w:marTop w:val="0"/>
          <w:marBottom w:val="0"/>
          <w:divBdr>
            <w:top w:val="none" w:sz="0" w:space="0" w:color="auto"/>
            <w:left w:val="none" w:sz="0" w:space="0" w:color="auto"/>
            <w:bottom w:val="none" w:sz="0" w:space="0" w:color="auto"/>
            <w:right w:val="none" w:sz="0" w:space="0" w:color="auto"/>
          </w:divBdr>
        </w:div>
        <w:div w:id="1095244713">
          <w:marLeft w:val="480"/>
          <w:marRight w:val="0"/>
          <w:marTop w:val="0"/>
          <w:marBottom w:val="0"/>
          <w:divBdr>
            <w:top w:val="none" w:sz="0" w:space="0" w:color="auto"/>
            <w:left w:val="none" w:sz="0" w:space="0" w:color="auto"/>
            <w:bottom w:val="none" w:sz="0" w:space="0" w:color="auto"/>
            <w:right w:val="none" w:sz="0" w:space="0" w:color="auto"/>
          </w:divBdr>
        </w:div>
        <w:div w:id="950630102">
          <w:marLeft w:val="480"/>
          <w:marRight w:val="0"/>
          <w:marTop w:val="0"/>
          <w:marBottom w:val="0"/>
          <w:divBdr>
            <w:top w:val="none" w:sz="0" w:space="0" w:color="auto"/>
            <w:left w:val="none" w:sz="0" w:space="0" w:color="auto"/>
            <w:bottom w:val="none" w:sz="0" w:space="0" w:color="auto"/>
            <w:right w:val="none" w:sz="0" w:space="0" w:color="auto"/>
          </w:divBdr>
        </w:div>
        <w:div w:id="423303856">
          <w:marLeft w:val="480"/>
          <w:marRight w:val="0"/>
          <w:marTop w:val="0"/>
          <w:marBottom w:val="0"/>
          <w:divBdr>
            <w:top w:val="none" w:sz="0" w:space="0" w:color="auto"/>
            <w:left w:val="none" w:sz="0" w:space="0" w:color="auto"/>
            <w:bottom w:val="none" w:sz="0" w:space="0" w:color="auto"/>
            <w:right w:val="none" w:sz="0" w:space="0" w:color="auto"/>
          </w:divBdr>
        </w:div>
        <w:div w:id="107358081">
          <w:marLeft w:val="480"/>
          <w:marRight w:val="0"/>
          <w:marTop w:val="0"/>
          <w:marBottom w:val="0"/>
          <w:divBdr>
            <w:top w:val="none" w:sz="0" w:space="0" w:color="auto"/>
            <w:left w:val="none" w:sz="0" w:space="0" w:color="auto"/>
            <w:bottom w:val="none" w:sz="0" w:space="0" w:color="auto"/>
            <w:right w:val="none" w:sz="0" w:space="0" w:color="auto"/>
          </w:divBdr>
        </w:div>
        <w:div w:id="1641226052">
          <w:marLeft w:val="480"/>
          <w:marRight w:val="0"/>
          <w:marTop w:val="0"/>
          <w:marBottom w:val="0"/>
          <w:divBdr>
            <w:top w:val="none" w:sz="0" w:space="0" w:color="auto"/>
            <w:left w:val="none" w:sz="0" w:space="0" w:color="auto"/>
            <w:bottom w:val="none" w:sz="0" w:space="0" w:color="auto"/>
            <w:right w:val="none" w:sz="0" w:space="0" w:color="auto"/>
          </w:divBdr>
        </w:div>
        <w:div w:id="287512579">
          <w:marLeft w:val="480"/>
          <w:marRight w:val="0"/>
          <w:marTop w:val="0"/>
          <w:marBottom w:val="0"/>
          <w:divBdr>
            <w:top w:val="none" w:sz="0" w:space="0" w:color="auto"/>
            <w:left w:val="none" w:sz="0" w:space="0" w:color="auto"/>
            <w:bottom w:val="none" w:sz="0" w:space="0" w:color="auto"/>
            <w:right w:val="none" w:sz="0" w:space="0" w:color="auto"/>
          </w:divBdr>
        </w:div>
        <w:div w:id="45371427">
          <w:marLeft w:val="480"/>
          <w:marRight w:val="0"/>
          <w:marTop w:val="0"/>
          <w:marBottom w:val="0"/>
          <w:divBdr>
            <w:top w:val="none" w:sz="0" w:space="0" w:color="auto"/>
            <w:left w:val="none" w:sz="0" w:space="0" w:color="auto"/>
            <w:bottom w:val="none" w:sz="0" w:space="0" w:color="auto"/>
            <w:right w:val="none" w:sz="0" w:space="0" w:color="auto"/>
          </w:divBdr>
        </w:div>
        <w:div w:id="1647590019">
          <w:marLeft w:val="480"/>
          <w:marRight w:val="0"/>
          <w:marTop w:val="0"/>
          <w:marBottom w:val="0"/>
          <w:divBdr>
            <w:top w:val="none" w:sz="0" w:space="0" w:color="auto"/>
            <w:left w:val="none" w:sz="0" w:space="0" w:color="auto"/>
            <w:bottom w:val="none" w:sz="0" w:space="0" w:color="auto"/>
            <w:right w:val="none" w:sz="0" w:space="0" w:color="auto"/>
          </w:divBdr>
        </w:div>
        <w:div w:id="844367982">
          <w:marLeft w:val="480"/>
          <w:marRight w:val="0"/>
          <w:marTop w:val="0"/>
          <w:marBottom w:val="0"/>
          <w:divBdr>
            <w:top w:val="none" w:sz="0" w:space="0" w:color="auto"/>
            <w:left w:val="none" w:sz="0" w:space="0" w:color="auto"/>
            <w:bottom w:val="none" w:sz="0" w:space="0" w:color="auto"/>
            <w:right w:val="none" w:sz="0" w:space="0" w:color="auto"/>
          </w:divBdr>
        </w:div>
        <w:div w:id="392890270">
          <w:marLeft w:val="480"/>
          <w:marRight w:val="0"/>
          <w:marTop w:val="0"/>
          <w:marBottom w:val="0"/>
          <w:divBdr>
            <w:top w:val="none" w:sz="0" w:space="0" w:color="auto"/>
            <w:left w:val="none" w:sz="0" w:space="0" w:color="auto"/>
            <w:bottom w:val="none" w:sz="0" w:space="0" w:color="auto"/>
            <w:right w:val="none" w:sz="0" w:space="0" w:color="auto"/>
          </w:divBdr>
        </w:div>
        <w:div w:id="172501568">
          <w:marLeft w:val="480"/>
          <w:marRight w:val="0"/>
          <w:marTop w:val="0"/>
          <w:marBottom w:val="0"/>
          <w:divBdr>
            <w:top w:val="none" w:sz="0" w:space="0" w:color="auto"/>
            <w:left w:val="none" w:sz="0" w:space="0" w:color="auto"/>
            <w:bottom w:val="none" w:sz="0" w:space="0" w:color="auto"/>
            <w:right w:val="none" w:sz="0" w:space="0" w:color="auto"/>
          </w:divBdr>
        </w:div>
        <w:div w:id="1841313239">
          <w:marLeft w:val="480"/>
          <w:marRight w:val="0"/>
          <w:marTop w:val="0"/>
          <w:marBottom w:val="0"/>
          <w:divBdr>
            <w:top w:val="none" w:sz="0" w:space="0" w:color="auto"/>
            <w:left w:val="none" w:sz="0" w:space="0" w:color="auto"/>
            <w:bottom w:val="none" w:sz="0" w:space="0" w:color="auto"/>
            <w:right w:val="none" w:sz="0" w:space="0" w:color="auto"/>
          </w:divBdr>
        </w:div>
        <w:div w:id="1685326441">
          <w:marLeft w:val="480"/>
          <w:marRight w:val="0"/>
          <w:marTop w:val="0"/>
          <w:marBottom w:val="0"/>
          <w:divBdr>
            <w:top w:val="none" w:sz="0" w:space="0" w:color="auto"/>
            <w:left w:val="none" w:sz="0" w:space="0" w:color="auto"/>
            <w:bottom w:val="none" w:sz="0" w:space="0" w:color="auto"/>
            <w:right w:val="none" w:sz="0" w:space="0" w:color="auto"/>
          </w:divBdr>
        </w:div>
        <w:div w:id="1599485523">
          <w:marLeft w:val="480"/>
          <w:marRight w:val="0"/>
          <w:marTop w:val="0"/>
          <w:marBottom w:val="0"/>
          <w:divBdr>
            <w:top w:val="none" w:sz="0" w:space="0" w:color="auto"/>
            <w:left w:val="none" w:sz="0" w:space="0" w:color="auto"/>
            <w:bottom w:val="none" w:sz="0" w:space="0" w:color="auto"/>
            <w:right w:val="none" w:sz="0" w:space="0" w:color="auto"/>
          </w:divBdr>
        </w:div>
        <w:div w:id="2040810575">
          <w:marLeft w:val="480"/>
          <w:marRight w:val="0"/>
          <w:marTop w:val="0"/>
          <w:marBottom w:val="0"/>
          <w:divBdr>
            <w:top w:val="none" w:sz="0" w:space="0" w:color="auto"/>
            <w:left w:val="none" w:sz="0" w:space="0" w:color="auto"/>
            <w:bottom w:val="none" w:sz="0" w:space="0" w:color="auto"/>
            <w:right w:val="none" w:sz="0" w:space="0" w:color="auto"/>
          </w:divBdr>
        </w:div>
        <w:div w:id="181171161">
          <w:marLeft w:val="480"/>
          <w:marRight w:val="0"/>
          <w:marTop w:val="0"/>
          <w:marBottom w:val="0"/>
          <w:divBdr>
            <w:top w:val="none" w:sz="0" w:space="0" w:color="auto"/>
            <w:left w:val="none" w:sz="0" w:space="0" w:color="auto"/>
            <w:bottom w:val="none" w:sz="0" w:space="0" w:color="auto"/>
            <w:right w:val="none" w:sz="0" w:space="0" w:color="auto"/>
          </w:divBdr>
        </w:div>
        <w:div w:id="492380997">
          <w:marLeft w:val="480"/>
          <w:marRight w:val="0"/>
          <w:marTop w:val="0"/>
          <w:marBottom w:val="0"/>
          <w:divBdr>
            <w:top w:val="none" w:sz="0" w:space="0" w:color="auto"/>
            <w:left w:val="none" w:sz="0" w:space="0" w:color="auto"/>
            <w:bottom w:val="none" w:sz="0" w:space="0" w:color="auto"/>
            <w:right w:val="none" w:sz="0" w:space="0" w:color="auto"/>
          </w:divBdr>
        </w:div>
      </w:divsChild>
    </w:div>
    <w:div w:id="913248612">
      <w:bodyDiv w:val="1"/>
      <w:marLeft w:val="0"/>
      <w:marRight w:val="0"/>
      <w:marTop w:val="0"/>
      <w:marBottom w:val="0"/>
      <w:divBdr>
        <w:top w:val="none" w:sz="0" w:space="0" w:color="auto"/>
        <w:left w:val="none" w:sz="0" w:space="0" w:color="auto"/>
        <w:bottom w:val="none" w:sz="0" w:space="0" w:color="auto"/>
        <w:right w:val="none" w:sz="0" w:space="0" w:color="auto"/>
      </w:divBdr>
    </w:div>
    <w:div w:id="924461946">
      <w:bodyDiv w:val="1"/>
      <w:marLeft w:val="0"/>
      <w:marRight w:val="0"/>
      <w:marTop w:val="0"/>
      <w:marBottom w:val="0"/>
      <w:divBdr>
        <w:top w:val="none" w:sz="0" w:space="0" w:color="auto"/>
        <w:left w:val="none" w:sz="0" w:space="0" w:color="auto"/>
        <w:bottom w:val="none" w:sz="0" w:space="0" w:color="auto"/>
        <w:right w:val="none" w:sz="0" w:space="0" w:color="auto"/>
      </w:divBdr>
    </w:div>
    <w:div w:id="930352135">
      <w:bodyDiv w:val="1"/>
      <w:marLeft w:val="0"/>
      <w:marRight w:val="0"/>
      <w:marTop w:val="0"/>
      <w:marBottom w:val="0"/>
      <w:divBdr>
        <w:top w:val="none" w:sz="0" w:space="0" w:color="auto"/>
        <w:left w:val="none" w:sz="0" w:space="0" w:color="auto"/>
        <w:bottom w:val="none" w:sz="0" w:space="0" w:color="auto"/>
        <w:right w:val="none" w:sz="0" w:space="0" w:color="auto"/>
      </w:divBdr>
    </w:div>
    <w:div w:id="934561358">
      <w:bodyDiv w:val="1"/>
      <w:marLeft w:val="0"/>
      <w:marRight w:val="0"/>
      <w:marTop w:val="0"/>
      <w:marBottom w:val="0"/>
      <w:divBdr>
        <w:top w:val="none" w:sz="0" w:space="0" w:color="auto"/>
        <w:left w:val="none" w:sz="0" w:space="0" w:color="auto"/>
        <w:bottom w:val="none" w:sz="0" w:space="0" w:color="auto"/>
        <w:right w:val="none" w:sz="0" w:space="0" w:color="auto"/>
      </w:divBdr>
      <w:divsChild>
        <w:div w:id="1427263405">
          <w:marLeft w:val="480"/>
          <w:marRight w:val="0"/>
          <w:marTop w:val="0"/>
          <w:marBottom w:val="0"/>
          <w:divBdr>
            <w:top w:val="none" w:sz="0" w:space="0" w:color="auto"/>
            <w:left w:val="none" w:sz="0" w:space="0" w:color="auto"/>
            <w:bottom w:val="none" w:sz="0" w:space="0" w:color="auto"/>
            <w:right w:val="none" w:sz="0" w:space="0" w:color="auto"/>
          </w:divBdr>
        </w:div>
        <w:div w:id="2077511118">
          <w:marLeft w:val="480"/>
          <w:marRight w:val="0"/>
          <w:marTop w:val="0"/>
          <w:marBottom w:val="0"/>
          <w:divBdr>
            <w:top w:val="none" w:sz="0" w:space="0" w:color="auto"/>
            <w:left w:val="none" w:sz="0" w:space="0" w:color="auto"/>
            <w:bottom w:val="none" w:sz="0" w:space="0" w:color="auto"/>
            <w:right w:val="none" w:sz="0" w:space="0" w:color="auto"/>
          </w:divBdr>
        </w:div>
        <w:div w:id="80101418">
          <w:marLeft w:val="480"/>
          <w:marRight w:val="0"/>
          <w:marTop w:val="0"/>
          <w:marBottom w:val="0"/>
          <w:divBdr>
            <w:top w:val="none" w:sz="0" w:space="0" w:color="auto"/>
            <w:left w:val="none" w:sz="0" w:space="0" w:color="auto"/>
            <w:bottom w:val="none" w:sz="0" w:space="0" w:color="auto"/>
            <w:right w:val="none" w:sz="0" w:space="0" w:color="auto"/>
          </w:divBdr>
        </w:div>
        <w:div w:id="1959290157">
          <w:marLeft w:val="480"/>
          <w:marRight w:val="0"/>
          <w:marTop w:val="0"/>
          <w:marBottom w:val="0"/>
          <w:divBdr>
            <w:top w:val="none" w:sz="0" w:space="0" w:color="auto"/>
            <w:left w:val="none" w:sz="0" w:space="0" w:color="auto"/>
            <w:bottom w:val="none" w:sz="0" w:space="0" w:color="auto"/>
            <w:right w:val="none" w:sz="0" w:space="0" w:color="auto"/>
          </w:divBdr>
        </w:div>
        <w:div w:id="1012339435">
          <w:marLeft w:val="480"/>
          <w:marRight w:val="0"/>
          <w:marTop w:val="0"/>
          <w:marBottom w:val="0"/>
          <w:divBdr>
            <w:top w:val="none" w:sz="0" w:space="0" w:color="auto"/>
            <w:left w:val="none" w:sz="0" w:space="0" w:color="auto"/>
            <w:bottom w:val="none" w:sz="0" w:space="0" w:color="auto"/>
            <w:right w:val="none" w:sz="0" w:space="0" w:color="auto"/>
          </w:divBdr>
        </w:div>
        <w:div w:id="894975574">
          <w:marLeft w:val="480"/>
          <w:marRight w:val="0"/>
          <w:marTop w:val="0"/>
          <w:marBottom w:val="0"/>
          <w:divBdr>
            <w:top w:val="none" w:sz="0" w:space="0" w:color="auto"/>
            <w:left w:val="none" w:sz="0" w:space="0" w:color="auto"/>
            <w:bottom w:val="none" w:sz="0" w:space="0" w:color="auto"/>
            <w:right w:val="none" w:sz="0" w:space="0" w:color="auto"/>
          </w:divBdr>
        </w:div>
        <w:div w:id="1477454944">
          <w:marLeft w:val="480"/>
          <w:marRight w:val="0"/>
          <w:marTop w:val="0"/>
          <w:marBottom w:val="0"/>
          <w:divBdr>
            <w:top w:val="none" w:sz="0" w:space="0" w:color="auto"/>
            <w:left w:val="none" w:sz="0" w:space="0" w:color="auto"/>
            <w:bottom w:val="none" w:sz="0" w:space="0" w:color="auto"/>
            <w:right w:val="none" w:sz="0" w:space="0" w:color="auto"/>
          </w:divBdr>
        </w:div>
        <w:div w:id="564920742">
          <w:marLeft w:val="480"/>
          <w:marRight w:val="0"/>
          <w:marTop w:val="0"/>
          <w:marBottom w:val="0"/>
          <w:divBdr>
            <w:top w:val="none" w:sz="0" w:space="0" w:color="auto"/>
            <w:left w:val="none" w:sz="0" w:space="0" w:color="auto"/>
            <w:bottom w:val="none" w:sz="0" w:space="0" w:color="auto"/>
            <w:right w:val="none" w:sz="0" w:space="0" w:color="auto"/>
          </w:divBdr>
        </w:div>
        <w:div w:id="1697736632">
          <w:marLeft w:val="480"/>
          <w:marRight w:val="0"/>
          <w:marTop w:val="0"/>
          <w:marBottom w:val="0"/>
          <w:divBdr>
            <w:top w:val="none" w:sz="0" w:space="0" w:color="auto"/>
            <w:left w:val="none" w:sz="0" w:space="0" w:color="auto"/>
            <w:bottom w:val="none" w:sz="0" w:space="0" w:color="auto"/>
            <w:right w:val="none" w:sz="0" w:space="0" w:color="auto"/>
          </w:divBdr>
        </w:div>
        <w:div w:id="425228090">
          <w:marLeft w:val="480"/>
          <w:marRight w:val="0"/>
          <w:marTop w:val="0"/>
          <w:marBottom w:val="0"/>
          <w:divBdr>
            <w:top w:val="none" w:sz="0" w:space="0" w:color="auto"/>
            <w:left w:val="none" w:sz="0" w:space="0" w:color="auto"/>
            <w:bottom w:val="none" w:sz="0" w:space="0" w:color="auto"/>
            <w:right w:val="none" w:sz="0" w:space="0" w:color="auto"/>
          </w:divBdr>
        </w:div>
        <w:div w:id="1636567466">
          <w:marLeft w:val="480"/>
          <w:marRight w:val="0"/>
          <w:marTop w:val="0"/>
          <w:marBottom w:val="0"/>
          <w:divBdr>
            <w:top w:val="none" w:sz="0" w:space="0" w:color="auto"/>
            <w:left w:val="none" w:sz="0" w:space="0" w:color="auto"/>
            <w:bottom w:val="none" w:sz="0" w:space="0" w:color="auto"/>
            <w:right w:val="none" w:sz="0" w:space="0" w:color="auto"/>
          </w:divBdr>
        </w:div>
        <w:div w:id="1951206050">
          <w:marLeft w:val="480"/>
          <w:marRight w:val="0"/>
          <w:marTop w:val="0"/>
          <w:marBottom w:val="0"/>
          <w:divBdr>
            <w:top w:val="none" w:sz="0" w:space="0" w:color="auto"/>
            <w:left w:val="none" w:sz="0" w:space="0" w:color="auto"/>
            <w:bottom w:val="none" w:sz="0" w:space="0" w:color="auto"/>
            <w:right w:val="none" w:sz="0" w:space="0" w:color="auto"/>
          </w:divBdr>
        </w:div>
        <w:div w:id="1922719559">
          <w:marLeft w:val="480"/>
          <w:marRight w:val="0"/>
          <w:marTop w:val="0"/>
          <w:marBottom w:val="0"/>
          <w:divBdr>
            <w:top w:val="none" w:sz="0" w:space="0" w:color="auto"/>
            <w:left w:val="none" w:sz="0" w:space="0" w:color="auto"/>
            <w:bottom w:val="none" w:sz="0" w:space="0" w:color="auto"/>
            <w:right w:val="none" w:sz="0" w:space="0" w:color="auto"/>
          </w:divBdr>
        </w:div>
        <w:div w:id="1466464343">
          <w:marLeft w:val="480"/>
          <w:marRight w:val="0"/>
          <w:marTop w:val="0"/>
          <w:marBottom w:val="0"/>
          <w:divBdr>
            <w:top w:val="none" w:sz="0" w:space="0" w:color="auto"/>
            <w:left w:val="none" w:sz="0" w:space="0" w:color="auto"/>
            <w:bottom w:val="none" w:sz="0" w:space="0" w:color="auto"/>
            <w:right w:val="none" w:sz="0" w:space="0" w:color="auto"/>
          </w:divBdr>
        </w:div>
        <w:div w:id="120000366">
          <w:marLeft w:val="480"/>
          <w:marRight w:val="0"/>
          <w:marTop w:val="0"/>
          <w:marBottom w:val="0"/>
          <w:divBdr>
            <w:top w:val="none" w:sz="0" w:space="0" w:color="auto"/>
            <w:left w:val="none" w:sz="0" w:space="0" w:color="auto"/>
            <w:bottom w:val="none" w:sz="0" w:space="0" w:color="auto"/>
            <w:right w:val="none" w:sz="0" w:space="0" w:color="auto"/>
          </w:divBdr>
        </w:div>
        <w:div w:id="1894151143">
          <w:marLeft w:val="480"/>
          <w:marRight w:val="0"/>
          <w:marTop w:val="0"/>
          <w:marBottom w:val="0"/>
          <w:divBdr>
            <w:top w:val="none" w:sz="0" w:space="0" w:color="auto"/>
            <w:left w:val="none" w:sz="0" w:space="0" w:color="auto"/>
            <w:bottom w:val="none" w:sz="0" w:space="0" w:color="auto"/>
            <w:right w:val="none" w:sz="0" w:space="0" w:color="auto"/>
          </w:divBdr>
        </w:div>
        <w:div w:id="881861564">
          <w:marLeft w:val="480"/>
          <w:marRight w:val="0"/>
          <w:marTop w:val="0"/>
          <w:marBottom w:val="0"/>
          <w:divBdr>
            <w:top w:val="none" w:sz="0" w:space="0" w:color="auto"/>
            <w:left w:val="none" w:sz="0" w:space="0" w:color="auto"/>
            <w:bottom w:val="none" w:sz="0" w:space="0" w:color="auto"/>
            <w:right w:val="none" w:sz="0" w:space="0" w:color="auto"/>
          </w:divBdr>
        </w:div>
        <w:div w:id="1692294285">
          <w:marLeft w:val="480"/>
          <w:marRight w:val="0"/>
          <w:marTop w:val="0"/>
          <w:marBottom w:val="0"/>
          <w:divBdr>
            <w:top w:val="none" w:sz="0" w:space="0" w:color="auto"/>
            <w:left w:val="none" w:sz="0" w:space="0" w:color="auto"/>
            <w:bottom w:val="none" w:sz="0" w:space="0" w:color="auto"/>
            <w:right w:val="none" w:sz="0" w:space="0" w:color="auto"/>
          </w:divBdr>
        </w:div>
        <w:div w:id="1957323810">
          <w:marLeft w:val="480"/>
          <w:marRight w:val="0"/>
          <w:marTop w:val="0"/>
          <w:marBottom w:val="0"/>
          <w:divBdr>
            <w:top w:val="none" w:sz="0" w:space="0" w:color="auto"/>
            <w:left w:val="none" w:sz="0" w:space="0" w:color="auto"/>
            <w:bottom w:val="none" w:sz="0" w:space="0" w:color="auto"/>
            <w:right w:val="none" w:sz="0" w:space="0" w:color="auto"/>
          </w:divBdr>
        </w:div>
        <w:div w:id="1867209009">
          <w:marLeft w:val="480"/>
          <w:marRight w:val="0"/>
          <w:marTop w:val="0"/>
          <w:marBottom w:val="0"/>
          <w:divBdr>
            <w:top w:val="none" w:sz="0" w:space="0" w:color="auto"/>
            <w:left w:val="none" w:sz="0" w:space="0" w:color="auto"/>
            <w:bottom w:val="none" w:sz="0" w:space="0" w:color="auto"/>
            <w:right w:val="none" w:sz="0" w:space="0" w:color="auto"/>
          </w:divBdr>
        </w:div>
        <w:div w:id="544373789">
          <w:marLeft w:val="480"/>
          <w:marRight w:val="0"/>
          <w:marTop w:val="0"/>
          <w:marBottom w:val="0"/>
          <w:divBdr>
            <w:top w:val="none" w:sz="0" w:space="0" w:color="auto"/>
            <w:left w:val="none" w:sz="0" w:space="0" w:color="auto"/>
            <w:bottom w:val="none" w:sz="0" w:space="0" w:color="auto"/>
            <w:right w:val="none" w:sz="0" w:space="0" w:color="auto"/>
          </w:divBdr>
        </w:div>
        <w:div w:id="1319571494">
          <w:marLeft w:val="480"/>
          <w:marRight w:val="0"/>
          <w:marTop w:val="0"/>
          <w:marBottom w:val="0"/>
          <w:divBdr>
            <w:top w:val="none" w:sz="0" w:space="0" w:color="auto"/>
            <w:left w:val="none" w:sz="0" w:space="0" w:color="auto"/>
            <w:bottom w:val="none" w:sz="0" w:space="0" w:color="auto"/>
            <w:right w:val="none" w:sz="0" w:space="0" w:color="auto"/>
          </w:divBdr>
        </w:div>
        <w:div w:id="801266565">
          <w:marLeft w:val="480"/>
          <w:marRight w:val="0"/>
          <w:marTop w:val="0"/>
          <w:marBottom w:val="0"/>
          <w:divBdr>
            <w:top w:val="none" w:sz="0" w:space="0" w:color="auto"/>
            <w:left w:val="none" w:sz="0" w:space="0" w:color="auto"/>
            <w:bottom w:val="none" w:sz="0" w:space="0" w:color="auto"/>
            <w:right w:val="none" w:sz="0" w:space="0" w:color="auto"/>
          </w:divBdr>
        </w:div>
        <w:div w:id="347102094">
          <w:marLeft w:val="480"/>
          <w:marRight w:val="0"/>
          <w:marTop w:val="0"/>
          <w:marBottom w:val="0"/>
          <w:divBdr>
            <w:top w:val="none" w:sz="0" w:space="0" w:color="auto"/>
            <w:left w:val="none" w:sz="0" w:space="0" w:color="auto"/>
            <w:bottom w:val="none" w:sz="0" w:space="0" w:color="auto"/>
            <w:right w:val="none" w:sz="0" w:space="0" w:color="auto"/>
          </w:divBdr>
        </w:div>
        <w:div w:id="153302383">
          <w:marLeft w:val="480"/>
          <w:marRight w:val="0"/>
          <w:marTop w:val="0"/>
          <w:marBottom w:val="0"/>
          <w:divBdr>
            <w:top w:val="none" w:sz="0" w:space="0" w:color="auto"/>
            <w:left w:val="none" w:sz="0" w:space="0" w:color="auto"/>
            <w:bottom w:val="none" w:sz="0" w:space="0" w:color="auto"/>
            <w:right w:val="none" w:sz="0" w:space="0" w:color="auto"/>
          </w:divBdr>
        </w:div>
        <w:div w:id="1566990904">
          <w:marLeft w:val="480"/>
          <w:marRight w:val="0"/>
          <w:marTop w:val="0"/>
          <w:marBottom w:val="0"/>
          <w:divBdr>
            <w:top w:val="none" w:sz="0" w:space="0" w:color="auto"/>
            <w:left w:val="none" w:sz="0" w:space="0" w:color="auto"/>
            <w:bottom w:val="none" w:sz="0" w:space="0" w:color="auto"/>
            <w:right w:val="none" w:sz="0" w:space="0" w:color="auto"/>
          </w:divBdr>
        </w:div>
        <w:div w:id="338698370">
          <w:marLeft w:val="480"/>
          <w:marRight w:val="0"/>
          <w:marTop w:val="0"/>
          <w:marBottom w:val="0"/>
          <w:divBdr>
            <w:top w:val="none" w:sz="0" w:space="0" w:color="auto"/>
            <w:left w:val="none" w:sz="0" w:space="0" w:color="auto"/>
            <w:bottom w:val="none" w:sz="0" w:space="0" w:color="auto"/>
            <w:right w:val="none" w:sz="0" w:space="0" w:color="auto"/>
          </w:divBdr>
        </w:div>
        <w:div w:id="1783527967">
          <w:marLeft w:val="480"/>
          <w:marRight w:val="0"/>
          <w:marTop w:val="0"/>
          <w:marBottom w:val="0"/>
          <w:divBdr>
            <w:top w:val="none" w:sz="0" w:space="0" w:color="auto"/>
            <w:left w:val="none" w:sz="0" w:space="0" w:color="auto"/>
            <w:bottom w:val="none" w:sz="0" w:space="0" w:color="auto"/>
            <w:right w:val="none" w:sz="0" w:space="0" w:color="auto"/>
          </w:divBdr>
        </w:div>
      </w:divsChild>
    </w:div>
    <w:div w:id="943150986">
      <w:bodyDiv w:val="1"/>
      <w:marLeft w:val="0"/>
      <w:marRight w:val="0"/>
      <w:marTop w:val="0"/>
      <w:marBottom w:val="0"/>
      <w:divBdr>
        <w:top w:val="none" w:sz="0" w:space="0" w:color="auto"/>
        <w:left w:val="none" w:sz="0" w:space="0" w:color="auto"/>
        <w:bottom w:val="none" w:sz="0" w:space="0" w:color="auto"/>
        <w:right w:val="none" w:sz="0" w:space="0" w:color="auto"/>
      </w:divBdr>
      <w:divsChild>
        <w:div w:id="1305313250">
          <w:marLeft w:val="480"/>
          <w:marRight w:val="0"/>
          <w:marTop w:val="0"/>
          <w:marBottom w:val="0"/>
          <w:divBdr>
            <w:top w:val="none" w:sz="0" w:space="0" w:color="auto"/>
            <w:left w:val="none" w:sz="0" w:space="0" w:color="auto"/>
            <w:bottom w:val="none" w:sz="0" w:space="0" w:color="auto"/>
            <w:right w:val="none" w:sz="0" w:space="0" w:color="auto"/>
          </w:divBdr>
        </w:div>
        <w:div w:id="130295799">
          <w:marLeft w:val="480"/>
          <w:marRight w:val="0"/>
          <w:marTop w:val="0"/>
          <w:marBottom w:val="0"/>
          <w:divBdr>
            <w:top w:val="none" w:sz="0" w:space="0" w:color="auto"/>
            <w:left w:val="none" w:sz="0" w:space="0" w:color="auto"/>
            <w:bottom w:val="none" w:sz="0" w:space="0" w:color="auto"/>
            <w:right w:val="none" w:sz="0" w:space="0" w:color="auto"/>
          </w:divBdr>
        </w:div>
        <w:div w:id="391732600">
          <w:marLeft w:val="480"/>
          <w:marRight w:val="0"/>
          <w:marTop w:val="0"/>
          <w:marBottom w:val="0"/>
          <w:divBdr>
            <w:top w:val="none" w:sz="0" w:space="0" w:color="auto"/>
            <w:left w:val="none" w:sz="0" w:space="0" w:color="auto"/>
            <w:bottom w:val="none" w:sz="0" w:space="0" w:color="auto"/>
            <w:right w:val="none" w:sz="0" w:space="0" w:color="auto"/>
          </w:divBdr>
        </w:div>
        <w:div w:id="589391724">
          <w:marLeft w:val="480"/>
          <w:marRight w:val="0"/>
          <w:marTop w:val="0"/>
          <w:marBottom w:val="0"/>
          <w:divBdr>
            <w:top w:val="none" w:sz="0" w:space="0" w:color="auto"/>
            <w:left w:val="none" w:sz="0" w:space="0" w:color="auto"/>
            <w:bottom w:val="none" w:sz="0" w:space="0" w:color="auto"/>
            <w:right w:val="none" w:sz="0" w:space="0" w:color="auto"/>
          </w:divBdr>
        </w:div>
        <w:div w:id="300306803">
          <w:marLeft w:val="480"/>
          <w:marRight w:val="0"/>
          <w:marTop w:val="0"/>
          <w:marBottom w:val="0"/>
          <w:divBdr>
            <w:top w:val="none" w:sz="0" w:space="0" w:color="auto"/>
            <w:left w:val="none" w:sz="0" w:space="0" w:color="auto"/>
            <w:bottom w:val="none" w:sz="0" w:space="0" w:color="auto"/>
            <w:right w:val="none" w:sz="0" w:space="0" w:color="auto"/>
          </w:divBdr>
        </w:div>
        <w:div w:id="1667703983">
          <w:marLeft w:val="480"/>
          <w:marRight w:val="0"/>
          <w:marTop w:val="0"/>
          <w:marBottom w:val="0"/>
          <w:divBdr>
            <w:top w:val="none" w:sz="0" w:space="0" w:color="auto"/>
            <w:left w:val="none" w:sz="0" w:space="0" w:color="auto"/>
            <w:bottom w:val="none" w:sz="0" w:space="0" w:color="auto"/>
            <w:right w:val="none" w:sz="0" w:space="0" w:color="auto"/>
          </w:divBdr>
        </w:div>
        <w:div w:id="1923297266">
          <w:marLeft w:val="480"/>
          <w:marRight w:val="0"/>
          <w:marTop w:val="0"/>
          <w:marBottom w:val="0"/>
          <w:divBdr>
            <w:top w:val="none" w:sz="0" w:space="0" w:color="auto"/>
            <w:left w:val="none" w:sz="0" w:space="0" w:color="auto"/>
            <w:bottom w:val="none" w:sz="0" w:space="0" w:color="auto"/>
            <w:right w:val="none" w:sz="0" w:space="0" w:color="auto"/>
          </w:divBdr>
        </w:div>
        <w:div w:id="448554161">
          <w:marLeft w:val="480"/>
          <w:marRight w:val="0"/>
          <w:marTop w:val="0"/>
          <w:marBottom w:val="0"/>
          <w:divBdr>
            <w:top w:val="none" w:sz="0" w:space="0" w:color="auto"/>
            <w:left w:val="none" w:sz="0" w:space="0" w:color="auto"/>
            <w:bottom w:val="none" w:sz="0" w:space="0" w:color="auto"/>
            <w:right w:val="none" w:sz="0" w:space="0" w:color="auto"/>
          </w:divBdr>
        </w:div>
        <w:div w:id="1695617302">
          <w:marLeft w:val="480"/>
          <w:marRight w:val="0"/>
          <w:marTop w:val="0"/>
          <w:marBottom w:val="0"/>
          <w:divBdr>
            <w:top w:val="none" w:sz="0" w:space="0" w:color="auto"/>
            <w:left w:val="none" w:sz="0" w:space="0" w:color="auto"/>
            <w:bottom w:val="none" w:sz="0" w:space="0" w:color="auto"/>
            <w:right w:val="none" w:sz="0" w:space="0" w:color="auto"/>
          </w:divBdr>
        </w:div>
        <w:div w:id="1244146301">
          <w:marLeft w:val="480"/>
          <w:marRight w:val="0"/>
          <w:marTop w:val="0"/>
          <w:marBottom w:val="0"/>
          <w:divBdr>
            <w:top w:val="none" w:sz="0" w:space="0" w:color="auto"/>
            <w:left w:val="none" w:sz="0" w:space="0" w:color="auto"/>
            <w:bottom w:val="none" w:sz="0" w:space="0" w:color="auto"/>
            <w:right w:val="none" w:sz="0" w:space="0" w:color="auto"/>
          </w:divBdr>
        </w:div>
        <w:div w:id="1822114204">
          <w:marLeft w:val="480"/>
          <w:marRight w:val="0"/>
          <w:marTop w:val="0"/>
          <w:marBottom w:val="0"/>
          <w:divBdr>
            <w:top w:val="none" w:sz="0" w:space="0" w:color="auto"/>
            <w:left w:val="none" w:sz="0" w:space="0" w:color="auto"/>
            <w:bottom w:val="none" w:sz="0" w:space="0" w:color="auto"/>
            <w:right w:val="none" w:sz="0" w:space="0" w:color="auto"/>
          </w:divBdr>
        </w:div>
        <w:div w:id="386148278">
          <w:marLeft w:val="480"/>
          <w:marRight w:val="0"/>
          <w:marTop w:val="0"/>
          <w:marBottom w:val="0"/>
          <w:divBdr>
            <w:top w:val="none" w:sz="0" w:space="0" w:color="auto"/>
            <w:left w:val="none" w:sz="0" w:space="0" w:color="auto"/>
            <w:bottom w:val="none" w:sz="0" w:space="0" w:color="auto"/>
            <w:right w:val="none" w:sz="0" w:space="0" w:color="auto"/>
          </w:divBdr>
        </w:div>
        <w:div w:id="1476526468">
          <w:marLeft w:val="480"/>
          <w:marRight w:val="0"/>
          <w:marTop w:val="0"/>
          <w:marBottom w:val="0"/>
          <w:divBdr>
            <w:top w:val="none" w:sz="0" w:space="0" w:color="auto"/>
            <w:left w:val="none" w:sz="0" w:space="0" w:color="auto"/>
            <w:bottom w:val="none" w:sz="0" w:space="0" w:color="auto"/>
            <w:right w:val="none" w:sz="0" w:space="0" w:color="auto"/>
          </w:divBdr>
        </w:div>
        <w:div w:id="1689677917">
          <w:marLeft w:val="480"/>
          <w:marRight w:val="0"/>
          <w:marTop w:val="0"/>
          <w:marBottom w:val="0"/>
          <w:divBdr>
            <w:top w:val="none" w:sz="0" w:space="0" w:color="auto"/>
            <w:left w:val="none" w:sz="0" w:space="0" w:color="auto"/>
            <w:bottom w:val="none" w:sz="0" w:space="0" w:color="auto"/>
            <w:right w:val="none" w:sz="0" w:space="0" w:color="auto"/>
          </w:divBdr>
        </w:div>
        <w:div w:id="1068264399">
          <w:marLeft w:val="480"/>
          <w:marRight w:val="0"/>
          <w:marTop w:val="0"/>
          <w:marBottom w:val="0"/>
          <w:divBdr>
            <w:top w:val="none" w:sz="0" w:space="0" w:color="auto"/>
            <w:left w:val="none" w:sz="0" w:space="0" w:color="auto"/>
            <w:bottom w:val="none" w:sz="0" w:space="0" w:color="auto"/>
            <w:right w:val="none" w:sz="0" w:space="0" w:color="auto"/>
          </w:divBdr>
        </w:div>
        <w:div w:id="502475180">
          <w:marLeft w:val="480"/>
          <w:marRight w:val="0"/>
          <w:marTop w:val="0"/>
          <w:marBottom w:val="0"/>
          <w:divBdr>
            <w:top w:val="none" w:sz="0" w:space="0" w:color="auto"/>
            <w:left w:val="none" w:sz="0" w:space="0" w:color="auto"/>
            <w:bottom w:val="none" w:sz="0" w:space="0" w:color="auto"/>
            <w:right w:val="none" w:sz="0" w:space="0" w:color="auto"/>
          </w:divBdr>
        </w:div>
        <w:div w:id="1167132094">
          <w:marLeft w:val="480"/>
          <w:marRight w:val="0"/>
          <w:marTop w:val="0"/>
          <w:marBottom w:val="0"/>
          <w:divBdr>
            <w:top w:val="none" w:sz="0" w:space="0" w:color="auto"/>
            <w:left w:val="none" w:sz="0" w:space="0" w:color="auto"/>
            <w:bottom w:val="none" w:sz="0" w:space="0" w:color="auto"/>
            <w:right w:val="none" w:sz="0" w:space="0" w:color="auto"/>
          </w:divBdr>
        </w:div>
        <w:div w:id="1588540663">
          <w:marLeft w:val="480"/>
          <w:marRight w:val="0"/>
          <w:marTop w:val="0"/>
          <w:marBottom w:val="0"/>
          <w:divBdr>
            <w:top w:val="none" w:sz="0" w:space="0" w:color="auto"/>
            <w:left w:val="none" w:sz="0" w:space="0" w:color="auto"/>
            <w:bottom w:val="none" w:sz="0" w:space="0" w:color="auto"/>
            <w:right w:val="none" w:sz="0" w:space="0" w:color="auto"/>
          </w:divBdr>
        </w:div>
        <w:div w:id="1379092532">
          <w:marLeft w:val="480"/>
          <w:marRight w:val="0"/>
          <w:marTop w:val="0"/>
          <w:marBottom w:val="0"/>
          <w:divBdr>
            <w:top w:val="none" w:sz="0" w:space="0" w:color="auto"/>
            <w:left w:val="none" w:sz="0" w:space="0" w:color="auto"/>
            <w:bottom w:val="none" w:sz="0" w:space="0" w:color="auto"/>
            <w:right w:val="none" w:sz="0" w:space="0" w:color="auto"/>
          </w:divBdr>
        </w:div>
        <w:div w:id="2141607145">
          <w:marLeft w:val="480"/>
          <w:marRight w:val="0"/>
          <w:marTop w:val="0"/>
          <w:marBottom w:val="0"/>
          <w:divBdr>
            <w:top w:val="none" w:sz="0" w:space="0" w:color="auto"/>
            <w:left w:val="none" w:sz="0" w:space="0" w:color="auto"/>
            <w:bottom w:val="none" w:sz="0" w:space="0" w:color="auto"/>
            <w:right w:val="none" w:sz="0" w:space="0" w:color="auto"/>
          </w:divBdr>
        </w:div>
        <w:div w:id="296493579">
          <w:marLeft w:val="480"/>
          <w:marRight w:val="0"/>
          <w:marTop w:val="0"/>
          <w:marBottom w:val="0"/>
          <w:divBdr>
            <w:top w:val="none" w:sz="0" w:space="0" w:color="auto"/>
            <w:left w:val="none" w:sz="0" w:space="0" w:color="auto"/>
            <w:bottom w:val="none" w:sz="0" w:space="0" w:color="auto"/>
            <w:right w:val="none" w:sz="0" w:space="0" w:color="auto"/>
          </w:divBdr>
        </w:div>
        <w:div w:id="1326592782">
          <w:marLeft w:val="480"/>
          <w:marRight w:val="0"/>
          <w:marTop w:val="0"/>
          <w:marBottom w:val="0"/>
          <w:divBdr>
            <w:top w:val="none" w:sz="0" w:space="0" w:color="auto"/>
            <w:left w:val="none" w:sz="0" w:space="0" w:color="auto"/>
            <w:bottom w:val="none" w:sz="0" w:space="0" w:color="auto"/>
            <w:right w:val="none" w:sz="0" w:space="0" w:color="auto"/>
          </w:divBdr>
        </w:div>
        <w:div w:id="723867026">
          <w:marLeft w:val="480"/>
          <w:marRight w:val="0"/>
          <w:marTop w:val="0"/>
          <w:marBottom w:val="0"/>
          <w:divBdr>
            <w:top w:val="none" w:sz="0" w:space="0" w:color="auto"/>
            <w:left w:val="none" w:sz="0" w:space="0" w:color="auto"/>
            <w:bottom w:val="none" w:sz="0" w:space="0" w:color="auto"/>
            <w:right w:val="none" w:sz="0" w:space="0" w:color="auto"/>
          </w:divBdr>
        </w:div>
        <w:div w:id="376587864">
          <w:marLeft w:val="480"/>
          <w:marRight w:val="0"/>
          <w:marTop w:val="0"/>
          <w:marBottom w:val="0"/>
          <w:divBdr>
            <w:top w:val="none" w:sz="0" w:space="0" w:color="auto"/>
            <w:left w:val="none" w:sz="0" w:space="0" w:color="auto"/>
            <w:bottom w:val="none" w:sz="0" w:space="0" w:color="auto"/>
            <w:right w:val="none" w:sz="0" w:space="0" w:color="auto"/>
          </w:divBdr>
        </w:div>
        <w:div w:id="944581491">
          <w:marLeft w:val="480"/>
          <w:marRight w:val="0"/>
          <w:marTop w:val="0"/>
          <w:marBottom w:val="0"/>
          <w:divBdr>
            <w:top w:val="none" w:sz="0" w:space="0" w:color="auto"/>
            <w:left w:val="none" w:sz="0" w:space="0" w:color="auto"/>
            <w:bottom w:val="none" w:sz="0" w:space="0" w:color="auto"/>
            <w:right w:val="none" w:sz="0" w:space="0" w:color="auto"/>
          </w:divBdr>
        </w:div>
        <w:div w:id="1924607487">
          <w:marLeft w:val="480"/>
          <w:marRight w:val="0"/>
          <w:marTop w:val="0"/>
          <w:marBottom w:val="0"/>
          <w:divBdr>
            <w:top w:val="none" w:sz="0" w:space="0" w:color="auto"/>
            <w:left w:val="none" w:sz="0" w:space="0" w:color="auto"/>
            <w:bottom w:val="none" w:sz="0" w:space="0" w:color="auto"/>
            <w:right w:val="none" w:sz="0" w:space="0" w:color="auto"/>
          </w:divBdr>
        </w:div>
      </w:divsChild>
    </w:div>
    <w:div w:id="956526525">
      <w:bodyDiv w:val="1"/>
      <w:marLeft w:val="0"/>
      <w:marRight w:val="0"/>
      <w:marTop w:val="0"/>
      <w:marBottom w:val="0"/>
      <w:divBdr>
        <w:top w:val="none" w:sz="0" w:space="0" w:color="auto"/>
        <w:left w:val="none" w:sz="0" w:space="0" w:color="auto"/>
        <w:bottom w:val="none" w:sz="0" w:space="0" w:color="auto"/>
        <w:right w:val="none" w:sz="0" w:space="0" w:color="auto"/>
      </w:divBdr>
    </w:div>
    <w:div w:id="963921637">
      <w:bodyDiv w:val="1"/>
      <w:marLeft w:val="0"/>
      <w:marRight w:val="0"/>
      <w:marTop w:val="0"/>
      <w:marBottom w:val="0"/>
      <w:divBdr>
        <w:top w:val="none" w:sz="0" w:space="0" w:color="auto"/>
        <w:left w:val="none" w:sz="0" w:space="0" w:color="auto"/>
        <w:bottom w:val="none" w:sz="0" w:space="0" w:color="auto"/>
        <w:right w:val="none" w:sz="0" w:space="0" w:color="auto"/>
      </w:divBdr>
    </w:div>
    <w:div w:id="966274848">
      <w:bodyDiv w:val="1"/>
      <w:marLeft w:val="0"/>
      <w:marRight w:val="0"/>
      <w:marTop w:val="0"/>
      <w:marBottom w:val="0"/>
      <w:divBdr>
        <w:top w:val="none" w:sz="0" w:space="0" w:color="auto"/>
        <w:left w:val="none" w:sz="0" w:space="0" w:color="auto"/>
        <w:bottom w:val="none" w:sz="0" w:space="0" w:color="auto"/>
        <w:right w:val="none" w:sz="0" w:space="0" w:color="auto"/>
      </w:divBdr>
    </w:div>
    <w:div w:id="994845319">
      <w:bodyDiv w:val="1"/>
      <w:marLeft w:val="0"/>
      <w:marRight w:val="0"/>
      <w:marTop w:val="0"/>
      <w:marBottom w:val="0"/>
      <w:divBdr>
        <w:top w:val="none" w:sz="0" w:space="0" w:color="auto"/>
        <w:left w:val="none" w:sz="0" w:space="0" w:color="auto"/>
        <w:bottom w:val="none" w:sz="0" w:space="0" w:color="auto"/>
        <w:right w:val="none" w:sz="0" w:space="0" w:color="auto"/>
      </w:divBdr>
    </w:div>
    <w:div w:id="995575945">
      <w:bodyDiv w:val="1"/>
      <w:marLeft w:val="0"/>
      <w:marRight w:val="0"/>
      <w:marTop w:val="0"/>
      <w:marBottom w:val="0"/>
      <w:divBdr>
        <w:top w:val="none" w:sz="0" w:space="0" w:color="auto"/>
        <w:left w:val="none" w:sz="0" w:space="0" w:color="auto"/>
        <w:bottom w:val="none" w:sz="0" w:space="0" w:color="auto"/>
        <w:right w:val="none" w:sz="0" w:space="0" w:color="auto"/>
      </w:divBdr>
      <w:divsChild>
        <w:div w:id="106238624">
          <w:marLeft w:val="480"/>
          <w:marRight w:val="0"/>
          <w:marTop w:val="0"/>
          <w:marBottom w:val="0"/>
          <w:divBdr>
            <w:top w:val="none" w:sz="0" w:space="0" w:color="auto"/>
            <w:left w:val="none" w:sz="0" w:space="0" w:color="auto"/>
            <w:bottom w:val="none" w:sz="0" w:space="0" w:color="auto"/>
            <w:right w:val="none" w:sz="0" w:space="0" w:color="auto"/>
          </w:divBdr>
        </w:div>
        <w:div w:id="1066609736">
          <w:marLeft w:val="480"/>
          <w:marRight w:val="0"/>
          <w:marTop w:val="0"/>
          <w:marBottom w:val="0"/>
          <w:divBdr>
            <w:top w:val="none" w:sz="0" w:space="0" w:color="auto"/>
            <w:left w:val="none" w:sz="0" w:space="0" w:color="auto"/>
            <w:bottom w:val="none" w:sz="0" w:space="0" w:color="auto"/>
            <w:right w:val="none" w:sz="0" w:space="0" w:color="auto"/>
          </w:divBdr>
        </w:div>
        <w:div w:id="102386722">
          <w:marLeft w:val="480"/>
          <w:marRight w:val="0"/>
          <w:marTop w:val="0"/>
          <w:marBottom w:val="0"/>
          <w:divBdr>
            <w:top w:val="none" w:sz="0" w:space="0" w:color="auto"/>
            <w:left w:val="none" w:sz="0" w:space="0" w:color="auto"/>
            <w:bottom w:val="none" w:sz="0" w:space="0" w:color="auto"/>
            <w:right w:val="none" w:sz="0" w:space="0" w:color="auto"/>
          </w:divBdr>
        </w:div>
      </w:divsChild>
    </w:div>
    <w:div w:id="996038033">
      <w:bodyDiv w:val="1"/>
      <w:marLeft w:val="0"/>
      <w:marRight w:val="0"/>
      <w:marTop w:val="0"/>
      <w:marBottom w:val="0"/>
      <w:divBdr>
        <w:top w:val="none" w:sz="0" w:space="0" w:color="auto"/>
        <w:left w:val="none" w:sz="0" w:space="0" w:color="auto"/>
        <w:bottom w:val="none" w:sz="0" w:space="0" w:color="auto"/>
        <w:right w:val="none" w:sz="0" w:space="0" w:color="auto"/>
      </w:divBdr>
    </w:div>
    <w:div w:id="1000162501">
      <w:bodyDiv w:val="1"/>
      <w:marLeft w:val="0"/>
      <w:marRight w:val="0"/>
      <w:marTop w:val="0"/>
      <w:marBottom w:val="0"/>
      <w:divBdr>
        <w:top w:val="none" w:sz="0" w:space="0" w:color="auto"/>
        <w:left w:val="none" w:sz="0" w:space="0" w:color="auto"/>
        <w:bottom w:val="none" w:sz="0" w:space="0" w:color="auto"/>
        <w:right w:val="none" w:sz="0" w:space="0" w:color="auto"/>
      </w:divBdr>
    </w:div>
    <w:div w:id="1002009843">
      <w:bodyDiv w:val="1"/>
      <w:marLeft w:val="0"/>
      <w:marRight w:val="0"/>
      <w:marTop w:val="0"/>
      <w:marBottom w:val="0"/>
      <w:divBdr>
        <w:top w:val="none" w:sz="0" w:space="0" w:color="auto"/>
        <w:left w:val="none" w:sz="0" w:space="0" w:color="auto"/>
        <w:bottom w:val="none" w:sz="0" w:space="0" w:color="auto"/>
        <w:right w:val="none" w:sz="0" w:space="0" w:color="auto"/>
      </w:divBdr>
    </w:div>
    <w:div w:id="1002124095">
      <w:bodyDiv w:val="1"/>
      <w:marLeft w:val="0"/>
      <w:marRight w:val="0"/>
      <w:marTop w:val="0"/>
      <w:marBottom w:val="0"/>
      <w:divBdr>
        <w:top w:val="none" w:sz="0" w:space="0" w:color="auto"/>
        <w:left w:val="none" w:sz="0" w:space="0" w:color="auto"/>
        <w:bottom w:val="none" w:sz="0" w:space="0" w:color="auto"/>
        <w:right w:val="none" w:sz="0" w:space="0" w:color="auto"/>
      </w:divBdr>
    </w:div>
    <w:div w:id="1012991822">
      <w:bodyDiv w:val="1"/>
      <w:marLeft w:val="0"/>
      <w:marRight w:val="0"/>
      <w:marTop w:val="0"/>
      <w:marBottom w:val="0"/>
      <w:divBdr>
        <w:top w:val="none" w:sz="0" w:space="0" w:color="auto"/>
        <w:left w:val="none" w:sz="0" w:space="0" w:color="auto"/>
        <w:bottom w:val="none" w:sz="0" w:space="0" w:color="auto"/>
        <w:right w:val="none" w:sz="0" w:space="0" w:color="auto"/>
      </w:divBdr>
    </w:div>
    <w:div w:id="1021081168">
      <w:bodyDiv w:val="1"/>
      <w:marLeft w:val="0"/>
      <w:marRight w:val="0"/>
      <w:marTop w:val="0"/>
      <w:marBottom w:val="0"/>
      <w:divBdr>
        <w:top w:val="none" w:sz="0" w:space="0" w:color="auto"/>
        <w:left w:val="none" w:sz="0" w:space="0" w:color="auto"/>
        <w:bottom w:val="none" w:sz="0" w:space="0" w:color="auto"/>
        <w:right w:val="none" w:sz="0" w:space="0" w:color="auto"/>
      </w:divBdr>
    </w:div>
    <w:div w:id="1036587021">
      <w:bodyDiv w:val="1"/>
      <w:marLeft w:val="0"/>
      <w:marRight w:val="0"/>
      <w:marTop w:val="0"/>
      <w:marBottom w:val="0"/>
      <w:divBdr>
        <w:top w:val="none" w:sz="0" w:space="0" w:color="auto"/>
        <w:left w:val="none" w:sz="0" w:space="0" w:color="auto"/>
        <w:bottom w:val="none" w:sz="0" w:space="0" w:color="auto"/>
        <w:right w:val="none" w:sz="0" w:space="0" w:color="auto"/>
      </w:divBdr>
    </w:div>
    <w:div w:id="1044521199">
      <w:bodyDiv w:val="1"/>
      <w:marLeft w:val="0"/>
      <w:marRight w:val="0"/>
      <w:marTop w:val="0"/>
      <w:marBottom w:val="0"/>
      <w:divBdr>
        <w:top w:val="none" w:sz="0" w:space="0" w:color="auto"/>
        <w:left w:val="none" w:sz="0" w:space="0" w:color="auto"/>
        <w:bottom w:val="none" w:sz="0" w:space="0" w:color="auto"/>
        <w:right w:val="none" w:sz="0" w:space="0" w:color="auto"/>
      </w:divBdr>
      <w:divsChild>
        <w:div w:id="1119301478">
          <w:marLeft w:val="480"/>
          <w:marRight w:val="0"/>
          <w:marTop w:val="0"/>
          <w:marBottom w:val="0"/>
          <w:divBdr>
            <w:top w:val="none" w:sz="0" w:space="0" w:color="auto"/>
            <w:left w:val="none" w:sz="0" w:space="0" w:color="auto"/>
            <w:bottom w:val="none" w:sz="0" w:space="0" w:color="auto"/>
            <w:right w:val="none" w:sz="0" w:space="0" w:color="auto"/>
          </w:divBdr>
        </w:div>
        <w:div w:id="1323654565">
          <w:marLeft w:val="480"/>
          <w:marRight w:val="0"/>
          <w:marTop w:val="0"/>
          <w:marBottom w:val="0"/>
          <w:divBdr>
            <w:top w:val="none" w:sz="0" w:space="0" w:color="auto"/>
            <w:left w:val="none" w:sz="0" w:space="0" w:color="auto"/>
            <w:bottom w:val="none" w:sz="0" w:space="0" w:color="auto"/>
            <w:right w:val="none" w:sz="0" w:space="0" w:color="auto"/>
          </w:divBdr>
        </w:div>
        <w:div w:id="752818019">
          <w:marLeft w:val="480"/>
          <w:marRight w:val="0"/>
          <w:marTop w:val="0"/>
          <w:marBottom w:val="0"/>
          <w:divBdr>
            <w:top w:val="none" w:sz="0" w:space="0" w:color="auto"/>
            <w:left w:val="none" w:sz="0" w:space="0" w:color="auto"/>
            <w:bottom w:val="none" w:sz="0" w:space="0" w:color="auto"/>
            <w:right w:val="none" w:sz="0" w:space="0" w:color="auto"/>
          </w:divBdr>
        </w:div>
        <w:div w:id="147327638">
          <w:marLeft w:val="480"/>
          <w:marRight w:val="0"/>
          <w:marTop w:val="0"/>
          <w:marBottom w:val="0"/>
          <w:divBdr>
            <w:top w:val="none" w:sz="0" w:space="0" w:color="auto"/>
            <w:left w:val="none" w:sz="0" w:space="0" w:color="auto"/>
            <w:bottom w:val="none" w:sz="0" w:space="0" w:color="auto"/>
            <w:right w:val="none" w:sz="0" w:space="0" w:color="auto"/>
          </w:divBdr>
        </w:div>
        <w:div w:id="789974670">
          <w:marLeft w:val="480"/>
          <w:marRight w:val="0"/>
          <w:marTop w:val="0"/>
          <w:marBottom w:val="0"/>
          <w:divBdr>
            <w:top w:val="none" w:sz="0" w:space="0" w:color="auto"/>
            <w:left w:val="none" w:sz="0" w:space="0" w:color="auto"/>
            <w:bottom w:val="none" w:sz="0" w:space="0" w:color="auto"/>
            <w:right w:val="none" w:sz="0" w:space="0" w:color="auto"/>
          </w:divBdr>
        </w:div>
        <w:div w:id="878518347">
          <w:marLeft w:val="480"/>
          <w:marRight w:val="0"/>
          <w:marTop w:val="0"/>
          <w:marBottom w:val="0"/>
          <w:divBdr>
            <w:top w:val="none" w:sz="0" w:space="0" w:color="auto"/>
            <w:left w:val="none" w:sz="0" w:space="0" w:color="auto"/>
            <w:bottom w:val="none" w:sz="0" w:space="0" w:color="auto"/>
            <w:right w:val="none" w:sz="0" w:space="0" w:color="auto"/>
          </w:divBdr>
        </w:div>
        <w:div w:id="2090879951">
          <w:marLeft w:val="480"/>
          <w:marRight w:val="0"/>
          <w:marTop w:val="0"/>
          <w:marBottom w:val="0"/>
          <w:divBdr>
            <w:top w:val="none" w:sz="0" w:space="0" w:color="auto"/>
            <w:left w:val="none" w:sz="0" w:space="0" w:color="auto"/>
            <w:bottom w:val="none" w:sz="0" w:space="0" w:color="auto"/>
            <w:right w:val="none" w:sz="0" w:space="0" w:color="auto"/>
          </w:divBdr>
        </w:div>
        <w:div w:id="1107963161">
          <w:marLeft w:val="480"/>
          <w:marRight w:val="0"/>
          <w:marTop w:val="0"/>
          <w:marBottom w:val="0"/>
          <w:divBdr>
            <w:top w:val="none" w:sz="0" w:space="0" w:color="auto"/>
            <w:left w:val="none" w:sz="0" w:space="0" w:color="auto"/>
            <w:bottom w:val="none" w:sz="0" w:space="0" w:color="auto"/>
            <w:right w:val="none" w:sz="0" w:space="0" w:color="auto"/>
          </w:divBdr>
        </w:div>
        <w:div w:id="1936937849">
          <w:marLeft w:val="480"/>
          <w:marRight w:val="0"/>
          <w:marTop w:val="0"/>
          <w:marBottom w:val="0"/>
          <w:divBdr>
            <w:top w:val="none" w:sz="0" w:space="0" w:color="auto"/>
            <w:left w:val="none" w:sz="0" w:space="0" w:color="auto"/>
            <w:bottom w:val="none" w:sz="0" w:space="0" w:color="auto"/>
            <w:right w:val="none" w:sz="0" w:space="0" w:color="auto"/>
          </w:divBdr>
        </w:div>
        <w:div w:id="1764691340">
          <w:marLeft w:val="480"/>
          <w:marRight w:val="0"/>
          <w:marTop w:val="0"/>
          <w:marBottom w:val="0"/>
          <w:divBdr>
            <w:top w:val="none" w:sz="0" w:space="0" w:color="auto"/>
            <w:left w:val="none" w:sz="0" w:space="0" w:color="auto"/>
            <w:bottom w:val="none" w:sz="0" w:space="0" w:color="auto"/>
            <w:right w:val="none" w:sz="0" w:space="0" w:color="auto"/>
          </w:divBdr>
        </w:div>
        <w:div w:id="326598248">
          <w:marLeft w:val="480"/>
          <w:marRight w:val="0"/>
          <w:marTop w:val="0"/>
          <w:marBottom w:val="0"/>
          <w:divBdr>
            <w:top w:val="none" w:sz="0" w:space="0" w:color="auto"/>
            <w:left w:val="none" w:sz="0" w:space="0" w:color="auto"/>
            <w:bottom w:val="none" w:sz="0" w:space="0" w:color="auto"/>
            <w:right w:val="none" w:sz="0" w:space="0" w:color="auto"/>
          </w:divBdr>
        </w:div>
        <w:div w:id="437650599">
          <w:marLeft w:val="480"/>
          <w:marRight w:val="0"/>
          <w:marTop w:val="0"/>
          <w:marBottom w:val="0"/>
          <w:divBdr>
            <w:top w:val="none" w:sz="0" w:space="0" w:color="auto"/>
            <w:left w:val="none" w:sz="0" w:space="0" w:color="auto"/>
            <w:bottom w:val="none" w:sz="0" w:space="0" w:color="auto"/>
            <w:right w:val="none" w:sz="0" w:space="0" w:color="auto"/>
          </w:divBdr>
        </w:div>
        <w:div w:id="916861070">
          <w:marLeft w:val="480"/>
          <w:marRight w:val="0"/>
          <w:marTop w:val="0"/>
          <w:marBottom w:val="0"/>
          <w:divBdr>
            <w:top w:val="none" w:sz="0" w:space="0" w:color="auto"/>
            <w:left w:val="none" w:sz="0" w:space="0" w:color="auto"/>
            <w:bottom w:val="none" w:sz="0" w:space="0" w:color="auto"/>
            <w:right w:val="none" w:sz="0" w:space="0" w:color="auto"/>
          </w:divBdr>
        </w:div>
        <w:div w:id="788283772">
          <w:marLeft w:val="480"/>
          <w:marRight w:val="0"/>
          <w:marTop w:val="0"/>
          <w:marBottom w:val="0"/>
          <w:divBdr>
            <w:top w:val="none" w:sz="0" w:space="0" w:color="auto"/>
            <w:left w:val="none" w:sz="0" w:space="0" w:color="auto"/>
            <w:bottom w:val="none" w:sz="0" w:space="0" w:color="auto"/>
            <w:right w:val="none" w:sz="0" w:space="0" w:color="auto"/>
          </w:divBdr>
        </w:div>
        <w:div w:id="314720775">
          <w:marLeft w:val="480"/>
          <w:marRight w:val="0"/>
          <w:marTop w:val="0"/>
          <w:marBottom w:val="0"/>
          <w:divBdr>
            <w:top w:val="none" w:sz="0" w:space="0" w:color="auto"/>
            <w:left w:val="none" w:sz="0" w:space="0" w:color="auto"/>
            <w:bottom w:val="none" w:sz="0" w:space="0" w:color="auto"/>
            <w:right w:val="none" w:sz="0" w:space="0" w:color="auto"/>
          </w:divBdr>
        </w:div>
        <w:div w:id="2061978420">
          <w:marLeft w:val="480"/>
          <w:marRight w:val="0"/>
          <w:marTop w:val="0"/>
          <w:marBottom w:val="0"/>
          <w:divBdr>
            <w:top w:val="none" w:sz="0" w:space="0" w:color="auto"/>
            <w:left w:val="none" w:sz="0" w:space="0" w:color="auto"/>
            <w:bottom w:val="none" w:sz="0" w:space="0" w:color="auto"/>
            <w:right w:val="none" w:sz="0" w:space="0" w:color="auto"/>
          </w:divBdr>
        </w:div>
        <w:div w:id="901332443">
          <w:marLeft w:val="480"/>
          <w:marRight w:val="0"/>
          <w:marTop w:val="0"/>
          <w:marBottom w:val="0"/>
          <w:divBdr>
            <w:top w:val="none" w:sz="0" w:space="0" w:color="auto"/>
            <w:left w:val="none" w:sz="0" w:space="0" w:color="auto"/>
            <w:bottom w:val="none" w:sz="0" w:space="0" w:color="auto"/>
            <w:right w:val="none" w:sz="0" w:space="0" w:color="auto"/>
          </w:divBdr>
        </w:div>
        <w:div w:id="165025224">
          <w:marLeft w:val="480"/>
          <w:marRight w:val="0"/>
          <w:marTop w:val="0"/>
          <w:marBottom w:val="0"/>
          <w:divBdr>
            <w:top w:val="none" w:sz="0" w:space="0" w:color="auto"/>
            <w:left w:val="none" w:sz="0" w:space="0" w:color="auto"/>
            <w:bottom w:val="none" w:sz="0" w:space="0" w:color="auto"/>
            <w:right w:val="none" w:sz="0" w:space="0" w:color="auto"/>
          </w:divBdr>
        </w:div>
        <w:div w:id="620845621">
          <w:marLeft w:val="480"/>
          <w:marRight w:val="0"/>
          <w:marTop w:val="0"/>
          <w:marBottom w:val="0"/>
          <w:divBdr>
            <w:top w:val="none" w:sz="0" w:space="0" w:color="auto"/>
            <w:left w:val="none" w:sz="0" w:space="0" w:color="auto"/>
            <w:bottom w:val="none" w:sz="0" w:space="0" w:color="auto"/>
            <w:right w:val="none" w:sz="0" w:space="0" w:color="auto"/>
          </w:divBdr>
        </w:div>
        <w:div w:id="1314020175">
          <w:marLeft w:val="480"/>
          <w:marRight w:val="0"/>
          <w:marTop w:val="0"/>
          <w:marBottom w:val="0"/>
          <w:divBdr>
            <w:top w:val="none" w:sz="0" w:space="0" w:color="auto"/>
            <w:left w:val="none" w:sz="0" w:space="0" w:color="auto"/>
            <w:bottom w:val="none" w:sz="0" w:space="0" w:color="auto"/>
            <w:right w:val="none" w:sz="0" w:space="0" w:color="auto"/>
          </w:divBdr>
        </w:div>
        <w:div w:id="1090155832">
          <w:marLeft w:val="480"/>
          <w:marRight w:val="0"/>
          <w:marTop w:val="0"/>
          <w:marBottom w:val="0"/>
          <w:divBdr>
            <w:top w:val="none" w:sz="0" w:space="0" w:color="auto"/>
            <w:left w:val="none" w:sz="0" w:space="0" w:color="auto"/>
            <w:bottom w:val="none" w:sz="0" w:space="0" w:color="auto"/>
            <w:right w:val="none" w:sz="0" w:space="0" w:color="auto"/>
          </w:divBdr>
        </w:div>
        <w:div w:id="1795909057">
          <w:marLeft w:val="480"/>
          <w:marRight w:val="0"/>
          <w:marTop w:val="0"/>
          <w:marBottom w:val="0"/>
          <w:divBdr>
            <w:top w:val="none" w:sz="0" w:space="0" w:color="auto"/>
            <w:left w:val="none" w:sz="0" w:space="0" w:color="auto"/>
            <w:bottom w:val="none" w:sz="0" w:space="0" w:color="auto"/>
            <w:right w:val="none" w:sz="0" w:space="0" w:color="auto"/>
          </w:divBdr>
        </w:div>
        <w:div w:id="456026013">
          <w:marLeft w:val="480"/>
          <w:marRight w:val="0"/>
          <w:marTop w:val="0"/>
          <w:marBottom w:val="0"/>
          <w:divBdr>
            <w:top w:val="none" w:sz="0" w:space="0" w:color="auto"/>
            <w:left w:val="none" w:sz="0" w:space="0" w:color="auto"/>
            <w:bottom w:val="none" w:sz="0" w:space="0" w:color="auto"/>
            <w:right w:val="none" w:sz="0" w:space="0" w:color="auto"/>
          </w:divBdr>
        </w:div>
        <w:div w:id="2121950592">
          <w:marLeft w:val="480"/>
          <w:marRight w:val="0"/>
          <w:marTop w:val="0"/>
          <w:marBottom w:val="0"/>
          <w:divBdr>
            <w:top w:val="none" w:sz="0" w:space="0" w:color="auto"/>
            <w:left w:val="none" w:sz="0" w:space="0" w:color="auto"/>
            <w:bottom w:val="none" w:sz="0" w:space="0" w:color="auto"/>
            <w:right w:val="none" w:sz="0" w:space="0" w:color="auto"/>
          </w:divBdr>
        </w:div>
        <w:div w:id="1837452513">
          <w:marLeft w:val="480"/>
          <w:marRight w:val="0"/>
          <w:marTop w:val="0"/>
          <w:marBottom w:val="0"/>
          <w:divBdr>
            <w:top w:val="none" w:sz="0" w:space="0" w:color="auto"/>
            <w:left w:val="none" w:sz="0" w:space="0" w:color="auto"/>
            <w:bottom w:val="none" w:sz="0" w:space="0" w:color="auto"/>
            <w:right w:val="none" w:sz="0" w:space="0" w:color="auto"/>
          </w:divBdr>
        </w:div>
        <w:div w:id="1585724672">
          <w:marLeft w:val="480"/>
          <w:marRight w:val="0"/>
          <w:marTop w:val="0"/>
          <w:marBottom w:val="0"/>
          <w:divBdr>
            <w:top w:val="none" w:sz="0" w:space="0" w:color="auto"/>
            <w:left w:val="none" w:sz="0" w:space="0" w:color="auto"/>
            <w:bottom w:val="none" w:sz="0" w:space="0" w:color="auto"/>
            <w:right w:val="none" w:sz="0" w:space="0" w:color="auto"/>
          </w:divBdr>
        </w:div>
      </w:divsChild>
    </w:div>
    <w:div w:id="1052653374">
      <w:bodyDiv w:val="1"/>
      <w:marLeft w:val="0"/>
      <w:marRight w:val="0"/>
      <w:marTop w:val="0"/>
      <w:marBottom w:val="0"/>
      <w:divBdr>
        <w:top w:val="none" w:sz="0" w:space="0" w:color="auto"/>
        <w:left w:val="none" w:sz="0" w:space="0" w:color="auto"/>
        <w:bottom w:val="none" w:sz="0" w:space="0" w:color="auto"/>
        <w:right w:val="none" w:sz="0" w:space="0" w:color="auto"/>
      </w:divBdr>
    </w:div>
    <w:div w:id="1064567320">
      <w:bodyDiv w:val="1"/>
      <w:marLeft w:val="0"/>
      <w:marRight w:val="0"/>
      <w:marTop w:val="0"/>
      <w:marBottom w:val="0"/>
      <w:divBdr>
        <w:top w:val="none" w:sz="0" w:space="0" w:color="auto"/>
        <w:left w:val="none" w:sz="0" w:space="0" w:color="auto"/>
        <w:bottom w:val="none" w:sz="0" w:space="0" w:color="auto"/>
        <w:right w:val="none" w:sz="0" w:space="0" w:color="auto"/>
      </w:divBdr>
    </w:div>
    <w:div w:id="1064790001">
      <w:bodyDiv w:val="1"/>
      <w:marLeft w:val="0"/>
      <w:marRight w:val="0"/>
      <w:marTop w:val="0"/>
      <w:marBottom w:val="0"/>
      <w:divBdr>
        <w:top w:val="none" w:sz="0" w:space="0" w:color="auto"/>
        <w:left w:val="none" w:sz="0" w:space="0" w:color="auto"/>
        <w:bottom w:val="none" w:sz="0" w:space="0" w:color="auto"/>
        <w:right w:val="none" w:sz="0" w:space="0" w:color="auto"/>
      </w:divBdr>
    </w:div>
    <w:div w:id="1073353707">
      <w:bodyDiv w:val="1"/>
      <w:marLeft w:val="0"/>
      <w:marRight w:val="0"/>
      <w:marTop w:val="0"/>
      <w:marBottom w:val="0"/>
      <w:divBdr>
        <w:top w:val="none" w:sz="0" w:space="0" w:color="auto"/>
        <w:left w:val="none" w:sz="0" w:space="0" w:color="auto"/>
        <w:bottom w:val="none" w:sz="0" w:space="0" w:color="auto"/>
        <w:right w:val="none" w:sz="0" w:space="0" w:color="auto"/>
      </w:divBdr>
      <w:divsChild>
        <w:div w:id="1007172302">
          <w:marLeft w:val="480"/>
          <w:marRight w:val="0"/>
          <w:marTop w:val="0"/>
          <w:marBottom w:val="0"/>
          <w:divBdr>
            <w:top w:val="none" w:sz="0" w:space="0" w:color="auto"/>
            <w:left w:val="none" w:sz="0" w:space="0" w:color="auto"/>
            <w:bottom w:val="none" w:sz="0" w:space="0" w:color="auto"/>
            <w:right w:val="none" w:sz="0" w:space="0" w:color="auto"/>
          </w:divBdr>
        </w:div>
        <w:div w:id="1264918119">
          <w:marLeft w:val="480"/>
          <w:marRight w:val="0"/>
          <w:marTop w:val="0"/>
          <w:marBottom w:val="0"/>
          <w:divBdr>
            <w:top w:val="none" w:sz="0" w:space="0" w:color="auto"/>
            <w:left w:val="none" w:sz="0" w:space="0" w:color="auto"/>
            <w:bottom w:val="none" w:sz="0" w:space="0" w:color="auto"/>
            <w:right w:val="none" w:sz="0" w:space="0" w:color="auto"/>
          </w:divBdr>
        </w:div>
        <w:div w:id="1265724427">
          <w:marLeft w:val="480"/>
          <w:marRight w:val="0"/>
          <w:marTop w:val="0"/>
          <w:marBottom w:val="0"/>
          <w:divBdr>
            <w:top w:val="none" w:sz="0" w:space="0" w:color="auto"/>
            <w:left w:val="none" w:sz="0" w:space="0" w:color="auto"/>
            <w:bottom w:val="none" w:sz="0" w:space="0" w:color="auto"/>
            <w:right w:val="none" w:sz="0" w:space="0" w:color="auto"/>
          </w:divBdr>
        </w:div>
        <w:div w:id="516162418">
          <w:marLeft w:val="480"/>
          <w:marRight w:val="0"/>
          <w:marTop w:val="0"/>
          <w:marBottom w:val="0"/>
          <w:divBdr>
            <w:top w:val="none" w:sz="0" w:space="0" w:color="auto"/>
            <w:left w:val="none" w:sz="0" w:space="0" w:color="auto"/>
            <w:bottom w:val="none" w:sz="0" w:space="0" w:color="auto"/>
            <w:right w:val="none" w:sz="0" w:space="0" w:color="auto"/>
          </w:divBdr>
        </w:div>
        <w:div w:id="1348866050">
          <w:marLeft w:val="480"/>
          <w:marRight w:val="0"/>
          <w:marTop w:val="0"/>
          <w:marBottom w:val="0"/>
          <w:divBdr>
            <w:top w:val="none" w:sz="0" w:space="0" w:color="auto"/>
            <w:left w:val="none" w:sz="0" w:space="0" w:color="auto"/>
            <w:bottom w:val="none" w:sz="0" w:space="0" w:color="auto"/>
            <w:right w:val="none" w:sz="0" w:space="0" w:color="auto"/>
          </w:divBdr>
        </w:div>
        <w:div w:id="106657292">
          <w:marLeft w:val="480"/>
          <w:marRight w:val="0"/>
          <w:marTop w:val="0"/>
          <w:marBottom w:val="0"/>
          <w:divBdr>
            <w:top w:val="none" w:sz="0" w:space="0" w:color="auto"/>
            <w:left w:val="none" w:sz="0" w:space="0" w:color="auto"/>
            <w:bottom w:val="none" w:sz="0" w:space="0" w:color="auto"/>
            <w:right w:val="none" w:sz="0" w:space="0" w:color="auto"/>
          </w:divBdr>
        </w:div>
        <w:div w:id="1571236598">
          <w:marLeft w:val="480"/>
          <w:marRight w:val="0"/>
          <w:marTop w:val="0"/>
          <w:marBottom w:val="0"/>
          <w:divBdr>
            <w:top w:val="none" w:sz="0" w:space="0" w:color="auto"/>
            <w:left w:val="none" w:sz="0" w:space="0" w:color="auto"/>
            <w:bottom w:val="none" w:sz="0" w:space="0" w:color="auto"/>
            <w:right w:val="none" w:sz="0" w:space="0" w:color="auto"/>
          </w:divBdr>
        </w:div>
        <w:div w:id="358776084">
          <w:marLeft w:val="480"/>
          <w:marRight w:val="0"/>
          <w:marTop w:val="0"/>
          <w:marBottom w:val="0"/>
          <w:divBdr>
            <w:top w:val="none" w:sz="0" w:space="0" w:color="auto"/>
            <w:left w:val="none" w:sz="0" w:space="0" w:color="auto"/>
            <w:bottom w:val="none" w:sz="0" w:space="0" w:color="auto"/>
            <w:right w:val="none" w:sz="0" w:space="0" w:color="auto"/>
          </w:divBdr>
        </w:div>
        <w:div w:id="2000225695">
          <w:marLeft w:val="480"/>
          <w:marRight w:val="0"/>
          <w:marTop w:val="0"/>
          <w:marBottom w:val="0"/>
          <w:divBdr>
            <w:top w:val="none" w:sz="0" w:space="0" w:color="auto"/>
            <w:left w:val="none" w:sz="0" w:space="0" w:color="auto"/>
            <w:bottom w:val="none" w:sz="0" w:space="0" w:color="auto"/>
            <w:right w:val="none" w:sz="0" w:space="0" w:color="auto"/>
          </w:divBdr>
        </w:div>
        <w:div w:id="1502432084">
          <w:marLeft w:val="480"/>
          <w:marRight w:val="0"/>
          <w:marTop w:val="0"/>
          <w:marBottom w:val="0"/>
          <w:divBdr>
            <w:top w:val="none" w:sz="0" w:space="0" w:color="auto"/>
            <w:left w:val="none" w:sz="0" w:space="0" w:color="auto"/>
            <w:bottom w:val="none" w:sz="0" w:space="0" w:color="auto"/>
            <w:right w:val="none" w:sz="0" w:space="0" w:color="auto"/>
          </w:divBdr>
        </w:div>
        <w:div w:id="1851791146">
          <w:marLeft w:val="480"/>
          <w:marRight w:val="0"/>
          <w:marTop w:val="0"/>
          <w:marBottom w:val="0"/>
          <w:divBdr>
            <w:top w:val="none" w:sz="0" w:space="0" w:color="auto"/>
            <w:left w:val="none" w:sz="0" w:space="0" w:color="auto"/>
            <w:bottom w:val="none" w:sz="0" w:space="0" w:color="auto"/>
            <w:right w:val="none" w:sz="0" w:space="0" w:color="auto"/>
          </w:divBdr>
        </w:div>
        <w:div w:id="1527988033">
          <w:marLeft w:val="480"/>
          <w:marRight w:val="0"/>
          <w:marTop w:val="0"/>
          <w:marBottom w:val="0"/>
          <w:divBdr>
            <w:top w:val="none" w:sz="0" w:space="0" w:color="auto"/>
            <w:left w:val="none" w:sz="0" w:space="0" w:color="auto"/>
            <w:bottom w:val="none" w:sz="0" w:space="0" w:color="auto"/>
            <w:right w:val="none" w:sz="0" w:space="0" w:color="auto"/>
          </w:divBdr>
        </w:div>
        <w:div w:id="885870839">
          <w:marLeft w:val="480"/>
          <w:marRight w:val="0"/>
          <w:marTop w:val="0"/>
          <w:marBottom w:val="0"/>
          <w:divBdr>
            <w:top w:val="none" w:sz="0" w:space="0" w:color="auto"/>
            <w:left w:val="none" w:sz="0" w:space="0" w:color="auto"/>
            <w:bottom w:val="none" w:sz="0" w:space="0" w:color="auto"/>
            <w:right w:val="none" w:sz="0" w:space="0" w:color="auto"/>
          </w:divBdr>
        </w:div>
        <w:div w:id="981349558">
          <w:marLeft w:val="480"/>
          <w:marRight w:val="0"/>
          <w:marTop w:val="0"/>
          <w:marBottom w:val="0"/>
          <w:divBdr>
            <w:top w:val="none" w:sz="0" w:space="0" w:color="auto"/>
            <w:left w:val="none" w:sz="0" w:space="0" w:color="auto"/>
            <w:bottom w:val="none" w:sz="0" w:space="0" w:color="auto"/>
            <w:right w:val="none" w:sz="0" w:space="0" w:color="auto"/>
          </w:divBdr>
        </w:div>
        <w:div w:id="1036465004">
          <w:marLeft w:val="480"/>
          <w:marRight w:val="0"/>
          <w:marTop w:val="0"/>
          <w:marBottom w:val="0"/>
          <w:divBdr>
            <w:top w:val="none" w:sz="0" w:space="0" w:color="auto"/>
            <w:left w:val="none" w:sz="0" w:space="0" w:color="auto"/>
            <w:bottom w:val="none" w:sz="0" w:space="0" w:color="auto"/>
            <w:right w:val="none" w:sz="0" w:space="0" w:color="auto"/>
          </w:divBdr>
        </w:div>
        <w:div w:id="1625162256">
          <w:marLeft w:val="480"/>
          <w:marRight w:val="0"/>
          <w:marTop w:val="0"/>
          <w:marBottom w:val="0"/>
          <w:divBdr>
            <w:top w:val="none" w:sz="0" w:space="0" w:color="auto"/>
            <w:left w:val="none" w:sz="0" w:space="0" w:color="auto"/>
            <w:bottom w:val="none" w:sz="0" w:space="0" w:color="auto"/>
            <w:right w:val="none" w:sz="0" w:space="0" w:color="auto"/>
          </w:divBdr>
        </w:div>
        <w:div w:id="2067139907">
          <w:marLeft w:val="480"/>
          <w:marRight w:val="0"/>
          <w:marTop w:val="0"/>
          <w:marBottom w:val="0"/>
          <w:divBdr>
            <w:top w:val="none" w:sz="0" w:space="0" w:color="auto"/>
            <w:left w:val="none" w:sz="0" w:space="0" w:color="auto"/>
            <w:bottom w:val="none" w:sz="0" w:space="0" w:color="auto"/>
            <w:right w:val="none" w:sz="0" w:space="0" w:color="auto"/>
          </w:divBdr>
        </w:div>
        <w:div w:id="470632058">
          <w:marLeft w:val="480"/>
          <w:marRight w:val="0"/>
          <w:marTop w:val="0"/>
          <w:marBottom w:val="0"/>
          <w:divBdr>
            <w:top w:val="none" w:sz="0" w:space="0" w:color="auto"/>
            <w:left w:val="none" w:sz="0" w:space="0" w:color="auto"/>
            <w:bottom w:val="none" w:sz="0" w:space="0" w:color="auto"/>
            <w:right w:val="none" w:sz="0" w:space="0" w:color="auto"/>
          </w:divBdr>
        </w:div>
        <w:div w:id="1787768486">
          <w:marLeft w:val="480"/>
          <w:marRight w:val="0"/>
          <w:marTop w:val="0"/>
          <w:marBottom w:val="0"/>
          <w:divBdr>
            <w:top w:val="none" w:sz="0" w:space="0" w:color="auto"/>
            <w:left w:val="none" w:sz="0" w:space="0" w:color="auto"/>
            <w:bottom w:val="none" w:sz="0" w:space="0" w:color="auto"/>
            <w:right w:val="none" w:sz="0" w:space="0" w:color="auto"/>
          </w:divBdr>
        </w:div>
        <w:div w:id="1962370651">
          <w:marLeft w:val="480"/>
          <w:marRight w:val="0"/>
          <w:marTop w:val="0"/>
          <w:marBottom w:val="0"/>
          <w:divBdr>
            <w:top w:val="none" w:sz="0" w:space="0" w:color="auto"/>
            <w:left w:val="none" w:sz="0" w:space="0" w:color="auto"/>
            <w:bottom w:val="none" w:sz="0" w:space="0" w:color="auto"/>
            <w:right w:val="none" w:sz="0" w:space="0" w:color="auto"/>
          </w:divBdr>
        </w:div>
        <w:div w:id="1722091924">
          <w:marLeft w:val="480"/>
          <w:marRight w:val="0"/>
          <w:marTop w:val="0"/>
          <w:marBottom w:val="0"/>
          <w:divBdr>
            <w:top w:val="none" w:sz="0" w:space="0" w:color="auto"/>
            <w:left w:val="none" w:sz="0" w:space="0" w:color="auto"/>
            <w:bottom w:val="none" w:sz="0" w:space="0" w:color="auto"/>
            <w:right w:val="none" w:sz="0" w:space="0" w:color="auto"/>
          </w:divBdr>
        </w:div>
        <w:div w:id="1514566017">
          <w:marLeft w:val="480"/>
          <w:marRight w:val="0"/>
          <w:marTop w:val="0"/>
          <w:marBottom w:val="0"/>
          <w:divBdr>
            <w:top w:val="none" w:sz="0" w:space="0" w:color="auto"/>
            <w:left w:val="none" w:sz="0" w:space="0" w:color="auto"/>
            <w:bottom w:val="none" w:sz="0" w:space="0" w:color="auto"/>
            <w:right w:val="none" w:sz="0" w:space="0" w:color="auto"/>
          </w:divBdr>
        </w:div>
        <w:div w:id="1358314532">
          <w:marLeft w:val="480"/>
          <w:marRight w:val="0"/>
          <w:marTop w:val="0"/>
          <w:marBottom w:val="0"/>
          <w:divBdr>
            <w:top w:val="none" w:sz="0" w:space="0" w:color="auto"/>
            <w:left w:val="none" w:sz="0" w:space="0" w:color="auto"/>
            <w:bottom w:val="none" w:sz="0" w:space="0" w:color="auto"/>
            <w:right w:val="none" w:sz="0" w:space="0" w:color="auto"/>
          </w:divBdr>
        </w:div>
        <w:div w:id="1186212241">
          <w:marLeft w:val="480"/>
          <w:marRight w:val="0"/>
          <w:marTop w:val="0"/>
          <w:marBottom w:val="0"/>
          <w:divBdr>
            <w:top w:val="none" w:sz="0" w:space="0" w:color="auto"/>
            <w:left w:val="none" w:sz="0" w:space="0" w:color="auto"/>
            <w:bottom w:val="none" w:sz="0" w:space="0" w:color="auto"/>
            <w:right w:val="none" w:sz="0" w:space="0" w:color="auto"/>
          </w:divBdr>
        </w:div>
        <w:div w:id="1387870963">
          <w:marLeft w:val="480"/>
          <w:marRight w:val="0"/>
          <w:marTop w:val="0"/>
          <w:marBottom w:val="0"/>
          <w:divBdr>
            <w:top w:val="none" w:sz="0" w:space="0" w:color="auto"/>
            <w:left w:val="none" w:sz="0" w:space="0" w:color="auto"/>
            <w:bottom w:val="none" w:sz="0" w:space="0" w:color="auto"/>
            <w:right w:val="none" w:sz="0" w:space="0" w:color="auto"/>
          </w:divBdr>
        </w:div>
        <w:div w:id="1498183409">
          <w:marLeft w:val="480"/>
          <w:marRight w:val="0"/>
          <w:marTop w:val="0"/>
          <w:marBottom w:val="0"/>
          <w:divBdr>
            <w:top w:val="none" w:sz="0" w:space="0" w:color="auto"/>
            <w:left w:val="none" w:sz="0" w:space="0" w:color="auto"/>
            <w:bottom w:val="none" w:sz="0" w:space="0" w:color="auto"/>
            <w:right w:val="none" w:sz="0" w:space="0" w:color="auto"/>
          </w:divBdr>
        </w:div>
      </w:divsChild>
    </w:div>
    <w:div w:id="1075054997">
      <w:bodyDiv w:val="1"/>
      <w:marLeft w:val="0"/>
      <w:marRight w:val="0"/>
      <w:marTop w:val="0"/>
      <w:marBottom w:val="0"/>
      <w:divBdr>
        <w:top w:val="none" w:sz="0" w:space="0" w:color="auto"/>
        <w:left w:val="none" w:sz="0" w:space="0" w:color="auto"/>
        <w:bottom w:val="none" w:sz="0" w:space="0" w:color="auto"/>
        <w:right w:val="none" w:sz="0" w:space="0" w:color="auto"/>
      </w:divBdr>
    </w:div>
    <w:div w:id="1078094588">
      <w:bodyDiv w:val="1"/>
      <w:marLeft w:val="0"/>
      <w:marRight w:val="0"/>
      <w:marTop w:val="0"/>
      <w:marBottom w:val="0"/>
      <w:divBdr>
        <w:top w:val="none" w:sz="0" w:space="0" w:color="auto"/>
        <w:left w:val="none" w:sz="0" w:space="0" w:color="auto"/>
        <w:bottom w:val="none" w:sz="0" w:space="0" w:color="auto"/>
        <w:right w:val="none" w:sz="0" w:space="0" w:color="auto"/>
      </w:divBdr>
    </w:div>
    <w:div w:id="1079061977">
      <w:bodyDiv w:val="1"/>
      <w:marLeft w:val="0"/>
      <w:marRight w:val="0"/>
      <w:marTop w:val="0"/>
      <w:marBottom w:val="0"/>
      <w:divBdr>
        <w:top w:val="none" w:sz="0" w:space="0" w:color="auto"/>
        <w:left w:val="none" w:sz="0" w:space="0" w:color="auto"/>
        <w:bottom w:val="none" w:sz="0" w:space="0" w:color="auto"/>
        <w:right w:val="none" w:sz="0" w:space="0" w:color="auto"/>
      </w:divBdr>
    </w:div>
    <w:div w:id="1081877933">
      <w:bodyDiv w:val="1"/>
      <w:marLeft w:val="0"/>
      <w:marRight w:val="0"/>
      <w:marTop w:val="0"/>
      <w:marBottom w:val="0"/>
      <w:divBdr>
        <w:top w:val="none" w:sz="0" w:space="0" w:color="auto"/>
        <w:left w:val="none" w:sz="0" w:space="0" w:color="auto"/>
        <w:bottom w:val="none" w:sz="0" w:space="0" w:color="auto"/>
        <w:right w:val="none" w:sz="0" w:space="0" w:color="auto"/>
      </w:divBdr>
    </w:div>
    <w:div w:id="1085493832">
      <w:bodyDiv w:val="1"/>
      <w:marLeft w:val="0"/>
      <w:marRight w:val="0"/>
      <w:marTop w:val="0"/>
      <w:marBottom w:val="0"/>
      <w:divBdr>
        <w:top w:val="none" w:sz="0" w:space="0" w:color="auto"/>
        <w:left w:val="none" w:sz="0" w:space="0" w:color="auto"/>
        <w:bottom w:val="none" w:sz="0" w:space="0" w:color="auto"/>
        <w:right w:val="none" w:sz="0" w:space="0" w:color="auto"/>
      </w:divBdr>
    </w:div>
    <w:div w:id="1096437330">
      <w:bodyDiv w:val="1"/>
      <w:marLeft w:val="0"/>
      <w:marRight w:val="0"/>
      <w:marTop w:val="0"/>
      <w:marBottom w:val="0"/>
      <w:divBdr>
        <w:top w:val="none" w:sz="0" w:space="0" w:color="auto"/>
        <w:left w:val="none" w:sz="0" w:space="0" w:color="auto"/>
        <w:bottom w:val="none" w:sz="0" w:space="0" w:color="auto"/>
        <w:right w:val="none" w:sz="0" w:space="0" w:color="auto"/>
      </w:divBdr>
    </w:div>
    <w:div w:id="1104114808">
      <w:bodyDiv w:val="1"/>
      <w:marLeft w:val="0"/>
      <w:marRight w:val="0"/>
      <w:marTop w:val="0"/>
      <w:marBottom w:val="0"/>
      <w:divBdr>
        <w:top w:val="none" w:sz="0" w:space="0" w:color="auto"/>
        <w:left w:val="none" w:sz="0" w:space="0" w:color="auto"/>
        <w:bottom w:val="none" w:sz="0" w:space="0" w:color="auto"/>
        <w:right w:val="none" w:sz="0" w:space="0" w:color="auto"/>
      </w:divBdr>
    </w:div>
    <w:div w:id="1104769459">
      <w:bodyDiv w:val="1"/>
      <w:marLeft w:val="0"/>
      <w:marRight w:val="0"/>
      <w:marTop w:val="0"/>
      <w:marBottom w:val="0"/>
      <w:divBdr>
        <w:top w:val="none" w:sz="0" w:space="0" w:color="auto"/>
        <w:left w:val="none" w:sz="0" w:space="0" w:color="auto"/>
        <w:bottom w:val="none" w:sz="0" w:space="0" w:color="auto"/>
        <w:right w:val="none" w:sz="0" w:space="0" w:color="auto"/>
      </w:divBdr>
      <w:divsChild>
        <w:div w:id="1614090040">
          <w:marLeft w:val="480"/>
          <w:marRight w:val="0"/>
          <w:marTop w:val="0"/>
          <w:marBottom w:val="0"/>
          <w:divBdr>
            <w:top w:val="none" w:sz="0" w:space="0" w:color="auto"/>
            <w:left w:val="none" w:sz="0" w:space="0" w:color="auto"/>
            <w:bottom w:val="none" w:sz="0" w:space="0" w:color="auto"/>
            <w:right w:val="none" w:sz="0" w:space="0" w:color="auto"/>
          </w:divBdr>
        </w:div>
        <w:div w:id="670722530">
          <w:marLeft w:val="480"/>
          <w:marRight w:val="0"/>
          <w:marTop w:val="0"/>
          <w:marBottom w:val="0"/>
          <w:divBdr>
            <w:top w:val="none" w:sz="0" w:space="0" w:color="auto"/>
            <w:left w:val="none" w:sz="0" w:space="0" w:color="auto"/>
            <w:bottom w:val="none" w:sz="0" w:space="0" w:color="auto"/>
            <w:right w:val="none" w:sz="0" w:space="0" w:color="auto"/>
          </w:divBdr>
        </w:div>
        <w:div w:id="2135520665">
          <w:marLeft w:val="480"/>
          <w:marRight w:val="0"/>
          <w:marTop w:val="0"/>
          <w:marBottom w:val="0"/>
          <w:divBdr>
            <w:top w:val="none" w:sz="0" w:space="0" w:color="auto"/>
            <w:left w:val="none" w:sz="0" w:space="0" w:color="auto"/>
            <w:bottom w:val="none" w:sz="0" w:space="0" w:color="auto"/>
            <w:right w:val="none" w:sz="0" w:space="0" w:color="auto"/>
          </w:divBdr>
        </w:div>
        <w:div w:id="1581023181">
          <w:marLeft w:val="480"/>
          <w:marRight w:val="0"/>
          <w:marTop w:val="0"/>
          <w:marBottom w:val="0"/>
          <w:divBdr>
            <w:top w:val="none" w:sz="0" w:space="0" w:color="auto"/>
            <w:left w:val="none" w:sz="0" w:space="0" w:color="auto"/>
            <w:bottom w:val="none" w:sz="0" w:space="0" w:color="auto"/>
            <w:right w:val="none" w:sz="0" w:space="0" w:color="auto"/>
          </w:divBdr>
        </w:div>
        <w:div w:id="1074817616">
          <w:marLeft w:val="480"/>
          <w:marRight w:val="0"/>
          <w:marTop w:val="0"/>
          <w:marBottom w:val="0"/>
          <w:divBdr>
            <w:top w:val="none" w:sz="0" w:space="0" w:color="auto"/>
            <w:left w:val="none" w:sz="0" w:space="0" w:color="auto"/>
            <w:bottom w:val="none" w:sz="0" w:space="0" w:color="auto"/>
            <w:right w:val="none" w:sz="0" w:space="0" w:color="auto"/>
          </w:divBdr>
        </w:div>
        <w:div w:id="585115260">
          <w:marLeft w:val="480"/>
          <w:marRight w:val="0"/>
          <w:marTop w:val="0"/>
          <w:marBottom w:val="0"/>
          <w:divBdr>
            <w:top w:val="none" w:sz="0" w:space="0" w:color="auto"/>
            <w:left w:val="none" w:sz="0" w:space="0" w:color="auto"/>
            <w:bottom w:val="none" w:sz="0" w:space="0" w:color="auto"/>
            <w:right w:val="none" w:sz="0" w:space="0" w:color="auto"/>
          </w:divBdr>
        </w:div>
        <w:div w:id="591166216">
          <w:marLeft w:val="480"/>
          <w:marRight w:val="0"/>
          <w:marTop w:val="0"/>
          <w:marBottom w:val="0"/>
          <w:divBdr>
            <w:top w:val="none" w:sz="0" w:space="0" w:color="auto"/>
            <w:left w:val="none" w:sz="0" w:space="0" w:color="auto"/>
            <w:bottom w:val="none" w:sz="0" w:space="0" w:color="auto"/>
            <w:right w:val="none" w:sz="0" w:space="0" w:color="auto"/>
          </w:divBdr>
        </w:div>
        <w:div w:id="1427386768">
          <w:marLeft w:val="480"/>
          <w:marRight w:val="0"/>
          <w:marTop w:val="0"/>
          <w:marBottom w:val="0"/>
          <w:divBdr>
            <w:top w:val="none" w:sz="0" w:space="0" w:color="auto"/>
            <w:left w:val="none" w:sz="0" w:space="0" w:color="auto"/>
            <w:bottom w:val="none" w:sz="0" w:space="0" w:color="auto"/>
            <w:right w:val="none" w:sz="0" w:space="0" w:color="auto"/>
          </w:divBdr>
        </w:div>
        <w:div w:id="1371613365">
          <w:marLeft w:val="480"/>
          <w:marRight w:val="0"/>
          <w:marTop w:val="0"/>
          <w:marBottom w:val="0"/>
          <w:divBdr>
            <w:top w:val="none" w:sz="0" w:space="0" w:color="auto"/>
            <w:left w:val="none" w:sz="0" w:space="0" w:color="auto"/>
            <w:bottom w:val="none" w:sz="0" w:space="0" w:color="auto"/>
            <w:right w:val="none" w:sz="0" w:space="0" w:color="auto"/>
          </w:divBdr>
        </w:div>
        <w:div w:id="553781221">
          <w:marLeft w:val="480"/>
          <w:marRight w:val="0"/>
          <w:marTop w:val="0"/>
          <w:marBottom w:val="0"/>
          <w:divBdr>
            <w:top w:val="none" w:sz="0" w:space="0" w:color="auto"/>
            <w:left w:val="none" w:sz="0" w:space="0" w:color="auto"/>
            <w:bottom w:val="none" w:sz="0" w:space="0" w:color="auto"/>
            <w:right w:val="none" w:sz="0" w:space="0" w:color="auto"/>
          </w:divBdr>
        </w:div>
        <w:div w:id="1236816787">
          <w:marLeft w:val="480"/>
          <w:marRight w:val="0"/>
          <w:marTop w:val="0"/>
          <w:marBottom w:val="0"/>
          <w:divBdr>
            <w:top w:val="none" w:sz="0" w:space="0" w:color="auto"/>
            <w:left w:val="none" w:sz="0" w:space="0" w:color="auto"/>
            <w:bottom w:val="none" w:sz="0" w:space="0" w:color="auto"/>
            <w:right w:val="none" w:sz="0" w:space="0" w:color="auto"/>
          </w:divBdr>
        </w:div>
        <w:div w:id="1194421011">
          <w:marLeft w:val="480"/>
          <w:marRight w:val="0"/>
          <w:marTop w:val="0"/>
          <w:marBottom w:val="0"/>
          <w:divBdr>
            <w:top w:val="none" w:sz="0" w:space="0" w:color="auto"/>
            <w:left w:val="none" w:sz="0" w:space="0" w:color="auto"/>
            <w:bottom w:val="none" w:sz="0" w:space="0" w:color="auto"/>
            <w:right w:val="none" w:sz="0" w:space="0" w:color="auto"/>
          </w:divBdr>
        </w:div>
        <w:div w:id="1730615278">
          <w:marLeft w:val="480"/>
          <w:marRight w:val="0"/>
          <w:marTop w:val="0"/>
          <w:marBottom w:val="0"/>
          <w:divBdr>
            <w:top w:val="none" w:sz="0" w:space="0" w:color="auto"/>
            <w:left w:val="none" w:sz="0" w:space="0" w:color="auto"/>
            <w:bottom w:val="none" w:sz="0" w:space="0" w:color="auto"/>
            <w:right w:val="none" w:sz="0" w:space="0" w:color="auto"/>
          </w:divBdr>
        </w:div>
        <w:div w:id="1726878297">
          <w:marLeft w:val="480"/>
          <w:marRight w:val="0"/>
          <w:marTop w:val="0"/>
          <w:marBottom w:val="0"/>
          <w:divBdr>
            <w:top w:val="none" w:sz="0" w:space="0" w:color="auto"/>
            <w:left w:val="none" w:sz="0" w:space="0" w:color="auto"/>
            <w:bottom w:val="none" w:sz="0" w:space="0" w:color="auto"/>
            <w:right w:val="none" w:sz="0" w:space="0" w:color="auto"/>
          </w:divBdr>
        </w:div>
        <w:div w:id="853617849">
          <w:marLeft w:val="480"/>
          <w:marRight w:val="0"/>
          <w:marTop w:val="0"/>
          <w:marBottom w:val="0"/>
          <w:divBdr>
            <w:top w:val="none" w:sz="0" w:space="0" w:color="auto"/>
            <w:left w:val="none" w:sz="0" w:space="0" w:color="auto"/>
            <w:bottom w:val="none" w:sz="0" w:space="0" w:color="auto"/>
            <w:right w:val="none" w:sz="0" w:space="0" w:color="auto"/>
          </w:divBdr>
        </w:div>
        <w:div w:id="2033143350">
          <w:marLeft w:val="480"/>
          <w:marRight w:val="0"/>
          <w:marTop w:val="0"/>
          <w:marBottom w:val="0"/>
          <w:divBdr>
            <w:top w:val="none" w:sz="0" w:space="0" w:color="auto"/>
            <w:left w:val="none" w:sz="0" w:space="0" w:color="auto"/>
            <w:bottom w:val="none" w:sz="0" w:space="0" w:color="auto"/>
            <w:right w:val="none" w:sz="0" w:space="0" w:color="auto"/>
          </w:divBdr>
        </w:div>
        <w:div w:id="422846038">
          <w:marLeft w:val="480"/>
          <w:marRight w:val="0"/>
          <w:marTop w:val="0"/>
          <w:marBottom w:val="0"/>
          <w:divBdr>
            <w:top w:val="none" w:sz="0" w:space="0" w:color="auto"/>
            <w:left w:val="none" w:sz="0" w:space="0" w:color="auto"/>
            <w:bottom w:val="none" w:sz="0" w:space="0" w:color="auto"/>
            <w:right w:val="none" w:sz="0" w:space="0" w:color="auto"/>
          </w:divBdr>
        </w:div>
        <w:div w:id="1791169566">
          <w:marLeft w:val="480"/>
          <w:marRight w:val="0"/>
          <w:marTop w:val="0"/>
          <w:marBottom w:val="0"/>
          <w:divBdr>
            <w:top w:val="none" w:sz="0" w:space="0" w:color="auto"/>
            <w:left w:val="none" w:sz="0" w:space="0" w:color="auto"/>
            <w:bottom w:val="none" w:sz="0" w:space="0" w:color="auto"/>
            <w:right w:val="none" w:sz="0" w:space="0" w:color="auto"/>
          </w:divBdr>
        </w:div>
        <w:div w:id="1120956093">
          <w:marLeft w:val="480"/>
          <w:marRight w:val="0"/>
          <w:marTop w:val="0"/>
          <w:marBottom w:val="0"/>
          <w:divBdr>
            <w:top w:val="none" w:sz="0" w:space="0" w:color="auto"/>
            <w:left w:val="none" w:sz="0" w:space="0" w:color="auto"/>
            <w:bottom w:val="none" w:sz="0" w:space="0" w:color="auto"/>
            <w:right w:val="none" w:sz="0" w:space="0" w:color="auto"/>
          </w:divBdr>
        </w:div>
        <w:div w:id="1915310725">
          <w:marLeft w:val="480"/>
          <w:marRight w:val="0"/>
          <w:marTop w:val="0"/>
          <w:marBottom w:val="0"/>
          <w:divBdr>
            <w:top w:val="none" w:sz="0" w:space="0" w:color="auto"/>
            <w:left w:val="none" w:sz="0" w:space="0" w:color="auto"/>
            <w:bottom w:val="none" w:sz="0" w:space="0" w:color="auto"/>
            <w:right w:val="none" w:sz="0" w:space="0" w:color="auto"/>
          </w:divBdr>
        </w:div>
        <w:div w:id="1650161993">
          <w:marLeft w:val="480"/>
          <w:marRight w:val="0"/>
          <w:marTop w:val="0"/>
          <w:marBottom w:val="0"/>
          <w:divBdr>
            <w:top w:val="none" w:sz="0" w:space="0" w:color="auto"/>
            <w:left w:val="none" w:sz="0" w:space="0" w:color="auto"/>
            <w:bottom w:val="none" w:sz="0" w:space="0" w:color="auto"/>
            <w:right w:val="none" w:sz="0" w:space="0" w:color="auto"/>
          </w:divBdr>
        </w:div>
        <w:div w:id="476413498">
          <w:marLeft w:val="480"/>
          <w:marRight w:val="0"/>
          <w:marTop w:val="0"/>
          <w:marBottom w:val="0"/>
          <w:divBdr>
            <w:top w:val="none" w:sz="0" w:space="0" w:color="auto"/>
            <w:left w:val="none" w:sz="0" w:space="0" w:color="auto"/>
            <w:bottom w:val="none" w:sz="0" w:space="0" w:color="auto"/>
            <w:right w:val="none" w:sz="0" w:space="0" w:color="auto"/>
          </w:divBdr>
        </w:div>
        <w:div w:id="683823669">
          <w:marLeft w:val="480"/>
          <w:marRight w:val="0"/>
          <w:marTop w:val="0"/>
          <w:marBottom w:val="0"/>
          <w:divBdr>
            <w:top w:val="none" w:sz="0" w:space="0" w:color="auto"/>
            <w:left w:val="none" w:sz="0" w:space="0" w:color="auto"/>
            <w:bottom w:val="none" w:sz="0" w:space="0" w:color="auto"/>
            <w:right w:val="none" w:sz="0" w:space="0" w:color="auto"/>
          </w:divBdr>
        </w:div>
        <w:div w:id="2132701429">
          <w:marLeft w:val="480"/>
          <w:marRight w:val="0"/>
          <w:marTop w:val="0"/>
          <w:marBottom w:val="0"/>
          <w:divBdr>
            <w:top w:val="none" w:sz="0" w:space="0" w:color="auto"/>
            <w:left w:val="none" w:sz="0" w:space="0" w:color="auto"/>
            <w:bottom w:val="none" w:sz="0" w:space="0" w:color="auto"/>
            <w:right w:val="none" w:sz="0" w:space="0" w:color="auto"/>
          </w:divBdr>
        </w:div>
        <w:div w:id="395321102">
          <w:marLeft w:val="480"/>
          <w:marRight w:val="0"/>
          <w:marTop w:val="0"/>
          <w:marBottom w:val="0"/>
          <w:divBdr>
            <w:top w:val="none" w:sz="0" w:space="0" w:color="auto"/>
            <w:left w:val="none" w:sz="0" w:space="0" w:color="auto"/>
            <w:bottom w:val="none" w:sz="0" w:space="0" w:color="auto"/>
            <w:right w:val="none" w:sz="0" w:space="0" w:color="auto"/>
          </w:divBdr>
        </w:div>
        <w:div w:id="1223448595">
          <w:marLeft w:val="480"/>
          <w:marRight w:val="0"/>
          <w:marTop w:val="0"/>
          <w:marBottom w:val="0"/>
          <w:divBdr>
            <w:top w:val="none" w:sz="0" w:space="0" w:color="auto"/>
            <w:left w:val="none" w:sz="0" w:space="0" w:color="auto"/>
            <w:bottom w:val="none" w:sz="0" w:space="0" w:color="auto"/>
            <w:right w:val="none" w:sz="0" w:space="0" w:color="auto"/>
          </w:divBdr>
        </w:div>
        <w:div w:id="473639508">
          <w:marLeft w:val="480"/>
          <w:marRight w:val="0"/>
          <w:marTop w:val="0"/>
          <w:marBottom w:val="0"/>
          <w:divBdr>
            <w:top w:val="none" w:sz="0" w:space="0" w:color="auto"/>
            <w:left w:val="none" w:sz="0" w:space="0" w:color="auto"/>
            <w:bottom w:val="none" w:sz="0" w:space="0" w:color="auto"/>
            <w:right w:val="none" w:sz="0" w:space="0" w:color="auto"/>
          </w:divBdr>
        </w:div>
        <w:div w:id="1597399271">
          <w:marLeft w:val="480"/>
          <w:marRight w:val="0"/>
          <w:marTop w:val="0"/>
          <w:marBottom w:val="0"/>
          <w:divBdr>
            <w:top w:val="none" w:sz="0" w:space="0" w:color="auto"/>
            <w:left w:val="none" w:sz="0" w:space="0" w:color="auto"/>
            <w:bottom w:val="none" w:sz="0" w:space="0" w:color="auto"/>
            <w:right w:val="none" w:sz="0" w:space="0" w:color="auto"/>
          </w:divBdr>
        </w:div>
        <w:div w:id="2073578995">
          <w:marLeft w:val="480"/>
          <w:marRight w:val="0"/>
          <w:marTop w:val="0"/>
          <w:marBottom w:val="0"/>
          <w:divBdr>
            <w:top w:val="none" w:sz="0" w:space="0" w:color="auto"/>
            <w:left w:val="none" w:sz="0" w:space="0" w:color="auto"/>
            <w:bottom w:val="none" w:sz="0" w:space="0" w:color="auto"/>
            <w:right w:val="none" w:sz="0" w:space="0" w:color="auto"/>
          </w:divBdr>
        </w:div>
        <w:div w:id="1335256311">
          <w:marLeft w:val="480"/>
          <w:marRight w:val="0"/>
          <w:marTop w:val="0"/>
          <w:marBottom w:val="0"/>
          <w:divBdr>
            <w:top w:val="none" w:sz="0" w:space="0" w:color="auto"/>
            <w:left w:val="none" w:sz="0" w:space="0" w:color="auto"/>
            <w:bottom w:val="none" w:sz="0" w:space="0" w:color="auto"/>
            <w:right w:val="none" w:sz="0" w:space="0" w:color="auto"/>
          </w:divBdr>
        </w:div>
        <w:div w:id="1107964699">
          <w:marLeft w:val="480"/>
          <w:marRight w:val="0"/>
          <w:marTop w:val="0"/>
          <w:marBottom w:val="0"/>
          <w:divBdr>
            <w:top w:val="none" w:sz="0" w:space="0" w:color="auto"/>
            <w:left w:val="none" w:sz="0" w:space="0" w:color="auto"/>
            <w:bottom w:val="none" w:sz="0" w:space="0" w:color="auto"/>
            <w:right w:val="none" w:sz="0" w:space="0" w:color="auto"/>
          </w:divBdr>
        </w:div>
      </w:divsChild>
    </w:div>
    <w:div w:id="1115364758">
      <w:bodyDiv w:val="1"/>
      <w:marLeft w:val="0"/>
      <w:marRight w:val="0"/>
      <w:marTop w:val="0"/>
      <w:marBottom w:val="0"/>
      <w:divBdr>
        <w:top w:val="none" w:sz="0" w:space="0" w:color="auto"/>
        <w:left w:val="none" w:sz="0" w:space="0" w:color="auto"/>
        <w:bottom w:val="none" w:sz="0" w:space="0" w:color="auto"/>
        <w:right w:val="none" w:sz="0" w:space="0" w:color="auto"/>
      </w:divBdr>
    </w:div>
    <w:div w:id="1126779413">
      <w:bodyDiv w:val="1"/>
      <w:marLeft w:val="0"/>
      <w:marRight w:val="0"/>
      <w:marTop w:val="0"/>
      <w:marBottom w:val="0"/>
      <w:divBdr>
        <w:top w:val="none" w:sz="0" w:space="0" w:color="auto"/>
        <w:left w:val="none" w:sz="0" w:space="0" w:color="auto"/>
        <w:bottom w:val="none" w:sz="0" w:space="0" w:color="auto"/>
        <w:right w:val="none" w:sz="0" w:space="0" w:color="auto"/>
      </w:divBdr>
    </w:div>
    <w:div w:id="1135022368">
      <w:bodyDiv w:val="1"/>
      <w:marLeft w:val="0"/>
      <w:marRight w:val="0"/>
      <w:marTop w:val="0"/>
      <w:marBottom w:val="0"/>
      <w:divBdr>
        <w:top w:val="none" w:sz="0" w:space="0" w:color="auto"/>
        <w:left w:val="none" w:sz="0" w:space="0" w:color="auto"/>
        <w:bottom w:val="none" w:sz="0" w:space="0" w:color="auto"/>
        <w:right w:val="none" w:sz="0" w:space="0" w:color="auto"/>
      </w:divBdr>
    </w:div>
    <w:div w:id="1163860905">
      <w:bodyDiv w:val="1"/>
      <w:marLeft w:val="0"/>
      <w:marRight w:val="0"/>
      <w:marTop w:val="0"/>
      <w:marBottom w:val="0"/>
      <w:divBdr>
        <w:top w:val="none" w:sz="0" w:space="0" w:color="auto"/>
        <w:left w:val="none" w:sz="0" w:space="0" w:color="auto"/>
        <w:bottom w:val="none" w:sz="0" w:space="0" w:color="auto"/>
        <w:right w:val="none" w:sz="0" w:space="0" w:color="auto"/>
      </w:divBdr>
    </w:div>
    <w:div w:id="1175151694">
      <w:bodyDiv w:val="1"/>
      <w:marLeft w:val="0"/>
      <w:marRight w:val="0"/>
      <w:marTop w:val="0"/>
      <w:marBottom w:val="0"/>
      <w:divBdr>
        <w:top w:val="none" w:sz="0" w:space="0" w:color="auto"/>
        <w:left w:val="none" w:sz="0" w:space="0" w:color="auto"/>
        <w:bottom w:val="none" w:sz="0" w:space="0" w:color="auto"/>
        <w:right w:val="none" w:sz="0" w:space="0" w:color="auto"/>
      </w:divBdr>
      <w:divsChild>
        <w:div w:id="1107190034">
          <w:marLeft w:val="480"/>
          <w:marRight w:val="0"/>
          <w:marTop w:val="0"/>
          <w:marBottom w:val="0"/>
          <w:divBdr>
            <w:top w:val="none" w:sz="0" w:space="0" w:color="auto"/>
            <w:left w:val="none" w:sz="0" w:space="0" w:color="auto"/>
            <w:bottom w:val="none" w:sz="0" w:space="0" w:color="auto"/>
            <w:right w:val="none" w:sz="0" w:space="0" w:color="auto"/>
          </w:divBdr>
        </w:div>
        <w:div w:id="1154419230">
          <w:marLeft w:val="480"/>
          <w:marRight w:val="0"/>
          <w:marTop w:val="0"/>
          <w:marBottom w:val="0"/>
          <w:divBdr>
            <w:top w:val="none" w:sz="0" w:space="0" w:color="auto"/>
            <w:left w:val="none" w:sz="0" w:space="0" w:color="auto"/>
            <w:bottom w:val="none" w:sz="0" w:space="0" w:color="auto"/>
            <w:right w:val="none" w:sz="0" w:space="0" w:color="auto"/>
          </w:divBdr>
        </w:div>
        <w:div w:id="1781218702">
          <w:marLeft w:val="480"/>
          <w:marRight w:val="0"/>
          <w:marTop w:val="0"/>
          <w:marBottom w:val="0"/>
          <w:divBdr>
            <w:top w:val="none" w:sz="0" w:space="0" w:color="auto"/>
            <w:left w:val="none" w:sz="0" w:space="0" w:color="auto"/>
            <w:bottom w:val="none" w:sz="0" w:space="0" w:color="auto"/>
            <w:right w:val="none" w:sz="0" w:space="0" w:color="auto"/>
          </w:divBdr>
        </w:div>
        <w:div w:id="463741406">
          <w:marLeft w:val="480"/>
          <w:marRight w:val="0"/>
          <w:marTop w:val="0"/>
          <w:marBottom w:val="0"/>
          <w:divBdr>
            <w:top w:val="none" w:sz="0" w:space="0" w:color="auto"/>
            <w:left w:val="none" w:sz="0" w:space="0" w:color="auto"/>
            <w:bottom w:val="none" w:sz="0" w:space="0" w:color="auto"/>
            <w:right w:val="none" w:sz="0" w:space="0" w:color="auto"/>
          </w:divBdr>
        </w:div>
        <w:div w:id="1032725266">
          <w:marLeft w:val="480"/>
          <w:marRight w:val="0"/>
          <w:marTop w:val="0"/>
          <w:marBottom w:val="0"/>
          <w:divBdr>
            <w:top w:val="none" w:sz="0" w:space="0" w:color="auto"/>
            <w:left w:val="none" w:sz="0" w:space="0" w:color="auto"/>
            <w:bottom w:val="none" w:sz="0" w:space="0" w:color="auto"/>
            <w:right w:val="none" w:sz="0" w:space="0" w:color="auto"/>
          </w:divBdr>
        </w:div>
        <w:div w:id="2131051562">
          <w:marLeft w:val="480"/>
          <w:marRight w:val="0"/>
          <w:marTop w:val="0"/>
          <w:marBottom w:val="0"/>
          <w:divBdr>
            <w:top w:val="none" w:sz="0" w:space="0" w:color="auto"/>
            <w:left w:val="none" w:sz="0" w:space="0" w:color="auto"/>
            <w:bottom w:val="none" w:sz="0" w:space="0" w:color="auto"/>
            <w:right w:val="none" w:sz="0" w:space="0" w:color="auto"/>
          </w:divBdr>
        </w:div>
        <w:div w:id="2063556473">
          <w:marLeft w:val="480"/>
          <w:marRight w:val="0"/>
          <w:marTop w:val="0"/>
          <w:marBottom w:val="0"/>
          <w:divBdr>
            <w:top w:val="none" w:sz="0" w:space="0" w:color="auto"/>
            <w:left w:val="none" w:sz="0" w:space="0" w:color="auto"/>
            <w:bottom w:val="none" w:sz="0" w:space="0" w:color="auto"/>
            <w:right w:val="none" w:sz="0" w:space="0" w:color="auto"/>
          </w:divBdr>
        </w:div>
        <w:div w:id="704477618">
          <w:marLeft w:val="480"/>
          <w:marRight w:val="0"/>
          <w:marTop w:val="0"/>
          <w:marBottom w:val="0"/>
          <w:divBdr>
            <w:top w:val="none" w:sz="0" w:space="0" w:color="auto"/>
            <w:left w:val="none" w:sz="0" w:space="0" w:color="auto"/>
            <w:bottom w:val="none" w:sz="0" w:space="0" w:color="auto"/>
            <w:right w:val="none" w:sz="0" w:space="0" w:color="auto"/>
          </w:divBdr>
        </w:div>
        <w:div w:id="647586680">
          <w:marLeft w:val="480"/>
          <w:marRight w:val="0"/>
          <w:marTop w:val="0"/>
          <w:marBottom w:val="0"/>
          <w:divBdr>
            <w:top w:val="none" w:sz="0" w:space="0" w:color="auto"/>
            <w:left w:val="none" w:sz="0" w:space="0" w:color="auto"/>
            <w:bottom w:val="none" w:sz="0" w:space="0" w:color="auto"/>
            <w:right w:val="none" w:sz="0" w:space="0" w:color="auto"/>
          </w:divBdr>
        </w:div>
        <w:div w:id="517081832">
          <w:marLeft w:val="480"/>
          <w:marRight w:val="0"/>
          <w:marTop w:val="0"/>
          <w:marBottom w:val="0"/>
          <w:divBdr>
            <w:top w:val="none" w:sz="0" w:space="0" w:color="auto"/>
            <w:left w:val="none" w:sz="0" w:space="0" w:color="auto"/>
            <w:bottom w:val="none" w:sz="0" w:space="0" w:color="auto"/>
            <w:right w:val="none" w:sz="0" w:space="0" w:color="auto"/>
          </w:divBdr>
        </w:div>
        <w:div w:id="983898281">
          <w:marLeft w:val="480"/>
          <w:marRight w:val="0"/>
          <w:marTop w:val="0"/>
          <w:marBottom w:val="0"/>
          <w:divBdr>
            <w:top w:val="none" w:sz="0" w:space="0" w:color="auto"/>
            <w:left w:val="none" w:sz="0" w:space="0" w:color="auto"/>
            <w:bottom w:val="none" w:sz="0" w:space="0" w:color="auto"/>
            <w:right w:val="none" w:sz="0" w:space="0" w:color="auto"/>
          </w:divBdr>
        </w:div>
        <w:div w:id="518158775">
          <w:marLeft w:val="480"/>
          <w:marRight w:val="0"/>
          <w:marTop w:val="0"/>
          <w:marBottom w:val="0"/>
          <w:divBdr>
            <w:top w:val="none" w:sz="0" w:space="0" w:color="auto"/>
            <w:left w:val="none" w:sz="0" w:space="0" w:color="auto"/>
            <w:bottom w:val="none" w:sz="0" w:space="0" w:color="auto"/>
            <w:right w:val="none" w:sz="0" w:space="0" w:color="auto"/>
          </w:divBdr>
        </w:div>
        <w:div w:id="923950359">
          <w:marLeft w:val="480"/>
          <w:marRight w:val="0"/>
          <w:marTop w:val="0"/>
          <w:marBottom w:val="0"/>
          <w:divBdr>
            <w:top w:val="none" w:sz="0" w:space="0" w:color="auto"/>
            <w:left w:val="none" w:sz="0" w:space="0" w:color="auto"/>
            <w:bottom w:val="none" w:sz="0" w:space="0" w:color="auto"/>
            <w:right w:val="none" w:sz="0" w:space="0" w:color="auto"/>
          </w:divBdr>
        </w:div>
        <w:div w:id="999234535">
          <w:marLeft w:val="480"/>
          <w:marRight w:val="0"/>
          <w:marTop w:val="0"/>
          <w:marBottom w:val="0"/>
          <w:divBdr>
            <w:top w:val="none" w:sz="0" w:space="0" w:color="auto"/>
            <w:left w:val="none" w:sz="0" w:space="0" w:color="auto"/>
            <w:bottom w:val="none" w:sz="0" w:space="0" w:color="auto"/>
            <w:right w:val="none" w:sz="0" w:space="0" w:color="auto"/>
          </w:divBdr>
        </w:div>
        <w:div w:id="2036887085">
          <w:marLeft w:val="480"/>
          <w:marRight w:val="0"/>
          <w:marTop w:val="0"/>
          <w:marBottom w:val="0"/>
          <w:divBdr>
            <w:top w:val="none" w:sz="0" w:space="0" w:color="auto"/>
            <w:left w:val="none" w:sz="0" w:space="0" w:color="auto"/>
            <w:bottom w:val="none" w:sz="0" w:space="0" w:color="auto"/>
            <w:right w:val="none" w:sz="0" w:space="0" w:color="auto"/>
          </w:divBdr>
        </w:div>
        <w:div w:id="366181121">
          <w:marLeft w:val="480"/>
          <w:marRight w:val="0"/>
          <w:marTop w:val="0"/>
          <w:marBottom w:val="0"/>
          <w:divBdr>
            <w:top w:val="none" w:sz="0" w:space="0" w:color="auto"/>
            <w:left w:val="none" w:sz="0" w:space="0" w:color="auto"/>
            <w:bottom w:val="none" w:sz="0" w:space="0" w:color="auto"/>
            <w:right w:val="none" w:sz="0" w:space="0" w:color="auto"/>
          </w:divBdr>
        </w:div>
        <w:div w:id="410667029">
          <w:marLeft w:val="480"/>
          <w:marRight w:val="0"/>
          <w:marTop w:val="0"/>
          <w:marBottom w:val="0"/>
          <w:divBdr>
            <w:top w:val="none" w:sz="0" w:space="0" w:color="auto"/>
            <w:left w:val="none" w:sz="0" w:space="0" w:color="auto"/>
            <w:bottom w:val="none" w:sz="0" w:space="0" w:color="auto"/>
            <w:right w:val="none" w:sz="0" w:space="0" w:color="auto"/>
          </w:divBdr>
        </w:div>
        <w:div w:id="1120615059">
          <w:marLeft w:val="480"/>
          <w:marRight w:val="0"/>
          <w:marTop w:val="0"/>
          <w:marBottom w:val="0"/>
          <w:divBdr>
            <w:top w:val="none" w:sz="0" w:space="0" w:color="auto"/>
            <w:left w:val="none" w:sz="0" w:space="0" w:color="auto"/>
            <w:bottom w:val="none" w:sz="0" w:space="0" w:color="auto"/>
            <w:right w:val="none" w:sz="0" w:space="0" w:color="auto"/>
          </w:divBdr>
        </w:div>
        <w:div w:id="1054086878">
          <w:marLeft w:val="480"/>
          <w:marRight w:val="0"/>
          <w:marTop w:val="0"/>
          <w:marBottom w:val="0"/>
          <w:divBdr>
            <w:top w:val="none" w:sz="0" w:space="0" w:color="auto"/>
            <w:left w:val="none" w:sz="0" w:space="0" w:color="auto"/>
            <w:bottom w:val="none" w:sz="0" w:space="0" w:color="auto"/>
            <w:right w:val="none" w:sz="0" w:space="0" w:color="auto"/>
          </w:divBdr>
        </w:div>
        <w:div w:id="278534591">
          <w:marLeft w:val="480"/>
          <w:marRight w:val="0"/>
          <w:marTop w:val="0"/>
          <w:marBottom w:val="0"/>
          <w:divBdr>
            <w:top w:val="none" w:sz="0" w:space="0" w:color="auto"/>
            <w:left w:val="none" w:sz="0" w:space="0" w:color="auto"/>
            <w:bottom w:val="none" w:sz="0" w:space="0" w:color="auto"/>
            <w:right w:val="none" w:sz="0" w:space="0" w:color="auto"/>
          </w:divBdr>
        </w:div>
        <w:div w:id="1954819678">
          <w:marLeft w:val="480"/>
          <w:marRight w:val="0"/>
          <w:marTop w:val="0"/>
          <w:marBottom w:val="0"/>
          <w:divBdr>
            <w:top w:val="none" w:sz="0" w:space="0" w:color="auto"/>
            <w:left w:val="none" w:sz="0" w:space="0" w:color="auto"/>
            <w:bottom w:val="none" w:sz="0" w:space="0" w:color="auto"/>
            <w:right w:val="none" w:sz="0" w:space="0" w:color="auto"/>
          </w:divBdr>
        </w:div>
        <w:div w:id="917054504">
          <w:marLeft w:val="480"/>
          <w:marRight w:val="0"/>
          <w:marTop w:val="0"/>
          <w:marBottom w:val="0"/>
          <w:divBdr>
            <w:top w:val="none" w:sz="0" w:space="0" w:color="auto"/>
            <w:left w:val="none" w:sz="0" w:space="0" w:color="auto"/>
            <w:bottom w:val="none" w:sz="0" w:space="0" w:color="auto"/>
            <w:right w:val="none" w:sz="0" w:space="0" w:color="auto"/>
          </w:divBdr>
        </w:div>
        <w:div w:id="1027103097">
          <w:marLeft w:val="480"/>
          <w:marRight w:val="0"/>
          <w:marTop w:val="0"/>
          <w:marBottom w:val="0"/>
          <w:divBdr>
            <w:top w:val="none" w:sz="0" w:space="0" w:color="auto"/>
            <w:left w:val="none" w:sz="0" w:space="0" w:color="auto"/>
            <w:bottom w:val="none" w:sz="0" w:space="0" w:color="auto"/>
            <w:right w:val="none" w:sz="0" w:space="0" w:color="auto"/>
          </w:divBdr>
        </w:div>
        <w:div w:id="2026906991">
          <w:marLeft w:val="480"/>
          <w:marRight w:val="0"/>
          <w:marTop w:val="0"/>
          <w:marBottom w:val="0"/>
          <w:divBdr>
            <w:top w:val="none" w:sz="0" w:space="0" w:color="auto"/>
            <w:left w:val="none" w:sz="0" w:space="0" w:color="auto"/>
            <w:bottom w:val="none" w:sz="0" w:space="0" w:color="auto"/>
            <w:right w:val="none" w:sz="0" w:space="0" w:color="auto"/>
          </w:divBdr>
        </w:div>
        <w:div w:id="102968162">
          <w:marLeft w:val="480"/>
          <w:marRight w:val="0"/>
          <w:marTop w:val="0"/>
          <w:marBottom w:val="0"/>
          <w:divBdr>
            <w:top w:val="none" w:sz="0" w:space="0" w:color="auto"/>
            <w:left w:val="none" w:sz="0" w:space="0" w:color="auto"/>
            <w:bottom w:val="none" w:sz="0" w:space="0" w:color="auto"/>
            <w:right w:val="none" w:sz="0" w:space="0" w:color="auto"/>
          </w:divBdr>
        </w:div>
        <w:div w:id="873422889">
          <w:marLeft w:val="480"/>
          <w:marRight w:val="0"/>
          <w:marTop w:val="0"/>
          <w:marBottom w:val="0"/>
          <w:divBdr>
            <w:top w:val="none" w:sz="0" w:space="0" w:color="auto"/>
            <w:left w:val="none" w:sz="0" w:space="0" w:color="auto"/>
            <w:bottom w:val="none" w:sz="0" w:space="0" w:color="auto"/>
            <w:right w:val="none" w:sz="0" w:space="0" w:color="auto"/>
          </w:divBdr>
        </w:div>
      </w:divsChild>
    </w:div>
    <w:div w:id="1181703757">
      <w:bodyDiv w:val="1"/>
      <w:marLeft w:val="0"/>
      <w:marRight w:val="0"/>
      <w:marTop w:val="0"/>
      <w:marBottom w:val="0"/>
      <w:divBdr>
        <w:top w:val="none" w:sz="0" w:space="0" w:color="auto"/>
        <w:left w:val="none" w:sz="0" w:space="0" w:color="auto"/>
        <w:bottom w:val="none" w:sz="0" w:space="0" w:color="auto"/>
        <w:right w:val="none" w:sz="0" w:space="0" w:color="auto"/>
      </w:divBdr>
    </w:div>
    <w:div w:id="1186484908">
      <w:bodyDiv w:val="1"/>
      <w:marLeft w:val="0"/>
      <w:marRight w:val="0"/>
      <w:marTop w:val="0"/>
      <w:marBottom w:val="0"/>
      <w:divBdr>
        <w:top w:val="none" w:sz="0" w:space="0" w:color="auto"/>
        <w:left w:val="none" w:sz="0" w:space="0" w:color="auto"/>
        <w:bottom w:val="none" w:sz="0" w:space="0" w:color="auto"/>
        <w:right w:val="none" w:sz="0" w:space="0" w:color="auto"/>
      </w:divBdr>
    </w:div>
    <w:div w:id="1197617953">
      <w:bodyDiv w:val="1"/>
      <w:marLeft w:val="0"/>
      <w:marRight w:val="0"/>
      <w:marTop w:val="0"/>
      <w:marBottom w:val="0"/>
      <w:divBdr>
        <w:top w:val="none" w:sz="0" w:space="0" w:color="auto"/>
        <w:left w:val="none" w:sz="0" w:space="0" w:color="auto"/>
        <w:bottom w:val="none" w:sz="0" w:space="0" w:color="auto"/>
        <w:right w:val="none" w:sz="0" w:space="0" w:color="auto"/>
      </w:divBdr>
      <w:divsChild>
        <w:div w:id="1646471007">
          <w:marLeft w:val="480"/>
          <w:marRight w:val="0"/>
          <w:marTop w:val="0"/>
          <w:marBottom w:val="0"/>
          <w:divBdr>
            <w:top w:val="none" w:sz="0" w:space="0" w:color="auto"/>
            <w:left w:val="none" w:sz="0" w:space="0" w:color="auto"/>
            <w:bottom w:val="none" w:sz="0" w:space="0" w:color="auto"/>
            <w:right w:val="none" w:sz="0" w:space="0" w:color="auto"/>
          </w:divBdr>
        </w:div>
        <w:div w:id="690185347">
          <w:marLeft w:val="480"/>
          <w:marRight w:val="0"/>
          <w:marTop w:val="0"/>
          <w:marBottom w:val="0"/>
          <w:divBdr>
            <w:top w:val="none" w:sz="0" w:space="0" w:color="auto"/>
            <w:left w:val="none" w:sz="0" w:space="0" w:color="auto"/>
            <w:bottom w:val="none" w:sz="0" w:space="0" w:color="auto"/>
            <w:right w:val="none" w:sz="0" w:space="0" w:color="auto"/>
          </w:divBdr>
        </w:div>
        <w:div w:id="74283913">
          <w:marLeft w:val="480"/>
          <w:marRight w:val="0"/>
          <w:marTop w:val="0"/>
          <w:marBottom w:val="0"/>
          <w:divBdr>
            <w:top w:val="none" w:sz="0" w:space="0" w:color="auto"/>
            <w:left w:val="none" w:sz="0" w:space="0" w:color="auto"/>
            <w:bottom w:val="none" w:sz="0" w:space="0" w:color="auto"/>
            <w:right w:val="none" w:sz="0" w:space="0" w:color="auto"/>
          </w:divBdr>
        </w:div>
        <w:div w:id="943999593">
          <w:marLeft w:val="480"/>
          <w:marRight w:val="0"/>
          <w:marTop w:val="0"/>
          <w:marBottom w:val="0"/>
          <w:divBdr>
            <w:top w:val="none" w:sz="0" w:space="0" w:color="auto"/>
            <w:left w:val="none" w:sz="0" w:space="0" w:color="auto"/>
            <w:bottom w:val="none" w:sz="0" w:space="0" w:color="auto"/>
            <w:right w:val="none" w:sz="0" w:space="0" w:color="auto"/>
          </w:divBdr>
        </w:div>
        <w:div w:id="1444886640">
          <w:marLeft w:val="480"/>
          <w:marRight w:val="0"/>
          <w:marTop w:val="0"/>
          <w:marBottom w:val="0"/>
          <w:divBdr>
            <w:top w:val="none" w:sz="0" w:space="0" w:color="auto"/>
            <w:left w:val="none" w:sz="0" w:space="0" w:color="auto"/>
            <w:bottom w:val="none" w:sz="0" w:space="0" w:color="auto"/>
            <w:right w:val="none" w:sz="0" w:space="0" w:color="auto"/>
          </w:divBdr>
        </w:div>
        <w:div w:id="894123767">
          <w:marLeft w:val="480"/>
          <w:marRight w:val="0"/>
          <w:marTop w:val="0"/>
          <w:marBottom w:val="0"/>
          <w:divBdr>
            <w:top w:val="none" w:sz="0" w:space="0" w:color="auto"/>
            <w:left w:val="none" w:sz="0" w:space="0" w:color="auto"/>
            <w:bottom w:val="none" w:sz="0" w:space="0" w:color="auto"/>
            <w:right w:val="none" w:sz="0" w:space="0" w:color="auto"/>
          </w:divBdr>
        </w:div>
        <w:div w:id="170799759">
          <w:marLeft w:val="480"/>
          <w:marRight w:val="0"/>
          <w:marTop w:val="0"/>
          <w:marBottom w:val="0"/>
          <w:divBdr>
            <w:top w:val="none" w:sz="0" w:space="0" w:color="auto"/>
            <w:left w:val="none" w:sz="0" w:space="0" w:color="auto"/>
            <w:bottom w:val="none" w:sz="0" w:space="0" w:color="auto"/>
            <w:right w:val="none" w:sz="0" w:space="0" w:color="auto"/>
          </w:divBdr>
        </w:div>
        <w:div w:id="1742292464">
          <w:marLeft w:val="480"/>
          <w:marRight w:val="0"/>
          <w:marTop w:val="0"/>
          <w:marBottom w:val="0"/>
          <w:divBdr>
            <w:top w:val="none" w:sz="0" w:space="0" w:color="auto"/>
            <w:left w:val="none" w:sz="0" w:space="0" w:color="auto"/>
            <w:bottom w:val="none" w:sz="0" w:space="0" w:color="auto"/>
            <w:right w:val="none" w:sz="0" w:space="0" w:color="auto"/>
          </w:divBdr>
        </w:div>
        <w:div w:id="1680887597">
          <w:marLeft w:val="480"/>
          <w:marRight w:val="0"/>
          <w:marTop w:val="0"/>
          <w:marBottom w:val="0"/>
          <w:divBdr>
            <w:top w:val="none" w:sz="0" w:space="0" w:color="auto"/>
            <w:left w:val="none" w:sz="0" w:space="0" w:color="auto"/>
            <w:bottom w:val="none" w:sz="0" w:space="0" w:color="auto"/>
            <w:right w:val="none" w:sz="0" w:space="0" w:color="auto"/>
          </w:divBdr>
        </w:div>
        <w:div w:id="779110975">
          <w:marLeft w:val="480"/>
          <w:marRight w:val="0"/>
          <w:marTop w:val="0"/>
          <w:marBottom w:val="0"/>
          <w:divBdr>
            <w:top w:val="none" w:sz="0" w:space="0" w:color="auto"/>
            <w:left w:val="none" w:sz="0" w:space="0" w:color="auto"/>
            <w:bottom w:val="none" w:sz="0" w:space="0" w:color="auto"/>
            <w:right w:val="none" w:sz="0" w:space="0" w:color="auto"/>
          </w:divBdr>
        </w:div>
        <w:div w:id="623117535">
          <w:marLeft w:val="480"/>
          <w:marRight w:val="0"/>
          <w:marTop w:val="0"/>
          <w:marBottom w:val="0"/>
          <w:divBdr>
            <w:top w:val="none" w:sz="0" w:space="0" w:color="auto"/>
            <w:left w:val="none" w:sz="0" w:space="0" w:color="auto"/>
            <w:bottom w:val="none" w:sz="0" w:space="0" w:color="auto"/>
            <w:right w:val="none" w:sz="0" w:space="0" w:color="auto"/>
          </w:divBdr>
        </w:div>
        <w:div w:id="1889100476">
          <w:marLeft w:val="480"/>
          <w:marRight w:val="0"/>
          <w:marTop w:val="0"/>
          <w:marBottom w:val="0"/>
          <w:divBdr>
            <w:top w:val="none" w:sz="0" w:space="0" w:color="auto"/>
            <w:left w:val="none" w:sz="0" w:space="0" w:color="auto"/>
            <w:bottom w:val="none" w:sz="0" w:space="0" w:color="auto"/>
            <w:right w:val="none" w:sz="0" w:space="0" w:color="auto"/>
          </w:divBdr>
        </w:div>
        <w:div w:id="2104253862">
          <w:marLeft w:val="480"/>
          <w:marRight w:val="0"/>
          <w:marTop w:val="0"/>
          <w:marBottom w:val="0"/>
          <w:divBdr>
            <w:top w:val="none" w:sz="0" w:space="0" w:color="auto"/>
            <w:left w:val="none" w:sz="0" w:space="0" w:color="auto"/>
            <w:bottom w:val="none" w:sz="0" w:space="0" w:color="auto"/>
            <w:right w:val="none" w:sz="0" w:space="0" w:color="auto"/>
          </w:divBdr>
        </w:div>
        <w:div w:id="886575635">
          <w:marLeft w:val="480"/>
          <w:marRight w:val="0"/>
          <w:marTop w:val="0"/>
          <w:marBottom w:val="0"/>
          <w:divBdr>
            <w:top w:val="none" w:sz="0" w:space="0" w:color="auto"/>
            <w:left w:val="none" w:sz="0" w:space="0" w:color="auto"/>
            <w:bottom w:val="none" w:sz="0" w:space="0" w:color="auto"/>
            <w:right w:val="none" w:sz="0" w:space="0" w:color="auto"/>
          </w:divBdr>
        </w:div>
        <w:div w:id="1173883336">
          <w:marLeft w:val="480"/>
          <w:marRight w:val="0"/>
          <w:marTop w:val="0"/>
          <w:marBottom w:val="0"/>
          <w:divBdr>
            <w:top w:val="none" w:sz="0" w:space="0" w:color="auto"/>
            <w:left w:val="none" w:sz="0" w:space="0" w:color="auto"/>
            <w:bottom w:val="none" w:sz="0" w:space="0" w:color="auto"/>
            <w:right w:val="none" w:sz="0" w:space="0" w:color="auto"/>
          </w:divBdr>
        </w:div>
        <w:div w:id="618146450">
          <w:marLeft w:val="480"/>
          <w:marRight w:val="0"/>
          <w:marTop w:val="0"/>
          <w:marBottom w:val="0"/>
          <w:divBdr>
            <w:top w:val="none" w:sz="0" w:space="0" w:color="auto"/>
            <w:left w:val="none" w:sz="0" w:space="0" w:color="auto"/>
            <w:bottom w:val="none" w:sz="0" w:space="0" w:color="auto"/>
            <w:right w:val="none" w:sz="0" w:space="0" w:color="auto"/>
          </w:divBdr>
        </w:div>
        <w:div w:id="267348520">
          <w:marLeft w:val="480"/>
          <w:marRight w:val="0"/>
          <w:marTop w:val="0"/>
          <w:marBottom w:val="0"/>
          <w:divBdr>
            <w:top w:val="none" w:sz="0" w:space="0" w:color="auto"/>
            <w:left w:val="none" w:sz="0" w:space="0" w:color="auto"/>
            <w:bottom w:val="none" w:sz="0" w:space="0" w:color="auto"/>
            <w:right w:val="none" w:sz="0" w:space="0" w:color="auto"/>
          </w:divBdr>
        </w:div>
        <w:div w:id="1913420341">
          <w:marLeft w:val="480"/>
          <w:marRight w:val="0"/>
          <w:marTop w:val="0"/>
          <w:marBottom w:val="0"/>
          <w:divBdr>
            <w:top w:val="none" w:sz="0" w:space="0" w:color="auto"/>
            <w:left w:val="none" w:sz="0" w:space="0" w:color="auto"/>
            <w:bottom w:val="none" w:sz="0" w:space="0" w:color="auto"/>
            <w:right w:val="none" w:sz="0" w:space="0" w:color="auto"/>
          </w:divBdr>
        </w:div>
        <w:div w:id="2114587421">
          <w:marLeft w:val="480"/>
          <w:marRight w:val="0"/>
          <w:marTop w:val="0"/>
          <w:marBottom w:val="0"/>
          <w:divBdr>
            <w:top w:val="none" w:sz="0" w:space="0" w:color="auto"/>
            <w:left w:val="none" w:sz="0" w:space="0" w:color="auto"/>
            <w:bottom w:val="none" w:sz="0" w:space="0" w:color="auto"/>
            <w:right w:val="none" w:sz="0" w:space="0" w:color="auto"/>
          </w:divBdr>
        </w:div>
        <w:div w:id="351303766">
          <w:marLeft w:val="480"/>
          <w:marRight w:val="0"/>
          <w:marTop w:val="0"/>
          <w:marBottom w:val="0"/>
          <w:divBdr>
            <w:top w:val="none" w:sz="0" w:space="0" w:color="auto"/>
            <w:left w:val="none" w:sz="0" w:space="0" w:color="auto"/>
            <w:bottom w:val="none" w:sz="0" w:space="0" w:color="auto"/>
            <w:right w:val="none" w:sz="0" w:space="0" w:color="auto"/>
          </w:divBdr>
        </w:div>
        <w:div w:id="1050108019">
          <w:marLeft w:val="480"/>
          <w:marRight w:val="0"/>
          <w:marTop w:val="0"/>
          <w:marBottom w:val="0"/>
          <w:divBdr>
            <w:top w:val="none" w:sz="0" w:space="0" w:color="auto"/>
            <w:left w:val="none" w:sz="0" w:space="0" w:color="auto"/>
            <w:bottom w:val="none" w:sz="0" w:space="0" w:color="auto"/>
            <w:right w:val="none" w:sz="0" w:space="0" w:color="auto"/>
          </w:divBdr>
        </w:div>
        <w:div w:id="2109230746">
          <w:marLeft w:val="480"/>
          <w:marRight w:val="0"/>
          <w:marTop w:val="0"/>
          <w:marBottom w:val="0"/>
          <w:divBdr>
            <w:top w:val="none" w:sz="0" w:space="0" w:color="auto"/>
            <w:left w:val="none" w:sz="0" w:space="0" w:color="auto"/>
            <w:bottom w:val="none" w:sz="0" w:space="0" w:color="auto"/>
            <w:right w:val="none" w:sz="0" w:space="0" w:color="auto"/>
          </w:divBdr>
        </w:div>
        <w:div w:id="1156536857">
          <w:marLeft w:val="480"/>
          <w:marRight w:val="0"/>
          <w:marTop w:val="0"/>
          <w:marBottom w:val="0"/>
          <w:divBdr>
            <w:top w:val="none" w:sz="0" w:space="0" w:color="auto"/>
            <w:left w:val="none" w:sz="0" w:space="0" w:color="auto"/>
            <w:bottom w:val="none" w:sz="0" w:space="0" w:color="auto"/>
            <w:right w:val="none" w:sz="0" w:space="0" w:color="auto"/>
          </w:divBdr>
        </w:div>
        <w:div w:id="1447701607">
          <w:marLeft w:val="480"/>
          <w:marRight w:val="0"/>
          <w:marTop w:val="0"/>
          <w:marBottom w:val="0"/>
          <w:divBdr>
            <w:top w:val="none" w:sz="0" w:space="0" w:color="auto"/>
            <w:left w:val="none" w:sz="0" w:space="0" w:color="auto"/>
            <w:bottom w:val="none" w:sz="0" w:space="0" w:color="auto"/>
            <w:right w:val="none" w:sz="0" w:space="0" w:color="auto"/>
          </w:divBdr>
        </w:div>
        <w:div w:id="1687441476">
          <w:marLeft w:val="480"/>
          <w:marRight w:val="0"/>
          <w:marTop w:val="0"/>
          <w:marBottom w:val="0"/>
          <w:divBdr>
            <w:top w:val="none" w:sz="0" w:space="0" w:color="auto"/>
            <w:left w:val="none" w:sz="0" w:space="0" w:color="auto"/>
            <w:bottom w:val="none" w:sz="0" w:space="0" w:color="auto"/>
            <w:right w:val="none" w:sz="0" w:space="0" w:color="auto"/>
          </w:divBdr>
        </w:div>
        <w:div w:id="1400135988">
          <w:marLeft w:val="480"/>
          <w:marRight w:val="0"/>
          <w:marTop w:val="0"/>
          <w:marBottom w:val="0"/>
          <w:divBdr>
            <w:top w:val="none" w:sz="0" w:space="0" w:color="auto"/>
            <w:left w:val="none" w:sz="0" w:space="0" w:color="auto"/>
            <w:bottom w:val="none" w:sz="0" w:space="0" w:color="auto"/>
            <w:right w:val="none" w:sz="0" w:space="0" w:color="auto"/>
          </w:divBdr>
        </w:div>
        <w:div w:id="289365112">
          <w:marLeft w:val="480"/>
          <w:marRight w:val="0"/>
          <w:marTop w:val="0"/>
          <w:marBottom w:val="0"/>
          <w:divBdr>
            <w:top w:val="none" w:sz="0" w:space="0" w:color="auto"/>
            <w:left w:val="none" w:sz="0" w:space="0" w:color="auto"/>
            <w:bottom w:val="none" w:sz="0" w:space="0" w:color="auto"/>
            <w:right w:val="none" w:sz="0" w:space="0" w:color="auto"/>
          </w:divBdr>
        </w:div>
      </w:divsChild>
    </w:div>
    <w:div w:id="1205484515">
      <w:bodyDiv w:val="1"/>
      <w:marLeft w:val="0"/>
      <w:marRight w:val="0"/>
      <w:marTop w:val="0"/>
      <w:marBottom w:val="0"/>
      <w:divBdr>
        <w:top w:val="none" w:sz="0" w:space="0" w:color="auto"/>
        <w:left w:val="none" w:sz="0" w:space="0" w:color="auto"/>
        <w:bottom w:val="none" w:sz="0" w:space="0" w:color="auto"/>
        <w:right w:val="none" w:sz="0" w:space="0" w:color="auto"/>
      </w:divBdr>
    </w:div>
    <w:div w:id="1206213832">
      <w:bodyDiv w:val="1"/>
      <w:marLeft w:val="0"/>
      <w:marRight w:val="0"/>
      <w:marTop w:val="0"/>
      <w:marBottom w:val="0"/>
      <w:divBdr>
        <w:top w:val="none" w:sz="0" w:space="0" w:color="auto"/>
        <w:left w:val="none" w:sz="0" w:space="0" w:color="auto"/>
        <w:bottom w:val="none" w:sz="0" w:space="0" w:color="auto"/>
        <w:right w:val="none" w:sz="0" w:space="0" w:color="auto"/>
      </w:divBdr>
    </w:div>
    <w:div w:id="1213613318">
      <w:bodyDiv w:val="1"/>
      <w:marLeft w:val="0"/>
      <w:marRight w:val="0"/>
      <w:marTop w:val="0"/>
      <w:marBottom w:val="0"/>
      <w:divBdr>
        <w:top w:val="none" w:sz="0" w:space="0" w:color="auto"/>
        <w:left w:val="none" w:sz="0" w:space="0" w:color="auto"/>
        <w:bottom w:val="none" w:sz="0" w:space="0" w:color="auto"/>
        <w:right w:val="none" w:sz="0" w:space="0" w:color="auto"/>
      </w:divBdr>
    </w:div>
    <w:div w:id="1221163192">
      <w:bodyDiv w:val="1"/>
      <w:marLeft w:val="0"/>
      <w:marRight w:val="0"/>
      <w:marTop w:val="0"/>
      <w:marBottom w:val="0"/>
      <w:divBdr>
        <w:top w:val="none" w:sz="0" w:space="0" w:color="auto"/>
        <w:left w:val="none" w:sz="0" w:space="0" w:color="auto"/>
        <w:bottom w:val="none" w:sz="0" w:space="0" w:color="auto"/>
        <w:right w:val="none" w:sz="0" w:space="0" w:color="auto"/>
      </w:divBdr>
    </w:div>
    <w:div w:id="1223517399">
      <w:bodyDiv w:val="1"/>
      <w:marLeft w:val="0"/>
      <w:marRight w:val="0"/>
      <w:marTop w:val="0"/>
      <w:marBottom w:val="0"/>
      <w:divBdr>
        <w:top w:val="none" w:sz="0" w:space="0" w:color="auto"/>
        <w:left w:val="none" w:sz="0" w:space="0" w:color="auto"/>
        <w:bottom w:val="none" w:sz="0" w:space="0" w:color="auto"/>
        <w:right w:val="none" w:sz="0" w:space="0" w:color="auto"/>
      </w:divBdr>
    </w:div>
    <w:div w:id="1228762151">
      <w:bodyDiv w:val="1"/>
      <w:marLeft w:val="0"/>
      <w:marRight w:val="0"/>
      <w:marTop w:val="0"/>
      <w:marBottom w:val="0"/>
      <w:divBdr>
        <w:top w:val="none" w:sz="0" w:space="0" w:color="auto"/>
        <w:left w:val="none" w:sz="0" w:space="0" w:color="auto"/>
        <w:bottom w:val="none" w:sz="0" w:space="0" w:color="auto"/>
        <w:right w:val="none" w:sz="0" w:space="0" w:color="auto"/>
      </w:divBdr>
    </w:div>
    <w:div w:id="1229997032">
      <w:bodyDiv w:val="1"/>
      <w:marLeft w:val="0"/>
      <w:marRight w:val="0"/>
      <w:marTop w:val="0"/>
      <w:marBottom w:val="0"/>
      <w:divBdr>
        <w:top w:val="none" w:sz="0" w:space="0" w:color="auto"/>
        <w:left w:val="none" w:sz="0" w:space="0" w:color="auto"/>
        <w:bottom w:val="none" w:sz="0" w:space="0" w:color="auto"/>
        <w:right w:val="none" w:sz="0" w:space="0" w:color="auto"/>
      </w:divBdr>
    </w:div>
    <w:div w:id="1232036169">
      <w:bodyDiv w:val="1"/>
      <w:marLeft w:val="0"/>
      <w:marRight w:val="0"/>
      <w:marTop w:val="0"/>
      <w:marBottom w:val="0"/>
      <w:divBdr>
        <w:top w:val="none" w:sz="0" w:space="0" w:color="auto"/>
        <w:left w:val="none" w:sz="0" w:space="0" w:color="auto"/>
        <w:bottom w:val="none" w:sz="0" w:space="0" w:color="auto"/>
        <w:right w:val="none" w:sz="0" w:space="0" w:color="auto"/>
      </w:divBdr>
    </w:div>
    <w:div w:id="1236626683">
      <w:bodyDiv w:val="1"/>
      <w:marLeft w:val="0"/>
      <w:marRight w:val="0"/>
      <w:marTop w:val="0"/>
      <w:marBottom w:val="0"/>
      <w:divBdr>
        <w:top w:val="none" w:sz="0" w:space="0" w:color="auto"/>
        <w:left w:val="none" w:sz="0" w:space="0" w:color="auto"/>
        <w:bottom w:val="none" w:sz="0" w:space="0" w:color="auto"/>
        <w:right w:val="none" w:sz="0" w:space="0" w:color="auto"/>
      </w:divBdr>
    </w:div>
    <w:div w:id="1247304815">
      <w:bodyDiv w:val="1"/>
      <w:marLeft w:val="0"/>
      <w:marRight w:val="0"/>
      <w:marTop w:val="0"/>
      <w:marBottom w:val="0"/>
      <w:divBdr>
        <w:top w:val="none" w:sz="0" w:space="0" w:color="auto"/>
        <w:left w:val="none" w:sz="0" w:space="0" w:color="auto"/>
        <w:bottom w:val="none" w:sz="0" w:space="0" w:color="auto"/>
        <w:right w:val="none" w:sz="0" w:space="0" w:color="auto"/>
      </w:divBdr>
    </w:div>
    <w:div w:id="1251424803">
      <w:bodyDiv w:val="1"/>
      <w:marLeft w:val="0"/>
      <w:marRight w:val="0"/>
      <w:marTop w:val="0"/>
      <w:marBottom w:val="0"/>
      <w:divBdr>
        <w:top w:val="none" w:sz="0" w:space="0" w:color="auto"/>
        <w:left w:val="none" w:sz="0" w:space="0" w:color="auto"/>
        <w:bottom w:val="none" w:sz="0" w:space="0" w:color="auto"/>
        <w:right w:val="none" w:sz="0" w:space="0" w:color="auto"/>
      </w:divBdr>
    </w:div>
    <w:div w:id="1252079257">
      <w:bodyDiv w:val="1"/>
      <w:marLeft w:val="0"/>
      <w:marRight w:val="0"/>
      <w:marTop w:val="0"/>
      <w:marBottom w:val="0"/>
      <w:divBdr>
        <w:top w:val="none" w:sz="0" w:space="0" w:color="auto"/>
        <w:left w:val="none" w:sz="0" w:space="0" w:color="auto"/>
        <w:bottom w:val="none" w:sz="0" w:space="0" w:color="auto"/>
        <w:right w:val="none" w:sz="0" w:space="0" w:color="auto"/>
      </w:divBdr>
    </w:div>
    <w:div w:id="1260678851">
      <w:bodyDiv w:val="1"/>
      <w:marLeft w:val="0"/>
      <w:marRight w:val="0"/>
      <w:marTop w:val="0"/>
      <w:marBottom w:val="0"/>
      <w:divBdr>
        <w:top w:val="none" w:sz="0" w:space="0" w:color="auto"/>
        <w:left w:val="none" w:sz="0" w:space="0" w:color="auto"/>
        <w:bottom w:val="none" w:sz="0" w:space="0" w:color="auto"/>
        <w:right w:val="none" w:sz="0" w:space="0" w:color="auto"/>
      </w:divBdr>
    </w:div>
    <w:div w:id="1280146580">
      <w:bodyDiv w:val="1"/>
      <w:marLeft w:val="0"/>
      <w:marRight w:val="0"/>
      <w:marTop w:val="0"/>
      <w:marBottom w:val="0"/>
      <w:divBdr>
        <w:top w:val="none" w:sz="0" w:space="0" w:color="auto"/>
        <w:left w:val="none" w:sz="0" w:space="0" w:color="auto"/>
        <w:bottom w:val="none" w:sz="0" w:space="0" w:color="auto"/>
        <w:right w:val="none" w:sz="0" w:space="0" w:color="auto"/>
      </w:divBdr>
    </w:div>
    <w:div w:id="1299340267">
      <w:bodyDiv w:val="1"/>
      <w:marLeft w:val="0"/>
      <w:marRight w:val="0"/>
      <w:marTop w:val="0"/>
      <w:marBottom w:val="0"/>
      <w:divBdr>
        <w:top w:val="none" w:sz="0" w:space="0" w:color="auto"/>
        <w:left w:val="none" w:sz="0" w:space="0" w:color="auto"/>
        <w:bottom w:val="none" w:sz="0" w:space="0" w:color="auto"/>
        <w:right w:val="none" w:sz="0" w:space="0" w:color="auto"/>
      </w:divBdr>
    </w:div>
    <w:div w:id="1300262607">
      <w:bodyDiv w:val="1"/>
      <w:marLeft w:val="0"/>
      <w:marRight w:val="0"/>
      <w:marTop w:val="0"/>
      <w:marBottom w:val="0"/>
      <w:divBdr>
        <w:top w:val="none" w:sz="0" w:space="0" w:color="auto"/>
        <w:left w:val="none" w:sz="0" w:space="0" w:color="auto"/>
        <w:bottom w:val="none" w:sz="0" w:space="0" w:color="auto"/>
        <w:right w:val="none" w:sz="0" w:space="0" w:color="auto"/>
      </w:divBdr>
    </w:div>
    <w:div w:id="1304774976">
      <w:bodyDiv w:val="1"/>
      <w:marLeft w:val="0"/>
      <w:marRight w:val="0"/>
      <w:marTop w:val="0"/>
      <w:marBottom w:val="0"/>
      <w:divBdr>
        <w:top w:val="none" w:sz="0" w:space="0" w:color="auto"/>
        <w:left w:val="none" w:sz="0" w:space="0" w:color="auto"/>
        <w:bottom w:val="none" w:sz="0" w:space="0" w:color="auto"/>
        <w:right w:val="none" w:sz="0" w:space="0" w:color="auto"/>
      </w:divBdr>
    </w:div>
    <w:div w:id="1305815700">
      <w:bodyDiv w:val="1"/>
      <w:marLeft w:val="0"/>
      <w:marRight w:val="0"/>
      <w:marTop w:val="0"/>
      <w:marBottom w:val="0"/>
      <w:divBdr>
        <w:top w:val="none" w:sz="0" w:space="0" w:color="auto"/>
        <w:left w:val="none" w:sz="0" w:space="0" w:color="auto"/>
        <w:bottom w:val="none" w:sz="0" w:space="0" w:color="auto"/>
        <w:right w:val="none" w:sz="0" w:space="0" w:color="auto"/>
      </w:divBdr>
    </w:div>
    <w:div w:id="1306467562">
      <w:bodyDiv w:val="1"/>
      <w:marLeft w:val="0"/>
      <w:marRight w:val="0"/>
      <w:marTop w:val="0"/>
      <w:marBottom w:val="0"/>
      <w:divBdr>
        <w:top w:val="none" w:sz="0" w:space="0" w:color="auto"/>
        <w:left w:val="none" w:sz="0" w:space="0" w:color="auto"/>
        <w:bottom w:val="none" w:sz="0" w:space="0" w:color="auto"/>
        <w:right w:val="none" w:sz="0" w:space="0" w:color="auto"/>
      </w:divBdr>
    </w:div>
    <w:div w:id="1328677100">
      <w:bodyDiv w:val="1"/>
      <w:marLeft w:val="0"/>
      <w:marRight w:val="0"/>
      <w:marTop w:val="0"/>
      <w:marBottom w:val="0"/>
      <w:divBdr>
        <w:top w:val="none" w:sz="0" w:space="0" w:color="auto"/>
        <w:left w:val="none" w:sz="0" w:space="0" w:color="auto"/>
        <w:bottom w:val="none" w:sz="0" w:space="0" w:color="auto"/>
        <w:right w:val="none" w:sz="0" w:space="0" w:color="auto"/>
      </w:divBdr>
      <w:divsChild>
        <w:div w:id="83386244">
          <w:marLeft w:val="480"/>
          <w:marRight w:val="0"/>
          <w:marTop w:val="0"/>
          <w:marBottom w:val="0"/>
          <w:divBdr>
            <w:top w:val="none" w:sz="0" w:space="0" w:color="auto"/>
            <w:left w:val="none" w:sz="0" w:space="0" w:color="auto"/>
            <w:bottom w:val="none" w:sz="0" w:space="0" w:color="auto"/>
            <w:right w:val="none" w:sz="0" w:space="0" w:color="auto"/>
          </w:divBdr>
        </w:div>
        <w:div w:id="290744624">
          <w:marLeft w:val="480"/>
          <w:marRight w:val="0"/>
          <w:marTop w:val="0"/>
          <w:marBottom w:val="0"/>
          <w:divBdr>
            <w:top w:val="none" w:sz="0" w:space="0" w:color="auto"/>
            <w:left w:val="none" w:sz="0" w:space="0" w:color="auto"/>
            <w:bottom w:val="none" w:sz="0" w:space="0" w:color="auto"/>
            <w:right w:val="none" w:sz="0" w:space="0" w:color="auto"/>
          </w:divBdr>
        </w:div>
        <w:div w:id="1561163234">
          <w:marLeft w:val="480"/>
          <w:marRight w:val="0"/>
          <w:marTop w:val="0"/>
          <w:marBottom w:val="0"/>
          <w:divBdr>
            <w:top w:val="none" w:sz="0" w:space="0" w:color="auto"/>
            <w:left w:val="none" w:sz="0" w:space="0" w:color="auto"/>
            <w:bottom w:val="none" w:sz="0" w:space="0" w:color="auto"/>
            <w:right w:val="none" w:sz="0" w:space="0" w:color="auto"/>
          </w:divBdr>
        </w:div>
        <w:div w:id="1682271621">
          <w:marLeft w:val="480"/>
          <w:marRight w:val="0"/>
          <w:marTop w:val="0"/>
          <w:marBottom w:val="0"/>
          <w:divBdr>
            <w:top w:val="none" w:sz="0" w:space="0" w:color="auto"/>
            <w:left w:val="none" w:sz="0" w:space="0" w:color="auto"/>
            <w:bottom w:val="none" w:sz="0" w:space="0" w:color="auto"/>
            <w:right w:val="none" w:sz="0" w:space="0" w:color="auto"/>
          </w:divBdr>
        </w:div>
        <w:div w:id="210463764">
          <w:marLeft w:val="480"/>
          <w:marRight w:val="0"/>
          <w:marTop w:val="0"/>
          <w:marBottom w:val="0"/>
          <w:divBdr>
            <w:top w:val="none" w:sz="0" w:space="0" w:color="auto"/>
            <w:left w:val="none" w:sz="0" w:space="0" w:color="auto"/>
            <w:bottom w:val="none" w:sz="0" w:space="0" w:color="auto"/>
            <w:right w:val="none" w:sz="0" w:space="0" w:color="auto"/>
          </w:divBdr>
        </w:div>
        <w:div w:id="306513808">
          <w:marLeft w:val="480"/>
          <w:marRight w:val="0"/>
          <w:marTop w:val="0"/>
          <w:marBottom w:val="0"/>
          <w:divBdr>
            <w:top w:val="none" w:sz="0" w:space="0" w:color="auto"/>
            <w:left w:val="none" w:sz="0" w:space="0" w:color="auto"/>
            <w:bottom w:val="none" w:sz="0" w:space="0" w:color="auto"/>
            <w:right w:val="none" w:sz="0" w:space="0" w:color="auto"/>
          </w:divBdr>
        </w:div>
        <w:div w:id="1216813254">
          <w:marLeft w:val="480"/>
          <w:marRight w:val="0"/>
          <w:marTop w:val="0"/>
          <w:marBottom w:val="0"/>
          <w:divBdr>
            <w:top w:val="none" w:sz="0" w:space="0" w:color="auto"/>
            <w:left w:val="none" w:sz="0" w:space="0" w:color="auto"/>
            <w:bottom w:val="none" w:sz="0" w:space="0" w:color="auto"/>
            <w:right w:val="none" w:sz="0" w:space="0" w:color="auto"/>
          </w:divBdr>
        </w:div>
        <w:div w:id="1688292143">
          <w:marLeft w:val="480"/>
          <w:marRight w:val="0"/>
          <w:marTop w:val="0"/>
          <w:marBottom w:val="0"/>
          <w:divBdr>
            <w:top w:val="none" w:sz="0" w:space="0" w:color="auto"/>
            <w:left w:val="none" w:sz="0" w:space="0" w:color="auto"/>
            <w:bottom w:val="none" w:sz="0" w:space="0" w:color="auto"/>
            <w:right w:val="none" w:sz="0" w:space="0" w:color="auto"/>
          </w:divBdr>
        </w:div>
        <w:div w:id="1710910267">
          <w:marLeft w:val="480"/>
          <w:marRight w:val="0"/>
          <w:marTop w:val="0"/>
          <w:marBottom w:val="0"/>
          <w:divBdr>
            <w:top w:val="none" w:sz="0" w:space="0" w:color="auto"/>
            <w:left w:val="none" w:sz="0" w:space="0" w:color="auto"/>
            <w:bottom w:val="none" w:sz="0" w:space="0" w:color="auto"/>
            <w:right w:val="none" w:sz="0" w:space="0" w:color="auto"/>
          </w:divBdr>
        </w:div>
        <w:div w:id="832068015">
          <w:marLeft w:val="480"/>
          <w:marRight w:val="0"/>
          <w:marTop w:val="0"/>
          <w:marBottom w:val="0"/>
          <w:divBdr>
            <w:top w:val="none" w:sz="0" w:space="0" w:color="auto"/>
            <w:left w:val="none" w:sz="0" w:space="0" w:color="auto"/>
            <w:bottom w:val="none" w:sz="0" w:space="0" w:color="auto"/>
            <w:right w:val="none" w:sz="0" w:space="0" w:color="auto"/>
          </w:divBdr>
        </w:div>
        <w:div w:id="1856115768">
          <w:marLeft w:val="480"/>
          <w:marRight w:val="0"/>
          <w:marTop w:val="0"/>
          <w:marBottom w:val="0"/>
          <w:divBdr>
            <w:top w:val="none" w:sz="0" w:space="0" w:color="auto"/>
            <w:left w:val="none" w:sz="0" w:space="0" w:color="auto"/>
            <w:bottom w:val="none" w:sz="0" w:space="0" w:color="auto"/>
            <w:right w:val="none" w:sz="0" w:space="0" w:color="auto"/>
          </w:divBdr>
        </w:div>
        <w:div w:id="1853913457">
          <w:marLeft w:val="480"/>
          <w:marRight w:val="0"/>
          <w:marTop w:val="0"/>
          <w:marBottom w:val="0"/>
          <w:divBdr>
            <w:top w:val="none" w:sz="0" w:space="0" w:color="auto"/>
            <w:left w:val="none" w:sz="0" w:space="0" w:color="auto"/>
            <w:bottom w:val="none" w:sz="0" w:space="0" w:color="auto"/>
            <w:right w:val="none" w:sz="0" w:space="0" w:color="auto"/>
          </w:divBdr>
        </w:div>
        <w:div w:id="1431699702">
          <w:marLeft w:val="480"/>
          <w:marRight w:val="0"/>
          <w:marTop w:val="0"/>
          <w:marBottom w:val="0"/>
          <w:divBdr>
            <w:top w:val="none" w:sz="0" w:space="0" w:color="auto"/>
            <w:left w:val="none" w:sz="0" w:space="0" w:color="auto"/>
            <w:bottom w:val="none" w:sz="0" w:space="0" w:color="auto"/>
            <w:right w:val="none" w:sz="0" w:space="0" w:color="auto"/>
          </w:divBdr>
        </w:div>
        <w:div w:id="1583559990">
          <w:marLeft w:val="480"/>
          <w:marRight w:val="0"/>
          <w:marTop w:val="0"/>
          <w:marBottom w:val="0"/>
          <w:divBdr>
            <w:top w:val="none" w:sz="0" w:space="0" w:color="auto"/>
            <w:left w:val="none" w:sz="0" w:space="0" w:color="auto"/>
            <w:bottom w:val="none" w:sz="0" w:space="0" w:color="auto"/>
            <w:right w:val="none" w:sz="0" w:space="0" w:color="auto"/>
          </w:divBdr>
        </w:div>
        <w:div w:id="1020551836">
          <w:marLeft w:val="480"/>
          <w:marRight w:val="0"/>
          <w:marTop w:val="0"/>
          <w:marBottom w:val="0"/>
          <w:divBdr>
            <w:top w:val="none" w:sz="0" w:space="0" w:color="auto"/>
            <w:left w:val="none" w:sz="0" w:space="0" w:color="auto"/>
            <w:bottom w:val="none" w:sz="0" w:space="0" w:color="auto"/>
            <w:right w:val="none" w:sz="0" w:space="0" w:color="auto"/>
          </w:divBdr>
        </w:div>
        <w:div w:id="1783109873">
          <w:marLeft w:val="480"/>
          <w:marRight w:val="0"/>
          <w:marTop w:val="0"/>
          <w:marBottom w:val="0"/>
          <w:divBdr>
            <w:top w:val="none" w:sz="0" w:space="0" w:color="auto"/>
            <w:left w:val="none" w:sz="0" w:space="0" w:color="auto"/>
            <w:bottom w:val="none" w:sz="0" w:space="0" w:color="auto"/>
            <w:right w:val="none" w:sz="0" w:space="0" w:color="auto"/>
          </w:divBdr>
        </w:div>
        <w:div w:id="1184321097">
          <w:marLeft w:val="480"/>
          <w:marRight w:val="0"/>
          <w:marTop w:val="0"/>
          <w:marBottom w:val="0"/>
          <w:divBdr>
            <w:top w:val="none" w:sz="0" w:space="0" w:color="auto"/>
            <w:left w:val="none" w:sz="0" w:space="0" w:color="auto"/>
            <w:bottom w:val="none" w:sz="0" w:space="0" w:color="auto"/>
            <w:right w:val="none" w:sz="0" w:space="0" w:color="auto"/>
          </w:divBdr>
        </w:div>
        <w:div w:id="2053460236">
          <w:marLeft w:val="480"/>
          <w:marRight w:val="0"/>
          <w:marTop w:val="0"/>
          <w:marBottom w:val="0"/>
          <w:divBdr>
            <w:top w:val="none" w:sz="0" w:space="0" w:color="auto"/>
            <w:left w:val="none" w:sz="0" w:space="0" w:color="auto"/>
            <w:bottom w:val="none" w:sz="0" w:space="0" w:color="auto"/>
            <w:right w:val="none" w:sz="0" w:space="0" w:color="auto"/>
          </w:divBdr>
        </w:div>
        <w:div w:id="350372768">
          <w:marLeft w:val="480"/>
          <w:marRight w:val="0"/>
          <w:marTop w:val="0"/>
          <w:marBottom w:val="0"/>
          <w:divBdr>
            <w:top w:val="none" w:sz="0" w:space="0" w:color="auto"/>
            <w:left w:val="none" w:sz="0" w:space="0" w:color="auto"/>
            <w:bottom w:val="none" w:sz="0" w:space="0" w:color="auto"/>
            <w:right w:val="none" w:sz="0" w:space="0" w:color="auto"/>
          </w:divBdr>
        </w:div>
        <w:div w:id="517888325">
          <w:marLeft w:val="480"/>
          <w:marRight w:val="0"/>
          <w:marTop w:val="0"/>
          <w:marBottom w:val="0"/>
          <w:divBdr>
            <w:top w:val="none" w:sz="0" w:space="0" w:color="auto"/>
            <w:left w:val="none" w:sz="0" w:space="0" w:color="auto"/>
            <w:bottom w:val="none" w:sz="0" w:space="0" w:color="auto"/>
            <w:right w:val="none" w:sz="0" w:space="0" w:color="auto"/>
          </w:divBdr>
        </w:div>
        <w:div w:id="229193682">
          <w:marLeft w:val="480"/>
          <w:marRight w:val="0"/>
          <w:marTop w:val="0"/>
          <w:marBottom w:val="0"/>
          <w:divBdr>
            <w:top w:val="none" w:sz="0" w:space="0" w:color="auto"/>
            <w:left w:val="none" w:sz="0" w:space="0" w:color="auto"/>
            <w:bottom w:val="none" w:sz="0" w:space="0" w:color="auto"/>
            <w:right w:val="none" w:sz="0" w:space="0" w:color="auto"/>
          </w:divBdr>
        </w:div>
        <w:div w:id="1073312257">
          <w:marLeft w:val="480"/>
          <w:marRight w:val="0"/>
          <w:marTop w:val="0"/>
          <w:marBottom w:val="0"/>
          <w:divBdr>
            <w:top w:val="none" w:sz="0" w:space="0" w:color="auto"/>
            <w:left w:val="none" w:sz="0" w:space="0" w:color="auto"/>
            <w:bottom w:val="none" w:sz="0" w:space="0" w:color="auto"/>
            <w:right w:val="none" w:sz="0" w:space="0" w:color="auto"/>
          </w:divBdr>
        </w:div>
        <w:div w:id="873230347">
          <w:marLeft w:val="480"/>
          <w:marRight w:val="0"/>
          <w:marTop w:val="0"/>
          <w:marBottom w:val="0"/>
          <w:divBdr>
            <w:top w:val="none" w:sz="0" w:space="0" w:color="auto"/>
            <w:left w:val="none" w:sz="0" w:space="0" w:color="auto"/>
            <w:bottom w:val="none" w:sz="0" w:space="0" w:color="auto"/>
            <w:right w:val="none" w:sz="0" w:space="0" w:color="auto"/>
          </w:divBdr>
        </w:div>
        <w:div w:id="745686446">
          <w:marLeft w:val="480"/>
          <w:marRight w:val="0"/>
          <w:marTop w:val="0"/>
          <w:marBottom w:val="0"/>
          <w:divBdr>
            <w:top w:val="none" w:sz="0" w:space="0" w:color="auto"/>
            <w:left w:val="none" w:sz="0" w:space="0" w:color="auto"/>
            <w:bottom w:val="none" w:sz="0" w:space="0" w:color="auto"/>
            <w:right w:val="none" w:sz="0" w:space="0" w:color="auto"/>
          </w:divBdr>
        </w:div>
        <w:div w:id="1427655603">
          <w:marLeft w:val="480"/>
          <w:marRight w:val="0"/>
          <w:marTop w:val="0"/>
          <w:marBottom w:val="0"/>
          <w:divBdr>
            <w:top w:val="none" w:sz="0" w:space="0" w:color="auto"/>
            <w:left w:val="none" w:sz="0" w:space="0" w:color="auto"/>
            <w:bottom w:val="none" w:sz="0" w:space="0" w:color="auto"/>
            <w:right w:val="none" w:sz="0" w:space="0" w:color="auto"/>
          </w:divBdr>
        </w:div>
      </w:divsChild>
    </w:div>
    <w:div w:id="1336959397">
      <w:bodyDiv w:val="1"/>
      <w:marLeft w:val="0"/>
      <w:marRight w:val="0"/>
      <w:marTop w:val="0"/>
      <w:marBottom w:val="0"/>
      <w:divBdr>
        <w:top w:val="none" w:sz="0" w:space="0" w:color="auto"/>
        <w:left w:val="none" w:sz="0" w:space="0" w:color="auto"/>
        <w:bottom w:val="none" w:sz="0" w:space="0" w:color="auto"/>
        <w:right w:val="none" w:sz="0" w:space="0" w:color="auto"/>
      </w:divBdr>
    </w:div>
    <w:div w:id="1345129628">
      <w:bodyDiv w:val="1"/>
      <w:marLeft w:val="0"/>
      <w:marRight w:val="0"/>
      <w:marTop w:val="0"/>
      <w:marBottom w:val="0"/>
      <w:divBdr>
        <w:top w:val="none" w:sz="0" w:space="0" w:color="auto"/>
        <w:left w:val="none" w:sz="0" w:space="0" w:color="auto"/>
        <w:bottom w:val="none" w:sz="0" w:space="0" w:color="auto"/>
        <w:right w:val="none" w:sz="0" w:space="0" w:color="auto"/>
      </w:divBdr>
    </w:div>
    <w:div w:id="1349017421">
      <w:bodyDiv w:val="1"/>
      <w:marLeft w:val="0"/>
      <w:marRight w:val="0"/>
      <w:marTop w:val="0"/>
      <w:marBottom w:val="0"/>
      <w:divBdr>
        <w:top w:val="none" w:sz="0" w:space="0" w:color="auto"/>
        <w:left w:val="none" w:sz="0" w:space="0" w:color="auto"/>
        <w:bottom w:val="none" w:sz="0" w:space="0" w:color="auto"/>
        <w:right w:val="none" w:sz="0" w:space="0" w:color="auto"/>
      </w:divBdr>
      <w:divsChild>
        <w:div w:id="1322003387">
          <w:marLeft w:val="480"/>
          <w:marRight w:val="0"/>
          <w:marTop w:val="0"/>
          <w:marBottom w:val="0"/>
          <w:divBdr>
            <w:top w:val="none" w:sz="0" w:space="0" w:color="auto"/>
            <w:left w:val="none" w:sz="0" w:space="0" w:color="auto"/>
            <w:bottom w:val="none" w:sz="0" w:space="0" w:color="auto"/>
            <w:right w:val="none" w:sz="0" w:space="0" w:color="auto"/>
          </w:divBdr>
        </w:div>
        <w:div w:id="1430469885">
          <w:marLeft w:val="480"/>
          <w:marRight w:val="0"/>
          <w:marTop w:val="0"/>
          <w:marBottom w:val="0"/>
          <w:divBdr>
            <w:top w:val="none" w:sz="0" w:space="0" w:color="auto"/>
            <w:left w:val="none" w:sz="0" w:space="0" w:color="auto"/>
            <w:bottom w:val="none" w:sz="0" w:space="0" w:color="auto"/>
            <w:right w:val="none" w:sz="0" w:space="0" w:color="auto"/>
          </w:divBdr>
        </w:div>
        <w:div w:id="1133257116">
          <w:marLeft w:val="480"/>
          <w:marRight w:val="0"/>
          <w:marTop w:val="0"/>
          <w:marBottom w:val="0"/>
          <w:divBdr>
            <w:top w:val="none" w:sz="0" w:space="0" w:color="auto"/>
            <w:left w:val="none" w:sz="0" w:space="0" w:color="auto"/>
            <w:bottom w:val="none" w:sz="0" w:space="0" w:color="auto"/>
            <w:right w:val="none" w:sz="0" w:space="0" w:color="auto"/>
          </w:divBdr>
        </w:div>
        <w:div w:id="1577863243">
          <w:marLeft w:val="480"/>
          <w:marRight w:val="0"/>
          <w:marTop w:val="0"/>
          <w:marBottom w:val="0"/>
          <w:divBdr>
            <w:top w:val="none" w:sz="0" w:space="0" w:color="auto"/>
            <w:left w:val="none" w:sz="0" w:space="0" w:color="auto"/>
            <w:bottom w:val="none" w:sz="0" w:space="0" w:color="auto"/>
            <w:right w:val="none" w:sz="0" w:space="0" w:color="auto"/>
          </w:divBdr>
        </w:div>
        <w:div w:id="1971016577">
          <w:marLeft w:val="480"/>
          <w:marRight w:val="0"/>
          <w:marTop w:val="0"/>
          <w:marBottom w:val="0"/>
          <w:divBdr>
            <w:top w:val="none" w:sz="0" w:space="0" w:color="auto"/>
            <w:left w:val="none" w:sz="0" w:space="0" w:color="auto"/>
            <w:bottom w:val="none" w:sz="0" w:space="0" w:color="auto"/>
            <w:right w:val="none" w:sz="0" w:space="0" w:color="auto"/>
          </w:divBdr>
        </w:div>
        <w:div w:id="276840007">
          <w:marLeft w:val="480"/>
          <w:marRight w:val="0"/>
          <w:marTop w:val="0"/>
          <w:marBottom w:val="0"/>
          <w:divBdr>
            <w:top w:val="none" w:sz="0" w:space="0" w:color="auto"/>
            <w:left w:val="none" w:sz="0" w:space="0" w:color="auto"/>
            <w:bottom w:val="none" w:sz="0" w:space="0" w:color="auto"/>
            <w:right w:val="none" w:sz="0" w:space="0" w:color="auto"/>
          </w:divBdr>
        </w:div>
        <w:div w:id="464858316">
          <w:marLeft w:val="480"/>
          <w:marRight w:val="0"/>
          <w:marTop w:val="0"/>
          <w:marBottom w:val="0"/>
          <w:divBdr>
            <w:top w:val="none" w:sz="0" w:space="0" w:color="auto"/>
            <w:left w:val="none" w:sz="0" w:space="0" w:color="auto"/>
            <w:bottom w:val="none" w:sz="0" w:space="0" w:color="auto"/>
            <w:right w:val="none" w:sz="0" w:space="0" w:color="auto"/>
          </w:divBdr>
        </w:div>
        <w:div w:id="1458068562">
          <w:marLeft w:val="480"/>
          <w:marRight w:val="0"/>
          <w:marTop w:val="0"/>
          <w:marBottom w:val="0"/>
          <w:divBdr>
            <w:top w:val="none" w:sz="0" w:space="0" w:color="auto"/>
            <w:left w:val="none" w:sz="0" w:space="0" w:color="auto"/>
            <w:bottom w:val="none" w:sz="0" w:space="0" w:color="auto"/>
            <w:right w:val="none" w:sz="0" w:space="0" w:color="auto"/>
          </w:divBdr>
        </w:div>
        <w:div w:id="1126696768">
          <w:marLeft w:val="480"/>
          <w:marRight w:val="0"/>
          <w:marTop w:val="0"/>
          <w:marBottom w:val="0"/>
          <w:divBdr>
            <w:top w:val="none" w:sz="0" w:space="0" w:color="auto"/>
            <w:left w:val="none" w:sz="0" w:space="0" w:color="auto"/>
            <w:bottom w:val="none" w:sz="0" w:space="0" w:color="auto"/>
            <w:right w:val="none" w:sz="0" w:space="0" w:color="auto"/>
          </w:divBdr>
        </w:div>
        <w:div w:id="273679046">
          <w:marLeft w:val="480"/>
          <w:marRight w:val="0"/>
          <w:marTop w:val="0"/>
          <w:marBottom w:val="0"/>
          <w:divBdr>
            <w:top w:val="none" w:sz="0" w:space="0" w:color="auto"/>
            <w:left w:val="none" w:sz="0" w:space="0" w:color="auto"/>
            <w:bottom w:val="none" w:sz="0" w:space="0" w:color="auto"/>
            <w:right w:val="none" w:sz="0" w:space="0" w:color="auto"/>
          </w:divBdr>
        </w:div>
        <w:div w:id="1212569844">
          <w:marLeft w:val="480"/>
          <w:marRight w:val="0"/>
          <w:marTop w:val="0"/>
          <w:marBottom w:val="0"/>
          <w:divBdr>
            <w:top w:val="none" w:sz="0" w:space="0" w:color="auto"/>
            <w:left w:val="none" w:sz="0" w:space="0" w:color="auto"/>
            <w:bottom w:val="none" w:sz="0" w:space="0" w:color="auto"/>
            <w:right w:val="none" w:sz="0" w:space="0" w:color="auto"/>
          </w:divBdr>
        </w:div>
        <w:div w:id="203056447">
          <w:marLeft w:val="480"/>
          <w:marRight w:val="0"/>
          <w:marTop w:val="0"/>
          <w:marBottom w:val="0"/>
          <w:divBdr>
            <w:top w:val="none" w:sz="0" w:space="0" w:color="auto"/>
            <w:left w:val="none" w:sz="0" w:space="0" w:color="auto"/>
            <w:bottom w:val="none" w:sz="0" w:space="0" w:color="auto"/>
            <w:right w:val="none" w:sz="0" w:space="0" w:color="auto"/>
          </w:divBdr>
        </w:div>
        <w:div w:id="1987196356">
          <w:marLeft w:val="480"/>
          <w:marRight w:val="0"/>
          <w:marTop w:val="0"/>
          <w:marBottom w:val="0"/>
          <w:divBdr>
            <w:top w:val="none" w:sz="0" w:space="0" w:color="auto"/>
            <w:left w:val="none" w:sz="0" w:space="0" w:color="auto"/>
            <w:bottom w:val="none" w:sz="0" w:space="0" w:color="auto"/>
            <w:right w:val="none" w:sz="0" w:space="0" w:color="auto"/>
          </w:divBdr>
        </w:div>
        <w:div w:id="1594821058">
          <w:marLeft w:val="480"/>
          <w:marRight w:val="0"/>
          <w:marTop w:val="0"/>
          <w:marBottom w:val="0"/>
          <w:divBdr>
            <w:top w:val="none" w:sz="0" w:space="0" w:color="auto"/>
            <w:left w:val="none" w:sz="0" w:space="0" w:color="auto"/>
            <w:bottom w:val="none" w:sz="0" w:space="0" w:color="auto"/>
            <w:right w:val="none" w:sz="0" w:space="0" w:color="auto"/>
          </w:divBdr>
        </w:div>
        <w:div w:id="1345981710">
          <w:marLeft w:val="480"/>
          <w:marRight w:val="0"/>
          <w:marTop w:val="0"/>
          <w:marBottom w:val="0"/>
          <w:divBdr>
            <w:top w:val="none" w:sz="0" w:space="0" w:color="auto"/>
            <w:left w:val="none" w:sz="0" w:space="0" w:color="auto"/>
            <w:bottom w:val="none" w:sz="0" w:space="0" w:color="auto"/>
            <w:right w:val="none" w:sz="0" w:space="0" w:color="auto"/>
          </w:divBdr>
        </w:div>
        <w:div w:id="694813475">
          <w:marLeft w:val="480"/>
          <w:marRight w:val="0"/>
          <w:marTop w:val="0"/>
          <w:marBottom w:val="0"/>
          <w:divBdr>
            <w:top w:val="none" w:sz="0" w:space="0" w:color="auto"/>
            <w:left w:val="none" w:sz="0" w:space="0" w:color="auto"/>
            <w:bottom w:val="none" w:sz="0" w:space="0" w:color="auto"/>
            <w:right w:val="none" w:sz="0" w:space="0" w:color="auto"/>
          </w:divBdr>
        </w:div>
        <w:div w:id="1028721075">
          <w:marLeft w:val="480"/>
          <w:marRight w:val="0"/>
          <w:marTop w:val="0"/>
          <w:marBottom w:val="0"/>
          <w:divBdr>
            <w:top w:val="none" w:sz="0" w:space="0" w:color="auto"/>
            <w:left w:val="none" w:sz="0" w:space="0" w:color="auto"/>
            <w:bottom w:val="none" w:sz="0" w:space="0" w:color="auto"/>
            <w:right w:val="none" w:sz="0" w:space="0" w:color="auto"/>
          </w:divBdr>
        </w:div>
        <w:div w:id="2059548071">
          <w:marLeft w:val="480"/>
          <w:marRight w:val="0"/>
          <w:marTop w:val="0"/>
          <w:marBottom w:val="0"/>
          <w:divBdr>
            <w:top w:val="none" w:sz="0" w:space="0" w:color="auto"/>
            <w:left w:val="none" w:sz="0" w:space="0" w:color="auto"/>
            <w:bottom w:val="none" w:sz="0" w:space="0" w:color="auto"/>
            <w:right w:val="none" w:sz="0" w:space="0" w:color="auto"/>
          </w:divBdr>
        </w:div>
        <w:div w:id="1931694654">
          <w:marLeft w:val="480"/>
          <w:marRight w:val="0"/>
          <w:marTop w:val="0"/>
          <w:marBottom w:val="0"/>
          <w:divBdr>
            <w:top w:val="none" w:sz="0" w:space="0" w:color="auto"/>
            <w:left w:val="none" w:sz="0" w:space="0" w:color="auto"/>
            <w:bottom w:val="none" w:sz="0" w:space="0" w:color="auto"/>
            <w:right w:val="none" w:sz="0" w:space="0" w:color="auto"/>
          </w:divBdr>
        </w:div>
        <w:div w:id="1397627801">
          <w:marLeft w:val="480"/>
          <w:marRight w:val="0"/>
          <w:marTop w:val="0"/>
          <w:marBottom w:val="0"/>
          <w:divBdr>
            <w:top w:val="none" w:sz="0" w:space="0" w:color="auto"/>
            <w:left w:val="none" w:sz="0" w:space="0" w:color="auto"/>
            <w:bottom w:val="none" w:sz="0" w:space="0" w:color="auto"/>
            <w:right w:val="none" w:sz="0" w:space="0" w:color="auto"/>
          </w:divBdr>
        </w:div>
        <w:div w:id="1037898369">
          <w:marLeft w:val="480"/>
          <w:marRight w:val="0"/>
          <w:marTop w:val="0"/>
          <w:marBottom w:val="0"/>
          <w:divBdr>
            <w:top w:val="none" w:sz="0" w:space="0" w:color="auto"/>
            <w:left w:val="none" w:sz="0" w:space="0" w:color="auto"/>
            <w:bottom w:val="none" w:sz="0" w:space="0" w:color="auto"/>
            <w:right w:val="none" w:sz="0" w:space="0" w:color="auto"/>
          </w:divBdr>
        </w:div>
        <w:div w:id="1048258430">
          <w:marLeft w:val="480"/>
          <w:marRight w:val="0"/>
          <w:marTop w:val="0"/>
          <w:marBottom w:val="0"/>
          <w:divBdr>
            <w:top w:val="none" w:sz="0" w:space="0" w:color="auto"/>
            <w:left w:val="none" w:sz="0" w:space="0" w:color="auto"/>
            <w:bottom w:val="none" w:sz="0" w:space="0" w:color="auto"/>
            <w:right w:val="none" w:sz="0" w:space="0" w:color="auto"/>
          </w:divBdr>
        </w:div>
        <w:div w:id="856849674">
          <w:marLeft w:val="480"/>
          <w:marRight w:val="0"/>
          <w:marTop w:val="0"/>
          <w:marBottom w:val="0"/>
          <w:divBdr>
            <w:top w:val="none" w:sz="0" w:space="0" w:color="auto"/>
            <w:left w:val="none" w:sz="0" w:space="0" w:color="auto"/>
            <w:bottom w:val="none" w:sz="0" w:space="0" w:color="auto"/>
            <w:right w:val="none" w:sz="0" w:space="0" w:color="auto"/>
          </w:divBdr>
        </w:div>
        <w:div w:id="791939158">
          <w:marLeft w:val="480"/>
          <w:marRight w:val="0"/>
          <w:marTop w:val="0"/>
          <w:marBottom w:val="0"/>
          <w:divBdr>
            <w:top w:val="none" w:sz="0" w:space="0" w:color="auto"/>
            <w:left w:val="none" w:sz="0" w:space="0" w:color="auto"/>
            <w:bottom w:val="none" w:sz="0" w:space="0" w:color="auto"/>
            <w:right w:val="none" w:sz="0" w:space="0" w:color="auto"/>
          </w:divBdr>
        </w:div>
      </w:divsChild>
    </w:div>
    <w:div w:id="1349915384">
      <w:bodyDiv w:val="1"/>
      <w:marLeft w:val="0"/>
      <w:marRight w:val="0"/>
      <w:marTop w:val="0"/>
      <w:marBottom w:val="0"/>
      <w:divBdr>
        <w:top w:val="none" w:sz="0" w:space="0" w:color="auto"/>
        <w:left w:val="none" w:sz="0" w:space="0" w:color="auto"/>
        <w:bottom w:val="none" w:sz="0" w:space="0" w:color="auto"/>
        <w:right w:val="none" w:sz="0" w:space="0" w:color="auto"/>
      </w:divBdr>
      <w:divsChild>
        <w:div w:id="1332485598">
          <w:marLeft w:val="480"/>
          <w:marRight w:val="0"/>
          <w:marTop w:val="0"/>
          <w:marBottom w:val="0"/>
          <w:divBdr>
            <w:top w:val="none" w:sz="0" w:space="0" w:color="auto"/>
            <w:left w:val="none" w:sz="0" w:space="0" w:color="auto"/>
            <w:bottom w:val="none" w:sz="0" w:space="0" w:color="auto"/>
            <w:right w:val="none" w:sz="0" w:space="0" w:color="auto"/>
          </w:divBdr>
        </w:div>
        <w:div w:id="976950988">
          <w:marLeft w:val="480"/>
          <w:marRight w:val="0"/>
          <w:marTop w:val="0"/>
          <w:marBottom w:val="0"/>
          <w:divBdr>
            <w:top w:val="none" w:sz="0" w:space="0" w:color="auto"/>
            <w:left w:val="none" w:sz="0" w:space="0" w:color="auto"/>
            <w:bottom w:val="none" w:sz="0" w:space="0" w:color="auto"/>
            <w:right w:val="none" w:sz="0" w:space="0" w:color="auto"/>
          </w:divBdr>
        </w:div>
        <w:div w:id="1393039117">
          <w:marLeft w:val="480"/>
          <w:marRight w:val="0"/>
          <w:marTop w:val="0"/>
          <w:marBottom w:val="0"/>
          <w:divBdr>
            <w:top w:val="none" w:sz="0" w:space="0" w:color="auto"/>
            <w:left w:val="none" w:sz="0" w:space="0" w:color="auto"/>
            <w:bottom w:val="none" w:sz="0" w:space="0" w:color="auto"/>
            <w:right w:val="none" w:sz="0" w:space="0" w:color="auto"/>
          </w:divBdr>
        </w:div>
        <w:div w:id="793210244">
          <w:marLeft w:val="480"/>
          <w:marRight w:val="0"/>
          <w:marTop w:val="0"/>
          <w:marBottom w:val="0"/>
          <w:divBdr>
            <w:top w:val="none" w:sz="0" w:space="0" w:color="auto"/>
            <w:left w:val="none" w:sz="0" w:space="0" w:color="auto"/>
            <w:bottom w:val="none" w:sz="0" w:space="0" w:color="auto"/>
            <w:right w:val="none" w:sz="0" w:space="0" w:color="auto"/>
          </w:divBdr>
        </w:div>
        <w:div w:id="845637621">
          <w:marLeft w:val="480"/>
          <w:marRight w:val="0"/>
          <w:marTop w:val="0"/>
          <w:marBottom w:val="0"/>
          <w:divBdr>
            <w:top w:val="none" w:sz="0" w:space="0" w:color="auto"/>
            <w:left w:val="none" w:sz="0" w:space="0" w:color="auto"/>
            <w:bottom w:val="none" w:sz="0" w:space="0" w:color="auto"/>
            <w:right w:val="none" w:sz="0" w:space="0" w:color="auto"/>
          </w:divBdr>
        </w:div>
        <w:div w:id="30233333">
          <w:marLeft w:val="480"/>
          <w:marRight w:val="0"/>
          <w:marTop w:val="0"/>
          <w:marBottom w:val="0"/>
          <w:divBdr>
            <w:top w:val="none" w:sz="0" w:space="0" w:color="auto"/>
            <w:left w:val="none" w:sz="0" w:space="0" w:color="auto"/>
            <w:bottom w:val="none" w:sz="0" w:space="0" w:color="auto"/>
            <w:right w:val="none" w:sz="0" w:space="0" w:color="auto"/>
          </w:divBdr>
        </w:div>
        <w:div w:id="351801230">
          <w:marLeft w:val="480"/>
          <w:marRight w:val="0"/>
          <w:marTop w:val="0"/>
          <w:marBottom w:val="0"/>
          <w:divBdr>
            <w:top w:val="none" w:sz="0" w:space="0" w:color="auto"/>
            <w:left w:val="none" w:sz="0" w:space="0" w:color="auto"/>
            <w:bottom w:val="none" w:sz="0" w:space="0" w:color="auto"/>
            <w:right w:val="none" w:sz="0" w:space="0" w:color="auto"/>
          </w:divBdr>
        </w:div>
        <w:div w:id="307824994">
          <w:marLeft w:val="480"/>
          <w:marRight w:val="0"/>
          <w:marTop w:val="0"/>
          <w:marBottom w:val="0"/>
          <w:divBdr>
            <w:top w:val="none" w:sz="0" w:space="0" w:color="auto"/>
            <w:left w:val="none" w:sz="0" w:space="0" w:color="auto"/>
            <w:bottom w:val="none" w:sz="0" w:space="0" w:color="auto"/>
            <w:right w:val="none" w:sz="0" w:space="0" w:color="auto"/>
          </w:divBdr>
        </w:div>
        <w:div w:id="1875800707">
          <w:marLeft w:val="480"/>
          <w:marRight w:val="0"/>
          <w:marTop w:val="0"/>
          <w:marBottom w:val="0"/>
          <w:divBdr>
            <w:top w:val="none" w:sz="0" w:space="0" w:color="auto"/>
            <w:left w:val="none" w:sz="0" w:space="0" w:color="auto"/>
            <w:bottom w:val="none" w:sz="0" w:space="0" w:color="auto"/>
            <w:right w:val="none" w:sz="0" w:space="0" w:color="auto"/>
          </w:divBdr>
        </w:div>
        <w:div w:id="1151747522">
          <w:marLeft w:val="480"/>
          <w:marRight w:val="0"/>
          <w:marTop w:val="0"/>
          <w:marBottom w:val="0"/>
          <w:divBdr>
            <w:top w:val="none" w:sz="0" w:space="0" w:color="auto"/>
            <w:left w:val="none" w:sz="0" w:space="0" w:color="auto"/>
            <w:bottom w:val="none" w:sz="0" w:space="0" w:color="auto"/>
            <w:right w:val="none" w:sz="0" w:space="0" w:color="auto"/>
          </w:divBdr>
        </w:div>
        <w:div w:id="843058055">
          <w:marLeft w:val="480"/>
          <w:marRight w:val="0"/>
          <w:marTop w:val="0"/>
          <w:marBottom w:val="0"/>
          <w:divBdr>
            <w:top w:val="none" w:sz="0" w:space="0" w:color="auto"/>
            <w:left w:val="none" w:sz="0" w:space="0" w:color="auto"/>
            <w:bottom w:val="none" w:sz="0" w:space="0" w:color="auto"/>
            <w:right w:val="none" w:sz="0" w:space="0" w:color="auto"/>
          </w:divBdr>
        </w:div>
        <w:div w:id="722021183">
          <w:marLeft w:val="480"/>
          <w:marRight w:val="0"/>
          <w:marTop w:val="0"/>
          <w:marBottom w:val="0"/>
          <w:divBdr>
            <w:top w:val="none" w:sz="0" w:space="0" w:color="auto"/>
            <w:left w:val="none" w:sz="0" w:space="0" w:color="auto"/>
            <w:bottom w:val="none" w:sz="0" w:space="0" w:color="auto"/>
            <w:right w:val="none" w:sz="0" w:space="0" w:color="auto"/>
          </w:divBdr>
        </w:div>
        <w:div w:id="1668097968">
          <w:marLeft w:val="480"/>
          <w:marRight w:val="0"/>
          <w:marTop w:val="0"/>
          <w:marBottom w:val="0"/>
          <w:divBdr>
            <w:top w:val="none" w:sz="0" w:space="0" w:color="auto"/>
            <w:left w:val="none" w:sz="0" w:space="0" w:color="auto"/>
            <w:bottom w:val="none" w:sz="0" w:space="0" w:color="auto"/>
            <w:right w:val="none" w:sz="0" w:space="0" w:color="auto"/>
          </w:divBdr>
        </w:div>
        <w:div w:id="1439642602">
          <w:marLeft w:val="480"/>
          <w:marRight w:val="0"/>
          <w:marTop w:val="0"/>
          <w:marBottom w:val="0"/>
          <w:divBdr>
            <w:top w:val="none" w:sz="0" w:space="0" w:color="auto"/>
            <w:left w:val="none" w:sz="0" w:space="0" w:color="auto"/>
            <w:bottom w:val="none" w:sz="0" w:space="0" w:color="auto"/>
            <w:right w:val="none" w:sz="0" w:space="0" w:color="auto"/>
          </w:divBdr>
        </w:div>
        <w:div w:id="2011789499">
          <w:marLeft w:val="480"/>
          <w:marRight w:val="0"/>
          <w:marTop w:val="0"/>
          <w:marBottom w:val="0"/>
          <w:divBdr>
            <w:top w:val="none" w:sz="0" w:space="0" w:color="auto"/>
            <w:left w:val="none" w:sz="0" w:space="0" w:color="auto"/>
            <w:bottom w:val="none" w:sz="0" w:space="0" w:color="auto"/>
            <w:right w:val="none" w:sz="0" w:space="0" w:color="auto"/>
          </w:divBdr>
        </w:div>
        <w:div w:id="711342095">
          <w:marLeft w:val="480"/>
          <w:marRight w:val="0"/>
          <w:marTop w:val="0"/>
          <w:marBottom w:val="0"/>
          <w:divBdr>
            <w:top w:val="none" w:sz="0" w:space="0" w:color="auto"/>
            <w:left w:val="none" w:sz="0" w:space="0" w:color="auto"/>
            <w:bottom w:val="none" w:sz="0" w:space="0" w:color="auto"/>
            <w:right w:val="none" w:sz="0" w:space="0" w:color="auto"/>
          </w:divBdr>
        </w:div>
        <w:div w:id="1098017209">
          <w:marLeft w:val="480"/>
          <w:marRight w:val="0"/>
          <w:marTop w:val="0"/>
          <w:marBottom w:val="0"/>
          <w:divBdr>
            <w:top w:val="none" w:sz="0" w:space="0" w:color="auto"/>
            <w:left w:val="none" w:sz="0" w:space="0" w:color="auto"/>
            <w:bottom w:val="none" w:sz="0" w:space="0" w:color="auto"/>
            <w:right w:val="none" w:sz="0" w:space="0" w:color="auto"/>
          </w:divBdr>
        </w:div>
        <w:div w:id="617958029">
          <w:marLeft w:val="480"/>
          <w:marRight w:val="0"/>
          <w:marTop w:val="0"/>
          <w:marBottom w:val="0"/>
          <w:divBdr>
            <w:top w:val="none" w:sz="0" w:space="0" w:color="auto"/>
            <w:left w:val="none" w:sz="0" w:space="0" w:color="auto"/>
            <w:bottom w:val="none" w:sz="0" w:space="0" w:color="auto"/>
            <w:right w:val="none" w:sz="0" w:space="0" w:color="auto"/>
          </w:divBdr>
        </w:div>
        <w:div w:id="1680156815">
          <w:marLeft w:val="480"/>
          <w:marRight w:val="0"/>
          <w:marTop w:val="0"/>
          <w:marBottom w:val="0"/>
          <w:divBdr>
            <w:top w:val="none" w:sz="0" w:space="0" w:color="auto"/>
            <w:left w:val="none" w:sz="0" w:space="0" w:color="auto"/>
            <w:bottom w:val="none" w:sz="0" w:space="0" w:color="auto"/>
            <w:right w:val="none" w:sz="0" w:space="0" w:color="auto"/>
          </w:divBdr>
        </w:div>
        <w:div w:id="1070269117">
          <w:marLeft w:val="480"/>
          <w:marRight w:val="0"/>
          <w:marTop w:val="0"/>
          <w:marBottom w:val="0"/>
          <w:divBdr>
            <w:top w:val="none" w:sz="0" w:space="0" w:color="auto"/>
            <w:left w:val="none" w:sz="0" w:space="0" w:color="auto"/>
            <w:bottom w:val="none" w:sz="0" w:space="0" w:color="auto"/>
            <w:right w:val="none" w:sz="0" w:space="0" w:color="auto"/>
          </w:divBdr>
        </w:div>
        <w:div w:id="1841577271">
          <w:marLeft w:val="480"/>
          <w:marRight w:val="0"/>
          <w:marTop w:val="0"/>
          <w:marBottom w:val="0"/>
          <w:divBdr>
            <w:top w:val="none" w:sz="0" w:space="0" w:color="auto"/>
            <w:left w:val="none" w:sz="0" w:space="0" w:color="auto"/>
            <w:bottom w:val="none" w:sz="0" w:space="0" w:color="auto"/>
            <w:right w:val="none" w:sz="0" w:space="0" w:color="auto"/>
          </w:divBdr>
        </w:div>
        <w:div w:id="184289676">
          <w:marLeft w:val="480"/>
          <w:marRight w:val="0"/>
          <w:marTop w:val="0"/>
          <w:marBottom w:val="0"/>
          <w:divBdr>
            <w:top w:val="none" w:sz="0" w:space="0" w:color="auto"/>
            <w:left w:val="none" w:sz="0" w:space="0" w:color="auto"/>
            <w:bottom w:val="none" w:sz="0" w:space="0" w:color="auto"/>
            <w:right w:val="none" w:sz="0" w:space="0" w:color="auto"/>
          </w:divBdr>
        </w:div>
        <w:div w:id="1800873702">
          <w:marLeft w:val="480"/>
          <w:marRight w:val="0"/>
          <w:marTop w:val="0"/>
          <w:marBottom w:val="0"/>
          <w:divBdr>
            <w:top w:val="none" w:sz="0" w:space="0" w:color="auto"/>
            <w:left w:val="none" w:sz="0" w:space="0" w:color="auto"/>
            <w:bottom w:val="none" w:sz="0" w:space="0" w:color="auto"/>
            <w:right w:val="none" w:sz="0" w:space="0" w:color="auto"/>
          </w:divBdr>
        </w:div>
        <w:div w:id="1527251595">
          <w:marLeft w:val="480"/>
          <w:marRight w:val="0"/>
          <w:marTop w:val="0"/>
          <w:marBottom w:val="0"/>
          <w:divBdr>
            <w:top w:val="none" w:sz="0" w:space="0" w:color="auto"/>
            <w:left w:val="none" w:sz="0" w:space="0" w:color="auto"/>
            <w:bottom w:val="none" w:sz="0" w:space="0" w:color="auto"/>
            <w:right w:val="none" w:sz="0" w:space="0" w:color="auto"/>
          </w:divBdr>
        </w:div>
        <w:div w:id="1539658665">
          <w:marLeft w:val="480"/>
          <w:marRight w:val="0"/>
          <w:marTop w:val="0"/>
          <w:marBottom w:val="0"/>
          <w:divBdr>
            <w:top w:val="none" w:sz="0" w:space="0" w:color="auto"/>
            <w:left w:val="none" w:sz="0" w:space="0" w:color="auto"/>
            <w:bottom w:val="none" w:sz="0" w:space="0" w:color="auto"/>
            <w:right w:val="none" w:sz="0" w:space="0" w:color="auto"/>
          </w:divBdr>
        </w:div>
        <w:div w:id="1155605758">
          <w:marLeft w:val="480"/>
          <w:marRight w:val="0"/>
          <w:marTop w:val="0"/>
          <w:marBottom w:val="0"/>
          <w:divBdr>
            <w:top w:val="none" w:sz="0" w:space="0" w:color="auto"/>
            <w:left w:val="none" w:sz="0" w:space="0" w:color="auto"/>
            <w:bottom w:val="none" w:sz="0" w:space="0" w:color="auto"/>
            <w:right w:val="none" w:sz="0" w:space="0" w:color="auto"/>
          </w:divBdr>
        </w:div>
      </w:divsChild>
    </w:div>
    <w:div w:id="1354110014">
      <w:bodyDiv w:val="1"/>
      <w:marLeft w:val="0"/>
      <w:marRight w:val="0"/>
      <w:marTop w:val="0"/>
      <w:marBottom w:val="0"/>
      <w:divBdr>
        <w:top w:val="none" w:sz="0" w:space="0" w:color="auto"/>
        <w:left w:val="none" w:sz="0" w:space="0" w:color="auto"/>
        <w:bottom w:val="none" w:sz="0" w:space="0" w:color="auto"/>
        <w:right w:val="none" w:sz="0" w:space="0" w:color="auto"/>
      </w:divBdr>
    </w:div>
    <w:div w:id="1354764299">
      <w:bodyDiv w:val="1"/>
      <w:marLeft w:val="0"/>
      <w:marRight w:val="0"/>
      <w:marTop w:val="0"/>
      <w:marBottom w:val="0"/>
      <w:divBdr>
        <w:top w:val="none" w:sz="0" w:space="0" w:color="auto"/>
        <w:left w:val="none" w:sz="0" w:space="0" w:color="auto"/>
        <w:bottom w:val="none" w:sz="0" w:space="0" w:color="auto"/>
        <w:right w:val="none" w:sz="0" w:space="0" w:color="auto"/>
      </w:divBdr>
    </w:div>
    <w:div w:id="1357192143">
      <w:bodyDiv w:val="1"/>
      <w:marLeft w:val="0"/>
      <w:marRight w:val="0"/>
      <w:marTop w:val="0"/>
      <w:marBottom w:val="0"/>
      <w:divBdr>
        <w:top w:val="none" w:sz="0" w:space="0" w:color="auto"/>
        <w:left w:val="none" w:sz="0" w:space="0" w:color="auto"/>
        <w:bottom w:val="none" w:sz="0" w:space="0" w:color="auto"/>
        <w:right w:val="none" w:sz="0" w:space="0" w:color="auto"/>
      </w:divBdr>
    </w:div>
    <w:div w:id="1364478986">
      <w:bodyDiv w:val="1"/>
      <w:marLeft w:val="0"/>
      <w:marRight w:val="0"/>
      <w:marTop w:val="0"/>
      <w:marBottom w:val="0"/>
      <w:divBdr>
        <w:top w:val="none" w:sz="0" w:space="0" w:color="auto"/>
        <w:left w:val="none" w:sz="0" w:space="0" w:color="auto"/>
        <w:bottom w:val="none" w:sz="0" w:space="0" w:color="auto"/>
        <w:right w:val="none" w:sz="0" w:space="0" w:color="auto"/>
      </w:divBdr>
    </w:div>
    <w:div w:id="1369724307">
      <w:bodyDiv w:val="1"/>
      <w:marLeft w:val="0"/>
      <w:marRight w:val="0"/>
      <w:marTop w:val="0"/>
      <w:marBottom w:val="0"/>
      <w:divBdr>
        <w:top w:val="none" w:sz="0" w:space="0" w:color="auto"/>
        <w:left w:val="none" w:sz="0" w:space="0" w:color="auto"/>
        <w:bottom w:val="none" w:sz="0" w:space="0" w:color="auto"/>
        <w:right w:val="none" w:sz="0" w:space="0" w:color="auto"/>
      </w:divBdr>
    </w:div>
    <w:div w:id="1370568240">
      <w:bodyDiv w:val="1"/>
      <w:marLeft w:val="0"/>
      <w:marRight w:val="0"/>
      <w:marTop w:val="0"/>
      <w:marBottom w:val="0"/>
      <w:divBdr>
        <w:top w:val="none" w:sz="0" w:space="0" w:color="auto"/>
        <w:left w:val="none" w:sz="0" w:space="0" w:color="auto"/>
        <w:bottom w:val="none" w:sz="0" w:space="0" w:color="auto"/>
        <w:right w:val="none" w:sz="0" w:space="0" w:color="auto"/>
      </w:divBdr>
    </w:div>
    <w:div w:id="1370836947">
      <w:bodyDiv w:val="1"/>
      <w:marLeft w:val="0"/>
      <w:marRight w:val="0"/>
      <w:marTop w:val="0"/>
      <w:marBottom w:val="0"/>
      <w:divBdr>
        <w:top w:val="none" w:sz="0" w:space="0" w:color="auto"/>
        <w:left w:val="none" w:sz="0" w:space="0" w:color="auto"/>
        <w:bottom w:val="none" w:sz="0" w:space="0" w:color="auto"/>
        <w:right w:val="none" w:sz="0" w:space="0" w:color="auto"/>
      </w:divBdr>
    </w:div>
    <w:div w:id="1384135144">
      <w:bodyDiv w:val="1"/>
      <w:marLeft w:val="0"/>
      <w:marRight w:val="0"/>
      <w:marTop w:val="0"/>
      <w:marBottom w:val="0"/>
      <w:divBdr>
        <w:top w:val="none" w:sz="0" w:space="0" w:color="auto"/>
        <w:left w:val="none" w:sz="0" w:space="0" w:color="auto"/>
        <w:bottom w:val="none" w:sz="0" w:space="0" w:color="auto"/>
        <w:right w:val="none" w:sz="0" w:space="0" w:color="auto"/>
      </w:divBdr>
    </w:div>
    <w:div w:id="1385057629">
      <w:bodyDiv w:val="1"/>
      <w:marLeft w:val="0"/>
      <w:marRight w:val="0"/>
      <w:marTop w:val="0"/>
      <w:marBottom w:val="0"/>
      <w:divBdr>
        <w:top w:val="none" w:sz="0" w:space="0" w:color="auto"/>
        <w:left w:val="none" w:sz="0" w:space="0" w:color="auto"/>
        <w:bottom w:val="none" w:sz="0" w:space="0" w:color="auto"/>
        <w:right w:val="none" w:sz="0" w:space="0" w:color="auto"/>
      </w:divBdr>
      <w:divsChild>
        <w:div w:id="1440416690">
          <w:marLeft w:val="480"/>
          <w:marRight w:val="0"/>
          <w:marTop w:val="0"/>
          <w:marBottom w:val="0"/>
          <w:divBdr>
            <w:top w:val="none" w:sz="0" w:space="0" w:color="auto"/>
            <w:left w:val="none" w:sz="0" w:space="0" w:color="auto"/>
            <w:bottom w:val="none" w:sz="0" w:space="0" w:color="auto"/>
            <w:right w:val="none" w:sz="0" w:space="0" w:color="auto"/>
          </w:divBdr>
        </w:div>
        <w:div w:id="1812206983">
          <w:marLeft w:val="480"/>
          <w:marRight w:val="0"/>
          <w:marTop w:val="0"/>
          <w:marBottom w:val="0"/>
          <w:divBdr>
            <w:top w:val="none" w:sz="0" w:space="0" w:color="auto"/>
            <w:left w:val="none" w:sz="0" w:space="0" w:color="auto"/>
            <w:bottom w:val="none" w:sz="0" w:space="0" w:color="auto"/>
            <w:right w:val="none" w:sz="0" w:space="0" w:color="auto"/>
          </w:divBdr>
        </w:div>
        <w:div w:id="842090077">
          <w:marLeft w:val="480"/>
          <w:marRight w:val="0"/>
          <w:marTop w:val="0"/>
          <w:marBottom w:val="0"/>
          <w:divBdr>
            <w:top w:val="none" w:sz="0" w:space="0" w:color="auto"/>
            <w:left w:val="none" w:sz="0" w:space="0" w:color="auto"/>
            <w:bottom w:val="none" w:sz="0" w:space="0" w:color="auto"/>
            <w:right w:val="none" w:sz="0" w:space="0" w:color="auto"/>
          </w:divBdr>
        </w:div>
        <w:div w:id="2030833136">
          <w:marLeft w:val="480"/>
          <w:marRight w:val="0"/>
          <w:marTop w:val="0"/>
          <w:marBottom w:val="0"/>
          <w:divBdr>
            <w:top w:val="none" w:sz="0" w:space="0" w:color="auto"/>
            <w:left w:val="none" w:sz="0" w:space="0" w:color="auto"/>
            <w:bottom w:val="none" w:sz="0" w:space="0" w:color="auto"/>
            <w:right w:val="none" w:sz="0" w:space="0" w:color="auto"/>
          </w:divBdr>
        </w:div>
        <w:div w:id="1655913858">
          <w:marLeft w:val="480"/>
          <w:marRight w:val="0"/>
          <w:marTop w:val="0"/>
          <w:marBottom w:val="0"/>
          <w:divBdr>
            <w:top w:val="none" w:sz="0" w:space="0" w:color="auto"/>
            <w:left w:val="none" w:sz="0" w:space="0" w:color="auto"/>
            <w:bottom w:val="none" w:sz="0" w:space="0" w:color="auto"/>
            <w:right w:val="none" w:sz="0" w:space="0" w:color="auto"/>
          </w:divBdr>
        </w:div>
        <w:div w:id="916476768">
          <w:marLeft w:val="480"/>
          <w:marRight w:val="0"/>
          <w:marTop w:val="0"/>
          <w:marBottom w:val="0"/>
          <w:divBdr>
            <w:top w:val="none" w:sz="0" w:space="0" w:color="auto"/>
            <w:left w:val="none" w:sz="0" w:space="0" w:color="auto"/>
            <w:bottom w:val="none" w:sz="0" w:space="0" w:color="auto"/>
            <w:right w:val="none" w:sz="0" w:space="0" w:color="auto"/>
          </w:divBdr>
        </w:div>
        <w:div w:id="1534880996">
          <w:marLeft w:val="480"/>
          <w:marRight w:val="0"/>
          <w:marTop w:val="0"/>
          <w:marBottom w:val="0"/>
          <w:divBdr>
            <w:top w:val="none" w:sz="0" w:space="0" w:color="auto"/>
            <w:left w:val="none" w:sz="0" w:space="0" w:color="auto"/>
            <w:bottom w:val="none" w:sz="0" w:space="0" w:color="auto"/>
            <w:right w:val="none" w:sz="0" w:space="0" w:color="auto"/>
          </w:divBdr>
        </w:div>
        <w:div w:id="436217015">
          <w:marLeft w:val="480"/>
          <w:marRight w:val="0"/>
          <w:marTop w:val="0"/>
          <w:marBottom w:val="0"/>
          <w:divBdr>
            <w:top w:val="none" w:sz="0" w:space="0" w:color="auto"/>
            <w:left w:val="none" w:sz="0" w:space="0" w:color="auto"/>
            <w:bottom w:val="none" w:sz="0" w:space="0" w:color="auto"/>
            <w:right w:val="none" w:sz="0" w:space="0" w:color="auto"/>
          </w:divBdr>
        </w:div>
        <w:div w:id="1079640785">
          <w:marLeft w:val="480"/>
          <w:marRight w:val="0"/>
          <w:marTop w:val="0"/>
          <w:marBottom w:val="0"/>
          <w:divBdr>
            <w:top w:val="none" w:sz="0" w:space="0" w:color="auto"/>
            <w:left w:val="none" w:sz="0" w:space="0" w:color="auto"/>
            <w:bottom w:val="none" w:sz="0" w:space="0" w:color="auto"/>
            <w:right w:val="none" w:sz="0" w:space="0" w:color="auto"/>
          </w:divBdr>
        </w:div>
        <w:div w:id="368603954">
          <w:marLeft w:val="480"/>
          <w:marRight w:val="0"/>
          <w:marTop w:val="0"/>
          <w:marBottom w:val="0"/>
          <w:divBdr>
            <w:top w:val="none" w:sz="0" w:space="0" w:color="auto"/>
            <w:left w:val="none" w:sz="0" w:space="0" w:color="auto"/>
            <w:bottom w:val="none" w:sz="0" w:space="0" w:color="auto"/>
            <w:right w:val="none" w:sz="0" w:space="0" w:color="auto"/>
          </w:divBdr>
        </w:div>
        <w:div w:id="1376154523">
          <w:marLeft w:val="480"/>
          <w:marRight w:val="0"/>
          <w:marTop w:val="0"/>
          <w:marBottom w:val="0"/>
          <w:divBdr>
            <w:top w:val="none" w:sz="0" w:space="0" w:color="auto"/>
            <w:left w:val="none" w:sz="0" w:space="0" w:color="auto"/>
            <w:bottom w:val="none" w:sz="0" w:space="0" w:color="auto"/>
            <w:right w:val="none" w:sz="0" w:space="0" w:color="auto"/>
          </w:divBdr>
        </w:div>
        <w:div w:id="1137989840">
          <w:marLeft w:val="480"/>
          <w:marRight w:val="0"/>
          <w:marTop w:val="0"/>
          <w:marBottom w:val="0"/>
          <w:divBdr>
            <w:top w:val="none" w:sz="0" w:space="0" w:color="auto"/>
            <w:left w:val="none" w:sz="0" w:space="0" w:color="auto"/>
            <w:bottom w:val="none" w:sz="0" w:space="0" w:color="auto"/>
            <w:right w:val="none" w:sz="0" w:space="0" w:color="auto"/>
          </w:divBdr>
        </w:div>
        <w:div w:id="1394742192">
          <w:marLeft w:val="480"/>
          <w:marRight w:val="0"/>
          <w:marTop w:val="0"/>
          <w:marBottom w:val="0"/>
          <w:divBdr>
            <w:top w:val="none" w:sz="0" w:space="0" w:color="auto"/>
            <w:left w:val="none" w:sz="0" w:space="0" w:color="auto"/>
            <w:bottom w:val="none" w:sz="0" w:space="0" w:color="auto"/>
            <w:right w:val="none" w:sz="0" w:space="0" w:color="auto"/>
          </w:divBdr>
        </w:div>
        <w:div w:id="1129515309">
          <w:marLeft w:val="480"/>
          <w:marRight w:val="0"/>
          <w:marTop w:val="0"/>
          <w:marBottom w:val="0"/>
          <w:divBdr>
            <w:top w:val="none" w:sz="0" w:space="0" w:color="auto"/>
            <w:left w:val="none" w:sz="0" w:space="0" w:color="auto"/>
            <w:bottom w:val="none" w:sz="0" w:space="0" w:color="auto"/>
            <w:right w:val="none" w:sz="0" w:space="0" w:color="auto"/>
          </w:divBdr>
        </w:div>
        <w:div w:id="919480493">
          <w:marLeft w:val="480"/>
          <w:marRight w:val="0"/>
          <w:marTop w:val="0"/>
          <w:marBottom w:val="0"/>
          <w:divBdr>
            <w:top w:val="none" w:sz="0" w:space="0" w:color="auto"/>
            <w:left w:val="none" w:sz="0" w:space="0" w:color="auto"/>
            <w:bottom w:val="none" w:sz="0" w:space="0" w:color="auto"/>
            <w:right w:val="none" w:sz="0" w:space="0" w:color="auto"/>
          </w:divBdr>
        </w:div>
        <w:div w:id="1416970583">
          <w:marLeft w:val="480"/>
          <w:marRight w:val="0"/>
          <w:marTop w:val="0"/>
          <w:marBottom w:val="0"/>
          <w:divBdr>
            <w:top w:val="none" w:sz="0" w:space="0" w:color="auto"/>
            <w:left w:val="none" w:sz="0" w:space="0" w:color="auto"/>
            <w:bottom w:val="none" w:sz="0" w:space="0" w:color="auto"/>
            <w:right w:val="none" w:sz="0" w:space="0" w:color="auto"/>
          </w:divBdr>
        </w:div>
        <w:div w:id="1578204453">
          <w:marLeft w:val="480"/>
          <w:marRight w:val="0"/>
          <w:marTop w:val="0"/>
          <w:marBottom w:val="0"/>
          <w:divBdr>
            <w:top w:val="none" w:sz="0" w:space="0" w:color="auto"/>
            <w:left w:val="none" w:sz="0" w:space="0" w:color="auto"/>
            <w:bottom w:val="none" w:sz="0" w:space="0" w:color="auto"/>
            <w:right w:val="none" w:sz="0" w:space="0" w:color="auto"/>
          </w:divBdr>
        </w:div>
        <w:div w:id="2101443503">
          <w:marLeft w:val="480"/>
          <w:marRight w:val="0"/>
          <w:marTop w:val="0"/>
          <w:marBottom w:val="0"/>
          <w:divBdr>
            <w:top w:val="none" w:sz="0" w:space="0" w:color="auto"/>
            <w:left w:val="none" w:sz="0" w:space="0" w:color="auto"/>
            <w:bottom w:val="none" w:sz="0" w:space="0" w:color="auto"/>
            <w:right w:val="none" w:sz="0" w:space="0" w:color="auto"/>
          </w:divBdr>
        </w:div>
        <w:div w:id="2096515525">
          <w:marLeft w:val="480"/>
          <w:marRight w:val="0"/>
          <w:marTop w:val="0"/>
          <w:marBottom w:val="0"/>
          <w:divBdr>
            <w:top w:val="none" w:sz="0" w:space="0" w:color="auto"/>
            <w:left w:val="none" w:sz="0" w:space="0" w:color="auto"/>
            <w:bottom w:val="none" w:sz="0" w:space="0" w:color="auto"/>
            <w:right w:val="none" w:sz="0" w:space="0" w:color="auto"/>
          </w:divBdr>
        </w:div>
        <w:div w:id="603151833">
          <w:marLeft w:val="480"/>
          <w:marRight w:val="0"/>
          <w:marTop w:val="0"/>
          <w:marBottom w:val="0"/>
          <w:divBdr>
            <w:top w:val="none" w:sz="0" w:space="0" w:color="auto"/>
            <w:left w:val="none" w:sz="0" w:space="0" w:color="auto"/>
            <w:bottom w:val="none" w:sz="0" w:space="0" w:color="auto"/>
            <w:right w:val="none" w:sz="0" w:space="0" w:color="auto"/>
          </w:divBdr>
        </w:div>
        <w:div w:id="985359129">
          <w:marLeft w:val="480"/>
          <w:marRight w:val="0"/>
          <w:marTop w:val="0"/>
          <w:marBottom w:val="0"/>
          <w:divBdr>
            <w:top w:val="none" w:sz="0" w:space="0" w:color="auto"/>
            <w:left w:val="none" w:sz="0" w:space="0" w:color="auto"/>
            <w:bottom w:val="none" w:sz="0" w:space="0" w:color="auto"/>
            <w:right w:val="none" w:sz="0" w:space="0" w:color="auto"/>
          </w:divBdr>
        </w:div>
        <w:div w:id="1446583874">
          <w:marLeft w:val="480"/>
          <w:marRight w:val="0"/>
          <w:marTop w:val="0"/>
          <w:marBottom w:val="0"/>
          <w:divBdr>
            <w:top w:val="none" w:sz="0" w:space="0" w:color="auto"/>
            <w:left w:val="none" w:sz="0" w:space="0" w:color="auto"/>
            <w:bottom w:val="none" w:sz="0" w:space="0" w:color="auto"/>
            <w:right w:val="none" w:sz="0" w:space="0" w:color="auto"/>
          </w:divBdr>
        </w:div>
        <w:div w:id="929703639">
          <w:marLeft w:val="480"/>
          <w:marRight w:val="0"/>
          <w:marTop w:val="0"/>
          <w:marBottom w:val="0"/>
          <w:divBdr>
            <w:top w:val="none" w:sz="0" w:space="0" w:color="auto"/>
            <w:left w:val="none" w:sz="0" w:space="0" w:color="auto"/>
            <w:bottom w:val="none" w:sz="0" w:space="0" w:color="auto"/>
            <w:right w:val="none" w:sz="0" w:space="0" w:color="auto"/>
          </w:divBdr>
        </w:div>
        <w:div w:id="973102296">
          <w:marLeft w:val="480"/>
          <w:marRight w:val="0"/>
          <w:marTop w:val="0"/>
          <w:marBottom w:val="0"/>
          <w:divBdr>
            <w:top w:val="none" w:sz="0" w:space="0" w:color="auto"/>
            <w:left w:val="none" w:sz="0" w:space="0" w:color="auto"/>
            <w:bottom w:val="none" w:sz="0" w:space="0" w:color="auto"/>
            <w:right w:val="none" w:sz="0" w:space="0" w:color="auto"/>
          </w:divBdr>
        </w:div>
        <w:div w:id="846363788">
          <w:marLeft w:val="480"/>
          <w:marRight w:val="0"/>
          <w:marTop w:val="0"/>
          <w:marBottom w:val="0"/>
          <w:divBdr>
            <w:top w:val="none" w:sz="0" w:space="0" w:color="auto"/>
            <w:left w:val="none" w:sz="0" w:space="0" w:color="auto"/>
            <w:bottom w:val="none" w:sz="0" w:space="0" w:color="auto"/>
            <w:right w:val="none" w:sz="0" w:space="0" w:color="auto"/>
          </w:divBdr>
        </w:div>
        <w:div w:id="1630471733">
          <w:marLeft w:val="480"/>
          <w:marRight w:val="0"/>
          <w:marTop w:val="0"/>
          <w:marBottom w:val="0"/>
          <w:divBdr>
            <w:top w:val="none" w:sz="0" w:space="0" w:color="auto"/>
            <w:left w:val="none" w:sz="0" w:space="0" w:color="auto"/>
            <w:bottom w:val="none" w:sz="0" w:space="0" w:color="auto"/>
            <w:right w:val="none" w:sz="0" w:space="0" w:color="auto"/>
          </w:divBdr>
        </w:div>
        <w:div w:id="1294216673">
          <w:marLeft w:val="480"/>
          <w:marRight w:val="0"/>
          <w:marTop w:val="0"/>
          <w:marBottom w:val="0"/>
          <w:divBdr>
            <w:top w:val="none" w:sz="0" w:space="0" w:color="auto"/>
            <w:left w:val="none" w:sz="0" w:space="0" w:color="auto"/>
            <w:bottom w:val="none" w:sz="0" w:space="0" w:color="auto"/>
            <w:right w:val="none" w:sz="0" w:space="0" w:color="auto"/>
          </w:divBdr>
        </w:div>
      </w:divsChild>
    </w:div>
    <w:div w:id="1394043435">
      <w:bodyDiv w:val="1"/>
      <w:marLeft w:val="0"/>
      <w:marRight w:val="0"/>
      <w:marTop w:val="0"/>
      <w:marBottom w:val="0"/>
      <w:divBdr>
        <w:top w:val="none" w:sz="0" w:space="0" w:color="auto"/>
        <w:left w:val="none" w:sz="0" w:space="0" w:color="auto"/>
        <w:bottom w:val="none" w:sz="0" w:space="0" w:color="auto"/>
        <w:right w:val="none" w:sz="0" w:space="0" w:color="auto"/>
      </w:divBdr>
    </w:div>
    <w:div w:id="1396780794">
      <w:bodyDiv w:val="1"/>
      <w:marLeft w:val="0"/>
      <w:marRight w:val="0"/>
      <w:marTop w:val="0"/>
      <w:marBottom w:val="0"/>
      <w:divBdr>
        <w:top w:val="none" w:sz="0" w:space="0" w:color="auto"/>
        <w:left w:val="none" w:sz="0" w:space="0" w:color="auto"/>
        <w:bottom w:val="none" w:sz="0" w:space="0" w:color="auto"/>
        <w:right w:val="none" w:sz="0" w:space="0" w:color="auto"/>
      </w:divBdr>
    </w:div>
    <w:div w:id="1419476768">
      <w:bodyDiv w:val="1"/>
      <w:marLeft w:val="0"/>
      <w:marRight w:val="0"/>
      <w:marTop w:val="0"/>
      <w:marBottom w:val="0"/>
      <w:divBdr>
        <w:top w:val="none" w:sz="0" w:space="0" w:color="auto"/>
        <w:left w:val="none" w:sz="0" w:space="0" w:color="auto"/>
        <w:bottom w:val="none" w:sz="0" w:space="0" w:color="auto"/>
        <w:right w:val="none" w:sz="0" w:space="0" w:color="auto"/>
      </w:divBdr>
    </w:div>
    <w:div w:id="1425496828">
      <w:bodyDiv w:val="1"/>
      <w:marLeft w:val="0"/>
      <w:marRight w:val="0"/>
      <w:marTop w:val="0"/>
      <w:marBottom w:val="0"/>
      <w:divBdr>
        <w:top w:val="none" w:sz="0" w:space="0" w:color="auto"/>
        <w:left w:val="none" w:sz="0" w:space="0" w:color="auto"/>
        <w:bottom w:val="none" w:sz="0" w:space="0" w:color="auto"/>
        <w:right w:val="none" w:sz="0" w:space="0" w:color="auto"/>
      </w:divBdr>
    </w:div>
    <w:div w:id="1430352496">
      <w:bodyDiv w:val="1"/>
      <w:marLeft w:val="0"/>
      <w:marRight w:val="0"/>
      <w:marTop w:val="0"/>
      <w:marBottom w:val="0"/>
      <w:divBdr>
        <w:top w:val="none" w:sz="0" w:space="0" w:color="auto"/>
        <w:left w:val="none" w:sz="0" w:space="0" w:color="auto"/>
        <w:bottom w:val="none" w:sz="0" w:space="0" w:color="auto"/>
        <w:right w:val="none" w:sz="0" w:space="0" w:color="auto"/>
      </w:divBdr>
    </w:div>
    <w:div w:id="1430660360">
      <w:bodyDiv w:val="1"/>
      <w:marLeft w:val="0"/>
      <w:marRight w:val="0"/>
      <w:marTop w:val="0"/>
      <w:marBottom w:val="0"/>
      <w:divBdr>
        <w:top w:val="none" w:sz="0" w:space="0" w:color="auto"/>
        <w:left w:val="none" w:sz="0" w:space="0" w:color="auto"/>
        <w:bottom w:val="none" w:sz="0" w:space="0" w:color="auto"/>
        <w:right w:val="none" w:sz="0" w:space="0" w:color="auto"/>
      </w:divBdr>
      <w:divsChild>
        <w:div w:id="2100363825">
          <w:marLeft w:val="480"/>
          <w:marRight w:val="0"/>
          <w:marTop w:val="0"/>
          <w:marBottom w:val="0"/>
          <w:divBdr>
            <w:top w:val="none" w:sz="0" w:space="0" w:color="auto"/>
            <w:left w:val="none" w:sz="0" w:space="0" w:color="auto"/>
            <w:bottom w:val="none" w:sz="0" w:space="0" w:color="auto"/>
            <w:right w:val="none" w:sz="0" w:space="0" w:color="auto"/>
          </w:divBdr>
        </w:div>
        <w:div w:id="985280399">
          <w:marLeft w:val="480"/>
          <w:marRight w:val="0"/>
          <w:marTop w:val="0"/>
          <w:marBottom w:val="0"/>
          <w:divBdr>
            <w:top w:val="none" w:sz="0" w:space="0" w:color="auto"/>
            <w:left w:val="none" w:sz="0" w:space="0" w:color="auto"/>
            <w:bottom w:val="none" w:sz="0" w:space="0" w:color="auto"/>
            <w:right w:val="none" w:sz="0" w:space="0" w:color="auto"/>
          </w:divBdr>
        </w:div>
        <w:div w:id="1024212689">
          <w:marLeft w:val="480"/>
          <w:marRight w:val="0"/>
          <w:marTop w:val="0"/>
          <w:marBottom w:val="0"/>
          <w:divBdr>
            <w:top w:val="none" w:sz="0" w:space="0" w:color="auto"/>
            <w:left w:val="none" w:sz="0" w:space="0" w:color="auto"/>
            <w:bottom w:val="none" w:sz="0" w:space="0" w:color="auto"/>
            <w:right w:val="none" w:sz="0" w:space="0" w:color="auto"/>
          </w:divBdr>
        </w:div>
        <w:div w:id="1587419847">
          <w:marLeft w:val="480"/>
          <w:marRight w:val="0"/>
          <w:marTop w:val="0"/>
          <w:marBottom w:val="0"/>
          <w:divBdr>
            <w:top w:val="none" w:sz="0" w:space="0" w:color="auto"/>
            <w:left w:val="none" w:sz="0" w:space="0" w:color="auto"/>
            <w:bottom w:val="none" w:sz="0" w:space="0" w:color="auto"/>
            <w:right w:val="none" w:sz="0" w:space="0" w:color="auto"/>
          </w:divBdr>
        </w:div>
        <w:div w:id="798884542">
          <w:marLeft w:val="480"/>
          <w:marRight w:val="0"/>
          <w:marTop w:val="0"/>
          <w:marBottom w:val="0"/>
          <w:divBdr>
            <w:top w:val="none" w:sz="0" w:space="0" w:color="auto"/>
            <w:left w:val="none" w:sz="0" w:space="0" w:color="auto"/>
            <w:bottom w:val="none" w:sz="0" w:space="0" w:color="auto"/>
            <w:right w:val="none" w:sz="0" w:space="0" w:color="auto"/>
          </w:divBdr>
        </w:div>
        <w:div w:id="1950578211">
          <w:marLeft w:val="480"/>
          <w:marRight w:val="0"/>
          <w:marTop w:val="0"/>
          <w:marBottom w:val="0"/>
          <w:divBdr>
            <w:top w:val="none" w:sz="0" w:space="0" w:color="auto"/>
            <w:left w:val="none" w:sz="0" w:space="0" w:color="auto"/>
            <w:bottom w:val="none" w:sz="0" w:space="0" w:color="auto"/>
            <w:right w:val="none" w:sz="0" w:space="0" w:color="auto"/>
          </w:divBdr>
        </w:div>
        <w:div w:id="1815219156">
          <w:marLeft w:val="480"/>
          <w:marRight w:val="0"/>
          <w:marTop w:val="0"/>
          <w:marBottom w:val="0"/>
          <w:divBdr>
            <w:top w:val="none" w:sz="0" w:space="0" w:color="auto"/>
            <w:left w:val="none" w:sz="0" w:space="0" w:color="auto"/>
            <w:bottom w:val="none" w:sz="0" w:space="0" w:color="auto"/>
            <w:right w:val="none" w:sz="0" w:space="0" w:color="auto"/>
          </w:divBdr>
        </w:div>
        <w:div w:id="185799123">
          <w:marLeft w:val="480"/>
          <w:marRight w:val="0"/>
          <w:marTop w:val="0"/>
          <w:marBottom w:val="0"/>
          <w:divBdr>
            <w:top w:val="none" w:sz="0" w:space="0" w:color="auto"/>
            <w:left w:val="none" w:sz="0" w:space="0" w:color="auto"/>
            <w:bottom w:val="none" w:sz="0" w:space="0" w:color="auto"/>
            <w:right w:val="none" w:sz="0" w:space="0" w:color="auto"/>
          </w:divBdr>
        </w:div>
        <w:div w:id="1755661417">
          <w:marLeft w:val="480"/>
          <w:marRight w:val="0"/>
          <w:marTop w:val="0"/>
          <w:marBottom w:val="0"/>
          <w:divBdr>
            <w:top w:val="none" w:sz="0" w:space="0" w:color="auto"/>
            <w:left w:val="none" w:sz="0" w:space="0" w:color="auto"/>
            <w:bottom w:val="none" w:sz="0" w:space="0" w:color="auto"/>
            <w:right w:val="none" w:sz="0" w:space="0" w:color="auto"/>
          </w:divBdr>
        </w:div>
        <w:div w:id="115027035">
          <w:marLeft w:val="480"/>
          <w:marRight w:val="0"/>
          <w:marTop w:val="0"/>
          <w:marBottom w:val="0"/>
          <w:divBdr>
            <w:top w:val="none" w:sz="0" w:space="0" w:color="auto"/>
            <w:left w:val="none" w:sz="0" w:space="0" w:color="auto"/>
            <w:bottom w:val="none" w:sz="0" w:space="0" w:color="auto"/>
            <w:right w:val="none" w:sz="0" w:space="0" w:color="auto"/>
          </w:divBdr>
        </w:div>
        <w:div w:id="1084305443">
          <w:marLeft w:val="480"/>
          <w:marRight w:val="0"/>
          <w:marTop w:val="0"/>
          <w:marBottom w:val="0"/>
          <w:divBdr>
            <w:top w:val="none" w:sz="0" w:space="0" w:color="auto"/>
            <w:left w:val="none" w:sz="0" w:space="0" w:color="auto"/>
            <w:bottom w:val="none" w:sz="0" w:space="0" w:color="auto"/>
            <w:right w:val="none" w:sz="0" w:space="0" w:color="auto"/>
          </w:divBdr>
        </w:div>
        <w:div w:id="626400604">
          <w:marLeft w:val="480"/>
          <w:marRight w:val="0"/>
          <w:marTop w:val="0"/>
          <w:marBottom w:val="0"/>
          <w:divBdr>
            <w:top w:val="none" w:sz="0" w:space="0" w:color="auto"/>
            <w:left w:val="none" w:sz="0" w:space="0" w:color="auto"/>
            <w:bottom w:val="none" w:sz="0" w:space="0" w:color="auto"/>
            <w:right w:val="none" w:sz="0" w:space="0" w:color="auto"/>
          </w:divBdr>
        </w:div>
        <w:div w:id="1596355743">
          <w:marLeft w:val="480"/>
          <w:marRight w:val="0"/>
          <w:marTop w:val="0"/>
          <w:marBottom w:val="0"/>
          <w:divBdr>
            <w:top w:val="none" w:sz="0" w:space="0" w:color="auto"/>
            <w:left w:val="none" w:sz="0" w:space="0" w:color="auto"/>
            <w:bottom w:val="none" w:sz="0" w:space="0" w:color="auto"/>
            <w:right w:val="none" w:sz="0" w:space="0" w:color="auto"/>
          </w:divBdr>
        </w:div>
        <w:div w:id="94988117">
          <w:marLeft w:val="480"/>
          <w:marRight w:val="0"/>
          <w:marTop w:val="0"/>
          <w:marBottom w:val="0"/>
          <w:divBdr>
            <w:top w:val="none" w:sz="0" w:space="0" w:color="auto"/>
            <w:left w:val="none" w:sz="0" w:space="0" w:color="auto"/>
            <w:bottom w:val="none" w:sz="0" w:space="0" w:color="auto"/>
            <w:right w:val="none" w:sz="0" w:space="0" w:color="auto"/>
          </w:divBdr>
        </w:div>
        <w:div w:id="1398285279">
          <w:marLeft w:val="480"/>
          <w:marRight w:val="0"/>
          <w:marTop w:val="0"/>
          <w:marBottom w:val="0"/>
          <w:divBdr>
            <w:top w:val="none" w:sz="0" w:space="0" w:color="auto"/>
            <w:left w:val="none" w:sz="0" w:space="0" w:color="auto"/>
            <w:bottom w:val="none" w:sz="0" w:space="0" w:color="auto"/>
            <w:right w:val="none" w:sz="0" w:space="0" w:color="auto"/>
          </w:divBdr>
        </w:div>
        <w:div w:id="1446077345">
          <w:marLeft w:val="480"/>
          <w:marRight w:val="0"/>
          <w:marTop w:val="0"/>
          <w:marBottom w:val="0"/>
          <w:divBdr>
            <w:top w:val="none" w:sz="0" w:space="0" w:color="auto"/>
            <w:left w:val="none" w:sz="0" w:space="0" w:color="auto"/>
            <w:bottom w:val="none" w:sz="0" w:space="0" w:color="auto"/>
            <w:right w:val="none" w:sz="0" w:space="0" w:color="auto"/>
          </w:divBdr>
        </w:div>
        <w:div w:id="680350313">
          <w:marLeft w:val="480"/>
          <w:marRight w:val="0"/>
          <w:marTop w:val="0"/>
          <w:marBottom w:val="0"/>
          <w:divBdr>
            <w:top w:val="none" w:sz="0" w:space="0" w:color="auto"/>
            <w:left w:val="none" w:sz="0" w:space="0" w:color="auto"/>
            <w:bottom w:val="none" w:sz="0" w:space="0" w:color="auto"/>
            <w:right w:val="none" w:sz="0" w:space="0" w:color="auto"/>
          </w:divBdr>
        </w:div>
        <w:div w:id="385422908">
          <w:marLeft w:val="480"/>
          <w:marRight w:val="0"/>
          <w:marTop w:val="0"/>
          <w:marBottom w:val="0"/>
          <w:divBdr>
            <w:top w:val="none" w:sz="0" w:space="0" w:color="auto"/>
            <w:left w:val="none" w:sz="0" w:space="0" w:color="auto"/>
            <w:bottom w:val="none" w:sz="0" w:space="0" w:color="auto"/>
            <w:right w:val="none" w:sz="0" w:space="0" w:color="auto"/>
          </w:divBdr>
        </w:div>
        <w:div w:id="265233687">
          <w:marLeft w:val="480"/>
          <w:marRight w:val="0"/>
          <w:marTop w:val="0"/>
          <w:marBottom w:val="0"/>
          <w:divBdr>
            <w:top w:val="none" w:sz="0" w:space="0" w:color="auto"/>
            <w:left w:val="none" w:sz="0" w:space="0" w:color="auto"/>
            <w:bottom w:val="none" w:sz="0" w:space="0" w:color="auto"/>
            <w:right w:val="none" w:sz="0" w:space="0" w:color="auto"/>
          </w:divBdr>
        </w:div>
        <w:div w:id="648366149">
          <w:marLeft w:val="480"/>
          <w:marRight w:val="0"/>
          <w:marTop w:val="0"/>
          <w:marBottom w:val="0"/>
          <w:divBdr>
            <w:top w:val="none" w:sz="0" w:space="0" w:color="auto"/>
            <w:left w:val="none" w:sz="0" w:space="0" w:color="auto"/>
            <w:bottom w:val="none" w:sz="0" w:space="0" w:color="auto"/>
            <w:right w:val="none" w:sz="0" w:space="0" w:color="auto"/>
          </w:divBdr>
        </w:div>
        <w:div w:id="68161608">
          <w:marLeft w:val="480"/>
          <w:marRight w:val="0"/>
          <w:marTop w:val="0"/>
          <w:marBottom w:val="0"/>
          <w:divBdr>
            <w:top w:val="none" w:sz="0" w:space="0" w:color="auto"/>
            <w:left w:val="none" w:sz="0" w:space="0" w:color="auto"/>
            <w:bottom w:val="none" w:sz="0" w:space="0" w:color="auto"/>
            <w:right w:val="none" w:sz="0" w:space="0" w:color="auto"/>
          </w:divBdr>
        </w:div>
        <w:div w:id="1913616672">
          <w:marLeft w:val="480"/>
          <w:marRight w:val="0"/>
          <w:marTop w:val="0"/>
          <w:marBottom w:val="0"/>
          <w:divBdr>
            <w:top w:val="none" w:sz="0" w:space="0" w:color="auto"/>
            <w:left w:val="none" w:sz="0" w:space="0" w:color="auto"/>
            <w:bottom w:val="none" w:sz="0" w:space="0" w:color="auto"/>
            <w:right w:val="none" w:sz="0" w:space="0" w:color="auto"/>
          </w:divBdr>
        </w:div>
        <w:div w:id="270474796">
          <w:marLeft w:val="480"/>
          <w:marRight w:val="0"/>
          <w:marTop w:val="0"/>
          <w:marBottom w:val="0"/>
          <w:divBdr>
            <w:top w:val="none" w:sz="0" w:space="0" w:color="auto"/>
            <w:left w:val="none" w:sz="0" w:space="0" w:color="auto"/>
            <w:bottom w:val="none" w:sz="0" w:space="0" w:color="auto"/>
            <w:right w:val="none" w:sz="0" w:space="0" w:color="auto"/>
          </w:divBdr>
        </w:div>
        <w:div w:id="642925587">
          <w:marLeft w:val="480"/>
          <w:marRight w:val="0"/>
          <w:marTop w:val="0"/>
          <w:marBottom w:val="0"/>
          <w:divBdr>
            <w:top w:val="none" w:sz="0" w:space="0" w:color="auto"/>
            <w:left w:val="none" w:sz="0" w:space="0" w:color="auto"/>
            <w:bottom w:val="none" w:sz="0" w:space="0" w:color="auto"/>
            <w:right w:val="none" w:sz="0" w:space="0" w:color="auto"/>
          </w:divBdr>
        </w:div>
        <w:div w:id="316223452">
          <w:marLeft w:val="480"/>
          <w:marRight w:val="0"/>
          <w:marTop w:val="0"/>
          <w:marBottom w:val="0"/>
          <w:divBdr>
            <w:top w:val="none" w:sz="0" w:space="0" w:color="auto"/>
            <w:left w:val="none" w:sz="0" w:space="0" w:color="auto"/>
            <w:bottom w:val="none" w:sz="0" w:space="0" w:color="auto"/>
            <w:right w:val="none" w:sz="0" w:space="0" w:color="auto"/>
          </w:divBdr>
        </w:div>
        <w:div w:id="246309327">
          <w:marLeft w:val="480"/>
          <w:marRight w:val="0"/>
          <w:marTop w:val="0"/>
          <w:marBottom w:val="0"/>
          <w:divBdr>
            <w:top w:val="none" w:sz="0" w:space="0" w:color="auto"/>
            <w:left w:val="none" w:sz="0" w:space="0" w:color="auto"/>
            <w:bottom w:val="none" w:sz="0" w:space="0" w:color="auto"/>
            <w:right w:val="none" w:sz="0" w:space="0" w:color="auto"/>
          </w:divBdr>
        </w:div>
      </w:divsChild>
    </w:div>
    <w:div w:id="1433361229">
      <w:bodyDiv w:val="1"/>
      <w:marLeft w:val="0"/>
      <w:marRight w:val="0"/>
      <w:marTop w:val="0"/>
      <w:marBottom w:val="0"/>
      <w:divBdr>
        <w:top w:val="none" w:sz="0" w:space="0" w:color="auto"/>
        <w:left w:val="none" w:sz="0" w:space="0" w:color="auto"/>
        <w:bottom w:val="none" w:sz="0" w:space="0" w:color="auto"/>
        <w:right w:val="none" w:sz="0" w:space="0" w:color="auto"/>
      </w:divBdr>
    </w:div>
    <w:div w:id="1435512885">
      <w:bodyDiv w:val="1"/>
      <w:marLeft w:val="0"/>
      <w:marRight w:val="0"/>
      <w:marTop w:val="0"/>
      <w:marBottom w:val="0"/>
      <w:divBdr>
        <w:top w:val="none" w:sz="0" w:space="0" w:color="auto"/>
        <w:left w:val="none" w:sz="0" w:space="0" w:color="auto"/>
        <w:bottom w:val="none" w:sz="0" w:space="0" w:color="auto"/>
        <w:right w:val="none" w:sz="0" w:space="0" w:color="auto"/>
      </w:divBdr>
    </w:div>
    <w:div w:id="1437603407">
      <w:bodyDiv w:val="1"/>
      <w:marLeft w:val="0"/>
      <w:marRight w:val="0"/>
      <w:marTop w:val="0"/>
      <w:marBottom w:val="0"/>
      <w:divBdr>
        <w:top w:val="none" w:sz="0" w:space="0" w:color="auto"/>
        <w:left w:val="none" w:sz="0" w:space="0" w:color="auto"/>
        <w:bottom w:val="none" w:sz="0" w:space="0" w:color="auto"/>
        <w:right w:val="none" w:sz="0" w:space="0" w:color="auto"/>
      </w:divBdr>
    </w:div>
    <w:div w:id="1437942207">
      <w:bodyDiv w:val="1"/>
      <w:marLeft w:val="0"/>
      <w:marRight w:val="0"/>
      <w:marTop w:val="0"/>
      <w:marBottom w:val="0"/>
      <w:divBdr>
        <w:top w:val="none" w:sz="0" w:space="0" w:color="auto"/>
        <w:left w:val="none" w:sz="0" w:space="0" w:color="auto"/>
        <w:bottom w:val="none" w:sz="0" w:space="0" w:color="auto"/>
        <w:right w:val="none" w:sz="0" w:space="0" w:color="auto"/>
      </w:divBdr>
    </w:div>
    <w:div w:id="1452358161">
      <w:bodyDiv w:val="1"/>
      <w:marLeft w:val="0"/>
      <w:marRight w:val="0"/>
      <w:marTop w:val="0"/>
      <w:marBottom w:val="0"/>
      <w:divBdr>
        <w:top w:val="none" w:sz="0" w:space="0" w:color="auto"/>
        <w:left w:val="none" w:sz="0" w:space="0" w:color="auto"/>
        <w:bottom w:val="none" w:sz="0" w:space="0" w:color="auto"/>
        <w:right w:val="none" w:sz="0" w:space="0" w:color="auto"/>
      </w:divBdr>
    </w:div>
    <w:div w:id="1452896023">
      <w:bodyDiv w:val="1"/>
      <w:marLeft w:val="0"/>
      <w:marRight w:val="0"/>
      <w:marTop w:val="0"/>
      <w:marBottom w:val="0"/>
      <w:divBdr>
        <w:top w:val="none" w:sz="0" w:space="0" w:color="auto"/>
        <w:left w:val="none" w:sz="0" w:space="0" w:color="auto"/>
        <w:bottom w:val="none" w:sz="0" w:space="0" w:color="auto"/>
        <w:right w:val="none" w:sz="0" w:space="0" w:color="auto"/>
      </w:divBdr>
    </w:div>
    <w:div w:id="1469278381">
      <w:bodyDiv w:val="1"/>
      <w:marLeft w:val="0"/>
      <w:marRight w:val="0"/>
      <w:marTop w:val="0"/>
      <w:marBottom w:val="0"/>
      <w:divBdr>
        <w:top w:val="none" w:sz="0" w:space="0" w:color="auto"/>
        <w:left w:val="none" w:sz="0" w:space="0" w:color="auto"/>
        <w:bottom w:val="none" w:sz="0" w:space="0" w:color="auto"/>
        <w:right w:val="none" w:sz="0" w:space="0" w:color="auto"/>
      </w:divBdr>
      <w:divsChild>
        <w:div w:id="1550796514">
          <w:marLeft w:val="480"/>
          <w:marRight w:val="0"/>
          <w:marTop w:val="0"/>
          <w:marBottom w:val="0"/>
          <w:divBdr>
            <w:top w:val="none" w:sz="0" w:space="0" w:color="auto"/>
            <w:left w:val="none" w:sz="0" w:space="0" w:color="auto"/>
            <w:bottom w:val="none" w:sz="0" w:space="0" w:color="auto"/>
            <w:right w:val="none" w:sz="0" w:space="0" w:color="auto"/>
          </w:divBdr>
        </w:div>
        <w:div w:id="2007975633">
          <w:marLeft w:val="480"/>
          <w:marRight w:val="0"/>
          <w:marTop w:val="0"/>
          <w:marBottom w:val="0"/>
          <w:divBdr>
            <w:top w:val="none" w:sz="0" w:space="0" w:color="auto"/>
            <w:left w:val="none" w:sz="0" w:space="0" w:color="auto"/>
            <w:bottom w:val="none" w:sz="0" w:space="0" w:color="auto"/>
            <w:right w:val="none" w:sz="0" w:space="0" w:color="auto"/>
          </w:divBdr>
        </w:div>
        <w:div w:id="1860585398">
          <w:marLeft w:val="480"/>
          <w:marRight w:val="0"/>
          <w:marTop w:val="0"/>
          <w:marBottom w:val="0"/>
          <w:divBdr>
            <w:top w:val="none" w:sz="0" w:space="0" w:color="auto"/>
            <w:left w:val="none" w:sz="0" w:space="0" w:color="auto"/>
            <w:bottom w:val="none" w:sz="0" w:space="0" w:color="auto"/>
            <w:right w:val="none" w:sz="0" w:space="0" w:color="auto"/>
          </w:divBdr>
        </w:div>
        <w:div w:id="1119686828">
          <w:marLeft w:val="480"/>
          <w:marRight w:val="0"/>
          <w:marTop w:val="0"/>
          <w:marBottom w:val="0"/>
          <w:divBdr>
            <w:top w:val="none" w:sz="0" w:space="0" w:color="auto"/>
            <w:left w:val="none" w:sz="0" w:space="0" w:color="auto"/>
            <w:bottom w:val="none" w:sz="0" w:space="0" w:color="auto"/>
            <w:right w:val="none" w:sz="0" w:space="0" w:color="auto"/>
          </w:divBdr>
        </w:div>
        <w:div w:id="1240363494">
          <w:marLeft w:val="480"/>
          <w:marRight w:val="0"/>
          <w:marTop w:val="0"/>
          <w:marBottom w:val="0"/>
          <w:divBdr>
            <w:top w:val="none" w:sz="0" w:space="0" w:color="auto"/>
            <w:left w:val="none" w:sz="0" w:space="0" w:color="auto"/>
            <w:bottom w:val="none" w:sz="0" w:space="0" w:color="auto"/>
            <w:right w:val="none" w:sz="0" w:space="0" w:color="auto"/>
          </w:divBdr>
        </w:div>
        <w:div w:id="658580364">
          <w:marLeft w:val="480"/>
          <w:marRight w:val="0"/>
          <w:marTop w:val="0"/>
          <w:marBottom w:val="0"/>
          <w:divBdr>
            <w:top w:val="none" w:sz="0" w:space="0" w:color="auto"/>
            <w:left w:val="none" w:sz="0" w:space="0" w:color="auto"/>
            <w:bottom w:val="none" w:sz="0" w:space="0" w:color="auto"/>
            <w:right w:val="none" w:sz="0" w:space="0" w:color="auto"/>
          </w:divBdr>
        </w:div>
        <w:div w:id="940185810">
          <w:marLeft w:val="480"/>
          <w:marRight w:val="0"/>
          <w:marTop w:val="0"/>
          <w:marBottom w:val="0"/>
          <w:divBdr>
            <w:top w:val="none" w:sz="0" w:space="0" w:color="auto"/>
            <w:left w:val="none" w:sz="0" w:space="0" w:color="auto"/>
            <w:bottom w:val="none" w:sz="0" w:space="0" w:color="auto"/>
            <w:right w:val="none" w:sz="0" w:space="0" w:color="auto"/>
          </w:divBdr>
        </w:div>
        <w:div w:id="1510371705">
          <w:marLeft w:val="480"/>
          <w:marRight w:val="0"/>
          <w:marTop w:val="0"/>
          <w:marBottom w:val="0"/>
          <w:divBdr>
            <w:top w:val="none" w:sz="0" w:space="0" w:color="auto"/>
            <w:left w:val="none" w:sz="0" w:space="0" w:color="auto"/>
            <w:bottom w:val="none" w:sz="0" w:space="0" w:color="auto"/>
            <w:right w:val="none" w:sz="0" w:space="0" w:color="auto"/>
          </w:divBdr>
        </w:div>
        <w:div w:id="102312164">
          <w:marLeft w:val="480"/>
          <w:marRight w:val="0"/>
          <w:marTop w:val="0"/>
          <w:marBottom w:val="0"/>
          <w:divBdr>
            <w:top w:val="none" w:sz="0" w:space="0" w:color="auto"/>
            <w:left w:val="none" w:sz="0" w:space="0" w:color="auto"/>
            <w:bottom w:val="none" w:sz="0" w:space="0" w:color="auto"/>
            <w:right w:val="none" w:sz="0" w:space="0" w:color="auto"/>
          </w:divBdr>
        </w:div>
        <w:div w:id="414666500">
          <w:marLeft w:val="480"/>
          <w:marRight w:val="0"/>
          <w:marTop w:val="0"/>
          <w:marBottom w:val="0"/>
          <w:divBdr>
            <w:top w:val="none" w:sz="0" w:space="0" w:color="auto"/>
            <w:left w:val="none" w:sz="0" w:space="0" w:color="auto"/>
            <w:bottom w:val="none" w:sz="0" w:space="0" w:color="auto"/>
            <w:right w:val="none" w:sz="0" w:space="0" w:color="auto"/>
          </w:divBdr>
        </w:div>
        <w:div w:id="698746888">
          <w:marLeft w:val="480"/>
          <w:marRight w:val="0"/>
          <w:marTop w:val="0"/>
          <w:marBottom w:val="0"/>
          <w:divBdr>
            <w:top w:val="none" w:sz="0" w:space="0" w:color="auto"/>
            <w:left w:val="none" w:sz="0" w:space="0" w:color="auto"/>
            <w:bottom w:val="none" w:sz="0" w:space="0" w:color="auto"/>
            <w:right w:val="none" w:sz="0" w:space="0" w:color="auto"/>
          </w:divBdr>
        </w:div>
        <w:div w:id="1622298601">
          <w:marLeft w:val="480"/>
          <w:marRight w:val="0"/>
          <w:marTop w:val="0"/>
          <w:marBottom w:val="0"/>
          <w:divBdr>
            <w:top w:val="none" w:sz="0" w:space="0" w:color="auto"/>
            <w:left w:val="none" w:sz="0" w:space="0" w:color="auto"/>
            <w:bottom w:val="none" w:sz="0" w:space="0" w:color="auto"/>
            <w:right w:val="none" w:sz="0" w:space="0" w:color="auto"/>
          </w:divBdr>
        </w:div>
        <w:div w:id="1810976261">
          <w:marLeft w:val="480"/>
          <w:marRight w:val="0"/>
          <w:marTop w:val="0"/>
          <w:marBottom w:val="0"/>
          <w:divBdr>
            <w:top w:val="none" w:sz="0" w:space="0" w:color="auto"/>
            <w:left w:val="none" w:sz="0" w:space="0" w:color="auto"/>
            <w:bottom w:val="none" w:sz="0" w:space="0" w:color="auto"/>
            <w:right w:val="none" w:sz="0" w:space="0" w:color="auto"/>
          </w:divBdr>
        </w:div>
        <w:div w:id="567573461">
          <w:marLeft w:val="480"/>
          <w:marRight w:val="0"/>
          <w:marTop w:val="0"/>
          <w:marBottom w:val="0"/>
          <w:divBdr>
            <w:top w:val="none" w:sz="0" w:space="0" w:color="auto"/>
            <w:left w:val="none" w:sz="0" w:space="0" w:color="auto"/>
            <w:bottom w:val="none" w:sz="0" w:space="0" w:color="auto"/>
            <w:right w:val="none" w:sz="0" w:space="0" w:color="auto"/>
          </w:divBdr>
        </w:div>
        <w:div w:id="1906066366">
          <w:marLeft w:val="480"/>
          <w:marRight w:val="0"/>
          <w:marTop w:val="0"/>
          <w:marBottom w:val="0"/>
          <w:divBdr>
            <w:top w:val="none" w:sz="0" w:space="0" w:color="auto"/>
            <w:left w:val="none" w:sz="0" w:space="0" w:color="auto"/>
            <w:bottom w:val="none" w:sz="0" w:space="0" w:color="auto"/>
            <w:right w:val="none" w:sz="0" w:space="0" w:color="auto"/>
          </w:divBdr>
        </w:div>
        <w:div w:id="78718504">
          <w:marLeft w:val="480"/>
          <w:marRight w:val="0"/>
          <w:marTop w:val="0"/>
          <w:marBottom w:val="0"/>
          <w:divBdr>
            <w:top w:val="none" w:sz="0" w:space="0" w:color="auto"/>
            <w:left w:val="none" w:sz="0" w:space="0" w:color="auto"/>
            <w:bottom w:val="none" w:sz="0" w:space="0" w:color="auto"/>
            <w:right w:val="none" w:sz="0" w:space="0" w:color="auto"/>
          </w:divBdr>
        </w:div>
        <w:div w:id="884217142">
          <w:marLeft w:val="480"/>
          <w:marRight w:val="0"/>
          <w:marTop w:val="0"/>
          <w:marBottom w:val="0"/>
          <w:divBdr>
            <w:top w:val="none" w:sz="0" w:space="0" w:color="auto"/>
            <w:left w:val="none" w:sz="0" w:space="0" w:color="auto"/>
            <w:bottom w:val="none" w:sz="0" w:space="0" w:color="auto"/>
            <w:right w:val="none" w:sz="0" w:space="0" w:color="auto"/>
          </w:divBdr>
        </w:div>
        <w:div w:id="410005491">
          <w:marLeft w:val="480"/>
          <w:marRight w:val="0"/>
          <w:marTop w:val="0"/>
          <w:marBottom w:val="0"/>
          <w:divBdr>
            <w:top w:val="none" w:sz="0" w:space="0" w:color="auto"/>
            <w:left w:val="none" w:sz="0" w:space="0" w:color="auto"/>
            <w:bottom w:val="none" w:sz="0" w:space="0" w:color="auto"/>
            <w:right w:val="none" w:sz="0" w:space="0" w:color="auto"/>
          </w:divBdr>
        </w:div>
        <w:div w:id="1926911289">
          <w:marLeft w:val="480"/>
          <w:marRight w:val="0"/>
          <w:marTop w:val="0"/>
          <w:marBottom w:val="0"/>
          <w:divBdr>
            <w:top w:val="none" w:sz="0" w:space="0" w:color="auto"/>
            <w:left w:val="none" w:sz="0" w:space="0" w:color="auto"/>
            <w:bottom w:val="none" w:sz="0" w:space="0" w:color="auto"/>
            <w:right w:val="none" w:sz="0" w:space="0" w:color="auto"/>
          </w:divBdr>
        </w:div>
        <w:div w:id="15545645">
          <w:marLeft w:val="480"/>
          <w:marRight w:val="0"/>
          <w:marTop w:val="0"/>
          <w:marBottom w:val="0"/>
          <w:divBdr>
            <w:top w:val="none" w:sz="0" w:space="0" w:color="auto"/>
            <w:left w:val="none" w:sz="0" w:space="0" w:color="auto"/>
            <w:bottom w:val="none" w:sz="0" w:space="0" w:color="auto"/>
            <w:right w:val="none" w:sz="0" w:space="0" w:color="auto"/>
          </w:divBdr>
        </w:div>
        <w:div w:id="1576889051">
          <w:marLeft w:val="480"/>
          <w:marRight w:val="0"/>
          <w:marTop w:val="0"/>
          <w:marBottom w:val="0"/>
          <w:divBdr>
            <w:top w:val="none" w:sz="0" w:space="0" w:color="auto"/>
            <w:left w:val="none" w:sz="0" w:space="0" w:color="auto"/>
            <w:bottom w:val="none" w:sz="0" w:space="0" w:color="auto"/>
            <w:right w:val="none" w:sz="0" w:space="0" w:color="auto"/>
          </w:divBdr>
        </w:div>
        <w:div w:id="905918737">
          <w:marLeft w:val="480"/>
          <w:marRight w:val="0"/>
          <w:marTop w:val="0"/>
          <w:marBottom w:val="0"/>
          <w:divBdr>
            <w:top w:val="none" w:sz="0" w:space="0" w:color="auto"/>
            <w:left w:val="none" w:sz="0" w:space="0" w:color="auto"/>
            <w:bottom w:val="none" w:sz="0" w:space="0" w:color="auto"/>
            <w:right w:val="none" w:sz="0" w:space="0" w:color="auto"/>
          </w:divBdr>
        </w:div>
        <w:div w:id="2047442930">
          <w:marLeft w:val="480"/>
          <w:marRight w:val="0"/>
          <w:marTop w:val="0"/>
          <w:marBottom w:val="0"/>
          <w:divBdr>
            <w:top w:val="none" w:sz="0" w:space="0" w:color="auto"/>
            <w:left w:val="none" w:sz="0" w:space="0" w:color="auto"/>
            <w:bottom w:val="none" w:sz="0" w:space="0" w:color="auto"/>
            <w:right w:val="none" w:sz="0" w:space="0" w:color="auto"/>
          </w:divBdr>
        </w:div>
        <w:div w:id="177695720">
          <w:marLeft w:val="480"/>
          <w:marRight w:val="0"/>
          <w:marTop w:val="0"/>
          <w:marBottom w:val="0"/>
          <w:divBdr>
            <w:top w:val="none" w:sz="0" w:space="0" w:color="auto"/>
            <w:left w:val="none" w:sz="0" w:space="0" w:color="auto"/>
            <w:bottom w:val="none" w:sz="0" w:space="0" w:color="auto"/>
            <w:right w:val="none" w:sz="0" w:space="0" w:color="auto"/>
          </w:divBdr>
        </w:div>
        <w:div w:id="1873223207">
          <w:marLeft w:val="480"/>
          <w:marRight w:val="0"/>
          <w:marTop w:val="0"/>
          <w:marBottom w:val="0"/>
          <w:divBdr>
            <w:top w:val="none" w:sz="0" w:space="0" w:color="auto"/>
            <w:left w:val="none" w:sz="0" w:space="0" w:color="auto"/>
            <w:bottom w:val="none" w:sz="0" w:space="0" w:color="auto"/>
            <w:right w:val="none" w:sz="0" w:space="0" w:color="auto"/>
          </w:divBdr>
        </w:div>
        <w:div w:id="1450784294">
          <w:marLeft w:val="480"/>
          <w:marRight w:val="0"/>
          <w:marTop w:val="0"/>
          <w:marBottom w:val="0"/>
          <w:divBdr>
            <w:top w:val="none" w:sz="0" w:space="0" w:color="auto"/>
            <w:left w:val="none" w:sz="0" w:space="0" w:color="auto"/>
            <w:bottom w:val="none" w:sz="0" w:space="0" w:color="auto"/>
            <w:right w:val="none" w:sz="0" w:space="0" w:color="auto"/>
          </w:divBdr>
        </w:div>
        <w:div w:id="1226837637">
          <w:marLeft w:val="480"/>
          <w:marRight w:val="0"/>
          <w:marTop w:val="0"/>
          <w:marBottom w:val="0"/>
          <w:divBdr>
            <w:top w:val="none" w:sz="0" w:space="0" w:color="auto"/>
            <w:left w:val="none" w:sz="0" w:space="0" w:color="auto"/>
            <w:bottom w:val="none" w:sz="0" w:space="0" w:color="auto"/>
            <w:right w:val="none" w:sz="0" w:space="0" w:color="auto"/>
          </w:divBdr>
        </w:div>
      </w:divsChild>
    </w:div>
    <w:div w:id="1470318671">
      <w:bodyDiv w:val="1"/>
      <w:marLeft w:val="0"/>
      <w:marRight w:val="0"/>
      <w:marTop w:val="0"/>
      <w:marBottom w:val="0"/>
      <w:divBdr>
        <w:top w:val="none" w:sz="0" w:space="0" w:color="auto"/>
        <w:left w:val="none" w:sz="0" w:space="0" w:color="auto"/>
        <w:bottom w:val="none" w:sz="0" w:space="0" w:color="auto"/>
        <w:right w:val="none" w:sz="0" w:space="0" w:color="auto"/>
      </w:divBdr>
      <w:divsChild>
        <w:div w:id="21707546">
          <w:marLeft w:val="480"/>
          <w:marRight w:val="0"/>
          <w:marTop w:val="0"/>
          <w:marBottom w:val="0"/>
          <w:divBdr>
            <w:top w:val="none" w:sz="0" w:space="0" w:color="auto"/>
            <w:left w:val="none" w:sz="0" w:space="0" w:color="auto"/>
            <w:bottom w:val="none" w:sz="0" w:space="0" w:color="auto"/>
            <w:right w:val="none" w:sz="0" w:space="0" w:color="auto"/>
          </w:divBdr>
        </w:div>
        <w:div w:id="1867789387">
          <w:marLeft w:val="480"/>
          <w:marRight w:val="0"/>
          <w:marTop w:val="0"/>
          <w:marBottom w:val="0"/>
          <w:divBdr>
            <w:top w:val="none" w:sz="0" w:space="0" w:color="auto"/>
            <w:left w:val="none" w:sz="0" w:space="0" w:color="auto"/>
            <w:bottom w:val="none" w:sz="0" w:space="0" w:color="auto"/>
            <w:right w:val="none" w:sz="0" w:space="0" w:color="auto"/>
          </w:divBdr>
        </w:div>
        <w:div w:id="1196045126">
          <w:marLeft w:val="480"/>
          <w:marRight w:val="0"/>
          <w:marTop w:val="0"/>
          <w:marBottom w:val="0"/>
          <w:divBdr>
            <w:top w:val="none" w:sz="0" w:space="0" w:color="auto"/>
            <w:left w:val="none" w:sz="0" w:space="0" w:color="auto"/>
            <w:bottom w:val="none" w:sz="0" w:space="0" w:color="auto"/>
            <w:right w:val="none" w:sz="0" w:space="0" w:color="auto"/>
          </w:divBdr>
        </w:div>
        <w:div w:id="1958103604">
          <w:marLeft w:val="480"/>
          <w:marRight w:val="0"/>
          <w:marTop w:val="0"/>
          <w:marBottom w:val="0"/>
          <w:divBdr>
            <w:top w:val="none" w:sz="0" w:space="0" w:color="auto"/>
            <w:left w:val="none" w:sz="0" w:space="0" w:color="auto"/>
            <w:bottom w:val="none" w:sz="0" w:space="0" w:color="auto"/>
            <w:right w:val="none" w:sz="0" w:space="0" w:color="auto"/>
          </w:divBdr>
        </w:div>
        <w:div w:id="794253072">
          <w:marLeft w:val="480"/>
          <w:marRight w:val="0"/>
          <w:marTop w:val="0"/>
          <w:marBottom w:val="0"/>
          <w:divBdr>
            <w:top w:val="none" w:sz="0" w:space="0" w:color="auto"/>
            <w:left w:val="none" w:sz="0" w:space="0" w:color="auto"/>
            <w:bottom w:val="none" w:sz="0" w:space="0" w:color="auto"/>
            <w:right w:val="none" w:sz="0" w:space="0" w:color="auto"/>
          </w:divBdr>
        </w:div>
        <w:div w:id="237709540">
          <w:marLeft w:val="480"/>
          <w:marRight w:val="0"/>
          <w:marTop w:val="0"/>
          <w:marBottom w:val="0"/>
          <w:divBdr>
            <w:top w:val="none" w:sz="0" w:space="0" w:color="auto"/>
            <w:left w:val="none" w:sz="0" w:space="0" w:color="auto"/>
            <w:bottom w:val="none" w:sz="0" w:space="0" w:color="auto"/>
            <w:right w:val="none" w:sz="0" w:space="0" w:color="auto"/>
          </w:divBdr>
        </w:div>
        <w:div w:id="743725456">
          <w:marLeft w:val="480"/>
          <w:marRight w:val="0"/>
          <w:marTop w:val="0"/>
          <w:marBottom w:val="0"/>
          <w:divBdr>
            <w:top w:val="none" w:sz="0" w:space="0" w:color="auto"/>
            <w:left w:val="none" w:sz="0" w:space="0" w:color="auto"/>
            <w:bottom w:val="none" w:sz="0" w:space="0" w:color="auto"/>
            <w:right w:val="none" w:sz="0" w:space="0" w:color="auto"/>
          </w:divBdr>
        </w:div>
        <w:div w:id="1066494104">
          <w:marLeft w:val="480"/>
          <w:marRight w:val="0"/>
          <w:marTop w:val="0"/>
          <w:marBottom w:val="0"/>
          <w:divBdr>
            <w:top w:val="none" w:sz="0" w:space="0" w:color="auto"/>
            <w:left w:val="none" w:sz="0" w:space="0" w:color="auto"/>
            <w:bottom w:val="none" w:sz="0" w:space="0" w:color="auto"/>
            <w:right w:val="none" w:sz="0" w:space="0" w:color="auto"/>
          </w:divBdr>
        </w:div>
        <w:div w:id="1932885541">
          <w:marLeft w:val="480"/>
          <w:marRight w:val="0"/>
          <w:marTop w:val="0"/>
          <w:marBottom w:val="0"/>
          <w:divBdr>
            <w:top w:val="none" w:sz="0" w:space="0" w:color="auto"/>
            <w:left w:val="none" w:sz="0" w:space="0" w:color="auto"/>
            <w:bottom w:val="none" w:sz="0" w:space="0" w:color="auto"/>
            <w:right w:val="none" w:sz="0" w:space="0" w:color="auto"/>
          </w:divBdr>
        </w:div>
        <w:div w:id="1774664726">
          <w:marLeft w:val="480"/>
          <w:marRight w:val="0"/>
          <w:marTop w:val="0"/>
          <w:marBottom w:val="0"/>
          <w:divBdr>
            <w:top w:val="none" w:sz="0" w:space="0" w:color="auto"/>
            <w:left w:val="none" w:sz="0" w:space="0" w:color="auto"/>
            <w:bottom w:val="none" w:sz="0" w:space="0" w:color="auto"/>
            <w:right w:val="none" w:sz="0" w:space="0" w:color="auto"/>
          </w:divBdr>
        </w:div>
        <w:div w:id="573049088">
          <w:marLeft w:val="480"/>
          <w:marRight w:val="0"/>
          <w:marTop w:val="0"/>
          <w:marBottom w:val="0"/>
          <w:divBdr>
            <w:top w:val="none" w:sz="0" w:space="0" w:color="auto"/>
            <w:left w:val="none" w:sz="0" w:space="0" w:color="auto"/>
            <w:bottom w:val="none" w:sz="0" w:space="0" w:color="auto"/>
            <w:right w:val="none" w:sz="0" w:space="0" w:color="auto"/>
          </w:divBdr>
        </w:div>
        <w:div w:id="896281835">
          <w:marLeft w:val="480"/>
          <w:marRight w:val="0"/>
          <w:marTop w:val="0"/>
          <w:marBottom w:val="0"/>
          <w:divBdr>
            <w:top w:val="none" w:sz="0" w:space="0" w:color="auto"/>
            <w:left w:val="none" w:sz="0" w:space="0" w:color="auto"/>
            <w:bottom w:val="none" w:sz="0" w:space="0" w:color="auto"/>
            <w:right w:val="none" w:sz="0" w:space="0" w:color="auto"/>
          </w:divBdr>
        </w:div>
        <w:div w:id="111949576">
          <w:marLeft w:val="480"/>
          <w:marRight w:val="0"/>
          <w:marTop w:val="0"/>
          <w:marBottom w:val="0"/>
          <w:divBdr>
            <w:top w:val="none" w:sz="0" w:space="0" w:color="auto"/>
            <w:left w:val="none" w:sz="0" w:space="0" w:color="auto"/>
            <w:bottom w:val="none" w:sz="0" w:space="0" w:color="auto"/>
            <w:right w:val="none" w:sz="0" w:space="0" w:color="auto"/>
          </w:divBdr>
        </w:div>
        <w:div w:id="727996882">
          <w:marLeft w:val="480"/>
          <w:marRight w:val="0"/>
          <w:marTop w:val="0"/>
          <w:marBottom w:val="0"/>
          <w:divBdr>
            <w:top w:val="none" w:sz="0" w:space="0" w:color="auto"/>
            <w:left w:val="none" w:sz="0" w:space="0" w:color="auto"/>
            <w:bottom w:val="none" w:sz="0" w:space="0" w:color="auto"/>
            <w:right w:val="none" w:sz="0" w:space="0" w:color="auto"/>
          </w:divBdr>
        </w:div>
        <w:div w:id="1425035966">
          <w:marLeft w:val="480"/>
          <w:marRight w:val="0"/>
          <w:marTop w:val="0"/>
          <w:marBottom w:val="0"/>
          <w:divBdr>
            <w:top w:val="none" w:sz="0" w:space="0" w:color="auto"/>
            <w:left w:val="none" w:sz="0" w:space="0" w:color="auto"/>
            <w:bottom w:val="none" w:sz="0" w:space="0" w:color="auto"/>
            <w:right w:val="none" w:sz="0" w:space="0" w:color="auto"/>
          </w:divBdr>
        </w:div>
        <w:div w:id="1601596511">
          <w:marLeft w:val="480"/>
          <w:marRight w:val="0"/>
          <w:marTop w:val="0"/>
          <w:marBottom w:val="0"/>
          <w:divBdr>
            <w:top w:val="none" w:sz="0" w:space="0" w:color="auto"/>
            <w:left w:val="none" w:sz="0" w:space="0" w:color="auto"/>
            <w:bottom w:val="none" w:sz="0" w:space="0" w:color="auto"/>
            <w:right w:val="none" w:sz="0" w:space="0" w:color="auto"/>
          </w:divBdr>
        </w:div>
        <w:div w:id="1115248217">
          <w:marLeft w:val="480"/>
          <w:marRight w:val="0"/>
          <w:marTop w:val="0"/>
          <w:marBottom w:val="0"/>
          <w:divBdr>
            <w:top w:val="none" w:sz="0" w:space="0" w:color="auto"/>
            <w:left w:val="none" w:sz="0" w:space="0" w:color="auto"/>
            <w:bottom w:val="none" w:sz="0" w:space="0" w:color="auto"/>
            <w:right w:val="none" w:sz="0" w:space="0" w:color="auto"/>
          </w:divBdr>
        </w:div>
        <w:div w:id="1927299194">
          <w:marLeft w:val="480"/>
          <w:marRight w:val="0"/>
          <w:marTop w:val="0"/>
          <w:marBottom w:val="0"/>
          <w:divBdr>
            <w:top w:val="none" w:sz="0" w:space="0" w:color="auto"/>
            <w:left w:val="none" w:sz="0" w:space="0" w:color="auto"/>
            <w:bottom w:val="none" w:sz="0" w:space="0" w:color="auto"/>
            <w:right w:val="none" w:sz="0" w:space="0" w:color="auto"/>
          </w:divBdr>
        </w:div>
        <w:div w:id="63337128">
          <w:marLeft w:val="480"/>
          <w:marRight w:val="0"/>
          <w:marTop w:val="0"/>
          <w:marBottom w:val="0"/>
          <w:divBdr>
            <w:top w:val="none" w:sz="0" w:space="0" w:color="auto"/>
            <w:left w:val="none" w:sz="0" w:space="0" w:color="auto"/>
            <w:bottom w:val="none" w:sz="0" w:space="0" w:color="auto"/>
            <w:right w:val="none" w:sz="0" w:space="0" w:color="auto"/>
          </w:divBdr>
        </w:div>
        <w:div w:id="2084990812">
          <w:marLeft w:val="480"/>
          <w:marRight w:val="0"/>
          <w:marTop w:val="0"/>
          <w:marBottom w:val="0"/>
          <w:divBdr>
            <w:top w:val="none" w:sz="0" w:space="0" w:color="auto"/>
            <w:left w:val="none" w:sz="0" w:space="0" w:color="auto"/>
            <w:bottom w:val="none" w:sz="0" w:space="0" w:color="auto"/>
            <w:right w:val="none" w:sz="0" w:space="0" w:color="auto"/>
          </w:divBdr>
        </w:div>
        <w:div w:id="123698361">
          <w:marLeft w:val="480"/>
          <w:marRight w:val="0"/>
          <w:marTop w:val="0"/>
          <w:marBottom w:val="0"/>
          <w:divBdr>
            <w:top w:val="none" w:sz="0" w:space="0" w:color="auto"/>
            <w:left w:val="none" w:sz="0" w:space="0" w:color="auto"/>
            <w:bottom w:val="none" w:sz="0" w:space="0" w:color="auto"/>
            <w:right w:val="none" w:sz="0" w:space="0" w:color="auto"/>
          </w:divBdr>
        </w:div>
        <w:div w:id="246043444">
          <w:marLeft w:val="480"/>
          <w:marRight w:val="0"/>
          <w:marTop w:val="0"/>
          <w:marBottom w:val="0"/>
          <w:divBdr>
            <w:top w:val="none" w:sz="0" w:space="0" w:color="auto"/>
            <w:left w:val="none" w:sz="0" w:space="0" w:color="auto"/>
            <w:bottom w:val="none" w:sz="0" w:space="0" w:color="auto"/>
            <w:right w:val="none" w:sz="0" w:space="0" w:color="auto"/>
          </w:divBdr>
        </w:div>
        <w:div w:id="543098699">
          <w:marLeft w:val="480"/>
          <w:marRight w:val="0"/>
          <w:marTop w:val="0"/>
          <w:marBottom w:val="0"/>
          <w:divBdr>
            <w:top w:val="none" w:sz="0" w:space="0" w:color="auto"/>
            <w:left w:val="none" w:sz="0" w:space="0" w:color="auto"/>
            <w:bottom w:val="none" w:sz="0" w:space="0" w:color="auto"/>
            <w:right w:val="none" w:sz="0" w:space="0" w:color="auto"/>
          </w:divBdr>
        </w:div>
        <w:div w:id="778913864">
          <w:marLeft w:val="480"/>
          <w:marRight w:val="0"/>
          <w:marTop w:val="0"/>
          <w:marBottom w:val="0"/>
          <w:divBdr>
            <w:top w:val="none" w:sz="0" w:space="0" w:color="auto"/>
            <w:left w:val="none" w:sz="0" w:space="0" w:color="auto"/>
            <w:bottom w:val="none" w:sz="0" w:space="0" w:color="auto"/>
            <w:right w:val="none" w:sz="0" w:space="0" w:color="auto"/>
          </w:divBdr>
        </w:div>
        <w:div w:id="281035723">
          <w:marLeft w:val="480"/>
          <w:marRight w:val="0"/>
          <w:marTop w:val="0"/>
          <w:marBottom w:val="0"/>
          <w:divBdr>
            <w:top w:val="none" w:sz="0" w:space="0" w:color="auto"/>
            <w:left w:val="none" w:sz="0" w:space="0" w:color="auto"/>
            <w:bottom w:val="none" w:sz="0" w:space="0" w:color="auto"/>
            <w:right w:val="none" w:sz="0" w:space="0" w:color="auto"/>
          </w:divBdr>
        </w:div>
        <w:div w:id="1059859246">
          <w:marLeft w:val="480"/>
          <w:marRight w:val="0"/>
          <w:marTop w:val="0"/>
          <w:marBottom w:val="0"/>
          <w:divBdr>
            <w:top w:val="none" w:sz="0" w:space="0" w:color="auto"/>
            <w:left w:val="none" w:sz="0" w:space="0" w:color="auto"/>
            <w:bottom w:val="none" w:sz="0" w:space="0" w:color="auto"/>
            <w:right w:val="none" w:sz="0" w:space="0" w:color="auto"/>
          </w:divBdr>
        </w:div>
        <w:div w:id="1133790522">
          <w:marLeft w:val="480"/>
          <w:marRight w:val="0"/>
          <w:marTop w:val="0"/>
          <w:marBottom w:val="0"/>
          <w:divBdr>
            <w:top w:val="none" w:sz="0" w:space="0" w:color="auto"/>
            <w:left w:val="none" w:sz="0" w:space="0" w:color="auto"/>
            <w:bottom w:val="none" w:sz="0" w:space="0" w:color="auto"/>
            <w:right w:val="none" w:sz="0" w:space="0" w:color="auto"/>
          </w:divBdr>
        </w:div>
        <w:div w:id="1706176439">
          <w:marLeft w:val="480"/>
          <w:marRight w:val="0"/>
          <w:marTop w:val="0"/>
          <w:marBottom w:val="0"/>
          <w:divBdr>
            <w:top w:val="none" w:sz="0" w:space="0" w:color="auto"/>
            <w:left w:val="none" w:sz="0" w:space="0" w:color="auto"/>
            <w:bottom w:val="none" w:sz="0" w:space="0" w:color="auto"/>
            <w:right w:val="none" w:sz="0" w:space="0" w:color="auto"/>
          </w:divBdr>
        </w:div>
      </w:divsChild>
    </w:div>
    <w:div w:id="1529833725">
      <w:bodyDiv w:val="1"/>
      <w:marLeft w:val="0"/>
      <w:marRight w:val="0"/>
      <w:marTop w:val="0"/>
      <w:marBottom w:val="0"/>
      <w:divBdr>
        <w:top w:val="none" w:sz="0" w:space="0" w:color="auto"/>
        <w:left w:val="none" w:sz="0" w:space="0" w:color="auto"/>
        <w:bottom w:val="none" w:sz="0" w:space="0" w:color="auto"/>
        <w:right w:val="none" w:sz="0" w:space="0" w:color="auto"/>
      </w:divBdr>
    </w:div>
    <w:div w:id="1533302516">
      <w:bodyDiv w:val="1"/>
      <w:marLeft w:val="0"/>
      <w:marRight w:val="0"/>
      <w:marTop w:val="0"/>
      <w:marBottom w:val="0"/>
      <w:divBdr>
        <w:top w:val="none" w:sz="0" w:space="0" w:color="auto"/>
        <w:left w:val="none" w:sz="0" w:space="0" w:color="auto"/>
        <w:bottom w:val="none" w:sz="0" w:space="0" w:color="auto"/>
        <w:right w:val="none" w:sz="0" w:space="0" w:color="auto"/>
      </w:divBdr>
    </w:div>
    <w:div w:id="1535462293">
      <w:bodyDiv w:val="1"/>
      <w:marLeft w:val="0"/>
      <w:marRight w:val="0"/>
      <w:marTop w:val="0"/>
      <w:marBottom w:val="0"/>
      <w:divBdr>
        <w:top w:val="none" w:sz="0" w:space="0" w:color="auto"/>
        <w:left w:val="none" w:sz="0" w:space="0" w:color="auto"/>
        <w:bottom w:val="none" w:sz="0" w:space="0" w:color="auto"/>
        <w:right w:val="none" w:sz="0" w:space="0" w:color="auto"/>
      </w:divBdr>
      <w:divsChild>
        <w:div w:id="1968123986">
          <w:marLeft w:val="480"/>
          <w:marRight w:val="0"/>
          <w:marTop w:val="0"/>
          <w:marBottom w:val="0"/>
          <w:divBdr>
            <w:top w:val="none" w:sz="0" w:space="0" w:color="auto"/>
            <w:left w:val="none" w:sz="0" w:space="0" w:color="auto"/>
            <w:bottom w:val="none" w:sz="0" w:space="0" w:color="auto"/>
            <w:right w:val="none" w:sz="0" w:space="0" w:color="auto"/>
          </w:divBdr>
        </w:div>
        <w:div w:id="53045940">
          <w:marLeft w:val="480"/>
          <w:marRight w:val="0"/>
          <w:marTop w:val="0"/>
          <w:marBottom w:val="0"/>
          <w:divBdr>
            <w:top w:val="none" w:sz="0" w:space="0" w:color="auto"/>
            <w:left w:val="none" w:sz="0" w:space="0" w:color="auto"/>
            <w:bottom w:val="none" w:sz="0" w:space="0" w:color="auto"/>
            <w:right w:val="none" w:sz="0" w:space="0" w:color="auto"/>
          </w:divBdr>
        </w:div>
        <w:div w:id="117144548">
          <w:marLeft w:val="480"/>
          <w:marRight w:val="0"/>
          <w:marTop w:val="0"/>
          <w:marBottom w:val="0"/>
          <w:divBdr>
            <w:top w:val="none" w:sz="0" w:space="0" w:color="auto"/>
            <w:left w:val="none" w:sz="0" w:space="0" w:color="auto"/>
            <w:bottom w:val="none" w:sz="0" w:space="0" w:color="auto"/>
            <w:right w:val="none" w:sz="0" w:space="0" w:color="auto"/>
          </w:divBdr>
        </w:div>
        <w:div w:id="1762606522">
          <w:marLeft w:val="480"/>
          <w:marRight w:val="0"/>
          <w:marTop w:val="0"/>
          <w:marBottom w:val="0"/>
          <w:divBdr>
            <w:top w:val="none" w:sz="0" w:space="0" w:color="auto"/>
            <w:left w:val="none" w:sz="0" w:space="0" w:color="auto"/>
            <w:bottom w:val="none" w:sz="0" w:space="0" w:color="auto"/>
            <w:right w:val="none" w:sz="0" w:space="0" w:color="auto"/>
          </w:divBdr>
        </w:div>
        <w:div w:id="494762381">
          <w:marLeft w:val="480"/>
          <w:marRight w:val="0"/>
          <w:marTop w:val="0"/>
          <w:marBottom w:val="0"/>
          <w:divBdr>
            <w:top w:val="none" w:sz="0" w:space="0" w:color="auto"/>
            <w:left w:val="none" w:sz="0" w:space="0" w:color="auto"/>
            <w:bottom w:val="none" w:sz="0" w:space="0" w:color="auto"/>
            <w:right w:val="none" w:sz="0" w:space="0" w:color="auto"/>
          </w:divBdr>
        </w:div>
        <w:div w:id="812135190">
          <w:marLeft w:val="480"/>
          <w:marRight w:val="0"/>
          <w:marTop w:val="0"/>
          <w:marBottom w:val="0"/>
          <w:divBdr>
            <w:top w:val="none" w:sz="0" w:space="0" w:color="auto"/>
            <w:left w:val="none" w:sz="0" w:space="0" w:color="auto"/>
            <w:bottom w:val="none" w:sz="0" w:space="0" w:color="auto"/>
            <w:right w:val="none" w:sz="0" w:space="0" w:color="auto"/>
          </w:divBdr>
        </w:div>
        <w:div w:id="896013125">
          <w:marLeft w:val="480"/>
          <w:marRight w:val="0"/>
          <w:marTop w:val="0"/>
          <w:marBottom w:val="0"/>
          <w:divBdr>
            <w:top w:val="none" w:sz="0" w:space="0" w:color="auto"/>
            <w:left w:val="none" w:sz="0" w:space="0" w:color="auto"/>
            <w:bottom w:val="none" w:sz="0" w:space="0" w:color="auto"/>
            <w:right w:val="none" w:sz="0" w:space="0" w:color="auto"/>
          </w:divBdr>
        </w:div>
        <w:div w:id="368801046">
          <w:marLeft w:val="480"/>
          <w:marRight w:val="0"/>
          <w:marTop w:val="0"/>
          <w:marBottom w:val="0"/>
          <w:divBdr>
            <w:top w:val="none" w:sz="0" w:space="0" w:color="auto"/>
            <w:left w:val="none" w:sz="0" w:space="0" w:color="auto"/>
            <w:bottom w:val="none" w:sz="0" w:space="0" w:color="auto"/>
            <w:right w:val="none" w:sz="0" w:space="0" w:color="auto"/>
          </w:divBdr>
        </w:div>
        <w:div w:id="359012124">
          <w:marLeft w:val="480"/>
          <w:marRight w:val="0"/>
          <w:marTop w:val="0"/>
          <w:marBottom w:val="0"/>
          <w:divBdr>
            <w:top w:val="none" w:sz="0" w:space="0" w:color="auto"/>
            <w:left w:val="none" w:sz="0" w:space="0" w:color="auto"/>
            <w:bottom w:val="none" w:sz="0" w:space="0" w:color="auto"/>
            <w:right w:val="none" w:sz="0" w:space="0" w:color="auto"/>
          </w:divBdr>
        </w:div>
        <w:div w:id="1665279972">
          <w:marLeft w:val="480"/>
          <w:marRight w:val="0"/>
          <w:marTop w:val="0"/>
          <w:marBottom w:val="0"/>
          <w:divBdr>
            <w:top w:val="none" w:sz="0" w:space="0" w:color="auto"/>
            <w:left w:val="none" w:sz="0" w:space="0" w:color="auto"/>
            <w:bottom w:val="none" w:sz="0" w:space="0" w:color="auto"/>
            <w:right w:val="none" w:sz="0" w:space="0" w:color="auto"/>
          </w:divBdr>
        </w:div>
        <w:div w:id="1799031549">
          <w:marLeft w:val="480"/>
          <w:marRight w:val="0"/>
          <w:marTop w:val="0"/>
          <w:marBottom w:val="0"/>
          <w:divBdr>
            <w:top w:val="none" w:sz="0" w:space="0" w:color="auto"/>
            <w:left w:val="none" w:sz="0" w:space="0" w:color="auto"/>
            <w:bottom w:val="none" w:sz="0" w:space="0" w:color="auto"/>
            <w:right w:val="none" w:sz="0" w:space="0" w:color="auto"/>
          </w:divBdr>
        </w:div>
        <w:div w:id="367150376">
          <w:marLeft w:val="480"/>
          <w:marRight w:val="0"/>
          <w:marTop w:val="0"/>
          <w:marBottom w:val="0"/>
          <w:divBdr>
            <w:top w:val="none" w:sz="0" w:space="0" w:color="auto"/>
            <w:left w:val="none" w:sz="0" w:space="0" w:color="auto"/>
            <w:bottom w:val="none" w:sz="0" w:space="0" w:color="auto"/>
            <w:right w:val="none" w:sz="0" w:space="0" w:color="auto"/>
          </w:divBdr>
        </w:div>
        <w:div w:id="1440640357">
          <w:marLeft w:val="480"/>
          <w:marRight w:val="0"/>
          <w:marTop w:val="0"/>
          <w:marBottom w:val="0"/>
          <w:divBdr>
            <w:top w:val="none" w:sz="0" w:space="0" w:color="auto"/>
            <w:left w:val="none" w:sz="0" w:space="0" w:color="auto"/>
            <w:bottom w:val="none" w:sz="0" w:space="0" w:color="auto"/>
            <w:right w:val="none" w:sz="0" w:space="0" w:color="auto"/>
          </w:divBdr>
        </w:div>
        <w:div w:id="1833838879">
          <w:marLeft w:val="480"/>
          <w:marRight w:val="0"/>
          <w:marTop w:val="0"/>
          <w:marBottom w:val="0"/>
          <w:divBdr>
            <w:top w:val="none" w:sz="0" w:space="0" w:color="auto"/>
            <w:left w:val="none" w:sz="0" w:space="0" w:color="auto"/>
            <w:bottom w:val="none" w:sz="0" w:space="0" w:color="auto"/>
            <w:right w:val="none" w:sz="0" w:space="0" w:color="auto"/>
          </w:divBdr>
        </w:div>
        <w:div w:id="772288191">
          <w:marLeft w:val="480"/>
          <w:marRight w:val="0"/>
          <w:marTop w:val="0"/>
          <w:marBottom w:val="0"/>
          <w:divBdr>
            <w:top w:val="none" w:sz="0" w:space="0" w:color="auto"/>
            <w:left w:val="none" w:sz="0" w:space="0" w:color="auto"/>
            <w:bottom w:val="none" w:sz="0" w:space="0" w:color="auto"/>
            <w:right w:val="none" w:sz="0" w:space="0" w:color="auto"/>
          </w:divBdr>
        </w:div>
        <w:div w:id="583802290">
          <w:marLeft w:val="480"/>
          <w:marRight w:val="0"/>
          <w:marTop w:val="0"/>
          <w:marBottom w:val="0"/>
          <w:divBdr>
            <w:top w:val="none" w:sz="0" w:space="0" w:color="auto"/>
            <w:left w:val="none" w:sz="0" w:space="0" w:color="auto"/>
            <w:bottom w:val="none" w:sz="0" w:space="0" w:color="auto"/>
            <w:right w:val="none" w:sz="0" w:space="0" w:color="auto"/>
          </w:divBdr>
        </w:div>
        <w:div w:id="1023358076">
          <w:marLeft w:val="480"/>
          <w:marRight w:val="0"/>
          <w:marTop w:val="0"/>
          <w:marBottom w:val="0"/>
          <w:divBdr>
            <w:top w:val="none" w:sz="0" w:space="0" w:color="auto"/>
            <w:left w:val="none" w:sz="0" w:space="0" w:color="auto"/>
            <w:bottom w:val="none" w:sz="0" w:space="0" w:color="auto"/>
            <w:right w:val="none" w:sz="0" w:space="0" w:color="auto"/>
          </w:divBdr>
        </w:div>
        <w:div w:id="2008903499">
          <w:marLeft w:val="480"/>
          <w:marRight w:val="0"/>
          <w:marTop w:val="0"/>
          <w:marBottom w:val="0"/>
          <w:divBdr>
            <w:top w:val="none" w:sz="0" w:space="0" w:color="auto"/>
            <w:left w:val="none" w:sz="0" w:space="0" w:color="auto"/>
            <w:bottom w:val="none" w:sz="0" w:space="0" w:color="auto"/>
            <w:right w:val="none" w:sz="0" w:space="0" w:color="auto"/>
          </w:divBdr>
        </w:div>
        <w:div w:id="1379477281">
          <w:marLeft w:val="480"/>
          <w:marRight w:val="0"/>
          <w:marTop w:val="0"/>
          <w:marBottom w:val="0"/>
          <w:divBdr>
            <w:top w:val="none" w:sz="0" w:space="0" w:color="auto"/>
            <w:left w:val="none" w:sz="0" w:space="0" w:color="auto"/>
            <w:bottom w:val="none" w:sz="0" w:space="0" w:color="auto"/>
            <w:right w:val="none" w:sz="0" w:space="0" w:color="auto"/>
          </w:divBdr>
        </w:div>
        <w:div w:id="1647658349">
          <w:marLeft w:val="480"/>
          <w:marRight w:val="0"/>
          <w:marTop w:val="0"/>
          <w:marBottom w:val="0"/>
          <w:divBdr>
            <w:top w:val="none" w:sz="0" w:space="0" w:color="auto"/>
            <w:left w:val="none" w:sz="0" w:space="0" w:color="auto"/>
            <w:bottom w:val="none" w:sz="0" w:space="0" w:color="auto"/>
            <w:right w:val="none" w:sz="0" w:space="0" w:color="auto"/>
          </w:divBdr>
        </w:div>
        <w:div w:id="405961361">
          <w:marLeft w:val="480"/>
          <w:marRight w:val="0"/>
          <w:marTop w:val="0"/>
          <w:marBottom w:val="0"/>
          <w:divBdr>
            <w:top w:val="none" w:sz="0" w:space="0" w:color="auto"/>
            <w:left w:val="none" w:sz="0" w:space="0" w:color="auto"/>
            <w:bottom w:val="none" w:sz="0" w:space="0" w:color="auto"/>
            <w:right w:val="none" w:sz="0" w:space="0" w:color="auto"/>
          </w:divBdr>
        </w:div>
        <w:div w:id="152526049">
          <w:marLeft w:val="480"/>
          <w:marRight w:val="0"/>
          <w:marTop w:val="0"/>
          <w:marBottom w:val="0"/>
          <w:divBdr>
            <w:top w:val="none" w:sz="0" w:space="0" w:color="auto"/>
            <w:left w:val="none" w:sz="0" w:space="0" w:color="auto"/>
            <w:bottom w:val="none" w:sz="0" w:space="0" w:color="auto"/>
            <w:right w:val="none" w:sz="0" w:space="0" w:color="auto"/>
          </w:divBdr>
        </w:div>
        <w:div w:id="1098988646">
          <w:marLeft w:val="480"/>
          <w:marRight w:val="0"/>
          <w:marTop w:val="0"/>
          <w:marBottom w:val="0"/>
          <w:divBdr>
            <w:top w:val="none" w:sz="0" w:space="0" w:color="auto"/>
            <w:left w:val="none" w:sz="0" w:space="0" w:color="auto"/>
            <w:bottom w:val="none" w:sz="0" w:space="0" w:color="auto"/>
            <w:right w:val="none" w:sz="0" w:space="0" w:color="auto"/>
          </w:divBdr>
        </w:div>
        <w:div w:id="406806083">
          <w:marLeft w:val="480"/>
          <w:marRight w:val="0"/>
          <w:marTop w:val="0"/>
          <w:marBottom w:val="0"/>
          <w:divBdr>
            <w:top w:val="none" w:sz="0" w:space="0" w:color="auto"/>
            <w:left w:val="none" w:sz="0" w:space="0" w:color="auto"/>
            <w:bottom w:val="none" w:sz="0" w:space="0" w:color="auto"/>
            <w:right w:val="none" w:sz="0" w:space="0" w:color="auto"/>
          </w:divBdr>
        </w:div>
        <w:div w:id="1137189635">
          <w:marLeft w:val="480"/>
          <w:marRight w:val="0"/>
          <w:marTop w:val="0"/>
          <w:marBottom w:val="0"/>
          <w:divBdr>
            <w:top w:val="none" w:sz="0" w:space="0" w:color="auto"/>
            <w:left w:val="none" w:sz="0" w:space="0" w:color="auto"/>
            <w:bottom w:val="none" w:sz="0" w:space="0" w:color="auto"/>
            <w:right w:val="none" w:sz="0" w:space="0" w:color="auto"/>
          </w:divBdr>
        </w:div>
        <w:div w:id="1617909714">
          <w:marLeft w:val="480"/>
          <w:marRight w:val="0"/>
          <w:marTop w:val="0"/>
          <w:marBottom w:val="0"/>
          <w:divBdr>
            <w:top w:val="none" w:sz="0" w:space="0" w:color="auto"/>
            <w:left w:val="none" w:sz="0" w:space="0" w:color="auto"/>
            <w:bottom w:val="none" w:sz="0" w:space="0" w:color="auto"/>
            <w:right w:val="none" w:sz="0" w:space="0" w:color="auto"/>
          </w:divBdr>
        </w:div>
        <w:div w:id="1628776965">
          <w:marLeft w:val="480"/>
          <w:marRight w:val="0"/>
          <w:marTop w:val="0"/>
          <w:marBottom w:val="0"/>
          <w:divBdr>
            <w:top w:val="none" w:sz="0" w:space="0" w:color="auto"/>
            <w:left w:val="none" w:sz="0" w:space="0" w:color="auto"/>
            <w:bottom w:val="none" w:sz="0" w:space="0" w:color="auto"/>
            <w:right w:val="none" w:sz="0" w:space="0" w:color="auto"/>
          </w:divBdr>
        </w:div>
      </w:divsChild>
    </w:div>
    <w:div w:id="1544512778">
      <w:bodyDiv w:val="1"/>
      <w:marLeft w:val="0"/>
      <w:marRight w:val="0"/>
      <w:marTop w:val="0"/>
      <w:marBottom w:val="0"/>
      <w:divBdr>
        <w:top w:val="none" w:sz="0" w:space="0" w:color="auto"/>
        <w:left w:val="none" w:sz="0" w:space="0" w:color="auto"/>
        <w:bottom w:val="none" w:sz="0" w:space="0" w:color="auto"/>
        <w:right w:val="none" w:sz="0" w:space="0" w:color="auto"/>
      </w:divBdr>
    </w:div>
    <w:div w:id="1549687767">
      <w:bodyDiv w:val="1"/>
      <w:marLeft w:val="0"/>
      <w:marRight w:val="0"/>
      <w:marTop w:val="0"/>
      <w:marBottom w:val="0"/>
      <w:divBdr>
        <w:top w:val="none" w:sz="0" w:space="0" w:color="auto"/>
        <w:left w:val="none" w:sz="0" w:space="0" w:color="auto"/>
        <w:bottom w:val="none" w:sz="0" w:space="0" w:color="auto"/>
        <w:right w:val="none" w:sz="0" w:space="0" w:color="auto"/>
      </w:divBdr>
      <w:divsChild>
        <w:div w:id="1672444794">
          <w:marLeft w:val="480"/>
          <w:marRight w:val="0"/>
          <w:marTop w:val="0"/>
          <w:marBottom w:val="0"/>
          <w:divBdr>
            <w:top w:val="none" w:sz="0" w:space="0" w:color="auto"/>
            <w:left w:val="none" w:sz="0" w:space="0" w:color="auto"/>
            <w:bottom w:val="none" w:sz="0" w:space="0" w:color="auto"/>
            <w:right w:val="none" w:sz="0" w:space="0" w:color="auto"/>
          </w:divBdr>
        </w:div>
        <w:div w:id="642777250">
          <w:marLeft w:val="480"/>
          <w:marRight w:val="0"/>
          <w:marTop w:val="0"/>
          <w:marBottom w:val="0"/>
          <w:divBdr>
            <w:top w:val="none" w:sz="0" w:space="0" w:color="auto"/>
            <w:left w:val="none" w:sz="0" w:space="0" w:color="auto"/>
            <w:bottom w:val="none" w:sz="0" w:space="0" w:color="auto"/>
            <w:right w:val="none" w:sz="0" w:space="0" w:color="auto"/>
          </w:divBdr>
        </w:div>
        <w:div w:id="1044015345">
          <w:marLeft w:val="480"/>
          <w:marRight w:val="0"/>
          <w:marTop w:val="0"/>
          <w:marBottom w:val="0"/>
          <w:divBdr>
            <w:top w:val="none" w:sz="0" w:space="0" w:color="auto"/>
            <w:left w:val="none" w:sz="0" w:space="0" w:color="auto"/>
            <w:bottom w:val="none" w:sz="0" w:space="0" w:color="auto"/>
            <w:right w:val="none" w:sz="0" w:space="0" w:color="auto"/>
          </w:divBdr>
        </w:div>
        <w:div w:id="1050767425">
          <w:marLeft w:val="480"/>
          <w:marRight w:val="0"/>
          <w:marTop w:val="0"/>
          <w:marBottom w:val="0"/>
          <w:divBdr>
            <w:top w:val="none" w:sz="0" w:space="0" w:color="auto"/>
            <w:left w:val="none" w:sz="0" w:space="0" w:color="auto"/>
            <w:bottom w:val="none" w:sz="0" w:space="0" w:color="auto"/>
            <w:right w:val="none" w:sz="0" w:space="0" w:color="auto"/>
          </w:divBdr>
        </w:div>
        <w:div w:id="1517113490">
          <w:marLeft w:val="480"/>
          <w:marRight w:val="0"/>
          <w:marTop w:val="0"/>
          <w:marBottom w:val="0"/>
          <w:divBdr>
            <w:top w:val="none" w:sz="0" w:space="0" w:color="auto"/>
            <w:left w:val="none" w:sz="0" w:space="0" w:color="auto"/>
            <w:bottom w:val="none" w:sz="0" w:space="0" w:color="auto"/>
            <w:right w:val="none" w:sz="0" w:space="0" w:color="auto"/>
          </w:divBdr>
        </w:div>
        <w:div w:id="598611344">
          <w:marLeft w:val="480"/>
          <w:marRight w:val="0"/>
          <w:marTop w:val="0"/>
          <w:marBottom w:val="0"/>
          <w:divBdr>
            <w:top w:val="none" w:sz="0" w:space="0" w:color="auto"/>
            <w:left w:val="none" w:sz="0" w:space="0" w:color="auto"/>
            <w:bottom w:val="none" w:sz="0" w:space="0" w:color="auto"/>
            <w:right w:val="none" w:sz="0" w:space="0" w:color="auto"/>
          </w:divBdr>
        </w:div>
        <w:div w:id="805003436">
          <w:marLeft w:val="480"/>
          <w:marRight w:val="0"/>
          <w:marTop w:val="0"/>
          <w:marBottom w:val="0"/>
          <w:divBdr>
            <w:top w:val="none" w:sz="0" w:space="0" w:color="auto"/>
            <w:left w:val="none" w:sz="0" w:space="0" w:color="auto"/>
            <w:bottom w:val="none" w:sz="0" w:space="0" w:color="auto"/>
            <w:right w:val="none" w:sz="0" w:space="0" w:color="auto"/>
          </w:divBdr>
        </w:div>
        <w:div w:id="1098022137">
          <w:marLeft w:val="480"/>
          <w:marRight w:val="0"/>
          <w:marTop w:val="0"/>
          <w:marBottom w:val="0"/>
          <w:divBdr>
            <w:top w:val="none" w:sz="0" w:space="0" w:color="auto"/>
            <w:left w:val="none" w:sz="0" w:space="0" w:color="auto"/>
            <w:bottom w:val="none" w:sz="0" w:space="0" w:color="auto"/>
            <w:right w:val="none" w:sz="0" w:space="0" w:color="auto"/>
          </w:divBdr>
        </w:div>
        <w:div w:id="2016881592">
          <w:marLeft w:val="480"/>
          <w:marRight w:val="0"/>
          <w:marTop w:val="0"/>
          <w:marBottom w:val="0"/>
          <w:divBdr>
            <w:top w:val="none" w:sz="0" w:space="0" w:color="auto"/>
            <w:left w:val="none" w:sz="0" w:space="0" w:color="auto"/>
            <w:bottom w:val="none" w:sz="0" w:space="0" w:color="auto"/>
            <w:right w:val="none" w:sz="0" w:space="0" w:color="auto"/>
          </w:divBdr>
        </w:div>
        <w:div w:id="128793414">
          <w:marLeft w:val="480"/>
          <w:marRight w:val="0"/>
          <w:marTop w:val="0"/>
          <w:marBottom w:val="0"/>
          <w:divBdr>
            <w:top w:val="none" w:sz="0" w:space="0" w:color="auto"/>
            <w:left w:val="none" w:sz="0" w:space="0" w:color="auto"/>
            <w:bottom w:val="none" w:sz="0" w:space="0" w:color="auto"/>
            <w:right w:val="none" w:sz="0" w:space="0" w:color="auto"/>
          </w:divBdr>
        </w:div>
        <w:div w:id="925116005">
          <w:marLeft w:val="480"/>
          <w:marRight w:val="0"/>
          <w:marTop w:val="0"/>
          <w:marBottom w:val="0"/>
          <w:divBdr>
            <w:top w:val="none" w:sz="0" w:space="0" w:color="auto"/>
            <w:left w:val="none" w:sz="0" w:space="0" w:color="auto"/>
            <w:bottom w:val="none" w:sz="0" w:space="0" w:color="auto"/>
            <w:right w:val="none" w:sz="0" w:space="0" w:color="auto"/>
          </w:divBdr>
        </w:div>
        <w:div w:id="1681464287">
          <w:marLeft w:val="480"/>
          <w:marRight w:val="0"/>
          <w:marTop w:val="0"/>
          <w:marBottom w:val="0"/>
          <w:divBdr>
            <w:top w:val="none" w:sz="0" w:space="0" w:color="auto"/>
            <w:left w:val="none" w:sz="0" w:space="0" w:color="auto"/>
            <w:bottom w:val="none" w:sz="0" w:space="0" w:color="auto"/>
            <w:right w:val="none" w:sz="0" w:space="0" w:color="auto"/>
          </w:divBdr>
        </w:div>
        <w:div w:id="1143473477">
          <w:marLeft w:val="480"/>
          <w:marRight w:val="0"/>
          <w:marTop w:val="0"/>
          <w:marBottom w:val="0"/>
          <w:divBdr>
            <w:top w:val="none" w:sz="0" w:space="0" w:color="auto"/>
            <w:left w:val="none" w:sz="0" w:space="0" w:color="auto"/>
            <w:bottom w:val="none" w:sz="0" w:space="0" w:color="auto"/>
            <w:right w:val="none" w:sz="0" w:space="0" w:color="auto"/>
          </w:divBdr>
        </w:div>
        <w:div w:id="41100005">
          <w:marLeft w:val="480"/>
          <w:marRight w:val="0"/>
          <w:marTop w:val="0"/>
          <w:marBottom w:val="0"/>
          <w:divBdr>
            <w:top w:val="none" w:sz="0" w:space="0" w:color="auto"/>
            <w:left w:val="none" w:sz="0" w:space="0" w:color="auto"/>
            <w:bottom w:val="none" w:sz="0" w:space="0" w:color="auto"/>
            <w:right w:val="none" w:sz="0" w:space="0" w:color="auto"/>
          </w:divBdr>
        </w:div>
        <w:div w:id="32656804">
          <w:marLeft w:val="480"/>
          <w:marRight w:val="0"/>
          <w:marTop w:val="0"/>
          <w:marBottom w:val="0"/>
          <w:divBdr>
            <w:top w:val="none" w:sz="0" w:space="0" w:color="auto"/>
            <w:left w:val="none" w:sz="0" w:space="0" w:color="auto"/>
            <w:bottom w:val="none" w:sz="0" w:space="0" w:color="auto"/>
            <w:right w:val="none" w:sz="0" w:space="0" w:color="auto"/>
          </w:divBdr>
        </w:div>
        <w:div w:id="1224633358">
          <w:marLeft w:val="480"/>
          <w:marRight w:val="0"/>
          <w:marTop w:val="0"/>
          <w:marBottom w:val="0"/>
          <w:divBdr>
            <w:top w:val="none" w:sz="0" w:space="0" w:color="auto"/>
            <w:left w:val="none" w:sz="0" w:space="0" w:color="auto"/>
            <w:bottom w:val="none" w:sz="0" w:space="0" w:color="auto"/>
            <w:right w:val="none" w:sz="0" w:space="0" w:color="auto"/>
          </w:divBdr>
        </w:div>
        <w:div w:id="841436576">
          <w:marLeft w:val="480"/>
          <w:marRight w:val="0"/>
          <w:marTop w:val="0"/>
          <w:marBottom w:val="0"/>
          <w:divBdr>
            <w:top w:val="none" w:sz="0" w:space="0" w:color="auto"/>
            <w:left w:val="none" w:sz="0" w:space="0" w:color="auto"/>
            <w:bottom w:val="none" w:sz="0" w:space="0" w:color="auto"/>
            <w:right w:val="none" w:sz="0" w:space="0" w:color="auto"/>
          </w:divBdr>
        </w:div>
        <w:div w:id="1308631034">
          <w:marLeft w:val="480"/>
          <w:marRight w:val="0"/>
          <w:marTop w:val="0"/>
          <w:marBottom w:val="0"/>
          <w:divBdr>
            <w:top w:val="none" w:sz="0" w:space="0" w:color="auto"/>
            <w:left w:val="none" w:sz="0" w:space="0" w:color="auto"/>
            <w:bottom w:val="none" w:sz="0" w:space="0" w:color="auto"/>
            <w:right w:val="none" w:sz="0" w:space="0" w:color="auto"/>
          </w:divBdr>
        </w:div>
        <w:div w:id="365982507">
          <w:marLeft w:val="480"/>
          <w:marRight w:val="0"/>
          <w:marTop w:val="0"/>
          <w:marBottom w:val="0"/>
          <w:divBdr>
            <w:top w:val="none" w:sz="0" w:space="0" w:color="auto"/>
            <w:left w:val="none" w:sz="0" w:space="0" w:color="auto"/>
            <w:bottom w:val="none" w:sz="0" w:space="0" w:color="auto"/>
            <w:right w:val="none" w:sz="0" w:space="0" w:color="auto"/>
          </w:divBdr>
        </w:div>
        <w:div w:id="1724938245">
          <w:marLeft w:val="480"/>
          <w:marRight w:val="0"/>
          <w:marTop w:val="0"/>
          <w:marBottom w:val="0"/>
          <w:divBdr>
            <w:top w:val="none" w:sz="0" w:space="0" w:color="auto"/>
            <w:left w:val="none" w:sz="0" w:space="0" w:color="auto"/>
            <w:bottom w:val="none" w:sz="0" w:space="0" w:color="auto"/>
            <w:right w:val="none" w:sz="0" w:space="0" w:color="auto"/>
          </w:divBdr>
        </w:div>
        <w:div w:id="489952103">
          <w:marLeft w:val="480"/>
          <w:marRight w:val="0"/>
          <w:marTop w:val="0"/>
          <w:marBottom w:val="0"/>
          <w:divBdr>
            <w:top w:val="none" w:sz="0" w:space="0" w:color="auto"/>
            <w:left w:val="none" w:sz="0" w:space="0" w:color="auto"/>
            <w:bottom w:val="none" w:sz="0" w:space="0" w:color="auto"/>
            <w:right w:val="none" w:sz="0" w:space="0" w:color="auto"/>
          </w:divBdr>
        </w:div>
        <w:div w:id="1111508792">
          <w:marLeft w:val="480"/>
          <w:marRight w:val="0"/>
          <w:marTop w:val="0"/>
          <w:marBottom w:val="0"/>
          <w:divBdr>
            <w:top w:val="none" w:sz="0" w:space="0" w:color="auto"/>
            <w:left w:val="none" w:sz="0" w:space="0" w:color="auto"/>
            <w:bottom w:val="none" w:sz="0" w:space="0" w:color="auto"/>
            <w:right w:val="none" w:sz="0" w:space="0" w:color="auto"/>
          </w:divBdr>
        </w:div>
        <w:div w:id="1216697104">
          <w:marLeft w:val="480"/>
          <w:marRight w:val="0"/>
          <w:marTop w:val="0"/>
          <w:marBottom w:val="0"/>
          <w:divBdr>
            <w:top w:val="none" w:sz="0" w:space="0" w:color="auto"/>
            <w:left w:val="none" w:sz="0" w:space="0" w:color="auto"/>
            <w:bottom w:val="none" w:sz="0" w:space="0" w:color="auto"/>
            <w:right w:val="none" w:sz="0" w:space="0" w:color="auto"/>
          </w:divBdr>
        </w:div>
        <w:div w:id="1686009066">
          <w:marLeft w:val="480"/>
          <w:marRight w:val="0"/>
          <w:marTop w:val="0"/>
          <w:marBottom w:val="0"/>
          <w:divBdr>
            <w:top w:val="none" w:sz="0" w:space="0" w:color="auto"/>
            <w:left w:val="none" w:sz="0" w:space="0" w:color="auto"/>
            <w:bottom w:val="none" w:sz="0" w:space="0" w:color="auto"/>
            <w:right w:val="none" w:sz="0" w:space="0" w:color="auto"/>
          </w:divBdr>
        </w:div>
      </w:divsChild>
    </w:div>
    <w:div w:id="1550340461">
      <w:bodyDiv w:val="1"/>
      <w:marLeft w:val="0"/>
      <w:marRight w:val="0"/>
      <w:marTop w:val="0"/>
      <w:marBottom w:val="0"/>
      <w:divBdr>
        <w:top w:val="none" w:sz="0" w:space="0" w:color="auto"/>
        <w:left w:val="none" w:sz="0" w:space="0" w:color="auto"/>
        <w:bottom w:val="none" w:sz="0" w:space="0" w:color="auto"/>
        <w:right w:val="none" w:sz="0" w:space="0" w:color="auto"/>
      </w:divBdr>
    </w:div>
    <w:div w:id="1574242728">
      <w:bodyDiv w:val="1"/>
      <w:marLeft w:val="0"/>
      <w:marRight w:val="0"/>
      <w:marTop w:val="0"/>
      <w:marBottom w:val="0"/>
      <w:divBdr>
        <w:top w:val="none" w:sz="0" w:space="0" w:color="auto"/>
        <w:left w:val="none" w:sz="0" w:space="0" w:color="auto"/>
        <w:bottom w:val="none" w:sz="0" w:space="0" w:color="auto"/>
        <w:right w:val="none" w:sz="0" w:space="0" w:color="auto"/>
      </w:divBdr>
    </w:div>
    <w:div w:id="1581061757">
      <w:bodyDiv w:val="1"/>
      <w:marLeft w:val="0"/>
      <w:marRight w:val="0"/>
      <w:marTop w:val="0"/>
      <w:marBottom w:val="0"/>
      <w:divBdr>
        <w:top w:val="none" w:sz="0" w:space="0" w:color="auto"/>
        <w:left w:val="none" w:sz="0" w:space="0" w:color="auto"/>
        <w:bottom w:val="none" w:sz="0" w:space="0" w:color="auto"/>
        <w:right w:val="none" w:sz="0" w:space="0" w:color="auto"/>
      </w:divBdr>
    </w:div>
    <w:div w:id="1581136099">
      <w:bodyDiv w:val="1"/>
      <w:marLeft w:val="0"/>
      <w:marRight w:val="0"/>
      <w:marTop w:val="0"/>
      <w:marBottom w:val="0"/>
      <w:divBdr>
        <w:top w:val="none" w:sz="0" w:space="0" w:color="auto"/>
        <w:left w:val="none" w:sz="0" w:space="0" w:color="auto"/>
        <w:bottom w:val="none" w:sz="0" w:space="0" w:color="auto"/>
        <w:right w:val="none" w:sz="0" w:space="0" w:color="auto"/>
      </w:divBdr>
      <w:divsChild>
        <w:div w:id="213272195">
          <w:marLeft w:val="480"/>
          <w:marRight w:val="0"/>
          <w:marTop w:val="0"/>
          <w:marBottom w:val="0"/>
          <w:divBdr>
            <w:top w:val="none" w:sz="0" w:space="0" w:color="auto"/>
            <w:left w:val="none" w:sz="0" w:space="0" w:color="auto"/>
            <w:bottom w:val="none" w:sz="0" w:space="0" w:color="auto"/>
            <w:right w:val="none" w:sz="0" w:space="0" w:color="auto"/>
          </w:divBdr>
        </w:div>
        <w:div w:id="944115449">
          <w:marLeft w:val="480"/>
          <w:marRight w:val="0"/>
          <w:marTop w:val="0"/>
          <w:marBottom w:val="0"/>
          <w:divBdr>
            <w:top w:val="none" w:sz="0" w:space="0" w:color="auto"/>
            <w:left w:val="none" w:sz="0" w:space="0" w:color="auto"/>
            <w:bottom w:val="none" w:sz="0" w:space="0" w:color="auto"/>
            <w:right w:val="none" w:sz="0" w:space="0" w:color="auto"/>
          </w:divBdr>
        </w:div>
        <w:div w:id="951400578">
          <w:marLeft w:val="480"/>
          <w:marRight w:val="0"/>
          <w:marTop w:val="0"/>
          <w:marBottom w:val="0"/>
          <w:divBdr>
            <w:top w:val="none" w:sz="0" w:space="0" w:color="auto"/>
            <w:left w:val="none" w:sz="0" w:space="0" w:color="auto"/>
            <w:bottom w:val="none" w:sz="0" w:space="0" w:color="auto"/>
            <w:right w:val="none" w:sz="0" w:space="0" w:color="auto"/>
          </w:divBdr>
        </w:div>
        <w:div w:id="2012638174">
          <w:marLeft w:val="480"/>
          <w:marRight w:val="0"/>
          <w:marTop w:val="0"/>
          <w:marBottom w:val="0"/>
          <w:divBdr>
            <w:top w:val="none" w:sz="0" w:space="0" w:color="auto"/>
            <w:left w:val="none" w:sz="0" w:space="0" w:color="auto"/>
            <w:bottom w:val="none" w:sz="0" w:space="0" w:color="auto"/>
            <w:right w:val="none" w:sz="0" w:space="0" w:color="auto"/>
          </w:divBdr>
        </w:div>
        <w:div w:id="1217819512">
          <w:marLeft w:val="480"/>
          <w:marRight w:val="0"/>
          <w:marTop w:val="0"/>
          <w:marBottom w:val="0"/>
          <w:divBdr>
            <w:top w:val="none" w:sz="0" w:space="0" w:color="auto"/>
            <w:left w:val="none" w:sz="0" w:space="0" w:color="auto"/>
            <w:bottom w:val="none" w:sz="0" w:space="0" w:color="auto"/>
            <w:right w:val="none" w:sz="0" w:space="0" w:color="auto"/>
          </w:divBdr>
        </w:div>
        <w:div w:id="1426341665">
          <w:marLeft w:val="480"/>
          <w:marRight w:val="0"/>
          <w:marTop w:val="0"/>
          <w:marBottom w:val="0"/>
          <w:divBdr>
            <w:top w:val="none" w:sz="0" w:space="0" w:color="auto"/>
            <w:left w:val="none" w:sz="0" w:space="0" w:color="auto"/>
            <w:bottom w:val="none" w:sz="0" w:space="0" w:color="auto"/>
            <w:right w:val="none" w:sz="0" w:space="0" w:color="auto"/>
          </w:divBdr>
        </w:div>
        <w:div w:id="1245720233">
          <w:marLeft w:val="480"/>
          <w:marRight w:val="0"/>
          <w:marTop w:val="0"/>
          <w:marBottom w:val="0"/>
          <w:divBdr>
            <w:top w:val="none" w:sz="0" w:space="0" w:color="auto"/>
            <w:left w:val="none" w:sz="0" w:space="0" w:color="auto"/>
            <w:bottom w:val="none" w:sz="0" w:space="0" w:color="auto"/>
            <w:right w:val="none" w:sz="0" w:space="0" w:color="auto"/>
          </w:divBdr>
        </w:div>
        <w:div w:id="295186366">
          <w:marLeft w:val="480"/>
          <w:marRight w:val="0"/>
          <w:marTop w:val="0"/>
          <w:marBottom w:val="0"/>
          <w:divBdr>
            <w:top w:val="none" w:sz="0" w:space="0" w:color="auto"/>
            <w:left w:val="none" w:sz="0" w:space="0" w:color="auto"/>
            <w:bottom w:val="none" w:sz="0" w:space="0" w:color="auto"/>
            <w:right w:val="none" w:sz="0" w:space="0" w:color="auto"/>
          </w:divBdr>
        </w:div>
        <w:div w:id="1998607271">
          <w:marLeft w:val="480"/>
          <w:marRight w:val="0"/>
          <w:marTop w:val="0"/>
          <w:marBottom w:val="0"/>
          <w:divBdr>
            <w:top w:val="none" w:sz="0" w:space="0" w:color="auto"/>
            <w:left w:val="none" w:sz="0" w:space="0" w:color="auto"/>
            <w:bottom w:val="none" w:sz="0" w:space="0" w:color="auto"/>
            <w:right w:val="none" w:sz="0" w:space="0" w:color="auto"/>
          </w:divBdr>
        </w:div>
        <w:div w:id="75907269">
          <w:marLeft w:val="480"/>
          <w:marRight w:val="0"/>
          <w:marTop w:val="0"/>
          <w:marBottom w:val="0"/>
          <w:divBdr>
            <w:top w:val="none" w:sz="0" w:space="0" w:color="auto"/>
            <w:left w:val="none" w:sz="0" w:space="0" w:color="auto"/>
            <w:bottom w:val="none" w:sz="0" w:space="0" w:color="auto"/>
            <w:right w:val="none" w:sz="0" w:space="0" w:color="auto"/>
          </w:divBdr>
        </w:div>
        <w:div w:id="1253781735">
          <w:marLeft w:val="480"/>
          <w:marRight w:val="0"/>
          <w:marTop w:val="0"/>
          <w:marBottom w:val="0"/>
          <w:divBdr>
            <w:top w:val="none" w:sz="0" w:space="0" w:color="auto"/>
            <w:left w:val="none" w:sz="0" w:space="0" w:color="auto"/>
            <w:bottom w:val="none" w:sz="0" w:space="0" w:color="auto"/>
            <w:right w:val="none" w:sz="0" w:space="0" w:color="auto"/>
          </w:divBdr>
        </w:div>
        <w:div w:id="1071344037">
          <w:marLeft w:val="480"/>
          <w:marRight w:val="0"/>
          <w:marTop w:val="0"/>
          <w:marBottom w:val="0"/>
          <w:divBdr>
            <w:top w:val="none" w:sz="0" w:space="0" w:color="auto"/>
            <w:left w:val="none" w:sz="0" w:space="0" w:color="auto"/>
            <w:bottom w:val="none" w:sz="0" w:space="0" w:color="auto"/>
            <w:right w:val="none" w:sz="0" w:space="0" w:color="auto"/>
          </w:divBdr>
        </w:div>
        <w:div w:id="643777318">
          <w:marLeft w:val="480"/>
          <w:marRight w:val="0"/>
          <w:marTop w:val="0"/>
          <w:marBottom w:val="0"/>
          <w:divBdr>
            <w:top w:val="none" w:sz="0" w:space="0" w:color="auto"/>
            <w:left w:val="none" w:sz="0" w:space="0" w:color="auto"/>
            <w:bottom w:val="none" w:sz="0" w:space="0" w:color="auto"/>
            <w:right w:val="none" w:sz="0" w:space="0" w:color="auto"/>
          </w:divBdr>
        </w:div>
        <w:div w:id="1115248508">
          <w:marLeft w:val="480"/>
          <w:marRight w:val="0"/>
          <w:marTop w:val="0"/>
          <w:marBottom w:val="0"/>
          <w:divBdr>
            <w:top w:val="none" w:sz="0" w:space="0" w:color="auto"/>
            <w:left w:val="none" w:sz="0" w:space="0" w:color="auto"/>
            <w:bottom w:val="none" w:sz="0" w:space="0" w:color="auto"/>
            <w:right w:val="none" w:sz="0" w:space="0" w:color="auto"/>
          </w:divBdr>
        </w:div>
        <w:div w:id="1432244357">
          <w:marLeft w:val="480"/>
          <w:marRight w:val="0"/>
          <w:marTop w:val="0"/>
          <w:marBottom w:val="0"/>
          <w:divBdr>
            <w:top w:val="none" w:sz="0" w:space="0" w:color="auto"/>
            <w:left w:val="none" w:sz="0" w:space="0" w:color="auto"/>
            <w:bottom w:val="none" w:sz="0" w:space="0" w:color="auto"/>
            <w:right w:val="none" w:sz="0" w:space="0" w:color="auto"/>
          </w:divBdr>
        </w:div>
        <w:div w:id="1884824302">
          <w:marLeft w:val="480"/>
          <w:marRight w:val="0"/>
          <w:marTop w:val="0"/>
          <w:marBottom w:val="0"/>
          <w:divBdr>
            <w:top w:val="none" w:sz="0" w:space="0" w:color="auto"/>
            <w:left w:val="none" w:sz="0" w:space="0" w:color="auto"/>
            <w:bottom w:val="none" w:sz="0" w:space="0" w:color="auto"/>
            <w:right w:val="none" w:sz="0" w:space="0" w:color="auto"/>
          </w:divBdr>
        </w:div>
        <w:div w:id="939070806">
          <w:marLeft w:val="480"/>
          <w:marRight w:val="0"/>
          <w:marTop w:val="0"/>
          <w:marBottom w:val="0"/>
          <w:divBdr>
            <w:top w:val="none" w:sz="0" w:space="0" w:color="auto"/>
            <w:left w:val="none" w:sz="0" w:space="0" w:color="auto"/>
            <w:bottom w:val="none" w:sz="0" w:space="0" w:color="auto"/>
            <w:right w:val="none" w:sz="0" w:space="0" w:color="auto"/>
          </w:divBdr>
        </w:div>
        <w:div w:id="18438350">
          <w:marLeft w:val="480"/>
          <w:marRight w:val="0"/>
          <w:marTop w:val="0"/>
          <w:marBottom w:val="0"/>
          <w:divBdr>
            <w:top w:val="none" w:sz="0" w:space="0" w:color="auto"/>
            <w:left w:val="none" w:sz="0" w:space="0" w:color="auto"/>
            <w:bottom w:val="none" w:sz="0" w:space="0" w:color="auto"/>
            <w:right w:val="none" w:sz="0" w:space="0" w:color="auto"/>
          </w:divBdr>
        </w:div>
        <w:div w:id="790443291">
          <w:marLeft w:val="480"/>
          <w:marRight w:val="0"/>
          <w:marTop w:val="0"/>
          <w:marBottom w:val="0"/>
          <w:divBdr>
            <w:top w:val="none" w:sz="0" w:space="0" w:color="auto"/>
            <w:left w:val="none" w:sz="0" w:space="0" w:color="auto"/>
            <w:bottom w:val="none" w:sz="0" w:space="0" w:color="auto"/>
            <w:right w:val="none" w:sz="0" w:space="0" w:color="auto"/>
          </w:divBdr>
        </w:div>
        <w:div w:id="340546120">
          <w:marLeft w:val="480"/>
          <w:marRight w:val="0"/>
          <w:marTop w:val="0"/>
          <w:marBottom w:val="0"/>
          <w:divBdr>
            <w:top w:val="none" w:sz="0" w:space="0" w:color="auto"/>
            <w:left w:val="none" w:sz="0" w:space="0" w:color="auto"/>
            <w:bottom w:val="none" w:sz="0" w:space="0" w:color="auto"/>
            <w:right w:val="none" w:sz="0" w:space="0" w:color="auto"/>
          </w:divBdr>
        </w:div>
        <w:div w:id="2135056100">
          <w:marLeft w:val="480"/>
          <w:marRight w:val="0"/>
          <w:marTop w:val="0"/>
          <w:marBottom w:val="0"/>
          <w:divBdr>
            <w:top w:val="none" w:sz="0" w:space="0" w:color="auto"/>
            <w:left w:val="none" w:sz="0" w:space="0" w:color="auto"/>
            <w:bottom w:val="none" w:sz="0" w:space="0" w:color="auto"/>
            <w:right w:val="none" w:sz="0" w:space="0" w:color="auto"/>
          </w:divBdr>
        </w:div>
        <w:div w:id="1149789695">
          <w:marLeft w:val="480"/>
          <w:marRight w:val="0"/>
          <w:marTop w:val="0"/>
          <w:marBottom w:val="0"/>
          <w:divBdr>
            <w:top w:val="none" w:sz="0" w:space="0" w:color="auto"/>
            <w:left w:val="none" w:sz="0" w:space="0" w:color="auto"/>
            <w:bottom w:val="none" w:sz="0" w:space="0" w:color="auto"/>
            <w:right w:val="none" w:sz="0" w:space="0" w:color="auto"/>
          </w:divBdr>
        </w:div>
        <w:div w:id="672799511">
          <w:marLeft w:val="480"/>
          <w:marRight w:val="0"/>
          <w:marTop w:val="0"/>
          <w:marBottom w:val="0"/>
          <w:divBdr>
            <w:top w:val="none" w:sz="0" w:space="0" w:color="auto"/>
            <w:left w:val="none" w:sz="0" w:space="0" w:color="auto"/>
            <w:bottom w:val="none" w:sz="0" w:space="0" w:color="auto"/>
            <w:right w:val="none" w:sz="0" w:space="0" w:color="auto"/>
          </w:divBdr>
        </w:div>
        <w:div w:id="481167295">
          <w:marLeft w:val="480"/>
          <w:marRight w:val="0"/>
          <w:marTop w:val="0"/>
          <w:marBottom w:val="0"/>
          <w:divBdr>
            <w:top w:val="none" w:sz="0" w:space="0" w:color="auto"/>
            <w:left w:val="none" w:sz="0" w:space="0" w:color="auto"/>
            <w:bottom w:val="none" w:sz="0" w:space="0" w:color="auto"/>
            <w:right w:val="none" w:sz="0" w:space="0" w:color="auto"/>
          </w:divBdr>
        </w:div>
        <w:div w:id="804858601">
          <w:marLeft w:val="480"/>
          <w:marRight w:val="0"/>
          <w:marTop w:val="0"/>
          <w:marBottom w:val="0"/>
          <w:divBdr>
            <w:top w:val="none" w:sz="0" w:space="0" w:color="auto"/>
            <w:left w:val="none" w:sz="0" w:space="0" w:color="auto"/>
            <w:bottom w:val="none" w:sz="0" w:space="0" w:color="auto"/>
            <w:right w:val="none" w:sz="0" w:space="0" w:color="auto"/>
          </w:divBdr>
        </w:div>
        <w:div w:id="2036345652">
          <w:marLeft w:val="480"/>
          <w:marRight w:val="0"/>
          <w:marTop w:val="0"/>
          <w:marBottom w:val="0"/>
          <w:divBdr>
            <w:top w:val="none" w:sz="0" w:space="0" w:color="auto"/>
            <w:left w:val="none" w:sz="0" w:space="0" w:color="auto"/>
            <w:bottom w:val="none" w:sz="0" w:space="0" w:color="auto"/>
            <w:right w:val="none" w:sz="0" w:space="0" w:color="auto"/>
          </w:divBdr>
        </w:div>
      </w:divsChild>
    </w:div>
    <w:div w:id="1588921892">
      <w:bodyDiv w:val="1"/>
      <w:marLeft w:val="0"/>
      <w:marRight w:val="0"/>
      <w:marTop w:val="0"/>
      <w:marBottom w:val="0"/>
      <w:divBdr>
        <w:top w:val="none" w:sz="0" w:space="0" w:color="auto"/>
        <w:left w:val="none" w:sz="0" w:space="0" w:color="auto"/>
        <w:bottom w:val="none" w:sz="0" w:space="0" w:color="auto"/>
        <w:right w:val="none" w:sz="0" w:space="0" w:color="auto"/>
      </w:divBdr>
    </w:div>
    <w:div w:id="1593127150">
      <w:bodyDiv w:val="1"/>
      <w:marLeft w:val="0"/>
      <w:marRight w:val="0"/>
      <w:marTop w:val="0"/>
      <w:marBottom w:val="0"/>
      <w:divBdr>
        <w:top w:val="none" w:sz="0" w:space="0" w:color="auto"/>
        <w:left w:val="none" w:sz="0" w:space="0" w:color="auto"/>
        <w:bottom w:val="none" w:sz="0" w:space="0" w:color="auto"/>
        <w:right w:val="none" w:sz="0" w:space="0" w:color="auto"/>
      </w:divBdr>
    </w:div>
    <w:div w:id="1593972461">
      <w:bodyDiv w:val="1"/>
      <w:marLeft w:val="0"/>
      <w:marRight w:val="0"/>
      <w:marTop w:val="0"/>
      <w:marBottom w:val="0"/>
      <w:divBdr>
        <w:top w:val="none" w:sz="0" w:space="0" w:color="auto"/>
        <w:left w:val="none" w:sz="0" w:space="0" w:color="auto"/>
        <w:bottom w:val="none" w:sz="0" w:space="0" w:color="auto"/>
        <w:right w:val="none" w:sz="0" w:space="0" w:color="auto"/>
      </w:divBdr>
      <w:divsChild>
        <w:div w:id="742993941">
          <w:marLeft w:val="480"/>
          <w:marRight w:val="0"/>
          <w:marTop w:val="0"/>
          <w:marBottom w:val="0"/>
          <w:divBdr>
            <w:top w:val="none" w:sz="0" w:space="0" w:color="auto"/>
            <w:left w:val="none" w:sz="0" w:space="0" w:color="auto"/>
            <w:bottom w:val="none" w:sz="0" w:space="0" w:color="auto"/>
            <w:right w:val="none" w:sz="0" w:space="0" w:color="auto"/>
          </w:divBdr>
        </w:div>
        <w:div w:id="451287486">
          <w:marLeft w:val="480"/>
          <w:marRight w:val="0"/>
          <w:marTop w:val="0"/>
          <w:marBottom w:val="0"/>
          <w:divBdr>
            <w:top w:val="none" w:sz="0" w:space="0" w:color="auto"/>
            <w:left w:val="none" w:sz="0" w:space="0" w:color="auto"/>
            <w:bottom w:val="none" w:sz="0" w:space="0" w:color="auto"/>
            <w:right w:val="none" w:sz="0" w:space="0" w:color="auto"/>
          </w:divBdr>
        </w:div>
        <w:div w:id="1198003175">
          <w:marLeft w:val="480"/>
          <w:marRight w:val="0"/>
          <w:marTop w:val="0"/>
          <w:marBottom w:val="0"/>
          <w:divBdr>
            <w:top w:val="none" w:sz="0" w:space="0" w:color="auto"/>
            <w:left w:val="none" w:sz="0" w:space="0" w:color="auto"/>
            <w:bottom w:val="none" w:sz="0" w:space="0" w:color="auto"/>
            <w:right w:val="none" w:sz="0" w:space="0" w:color="auto"/>
          </w:divBdr>
        </w:div>
        <w:div w:id="1146237910">
          <w:marLeft w:val="480"/>
          <w:marRight w:val="0"/>
          <w:marTop w:val="0"/>
          <w:marBottom w:val="0"/>
          <w:divBdr>
            <w:top w:val="none" w:sz="0" w:space="0" w:color="auto"/>
            <w:left w:val="none" w:sz="0" w:space="0" w:color="auto"/>
            <w:bottom w:val="none" w:sz="0" w:space="0" w:color="auto"/>
            <w:right w:val="none" w:sz="0" w:space="0" w:color="auto"/>
          </w:divBdr>
        </w:div>
        <w:div w:id="1577591847">
          <w:marLeft w:val="480"/>
          <w:marRight w:val="0"/>
          <w:marTop w:val="0"/>
          <w:marBottom w:val="0"/>
          <w:divBdr>
            <w:top w:val="none" w:sz="0" w:space="0" w:color="auto"/>
            <w:left w:val="none" w:sz="0" w:space="0" w:color="auto"/>
            <w:bottom w:val="none" w:sz="0" w:space="0" w:color="auto"/>
            <w:right w:val="none" w:sz="0" w:space="0" w:color="auto"/>
          </w:divBdr>
        </w:div>
        <w:div w:id="1509100187">
          <w:marLeft w:val="480"/>
          <w:marRight w:val="0"/>
          <w:marTop w:val="0"/>
          <w:marBottom w:val="0"/>
          <w:divBdr>
            <w:top w:val="none" w:sz="0" w:space="0" w:color="auto"/>
            <w:left w:val="none" w:sz="0" w:space="0" w:color="auto"/>
            <w:bottom w:val="none" w:sz="0" w:space="0" w:color="auto"/>
            <w:right w:val="none" w:sz="0" w:space="0" w:color="auto"/>
          </w:divBdr>
        </w:div>
        <w:div w:id="213585872">
          <w:marLeft w:val="480"/>
          <w:marRight w:val="0"/>
          <w:marTop w:val="0"/>
          <w:marBottom w:val="0"/>
          <w:divBdr>
            <w:top w:val="none" w:sz="0" w:space="0" w:color="auto"/>
            <w:left w:val="none" w:sz="0" w:space="0" w:color="auto"/>
            <w:bottom w:val="none" w:sz="0" w:space="0" w:color="auto"/>
            <w:right w:val="none" w:sz="0" w:space="0" w:color="auto"/>
          </w:divBdr>
        </w:div>
        <w:div w:id="1220745853">
          <w:marLeft w:val="480"/>
          <w:marRight w:val="0"/>
          <w:marTop w:val="0"/>
          <w:marBottom w:val="0"/>
          <w:divBdr>
            <w:top w:val="none" w:sz="0" w:space="0" w:color="auto"/>
            <w:left w:val="none" w:sz="0" w:space="0" w:color="auto"/>
            <w:bottom w:val="none" w:sz="0" w:space="0" w:color="auto"/>
            <w:right w:val="none" w:sz="0" w:space="0" w:color="auto"/>
          </w:divBdr>
        </w:div>
        <w:div w:id="1129544590">
          <w:marLeft w:val="480"/>
          <w:marRight w:val="0"/>
          <w:marTop w:val="0"/>
          <w:marBottom w:val="0"/>
          <w:divBdr>
            <w:top w:val="none" w:sz="0" w:space="0" w:color="auto"/>
            <w:left w:val="none" w:sz="0" w:space="0" w:color="auto"/>
            <w:bottom w:val="none" w:sz="0" w:space="0" w:color="auto"/>
            <w:right w:val="none" w:sz="0" w:space="0" w:color="auto"/>
          </w:divBdr>
        </w:div>
        <w:div w:id="679166536">
          <w:marLeft w:val="480"/>
          <w:marRight w:val="0"/>
          <w:marTop w:val="0"/>
          <w:marBottom w:val="0"/>
          <w:divBdr>
            <w:top w:val="none" w:sz="0" w:space="0" w:color="auto"/>
            <w:left w:val="none" w:sz="0" w:space="0" w:color="auto"/>
            <w:bottom w:val="none" w:sz="0" w:space="0" w:color="auto"/>
            <w:right w:val="none" w:sz="0" w:space="0" w:color="auto"/>
          </w:divBdr>
        </w:div>
        <w:div w:id="334189949">
          <w:marLeft w:val="480"/>
          <w:marRight w:val="0"/>
          <w:marTop w:val="0"/>
          <w:marBottom w:val="0"/>
          <w:divBdr>
            <w:top w:val="none" w:sz="0" w:space="0" w:color="auto"/>
            <w:left w:val="none" w:sz="0" w:space="0" w:color="auto"/>
            <w:bottom w:val="none" w:sz="0" w:space="0" w:color="auto"/>
            <w:right w:val="none" w:sz="0" w:space="0" w:color="auto"/>
          </w:divBdr>
        </w:div>
        <w:div w:id="1159348448">
          <w:marLeft w:val="480"/>
          <w:marRight w:val="0"/>
          <w:marTop w:val="0"/>
          <w:marBottom w:val="0"/>
          <w:divBdr>
            <w:top w:val="none" w:sz="0" w:space="0" w:color="auto"/>
            <w:left w:val="none" w:sz="0" w:space="0" w:color="auto"/>
            <w:bottom w:val="none" w:sz="0" w:space="0" w:color="auto"/>
            <w:right w:val="none" w:sz="0" w:space="0" w:color="auto"/>
          </w:divBdr>
        </w:div>
        <w:div w:id="336158964">
          <w:marLeft w:val="480"/>
          <w:marRight w:val="0"/>
          <w:marTop w:val="0"/>
          <w:marBottom w:val="0"/>
          <w:divBdr>
            <w:top w:val="none" w:sz="0" w:space="0" w:color="auto"/>
            <w:left w:val="none" w:sz="0" w:space="0" w:color="auto"/>
            <w:bottom w:val="none" w:sz="0" w:space="0" w:color="auto"/>
            <w:right w:val="none" w:sz="0" w:space="0" w:color="auto"/>
          </w:divBdr>
        </w:div>
        <w:div w:id="1958676547">
          <w:marLeft w:val="480"/>
          <w:marRight w:val="0"/>
          <w:marTop w:val="0"/>
          <w:marBottom w:val="0"/>
          <w:divBdr>
            <w:top w:val="none" w:sz="0" w:space="0" w:color="auto"/>
            <w:left w:val="none" w:sz="0" w:space="0" w:color="auto"/>
            <w:bottom w:val="none" w:sz="0" w:space="0" w:color="auto"/>
            <w:right w:val="none" w:sz="0" w:space="0" w:color="auto"/>
          </w:divBdr>
        </w:div>
        <w:div w:id="273051370">
          <w:marLeft w:val="480"/>
          <w:marRight w:val="0"/>
          <w:marTop w:val="0"/>
          <w:marBottom w:val="0"/>
          <w:divBdr>
            <w:top w:val="none" w:sz="0" w:space="0" w:color="auto"/>
            <w:left w:val="none" w:sz="0" w:space="0" w:color="auto"/>
            <w:bottom w:val="none" w:sz="0" w:space="0" w:color="auto"/>
            <w:right w:val="none" w:sz="0" w:space="0" w:color="auto"/>
          </w:divBdr>
        </w:div>
        <w:div w:id="513306108">
          <w:marLeft w:val="480"/>
          <w:marRight w:val="0"/>
          <w:marTop w:val="0"/>
          <w:marBottom w:val="0"/>
          <w:divBdr>
            <w:top w:val="none" w:sz="0" w:space="0" w:color="auto"/>
            <w:left w:val="none" w:sz="0" w:space="0" w:color="auto"/>
            <w:bottom w:val="none" w:sz="0" w:space="0" w:color="auto"/>
            <w:right w:val="none" w:sz="0" w:space="0" w:color="auto"/>
          </w:divBdr>
        </w:div>
        <w:div w:id="225918897">
          <w:marLeft w:val="480"/>
          <w:marRight w:val="0"/>
          <w:marTop w:val="0"/>
          <w:marBottom w:val="0"/>
          <w:divBdr>
            <w:top w:val="none" w:sz="0" w:space="0" w:color="auto"/>
            <w:left w:val="none" w:sz="0" w:space="0" w:color="auto"/>
            <w:bottom w:val="none" w:sz="0" w:space="0" w:color="auto"/>
            <w:right w:val="none" w:sz="0" w:space="0" w:color="auto"/>
          </w:divBdr>
        </w:div>
        <w:div w:id="347561721">
          <w:marLeft w:val="480"/>
          <w:marRight w:val="0"/>
          <w:marTop w:val="0"/>
          <w:marBottom w:val="0"/>
          <w:divBdr>
            <w:top w:val="none" w:sz="0" w:space="0" w:color="auto"/>
            <w:left w:val="none" w:sz="0" w:space="0" w:color="auto"/>
            <w:bottom w:val="none" w:sz="0" w:space="0" w:color="auto"/>
            <w:right w:val="none" w:sz="0" w:space="0" w:color="auto"/>
          </w:divBdr>
        </w:div>
        <w:div w:id="211621841">
          <w:marLeft w:val="480"/>
          <w:marRight w:val="0"/>
          <w:marTop w:val="0"/>
          <w:marBottom w:val="0"/>
          <w:divBdr>
            <w:top w:val="none" w:sz="0" w:space="0" w:color="auto"/>
            <w:left w:val="none" w:sz="0" w:space="0" w:color="auto"/>
            <w:bottom w:val="none" w:sz="0" w:space="0" w:color="auto"/>
            <w:right w:val="none" w:sz="0" w:space="0" w:color="auto"/>
          </w:divBdr>
        </w:div>
        <w:div w:id="1370641388">
          <w:marLeft w:val="480"/>
          <w:marRight w:val="0"/>
          <w:marTop w:val="0"/>
          <w:marBottom w:val="0"/>
          <w:divBdr>
            <w:top w:val="none" w:sz="0" w:space="0" w:color="auto"/>
            <w:left w:val="none" w:sz="0" w:space="0" w:color="auto"/>
            <w:bottom w:val="none" w:sz="0" w:space="0" w:color="auto"/>
            <w:right w:val="none" w:sz="0" w:space="0" w:color="auto"/>
          </w:divBdr>
        </w:div>
        <w:div w:id="987322742">
          <w:marLeft w:val="480"/>
          <w:marRight w:val="0"/>
          <w:marTop w:val="0"/>
          <w:marBottom w:val="0"/>
          <w:divBdr>
            <w:top w:val="none" w:sz="0" w:space="0" w:color="auto"/>
            <w:left w:val="none" w:sz="0" w:space="0" w:color="auto"/>
            <w:bottom w:val="none" w:sz="0" w:space="0" w:color="auto"/>
            <w:right w:val="none" w:sz="0" w:space="0" w:color="auto"/>
          </w:divBdr>
        </w:div>
        <w:div w:id="1208832129">
          <w:marLeft w:val="480"/>
          <w:marRight w:val="0"/>
          <w:marTop w:val="0"/>
          <w:marBottom w:val="0"/>
          <w:divBdr>
            <w:top w:val="none" w:sz="0" w:space="0" w:color="auto"/>
            <w:left w:val="none" w:sz="0" w:space="0" w:color="auto"/>
            <w:bottom w:val="none" w:sz="0" w:space="0" w:color="auto"/>
            <w:right w:val="none" w:sz="0" w:space="0" w:color="auto"/>
          </w:divBdr>
        </w:div>
        <w:div w:id="98137476">
          <w:marLeft w:val="480"/>
          <w:marRight w:val="0"/>
          <w:marTop w:val="0"/>
          <w:marBottom w:val="0"/>
          <w:divBdr>
            <w:top w:val="none" w:sz="0" w:space="0" w:color="auto"/>
            <w:left w:val="none" w:sz="0" w:space="0" w:color="auto"/>
            <w:bottom w:val="none" w:sz="0" w:space="0" w:color="auto"/>
            <w:right w:val="none" w:sz="0" w:space="0" w:color="auto"/>
          </w:divBdr>
        </w:div>
        <w:div w:id="37053531">
          <w:marLeft w:val="480"/>
          <w:marRight w:val="0"/>
          <w:marTop w:val="0"/>
          <w:marBottom w:val="0"/>
          <w:divBdr>
            <w:top w:val="none" w:sz="0" w:space="0" w:color="auto"/>
            <w:left w:val="none" w:sz="0" w:space="0" w:color="auto"/>
            <w:bottom w:val="none" w:sz="0" w:space="0" w:color="auto"/>
            <w:right w:val="none" w:sz="0" w:space="0" w:color="auto"/>
          </w:divBdr>
        </w:div>
        <w:div w:id="939339770">
          <w:marLeft w:val="480"/>
          <w:marRight w:val="0"/>
          <w:marTop w:val="0"/>
          <w:marBottom w:val="0"/>
          <w:divBdr>
            <w:top w:val="none" w:sz="0" w:space="0" w:color="auto"/>
            <w:left w:val="none" w:sz="0" w:space="0" w:color="auto"/>
            <w:bottom w:val="none" w:sz="0" w:space="0" w:color="auto"/>
            <w:right w:val="none" w:sz="0" w:space="0" w:color="auto"/>
          </w:divBdr>
        </w:div>
      </w:divsChild>
    </w:div>
    <w:div w:id="1596279982">
      <w:bodyDiv w:val="1"/>
      <w:marLeft w:val="0"/>
      <w:marRight w:val="0"/>
      <w:marTop w:val="0"/>
      <w:marBottom w:val="0"/>
      <w:divBdr>
        <w:top w:val="none" w:sz="0" w:space="0" w:color="auto"/>
        <w:left w:val="none" w:sz="0" w:space="0" w:color="auto"/>
        <w:bottom w:val="none" w:sz="0" w:space="0" w:color="auto"/>
        <w:right w:val="none" w:sz="0" w:space="0" w:color="auto"/>
      </w:divBdr>
      <w:divsChild>
        <w:div w:id="480000371">
          <w:marLeft w:val="480"/>
          <w:marRight w:val="0"/>
          <w:marTop w:val="0"/>
          <w:marBottom w:val="0"/>
          <w:divBdr>
            <w:top w:val="none" w:sz="0" w:space="0" w:color="auto"/>
            <w:left w:val="none" w:sz="0" w:space="0" w:color="auto"/>
            <w:bottom w:val="none" w:sz="0" w:space="0" w:color="auto"/>
            <w:right w:val="none" w:sz="0" w:space="0" w:color="auto"/>
          </w:divBdr>
        </w:div>
        <w:div w:id="1538272954">
          <w:marLeft w:val="480"/>
          <w:marRight w:val="0"/>
          <w:marTop w:val="0"/>
          <w:marBottom w:val="0"/>
          <w:divBdr>
            <w:top w:val="none" w:sz="0" w:space="0" w:color="auto"/>
            <w:left w:val="none" w:sz="0" w:space="0" w:color="auto"/>
            <w:bottom w:val="none" w:sz="0" w:space="0" w:color="auto"/>
            <w:right w:val="none" w:sz="0" w:space="0" w:color="auto"/>
          </w:divBdr>
        </w:div>
        <w:div w:id="1296065710">
          <w:marLeft w:val="480"/>
          <w:marRight w:val="0"/>
          <w:marTop w:val="0"/>
          <w:marBottom w:val="0"/>
          <w:divBdr>
            <w:top w:val="none" w:sz="0" w:space="0" w:color="auto"/>
            <w:left w:val="none" w:sz="0" w:space="0" w:color="auto"/>
            <w:bottom w:val="none" w:sz="0" w:space="0" w:color="auto"/>
            <w:right w:val="none" w:sz="0" w:space="0" w:color="auto"/>
          </w:divBdr>
        </w:div>
        <w:div w:id="689380179">
          <w:marLeft w:val="480"/>
          <w:marRight w:val="0"/>
          <w:marTop w:val="0"/>
          <w:marBottom w:val="0"/>
          <w:divBdr>
            <w:top w:val="none" w:sz="0" w:space="0" w:color="auto"/>
            <w:left w:val="none" w:sz="0" w:space="0" w:color="auto"/>
            <w:bottom w:val="none" w:sz="0" w:space="0" w:color="auto"/>
            <w:right w:val="none" w:sz="0" w:space="0" w:color="auto"/>
          </w:divBdr>
        </w:div>
        <w:div w:id="1797602340">
          <w:marLeft w:val="480"/>
          <w:marRight w:val="0"/>
          <w:marTop w:val="0"/>
          <w:marBottom w:val="0"/>
          <w:divBdr>
            <w:top w:val="none" w:sz="0" w:space="0" w:color="auto"/>
            <w:left w:val="none" w:sz="0" w:space="0" w:color="auto"/>
            <w:bottom w:val="none" w:sz="0" w:space="0" w:color="auto"/>
            <w:right w:val="none" w:sz="0" w:space="0" w:color="auto"/>
          </w:divBdr>
        </w:div>
        <w:div w:id="940718569">
          <w:marLeft w:val="480"/>
          <w:marRight w:val="0"/>
          <w:marTop w:val="0"/>
          <w:marBottom w:val="0"/>
          <w:divBdr>
            <w:top w:val="none" w:sz="0" w:space="0" w:color="auto"/>
            <w:left w:val="none" w:sz="0" w:space="0" w:color="auto"/>
            <w:bottom w:val="none" w:sz="0" w:space="0" w:color="auto"/>
            <w:right w:val="none" w:sz="0" w:space="0" w:color="auto"/>
          </w:divBdr>
        </w:div>
        <w:div w:id="1110467509">
          <w:marLeft w:val="480"/>
          <w:marRight w:val="0"/>
          <w:marTop w:val="0"/>
          <w:marBottom w:val="0"/>
          <w:divBdr>
            <w:top w:val="none" w:sz="0" w:space="0" w:color="auto"/>
            <w:left w:val="none" w:sz="0" w:space="0" w:color="auto"/>
            <w:bottom w:val="none" w:sz="0" w:space="0" w:color="auto"/>
            <w:right w:val="none" w:sz="0" w:space="0" w:color="auto"/>
          </w:divBdr>
        </w:div>
        <w:div w:id="925959125">
          <w:marLeft w:val="480"/>
          <w:marRight w:val="0"/>
          <w:marTop w:val="0"/>
          <w:marBottom w:val="0"/>
          <w:divBdr>
            <w:top w:val="none" w:sz="0" w:space="0" w:color="auto"/>
            <w:left w:val="none" w:sz="0" w:space="0" w:color="auto"/>
            <w:bottom w:val="none" w:sz="0" w:space="0" w:color="auto"/>
            <w:right w:val="none" w:sz="0" w:space="0" w:color="auto"/>
          </w:divBdr>
        </w:div>
        <w:div w:id="788091960">
          <w:marLeft w:val="480"/>
          <w:marRight w:val="0"/>
          <w:marTop w:val="0"/>
          <w:marBottom w:val="0"/>
          <w:divBdr>
            <w:top w:val="none" w:sz="0" w:space="0" w:color="auto"/>
            <w:left w:val="none" w:sz="0" w:space="0" w:color="auto"/>
            <w:bottom w:val="none" w:sz="0" w:space="0" w:color="auto"/>
            <w:right w:val="none" w:sz="0" w:space="0" w:color="auto"/>
          </w:divBdr>
        </w:div>
        <w:div w:id="1792357525">
          <w:marLeft w:val="480"/>
          <w:marRight w:val="0"/>
          <w:marTop w:val="0"/>
          <w:marBottom w:val="0"/>
          <w:divBdr>
            <w:top w:val="none" w:sz="0" w:space="0" w:color="auto"/>
            <w:left w:val="none" w:sz="0" w:space="0" w:color="auto"/>
            <w:bottom w:val="none" w:sz="0" w:space="0" w:color="auto"/>
            <w:right w:val="none" w:sz="0" w:space="0" w:color="auto"/>
          </w:divBdr>
        </w:div>
        <w:div w:id="2101946672">
          <w:marLeft w:val="480"/>
          <w:marRight w:val="0"/>
          <w:marTop w:val="0"/>
          <w:marBottom w:val="0"/>
          <w:divBdr>
            <w:top w:val="none" w:sz="0" w:space="0" w:color="auto"/>
            <w:left w:val="none" w:sz="0" w:space="0" w:color="auto"/>
            <w:bottom w:val="none" w:sz="0" w:space="0" w:color="auto"/>
            <w:right w:val="none" w:sz="0" w:space="0" w:color="auto"/>
          </w:divBdr>
        </w:div>
        <w:div w:id="1346058607">
          <w:marLeft w:val="480"/>
          <w:marRight w:val="0"/>
          <w:marTop w:val="0"/>
          <w:marBottom w:val="0"/>
          <w:divBdr>
            <w:top w:val="none" w:sz="0" w:space="0" w:color="auto"/>
            <w:left w:val="none" w:sz="0" w:space="0" w:color="auto"/>
            <w:bottom w:val="none" w:sz="0" w:space="0" w:color="auto"/>
            <w:right w:val="none" w:sz="0" w:space="0" w:color="auto"/>
          </w:divBdr>
        </w:div>
        <w:div w:id="79641941">
          <w:marLeft w:val="480"/>
          <w:marRight w:val="0"/>
          <w:marTop w:val="0"/>
          <w:marBottom w:val="0"/>
          <w:divBdr>
            <w:top w:val="none" w:sz="0" w:space="0" w:color="auto"/>
            <w:left w:val="none" w:sz="0" w:space="0" w:color="auto"/>
            <w:bottom w:val="none" w:sz="0" w:space="0" w:color="auto"/>
            <w:right w:val="none" w:sz="0" w:space="0" w:color="auto"/>
          </w:divBdr>
        </w:div>
        <w:div w:id="1814831226">
          <w:marLeft w:val="480"/>
          <w:marRight w:val="0"/>
          <w:marTop w:val="0"/>
          <w:marBottom w:val="0"/>
          <w:divBdr>
            <w:top w:val="none" w:sz="0" w:space="0" w:color="auto"/>
            <w:left w:val="none" w:sz="0" w:space="0" w:color="auto"/>
            <w:bottom w:val="none" w:sz="0" w:space="0" w:color="auto"/>
            <w:right w:val="none" w:sz="0" w:space="0" w:color="auto"/>
          </w:divBdr>
        </w:div>
        <w:div w:id="73477435">
          <w:marLeft w:val="480"/>
          <w:marRight w:val="0"/>
          <w:marTop w:val="0"/>
          <w:marBottom w:val="0"/>
          <w:divBdr>
            <w:top w:val="none" w:sz="0" w:space="0" w:color="auto"/>
            <w:left w:val="none" w:sz="0" w:space="0" w:color="auto"/>
            <w:bottom w:val="none" w:sz="0" w:space="0" w:color="auto"/>
            <w:right w:val="none" w:sz="0" w:space="0" w:color="auto"/>
          </w:divBdr>
        </w:div>
        <w:div w:id="235015950">
          <w:marLeft w:val="480"/>
          <w:marRight w:val="0"/>
          <w:marTop w:val="0"/>
          <w:marBottom w:val="0"/>
          <w:divBdr>
            <w:top w:val="none" w:sz="0" w:space="0" w:color="auto"/>
            <w:left w:val="none" w:sz="0" w:space="0" w:color="auto"/>
            <w:bottom w:val="none" w:sz="0" w:space="0" w:color="auto"/>
            <w:right w:val="none" w:sz="0" w:space="0" w:color="auto"/>
          </w:divBdr>
        </w:div>
        <w:div w:id="1490831672">
          <w:marLeft w:val="480"/>
          <w:marRight w:val="0"/>
          <w:marTop w:val="0"/>
          <w:marBottom w:val="0"/>
          <w:divBdr>
            <w:top w:val="none" w:sz="0" w:space="0" w:color="auto"/>
            <w:left w:val="none" w:sz="0" w:space="0" w:color="auto"/>
            <w:bottom w:val="none" w:sz="0" w:space="0" w:color="auto"/>
            <w:right w:val="none" w:sz="0" w:space="0" w:color="auto"/>
          </w:divBdr>
        </w:div>
        <w:div w:id="500126505">
          <w:marLeft w:val="480"/>
          <w:marRight w:val="0"/>
          <w:marTop w:val="0"/>
          <w:marBottom w:val="0"/>
          <w:divBdr>
            <w:top w:val="none" w:sz="0" w:space="0" w:color="auto"/>
            <w:left w:val="none" w:sz="0" w:space="0" w:color="auto"/>
            <w:bottom w:val="none" w:sz="0" w:space="0" w:color="auto"/>
            <w:right w:val="none" w:sz="0" w:space="0" w:color="auto"/>
          </w:divBdr>
        </w:div>
        <w:div w:id="1812210285">
          <w:marLeft w:val="480"/>
          <w:marRight w:val="0"/>
          <w:marTop w:val="0"/>
          <w:marBottom w:val="0"/>
          <w:divBdr>
            <w:top w:val="none" w:sz="0" w:space="0" w:color="auto"/>
            <w:left w:val="none" w:sz="0" w:space="0" w:color="auto"/>
            <w:bottom w:val="none" w:sz="0" w:space="0" w:color="auto"/>
            <w:right w:val="none" w:sz="0" w:space="0" w:color="auto"/>
          </w:divBdr>
        </w:div>
        <w:div w:id="750005597">
          <w:marLeft w:val="480"/>
          <w:marRight w:val="0"/>
          <w:marTop w:val="0"/>
          <w:marBottom w:val="0"/>
          <w:divBdr>
            <w:top w:val="none" w:sz="0" w:space="0" w:color="auto"/>
            <w:left w:val="none" w:sz="0" w:space="0" w:color="auto"/>
            <w:bottom w:val="none" w:sz="0" w:space="0" w:color="auto"/>
            <w:right w:val="none" w:sz="0" w:space="0" w:color="auto"/>
          </w:divBdr>
        </w:div>
        <w:div w:id="1335914661">
          <w:marLeft w:val="480"/>
          <w:marRight w:val="0"/>
          <w:marTop w:val="0"/>
          <w:marBottom w:val="0"/>
          <w:divBdr>
            <w:top w:val="none" w:sz="0" w:space="0" w:color="auto"/>
            <w:left w:val="none" w:sz="0" w:space="0" w:color="auto"/>
            <w:bottom w:val="none" w:sz="0" w:space="0" w:color="auto"/>
            <w:right w:val="none" w:sz="0" w:space="0" w:color="auto"/>
          </w:divBdr>
        </w:div>
        <w:div w:id="764572214">
          <w:marLeft w:val="480"/>
          <w:marRight w:val="0"/>
          <w:marTop w:val="0"/>
          <w:marBottom w:val="0"/>
          <w:divBdr>
            <w:top w:val="none" w:sz="0" w:space="0" w:color="auto"/>
            <w:left w:val="none" w:sz="0" w:space="0" w:color="auto"/>
            <w:bottom w:val="none" w:sz="0" w:space="0" w:color="auto"/>
            <w:right w:val="none" w:sz="0" w:space="0" w:color="auto"/>
          </w:divBdr>
        </w:div>
        <w:div w:id="956176596">
          <w:marLeft w:val="480"/>
          <w:marRight w:val="0"/>
          <w:marTop w:val="0"/>
          <w:marBottom w:val="0"/>
          <w:divBdr>
            <w:top w:val="none" w:sz="0" w:space="0" w:color="auto"/>
            <w:left w:val="none" w:sz="0" w:space="0" w:color="auto"/>
            <w:bottom w:val="none" w:sz="0" w:space="0" w:color="auto"/>
            <w:right w:val="none" w:sz="0" w:space="0" w:color="auto"/>
          </w:divBdr>
        </w:div>
        <w:div w:id="265499274">
          <w:marLeft w:val="480"/>
          <w:marRight w:val="0"/>
          <w:marTop w:val="0"/>
          <w:marBottom w:val="0"/>
          <w:divBdr>
            <w:top w:val="none" w:sz="0" w:space="0" w:color="auto"/>
            <w:left w:val="none" w:sz="0" w:space="0" w:color="auto"/>
            <w:bottom w:val="none" w:sz="0" w:space="0" w:color="auto"/>
            <w:right w:val="none" w:sz="0" w:space="0" w:color="auto"/>
          </w:divBdr>
        </w:div>
        <w:div w:id="1887833104">
          <w:marLeft w:val="480"/>
          <w:marRight w:val="0"/>
          <w:marTop w:val="0"/>
          <w:marBottom w:val="0"/>
          <w:divBdr>
            <w:top w:val="none" w:sz="0" w:space="0" w:color="auto"/>
            <w:left w:val="none" w:sz="0" w:space="0" w:color="auto"/>
            <w:bottom w:val="none" w:sz="0" w:space="0" w:color="auto"/>
            <w:right w:val="none" w:sz="0" w:space="0" w:color="auto"/>
          </w:divBdr>
        </w:div>
        <w:div w:id="393284349">
          <w:marLeft w:val="480"/>
          <w:marRight w:val="0"/>
          <w:marTop w:val="0"/>
          <w:marBottom w:val="0"/>
          <w:divBdr>
            <w:top w:val="none" w:sz="0" w:space="0" w:color="auto"/>
            <w:left w:val="none" w:sz="0" w:space="0" w:color="auto"/>
            <w:bottom w:val="none" w:sz="0" w:space="0" w:color="auto"/>
            <w:right w:val="none" w:sz="0" w:space="0" w:color="auto"/>
          </w:divBdr>
        </w:div>
      </w:divsChild>
    </w:div>
    <w:div w:id="1599830080">
      <w:bodyDiv w:val="1"/>
      <w:marLeft w:val="0"/>
      <w:marRight w:val="0"/>
      <w:marTop w:val="0"/>
      <w:marBottom w:val="0"/>
      <w:divBdr>
        <w:top w:val="none" w:sz="0" w:space="0" w:color="auto"/>
        <w:left w:val="none" w:sz="0" w:space="0" w:color="auto"/>
        <w:bottom w:val="none" w:sz="0" w:space="0" w:color="auto"/>
        <w:right w:val="none" w:sz="0" w:space="0" w:color="auto"/>
      </w:divBdr>
    </w:div>
    <w:div w:id="1608851262">
      <w:bodyDiv w:val="1"/>
      <w:marLeft w:val="0"/>
      <w:marRight w:val="0"/>
      <w:marTop w:val="0"/>
      <w:marBottom w:val="0"/>
      <w:divBdr>
        <w:top w:val="none" w:sz="0" w:space="0" w:color="auto"/>
        <w:left w:val="none" w:sz="0" w:space="0" w:color="auto"/>
        <w:bottom w:val="none" w:sz="0" w:space="0" w:color="auto"/>
        <w:right w:val="none" w:sz="0" w:space="0" w:color="auto"/>
      </w:divBdr>
    </w:div>
    <w:div w:id="1618750915">
      <w:bodyDiv w:val="1"/>
      <w:marLeft w:val="0"/>
      <w:marRight w:val="0"/>
      <w:marTop w:val="0"/>
      <w:marBottom w:val="0"/>
      <w:divBdr>
        <w:top w:val="none" w:sz="0" w:space="0" w:color="auto"/>
        <w:left w:val="none" w:sz="0" w:space="0" w:color="auto"/>
        <w:bottom w:val="none" w:sz="0" w:space="0" w:color="auto"/>
        <w:right w:val="none" w:sz="0" w:space="0" w:color="auto"/>
      </w:divBdr>
    </w:div>
    <w:div w:id="1626765783">
      <w:bodyDiv w:val="1"/>
      <w:marLeft w:val="0"/>
      <w:marRight w:val="0"/>
      <w:marTop w:val="0"/>
      <w:marBottom w:val="0"/>
      <w:divBdr>
        <w:top w:val="none" w:sz="0" w:space="0" w:color="auto"/>
        <w:left w:val="none" w:sz="0" w:space="0" w:color="auto"/>
        <w:bottom w:val="none" w:sz="0" w:space="0" w:color="auto"/>
        <w:right w:val="none" w:sz="0" w:space="0" w:color="auto"/>
      </w:divBdr>
    </w:div>
    <w:div w:id="1640761344">
      <w:bodyDiv w:val="1"/>
      <w:marLeft w:val="0"/>
      <w:marRight w:val="0"/>
      <w:marTop w:val="0"/>
      <w:marBottom w:val="0"/>
      <w:divBdr>
        <w:top w:val="none" w:sz="0" w:space="0" w:color="auto"/>
        <w:left w:val="none" w:sz="0" w:space="0" w:color="auto"/>
        <w:bottom w:val="none" w:sz="0" w:space="0" w:color="auto"/>
        <w:right w:val="none" w:sz="0" w:space="0" w:color="auto"/>
      </w:divBdr>
    </w:div>
    <w:div w:id="1644308203">
      <w:bodyDiv w:val="1"/>
      <w:marLeft w:val="0"/>
      <w:marRight w:val="0"/>
      <w:marTop w:val="0"/>
      <w:marBottom w:val="0"/>
      <w:divBdr>
        <w:top w:val="none" w:sz="0" w:space="0" w:color="auto"/>
        <w:left w:val="none" w:sz="0" w:space="0" w:color="auto"/>
        <w:bottom w:val="none" w:sz="0" w:space="0" w:color="auto"/>
        <w:right w:val="none" w:sz="0" w:space="0" w:color="auto"/>
      </w:divBdr>
    </w:div>
    <w:div w:id="1651210753">
      <w:bodyDiv w:val="1"/>
      <w:marLeft w:val="0"/>
      <w:marRight w:val="0"/>
      <w:marTop w:val="0"/>
      <w:marBottom w:val="0"/>
      <w:divBdr>
        <w:top w:val="none" w:sz="0" w:space="0" w:color="auto"/>
        <w:left w:val="none" w:sz="0" w:space="0" w:color="auto"/>
        <w:bottom w:val="none" w:sz="0" w:space="0" w:color="auto"/>
        <w:right w:val="none" w:sz="0" w:space="0" w:color="auto"/>
      </w:divBdr>
    </w:div>
    <w:div w:id="1664314264">
      <w:bodyDiv w:val="1"/>
      <w:marLeft w:val="0"/>
      <w:marRight w:val="0"/>
      <w:marTop w:val="0"/>
      <w:marBottom w:val="0"/>
      <w:divBdr>
        <w:top w:val="none" w:sz="0" w:space="0" w:color="auto"/>
        <w:left w:val="none" w:sz="0" w:space="0" w:color="auto"/>
        <w:bottom w:val="none" w:sz="0" w:space="0" w:color="auto"/>
        <w:right w:val="none" w:sz="0" w:space="0" w:color="auto"/>
      </w:divBdr>
    </w:div>
    <w:div w:id="1669210512">
      <w:bodyDiv w:val="1"/>
      <w:marLeft w:val="0"/>
      <w:marRight w:val="0"/>
      <w:marTop w:val="0"/>
      <w:marBottom w:val="0"/>
      <w:divBdr>
        <w:top w:val="none" w:sz="0" w:space="0" w:color="auto"/>
        <w:left w:val="none" w:sz="0" w:space="0" w:color="auto"/>
        <w:bottom w:val="none" w:sz="0" w:space="0" w:color="auto"/>
        <w:right w:val="none" w:sz="0" w:space="0" w:color="auto"/>
      </w:divBdr>
    </w:div>
    <w:div w:id="1679843408">
      <w:bodyDiv w:val="1"/>
      <w:marLeft w:val="0"/>
      <w:marRight w:val="0"/>
      <w:marTop w:val="0"/>
      <w:marBottom w:val="0"/>
      <w:divBdr>
        <w:top w:val="none" w:sz="0" w:space="0" w:color="auto"/>
        <w:left w:val="none" w:sz="0" w:space="0" w:color="auto"/>
        <w:bottom w:val="none" w:sz="0" w:space="0" w:color="auto"/>
        <w:right w:val="none" w:sz="0" w:space="0" w:color="auto"/>
      </w:divBdr>
      <w:divsChild>
        <w:div w:id="1314409888">
          <w:marLeft w:val="480"/>
          <w:marRight w:val="0"/>
          <w:marTop w:val="0"/>
          <w:marBottom w:val="0"/>
          <w:divBdr>
            <w:top w:val="none" w:sz="0" w:space="0" w:color="auto"/>
            <w:left w:val="none" w:sz="0" w:space="0" w:color="auto"/>
            <w:bottom w:val="none" w:sz="0" w:space="0" w:color="auto"/>
            <w:right w:val="none" w:sz="0" w:space="0" w:color="auto"/>
          </w:divBdr>
        </w:div>
        <w:div w:id="324624674">
          <w:marLeft w:val="480"/>
          <w:marRight w:val="0"/>
          <w:marTop w:val="0"/>
          <w:marBottom w:val="0"/>
          <w:divBdr>
            <w:top w:val="none" w:sz="0" w:space="0" w:color="auto"/>
            <w:left w:val="none" w:sz="0" w:space="0" w:color="auto"/>
            <w:bottom w:val="none" w:sz="0" w:space="0" w:color="auto"/>
            <w:right w:val="none" w:sz="0" w:space="0" w:color="auto"/>
          </w:divBdr>
        </w:div>
        <w:div w:id="1023627784">
          <w:marLeft w:val="480"/>
          <w:marRight w:val="0"/>
          <w:marTop w:val="0"/>
          <w:marBottom w:val="0"/>
          <w:divBdr>
            <w:top w:val="none" w:sz="0" w:space="0" w:color="auto"/>
            <w:left w:val="none" w:sz="0" w:space="0" w:color="auto"/>
            <w:bottom w:val="none" w:sz="0" w:space="0" w:color="auto"/>
            <w:right w:val="none" w:sz="0" w:space="0" w:color="auto"/>
          </w:divBdr>
        </w:div>
        <w:div w:id="647124886">
          <w:marLeft w:val="480"/>
          <w:marRight w:val="0"/>
          <w:marTop w:val="0"/>
          <w:marBottom w:val="0"/>
          <w:divBdr>
            <w:top w:val="none" w:sz="0" w:space="0" w:color="auto"/>
            <w:left w:val="none" w:sz="0" w:space="0" w:color="auto"/>
            <w:bottom w:val="none" w:sz="0" w:space="0" w:color="auto"/>
            <w:right w:val="none" w:sz="0" w:space="0" w:color="auto"/>
          </w:divBdr>
        </w:div>
        <w:div w:id="1738894036">
          <w:marLeft w:val="480"/>
          <w:marRight w:val="0"/>
          <w:marTop w:val="0"/>
          <w:marBottom w:val="0"/>
          <w:divBdr>
            <w:top w:val="none" w:sz="0" w:space="0" w:color="auto"/>
            <w:left w:val="none" w:sz="0" w:space="0" w:color="auto"/>
            <w:bottom w:val="none" w:sz="0" w:space="0" w:color="auto"/>
            <w:right w:val="none" w:sz="0" w:space="0" w:color="auto"/>
          </w:divBdr>
        </w:div>
        <w:div w:id="2707884">
          <w:marLeft w:val="480"/>
          <w:marRight w:val="0"/>
          <w:marTop w:val="0"/>
          <w:marBottom w:val="0"/>
          <w:divBdr>
            <w:top w:val="none" w:sz="0" w:space="0" w:color="auto"/>
            <w:left w:val="none" w:sz="0" w:space="0" w:color="auto"/>
            <w:bottom w:val="none" w:sz="0" w:space="0" w:color="auto"/>
            <w:right w:val="none" w:sz="0" w:space="0" w:color="auto"/>
          </w:divBdr>
        </w:div>
        <w:div w:id="1842969870">
          <w:marLeft w:val="480"/>
          <w:marRight w:val="0"/>
          <w:marTop w:val="0"/>
          <w:marBottom w:val="0"/>
          <w:divBdr>
            <w:top w:val="none" w:sz="0" w:space="0" w:color="auto"/>
            <w:left w:val="none" w:sz="0" w:space="0" w:color="auto"/>
            <w:bottom w:val="none" w:sz="0" w:space="0" w:color="auto"/>
            <w:right w:val="none" w:sz="0" w:space="0" w:color="auto"/>
          </w:divBdr>
        </w:div>
        <w:div w:id="1022129782">
          <w:marLeft w:val="480"/>
          <w:marRight w:val="0"/>
          <w:marTop w:val="0"/>
          <w:marBottom w:val="0"/>
          <w:divBdr>
            <w:top w:val="none" w:sz="0" w:space="0" w:color="auto"/>
            <w:left w:val="none" w:sz="0" w:space="0" w:color="auto"/>
            <w:bottom w:val="none" w:sz="0" w:space="0" w:color="auto"/>
            <w:right w:val="none" w:sz="0" w:space="0" w:color="auto"/>
          </w:divBdr>
        </w:div>
        <w:div w:id="531111495">
          <w:marLeft w:val="480"/>
          <w:marRight w:val="0"/>
          <w:marTop w:val="0"/>
          <w:marBottom w:val="0"/>
          <w:divBdr>
            <w:top w:val="none" w:sz="0" w:space="0" w:color="auto"/>
            <w:left w:val="none" w:sz="0" w:space="0" w:color="auto"/>
            <w:bottom w:val="none" w:sz="0" w:space="0" w:color="auto"/>
            <w:right w:val="none" w:sz="0" w:space="0" w:color="auto"/>
          </w:divBdr>
        </w:div>
        <w:div w:id="309483935">
          <w:marLeft w:val="480"/>
          <w:marRight w:val="0"/>
          <w:marTop w:val="0"/>
          <w:marBottom w:val="0"/>
          <w:divBdr>
            <w:top w:val="none" w:sz="0" w:space="0" w:color="auto"/>
            <w:left w:val="none" w:sz="0" w:space="0" w:color="auto"/>
            <w:bottom w:val="none" w:sz="0" w:space="0" w:color="auto"/>
            <w:right w:val="none" w:sz="0" w:space="0" w:color="auto"/>
          </w:divBdr>
        </w:div>
        <w:div w:id="1010989003">
          <w:marLeft w:val="480"/>
          <w:marRight w:val="0"/>
          <w:marTop w:val="0"/>
          <w:marBottom w:val="0"/>
          <w:divBdr>
            <w:top w:val="none" w:sz="0" w:space="0" w:color="auto"/>
            <w:left w:val="none" w:sz="0" w:space="0" w:color="auto"/>
            <w:bottom w:val="none" w:sz="0" w:space="0" w:color="auto"/>
            <w:right w:val="none" w:sz="0" w:space="0" w:color="auto"/>
          </w:divBdr>
        </w:div>
        <w:div w:id="670832846">
          <w:marLeft w:val="480"/>
          <w:marRight w:val="0"/>
          <w:marTop w:val="0"/>
          <w:marBottom w:val="0"/>
          <w:divBdr>
            <w:top w:val="none" w:sz="0" w:space="0" w:color="auto"/>
            <w:left w:val="none" w:sz="0" w:space="0" w:color="auto"/>
            <w:bottom w:val="none" w:sz="0" w:space="0" w:color="auto"/>
            <w:right w:val="none" w:sz="0" w:space="0" w:color="auto"/>
          </w:divBdr>
        </w:div>
        <w:div w:id="1187520942">
          <w:marLeft w:val="480"/>
          <w:marRight w:val="0"/>
          <w:marTop w:val="0"/>
          <w:marBottom w:val="0"/>
          <w:divBdr>
            <w:top w:val="none" w:sz="0" w:space="0" w:color="auto"/>
            <w:left w:val="none" w:sz="0" w:space="0" w:color="auto"/>
            <w:bottom w:val="none" w:sz="0" w:space="0" w:color="auto"/>
            <w:right w:val="none" w:sz="0" w:space="0" w:color="auto"/>
          </w:divBdr>
        </w:div>
        <w:div w:id="796992604">
          <w:marLeft w:val="480"/>
          <w:marRight w:val="0"/>
          <w:marTop w:val="0"/>
          <w:marBottom w:val="0"/>
          <w:divBdr>
            <w:top w:val="none" w:sz="0" w:space="0" w:color="auto"/>
            <w:left w:val="none" w:sz="0" w:space="0" w:color="auto"/>
            <w:bottom w:val="none" w:sz="0" w:space="0" w:color="auto"/>
            <w:right w:val="none" w:sz="0" w:space="0" w:color="auto"/>
          </w:divBdr>
        </w:div>
        <w:div w:id="1170634295">
          <w:marLeft w:val="480"/>
          <w:marRight w:val="0"/>
          <w:marTop w:val="0"/>
          <w:marBottom w:val="0"/>
          <w:divBdr>
            <w:top w:val="none" w:sz="0" w:space="0" w:color="auto"/>
            <w:left w:val="none" w:sz="0" w:space="0" w:color="auto"/>
            <w:bottom w:val="none" w:sz="0" w:space="0" w:color="auto"/>
            <w:right w:val="none" w:sz="0" w:space="0" w:color="auto"/>
          </w:divBdr>
        </w:div>
        <w:div w:id="305281326">
          <w:marLeft w:val="480"/>
          <w:marRight w:val="0"/>
          <w:marTop w:val="0"/>
          <w:marBottom w:val="0"/>
          <w:divBdr>
            <w:top w:val="none" w:sz="0" w:space="0" w:color="auto"/>
            <w:left w:val="none" w:sz="0" w:space="0" w:color="auto"/>
            <w:bottom w:val="none" w:sz="0" w:space="0" w:color="auto"/>
            <w:right w:val="none" w:sz="0" w:space="0" w:color="auto"/>
          </w:divBdr>
        </w:div>
        <w:div w:id="46342552">
          <w:marLeft w:val="480"/>
          <w:marRight w:val="0"/>
          <w:marTop w:val="0"/>
          <w:marBottom w:val="0"/>
          <w:divBdr>
            <w:top w:val="none" w:sz="0" w:space="0" w:color="auto"/>
            <w:left w:val="none" w:sz="0" w:space="0" w:color="auto"/>
            <w:bottom w:val="none" w:sz="0" w:space="0" w:color="auto"/>
            <w:right w:val="none" w:sz="0" w:space="0" w:color="auto"/>
          </w:divBdr>
        </w:div>
        <w:div w:id="1453549875">
          <w:marLeft w:val="480"/>
          <w:marRight w:val="0"/>
          <w:marTop w:val="0"/>
          <w:marBottom w:val="0"/>
          <w:divBdr>
            <w:top w:val="none" w:sz="0" w:space="0" w:color="auto"/>
            <w:left w:val="none" w:sz="0" w:space="0" w:color="auto"/>
            <w:bottom w:val="none" w:sz="0" w:space="0" w:color="auto"/>
            <w:right w:val="none" w:sz="0" w:space="0" w:color="auto"/>
          </w:divBdr>
        </w:div>
        <w:div w:id="1507549146">
          <w:marLeft w:val="480"/>
          <w:marRight w:val="0"/>
          <w:marTop w:val="0"/>
          <w:marBottom w:val="0"/>
          <w:divBdr>
            <w:top w:val="none" w:sz="0" w:space="0" w:color="auto"/>
            <w:left w:val="none" w:sz="0" w:space="0" w:color="auto"/>
            <w:bottom w:val="none" w:sz="0" w:space="0" w:color="auto"/>
            <w:right w:val="none" w:sz="0" w:space="0" w:color="auto"/>
          </w:divBdr>
        </w:div>
        <w:div w:id="1175149985">
          <w:marLeft w:val="480"/>
          <w:marRight w:val="0"/>
          <w:marTop w:val="0"/>
          <w:marBottom w:val="0"/>
          <w:divBdr>
            <w:top w:val="none" w:sz="0" w:space="0" w:color="auto"/>
            <w:left w:val="none" w:sz="0" w:space="0" w:color="auto"/>
            <w:bottom w:val="none" w:sz="0" w:space="0" w:color="auto"/>
            <w:right w:val="none" w:sz="0" w:space="0" w:color="auto"/>
          </w:divBdr>
        </w:div>
        <w:div w:id="1631934137">
          <w:marLeft w:val="480"/>
          <w:marRight w:val="0"/>
          <w:marTop w:val="0"/>
          <w:marBottom w:val="0"/>
          <w:divBdr>
            <w:top w:val="none" w:sz="0" w:space="0" w:color="auto"/>
            <w:left w:val="none" w:sz="0" w:space="0" w:color="auto"/>
            <w:bottom w:val="none" w:sz="0" w:space="0" w:color="auto"/>
            <w:right w:val="none" w:sz="0" w:space="0" w:color="auto"/>
          </w:divBdr>
        </w:div>
        <w:div w:id="90248311">
          <w:marLeft w:val="480"/>
          <w:marRight w:val="0"/>
          <w:marTop w:val="0"/>
          <w:marBottom w:val="0"/>
          <w:divBdr>
            <w:top w:val="none" w:sz="0" w:space="0" w:color="auto"/>
            <w:left w:val="none" w:sz="0" w:space="0" w:color="auto"/>
            <w:bottom w:val="none" w:sz="0" w:space="0" w:color="auto"/>
            <w:right w:val="none" w:sz="0" w:space="0" w:color="auto"/>
          </w:divBdr>
        </w:div>
        <w:div w:id="57022698">
          <w:marLeft w:val="480"/>
          <w:marRight w:val="0"/>
          <w:marTop w:val="0"/>
          <w:marBottom w:val="0"/>
          <w:divBdr>
            <w:top w:val="none" w:sz="0" w:space="0" w:color="auto"/>
            <w:left w:val="none" w:sz="0" w:space="0" w:color="auto"/>
            <w:bottom w:val="none" w:sz="0" w:space="0" w:color="auto"/>
            <w:right w:val="none" w:sz="0" w:space="0" w:color="auto"/>
          </w:divBdr>
        </w:div>
        <w:div w:id="134223271">
          <w:marLeft w:val="480"/>
          <w:marRight w:val="0"/>
          <w:marTop w:val="0"/>
          <w:marBottom w:val="0"/>
          <w:divBdr>
            <w:top w:val="none" w:sz="0" w:space="0" w:color="auto"/>
            <w:left w:val="none" w:sz="0" w:space="0" w:color="auto"/>
            <w:bottom w:val="none" w:sz="0" w:space="0" w:color="auto"/>
            <w:right w:val="none" w:sz="0" w:space="0" w:color="auto"/>
          </w:divBdr>
        </w:div>
        <w:div w:id="1410342666">
          <w:marLeft w:val="480"/>
          <w:marRight w:val="0"/>
          <w:marTop w:val="0"/>
          <w:marBottom w:val="0"/>
          <w:divBdr>
            <w:top w:val="none" w:sz="0" w:space="0" w:color="auto"/>
            <w:left w:val="none" w:sz="0" w:space="0" w:color="auto"/>
            <w:bottom w:val="none" w:sz="0" w:space="0" w:color="auto"/>
            <w:right w:val="none" w:sz="0" w:space="0" w:color="auto"/>
          </w:divBdr>
        </w:div>
        <w:div w:id="1475416550">
          <w:marLeft w:val="480"/>
          <w:marRight w:val="0"/>
          <w:marTop w:val="0"/>
          <w:marBottom w:val="0"/>
          <w:divBdr>
            <w:top w:val="none" w:sz="0" w:space="0" w:color="auto"/>
            <w:left w:val="none" w:sz="0" w:space="0" w:color="auto"/>
            <w:bottom w:val="none" w:sz="0" w:space="0" w:color="auto"/>
            <w:right w:val="none" w:sz="0" w:space="0" w:color="auto"/>
          </w:divBdr>
        </w:div>
      </w:divsChild>
    </w:div>
    <w:div w:id="1685982213">
      <w:bodyDiv w:val="1"/>
      <w:marLeft w:val="0"/>
      <w:marRight w:val="0"/>
      <w:marTop w:val="0"/>
      <w:marBottom w:val="0"/>
      <w:divBdr>
        <w:top w:val="none" w:sz="0" w:space="0" w:color="auto"/>
        <w:left w:val="none" w:sz="0" w:space="0" w:color="auto"/>
        <w:bottom w:val="none" w:sz="0" w:space="0" w:color="auto"/>
        <w:right w:val="none" w:sz="0" w:space="0" w:color="auto"/>
      </w:divBdr>
      <w:divsChild>
        <w:div w:id="1954507395">
          <w:marLeft w:val="480"/>
          <w:marRight w:val="0"/>
          <w:marTop w:val="0"/>
          <w:marBottom w:val="0"/>
          <w:divBdr>
            <w:top w:val="none" w:sz="0" w:space="0" w:color="auto"/>
            <w:left w:val="none" w:sz="0" w:space="0" w:color="auto"/>
            <w:bottom w:val="none" w:sz="0" w:space="0" w:color="auto"/>
            <w:right w:val="none" w:sz="0" w:space="0" w:color="auto"/>
          </w:divBdr>
        </w:div>
        <w:div w:id="1222255108">
          <w:marLeft w:val="480"/>
          <w:marRight w:val="0"/>
          <w:marTop w:val="0"/>
          <w:marBottom w:val="0"/>
          <w:divBdr>
            <w:top w:val="none" w:sz="0" w:space="0" w:color="auto"/>
            <w:left w:val="none" w:sz="0" w:space="0" w:color="auto"/>
            <w:bottom w:val="none" w:sz="0" w:space="0" w:color="auto"/>
            <w:right w:val="none" w:sz="0" w:space="0" w:color="auto"/>
          </w:divBdr>
        </w:div>
        <w:div w:id="357777384">
          <w:marLeft w:val="480"/>
          <w:marRight w:val="0"/>
          <w:marTop w:val="0"/>
          <w:marBottom w:val="0"/>
          <w:divBdr>
            <w:top w:val="none" w:sz="0" w:space="0" w:color="auto"/>
            <w:left w:val="none" w:sz="0" w:space="0" w:color="auto"/>
            <w:bottom w:val="none" w:sz="0" w:space="0" w:color="auto"/>
            <w:right w:val="none" w:sz="0" w:space="0" w:color="auto"/>
          </w:divBdr>
        </w:div>
        <w:div w:id="12653612">
          <w:marLeft w:val="480"/>
          <w:marRight w:val="0"/>
          <w:marTop w:val="0"/>
          <w:marBottom w:val="0"/>
          <w:divBdr>
            <w:top w:val="none" w:sz="0" w:space="0" w:color="auto"/>
            <w:left w:val="none" w:sz="0" w:space="0" w:color="auto"/>
            <w:bottom w:val="none" w:sz="0" w:space="0" w:color="auto"/>
            <w:right w:val="none" w:sz="0" w:space="0" w:color="auto"/>
          </w:divBdr>
        </w:div>
        <w:div w:id="672730601">
          <w:marLeft w:val="480"/>
          <w:marRight w:val="0"/>
          <w:marTop w:val="0"/>
          <w:marBottom w:val="0"/>
          <w:divBdr>
            <w:top w:val="none" w:sz="0" w:space="0" w:color="auto"/>
            <w:left w:val="none" w:sz="0" w:space="0" w:color="auto"/>
            <w:bottom w:val="none" w:sz="0" w:space="0" w:color="auto"/>
            <w:right w:val="none" w:sz="0" w:space="0" w:color="auto"/>
          </w:divBdr>
        </w:div>
        <w:div w:id="477497112">
          <w:marLeft w:val="480"/>
          <w:marRight w:val="0"/>
          <w:marTop w:val="0"/>
          <w:marBottom w:val="0"/>
          <w:divBdr>
            <w:top w:val="none" w:sz="0" w:space="0" w:color="auto"/>
            <w:left w:val="none" w:sz="0" w:space="0" w:color="auto"/>
            <w:bottom w:val="none" w:sz="0" w:space="0" w:color="auto"/>
            <w:right w:val="none" w:sz="0" w:space="0" w:color="auto"/>
          </w:divBdr>
        </w:div>
        <w:div w:id="76561466">
          <w:marLeft w:val="480"/>
          <w:marRight w:val="0"/>
          <w:marTop w:val="0"/>
          <w:marBottom w:val="0"/>
          <w:divBdr>
            <w:top w:val="none" w:sz="0" w:space="0" w:color="auto"/>
            <w:left w:val="none" w:sz="0" w:space="0" w:color="auto"/>
            <w:bottom w:val="none" w:sz="0" w:space="0" w:color="auto"/>
            <w:right w:val="none" w:sz="0" w:space="0" w:color="auto"/>
          </w:divBdr>
        </w:div>
        <w:div w:id="1048607272">
          <w:marLeft w:val="480"/>
          <w:marRight w:val="0"/>
          <w:marTop w:val="0"/>
          <w:marBottom w:val="0"/>
          <w:divBdr>
            <w:top w:val="none" w:sz="0" w:space="0" w:color="auto"/>
            <w:left w:val="none" w:sz="0" w:space="0" w:color="auto"/>
            <w:bottom w:val="none" w:sz="0" w:space="0" w:color="auto"/>
            <w:right w:val="none" w:sz="0" w:space="0" w:color="auto"/>
          </w:divBdr>
        </w:div>
        <w:div w:id="8723271">
          <w:marLeft w:val="480"/>
          <w:marRight w:val="0"/>
          <w:marTop w:val="0"/>
          <w:marBottom w:val="0"/>
          <w:divBdr>
            <w:top w:val="none" w:sz="0" w:space="0" w:color="auto"/>
            <w:left w:val="none" w:sz="0" w:space="0" w:color="auto"/>
            <w:bottom w:val="none" w:sz="0" w:space="0" w:color="auto"/>
            <w:right w:val="none" w:sz="0" w:space="0" w:color="auto"/>
          </w:divBdr>
        </w:div>
        <w:div w:id="1963538234">
          <w:marLeft w:val="480"/>
          <w:marRight w:val="0"/>
          <w:marTop w:val="0"/>
          <w:marBottom w:val="0"/>
          <w:divBdr>
            <w:top w:val="none" w:sz="0" w:space="0" w:color="auto"/>
            <w:left w:val="none" w:sz="0" w:space="0" w:color="auto"/>
            <w:bottom w:val="none" w:sz="0" w:space="0" w:color="auto"/>
            <w:right w:val="none" w:sz="0" w:space="0" w:color="auto"/>
          </w:divBdr>
        </w:div>
        <w:div w:id="683361458">
          <w:marLeft w:val="480"/>
          <w:marRight w:val="0"/>
          <w:marTop w:val="0"/>
          <w:marBottom w:val="0"/>
          <w:divBdr>
            <w:top w:val="none" w:sz="0" w:space="0" w:color="auto"/>
            <w:left w:val="none" w:sz="0" w:space="0" w:color="auto"/>
            <w:bottom w:val="none" w:sz="0" w:space="0" w:color="auto"/>
            <w:right w:val="none" w:sz="0" w:space="0" w:color="auto"/>
          </w:divBdr>
        </w:div>
        <w:div w:id="787049241">
          <w:marLeft w:val="480"/>
          <w:marRight w:val="0"/>
          <w:marTop w:val="0"/>
          <w:marBottom w:val="0"/>
          <w:divBdr>
            <w:top w:val="none" w:sz="0" w:space="0" w:color="auto"/>
            <w:left w:val="none" w:sz="0" w:space="0" w:color="auto"/>
            <w:bottom w:val="none" w:sz="0" w:space="0" w:color="auto"/>
            <w:right w:val="none" w:sz="0" w:space="0" w:color="auto"/>
          </w:divBdr>
        </w:div>
        <w:div w:id="1610694842">
          <w:marLeft w:val="480"/>
          <w:marRight w:val="0"/>
          <w:marTop w:val="0"/>
          <w:marBottom w:val="0"/>
          <w:divBdr>
            <w:top w:val="none" w:sz="0" w:space="0" w:color="auto"/>
            <w:left w:val="none" w:sz="0" w:space="0" w:color="auto"/>
            <w:bottom w:val="none" w:sz="0" w:space="0" w:color="auto"/>
            <w:right w:val="none" w:sz="0" w:space="0" w:color="auto"/>
          </w:divBdr>
        </w:div>
        <w:div w:id="890730028">
          <w:marLeft w:val="480"/>
          <w:marRight w:val="0"/>
          <w:marTop w:val="0"/>
          <w:marBottom w:val="0"/>
          <w:divBdr>
            <w:top w:val="none" w:sz="0" w:space="0" w:color="auto"/>
            <w:left w:val="none" w:sz="0" w:space="0" w:color="auto"/>
            <w:bottom w:val="none" w:sz="0" w:space="0" w:color="auto"/>
            <w:right w:val="none" w:sz="0" w:space="0" w:color="auto"/>
          </w:divBdr>
        </w:div>
        <w:div w:id="898781279">
          <w:marLeft w:val="480"/>
          <w:marRight w:val="0"/>
          <w:marTop w:val="0"/>
          <w:marBottom w:val="0"/>
          <w:divBdr>
            <w:top w:val="none" w:sz="0" w:space="0" w:color="auto"/>
            <w:left w:val="none" w:sz="0" w:space="0" w:color="auto"/>
            <w:bottom w:val="none" w:sz="0" w:space="0" w:color="auto"/>
            <w:right w:val="none" w:sz="0" w:space="0" w:color="auto"/>
          </w:divBdr>
        </w:div>
        <w:div w:id="1995837725">
          <w:marLeft w:val="480"/>
          <w:marRight w:val="0"/>
          <w:marTop w:val="0"/>
          <w:marBottom w:val="0"/>
          <w:divBdr>
            <w:top w:val="none" w:sz="0" w:space="0" w:color="auto"/>
            <w:left w:val="none" w:sz="0" w:space="0" w:color="auto"/>
            <w:bottom w:val="none" w:sz="0" w:space="0" w:color="auto"/>
            <w:right w:val="none" w:sz="0" w:space="0" w:color="auto"/>
          </w:divBdr>
        </w:div>
        <w:div w:id="1084108943">
          <w:marLeft w:val="480"/>
          <w:marRight w:val="0"/>
          <w:marTop w:val="0"/>
          <w:marBottom w:val="0"/>
          <w:divBdr>
            <w:top w:val="none" w:sz="0" w:space="0" w:color="auto"/>
            <w:left w:val="none" w:sz="0" w:space="0" w:color="auto"/>
            <w:bottom w:val="none" w:sz="0" w:space="0" w:color="auto"/>
            <w:right w:val="none" w:sz="0" w:space="0" w:color="auto"/>
          </w:divBdr>
        </w:div>
        <w:div w:id="2024018128">
          <w:marLeft w:val="480"/>
          <w:marRight w:val="0"/>
          <w:marTop w:val="0"/>
          <w:marBottom w:val="0"/>
          <w:divBdr>
            <w:top w:val="none" w:sz="0" w:space="0" w:color="auto"/>
            <w:left w:val="none" w:sz="0" w:space="0" w:color="auto"/>
            <w:bottom w:val="none" w:sz="0" w:space="0" w:color="auto"/>
            <w:right w:val="none" w:sz="0" w:space="0" w:color="auto"/>
          </w:divBdr>
        </w:div>
        <w:div w:id="1397973644">
          <w:marLeft w:val="480"/>
          <w:marRight w:val="0"/>
          <w:marTop w:val="0"/>
          <w:marBottom w:val="0"/>
          <w:divBdr>
            <w:top w:val="none" w:sz="0" w:space="0" w:color="auto"/>
            <w:left w:val="none" w:sz="0" w:space="0" w:color="auto"/>
            <w:bottom w:val="none" w:sz="0" w:space="0" w:color="auto"/>
            <w:right w:val="none" w:sz="0" w:space="0" w:color="auto"/>
          </w:divBdr>
        </w:div>
        <w:div w:id="434256536">
          <w:marLeft w:val="480"/>
          <w:marRight w:val="0"/>
          <w:marTop w:val="0"/>
          <w:marBottom w:val="0"/>
          <w:divBdr>
            <w:top w:val="none" w:sz="0" w:space="0" w:color="auto"/>
            <w:left w:val="none" w:sz="0" w:space="0" w:color="auto"/>
            <w:bottom w:val="none" w:sz="0" w:space="0" w:color="auto"/>
            <w:right w:val="none" w:sz="0" w:space="0" w:color="auto"/>
          </w:divBdr>
        </w:div>
        <w:div w:id="1662275020">
          <w:marLeft w:val="480"/>
          <w:marRight w:val="0"/>
          <w:marTop w:val="0"/>
          <w:marBottom w:val="0"/>
          <w:divBdr>
            <w:top w:val="none" w:sz="0" w:space="0" w:color="auto"/>
            <w:left w:val="none" w:sz="0" w:space="0" w:color="auto"/>
            <w:bottom w:val="none" w:sz="0" w:space="0" w:color="auto"/>
            <w:right w:val="none" w:sz="0" w:space="0" w:color="auto"/>
          </w:divBdr>
        </w:div>
        <w:div w:id="1227305016">
          <w:marLeft w:val="480"/>
          <w:marRight w:val="0"/>
          <w:marTop w:val="0"/>
          <w:marBottom w:val="0"/>
          <w:divBdr>
            <w:top w:val="none" w:sz="0" w:space="0" w:color="auto"/>
            <w:left w:val="none" w:sz="0" w:space="0" w:color="auto"/>
            <w:bottom w:val="none" w:sz="0" w:space="0" w:color="auto"/>
            <w:right w:val="none" w:sz="0" w:space="0" w:color="auto"/>
          </w:divBdr>
        </w:div>
        <w:div w:id="1570923762">
          <w:marLeft w:val="480"/>
          <w:marRight w:val="0"/>
          <w:marTop w:val="0"/>
          <w:marBottom w:val="0"/>
          <w:divBdr>
            <w:top w:val="none" w:sz="0" w:space="0" w:color="auto"/>
            <w:left w:val="none" w:sz="0" w:space="0" w:color="auto"/>
            <w:bottom w:val="none" w:sz="0" w:space="0" w:color="auto"/>
            <w:right w:val="none" w:sz="0" w:space="0" w:color="auto"/>
          </w:divBdr>
        </w:div>
        <w:div w:id="2006735662">
          <w:marLeft w:val="480"/>
          <w:marRight w:val="0"/>
          <w:marTop w:val="0"/>
          <w:marBottom w:val="0"/>
          <w:divBdr>
            <w:top w:val="none" w:sz="0" w:space="0" w:color="auto"/>
            <w:left w:val="none" w:sz="0" w:space="0" w:color="auto"/>
            <w:bottom w:val="none" w:sz="0" w:space="0" w:color="auto"/>
            <w:right w:val="none" w:sz="0" w:space="0" w:color="auto"/>
          </w:divBdr>
        </w:div>
        <w:div w:id="1482231397">
          <w:marLeft w:val="480"/>
          <w:marRight w:val="0"/>
          <w:marTop w:val="0"/>
          <w:marBottom w:val="0"/>
          <w:divBdr>
            <w:top w:val="none" w:sz="0" w:space="0" w:color="auto"/>
            <w:left w:val="none" w:sz="0" w:space="0" w:color="auto"/>
            <w:bottom w:val="none" w:sz="0" w:space="0" w:color="auto"/>
            <w:right w:val="none" w:sz="0" w:space="0" w:color="auto"/>
          </w:divBdr>
        </w:div>
      </w:divsChild>
    </w:div>
    <w:div w:id="1686594763">
      <w:bodyDiv w:val="1"/>
      <w:marLeft w:val="0"/>
      <w:marRight w:val="0"/>
      <w:marTop w:val="0"/>
      <w:marBottom w:val="0"/>
      <w:divBdr>
        <w:top w:val="none" w:sz="0" w:space="0" w:color="auto"/>
        <w:left w:val="none" w:sz="0" w:space="0" w:color="auto"/>
        <w:bottom w:val="none" w:sz="0" w:space="0" w:color="auto"/>
        <w:right w:val="none" w:sz="0" w:space="0" w:color="auto"/>
      </w:divBdr>
    </w:div>
    <w:div w:id="1689869540">
      <w:bodyDiv w:val="1"/>
      <w:marLeft w:val="0"/>
      <w:marRight w:val="0"/>
      <w:marTop w:val="0"/>
      <w:marBottom w:val="0"/>
      <w:divBdr>
        <w:top w:val="none" w:sz="0" w:space="0" w:color="auto"/>
        <w:left w:val="none" w:sz="0" w:space="0" w:color="auto"/>
        <w:bottom w:val="none" w:sz="0" w:space="0" w:color="auto"/>
        <w:right w:val="none" w:sz="0" w:space="0" w:color="auto"/>
      </w:divBdr>
    </w:div>
    <w:div w:id="1702633622">
      <w:bodyDiv w:val="1"/>
      <w:marLeft w:val="0"/>
      <w:marRight w:val="0"/>
      <w:marTop w:val="0"/>
      <w:marBottom w:val="0"/>
      <w:divBdr>
        <w:top w:val="none" w:sz="0" w:space="0" w:color="auto"/>
        <w:left w:val="none" w:sz="0" w:space="0" w:color="auto"/>
        <w:bottom w:val="none" w:sz="0" w:space="0" w:color="auto"/>
        <w:right w:val="none" w:sz="0" w:space="0" w:color="auto"/>
      </w:divBdr>
    </w:div>
    <w:div w:id="1704746661">
      <w:bodyDiv w:val="1"/>
      <w:marLeft w:val="0"/>
      <w:marRight w:val="0"/>
      <w:marTop w:val="0"/>
      <w:marBottom w:val="0"/>
      <w:divBdr>
        <w:top w:val="none" w:sz="0" w:space="0" w:color="auto"/>
        <w:left w:val="none" w:sz="0" w:space="0" w:color="auto"/>
        <w:bottom w:val="none" w:sz="0" w:space="0" w:color="auto"/>
        <w:right w:val="none" w:sz="0" w:space="0" w:color="auto"/>
      </w:divBdr>
      <w:divsChild>
        <w:div w:id="1727490843">
          <w:marLeft w:val="480"/>
          <w:marRight w:val="0"/>
          <w:marTop w:val="0"/>
          <w:marBottom w:val="0"/>
          <w:divBdr>
            <w:top w:val="none" w:sz="0" w:space="0" w:color="auto"/>
            <w:left w:val="none" w:sz="0" w:space="0" w:color="auto"/>
            <w:bottom w:val="none" w:sz="0" w:space="0" w:color="auto"/>
            <w:right w:val="none" w:sz="0" w:space="0" w:color="auto"/>
          </w:divBdr>
        </w:div>
        <w:div w:id="1711220394">
          <w:marLeft w:val="480"/>
          <w:marRight w:val="0"/>
          <w:marTop w:val="0"/>
          <w:marBottom w:val="0"/>
          <w:divBdr>
            <w:top w:val="none" w:sz="0" w:space="0" w:color="auto"/>
            <w:left w:val="none" w:sz="0" w:space="0" w:color="auto"/>
            <w:bottom w:val="none" w:sz="0" w:space="0" w:color="auto"/>
            <w:right w:val="none" w:sz="0" w:space="0" w:color="auto"/>
          </w:divBdr>
        </w:div>
        <w:div w:id="1272081631">
          <w:marLeft w:val="480"/>
          <w:marRight w:val="0"/>
          <w:marTop w:val="0"/>
          <w:marBottom w:val="0"/>
          <w:divBdr>
            <w:top w:val="none" w:sz="0" w:space="0" w:color="auto"/>
            <w:left w:val="none" w:sz="0" w:space="0" w:color="auto"/>
            <w:bottom w:val="none" w:sz="0" w:space="0" w:color="auto"/>
            <w:right w:val="none" w:sz="0" w:space="0" w:color="auto"/>
          </w:divBdr>
        </w:div>
        <w:div w:id="1239247415">
          <w:marLeft w:val="480"/>
          <w:marRight w:val="0"/>
          <w:marTop w:val="0"/>
          <w:marBottom w:val="0"/>
          <w:divBdr>
            <w:top w:val="none" w:sz="0" w:space="0" w:color="auto"/>
            <w:left w:val="none" w:sz="0" w:space="0" w:color="auto"/>
            <w:bottom w:val="none" w:sz="0" w:space="0" w:color="auto"/>
            <w:right w:val="none" w:sz="0" w:space="0" w:color="auto"/>
          </w:divBdr>
        </w:div>
        <w:div w:id="1594892792">
          <w:marLeft w:val="480"/>
          <w:marRight w:val="0"/>
          <w:marTop w:val="0"/>
          <w:marBottom w:val="0"/>
          <w:divBdr>
            <w:top w:val="none" w:sz="0" w:space="0" w:color="auto"/>
            <w:left w:val="none" w:sz="0" w:space="0" w:color="auto"/>
            <w:bottom w:val="none" w:sz="0" w:space="0" w:color="auto"/>
            <w:right w:val="none" w:sz="0" w:space="0" w:color="auto"/>
          </w:divBdr>
        </w:div>
        <w:div w:id="114371186">
          <w:marLeft w:val="480"/>
          <w:marRight w:val="0"/>
          <w:marTop w:val="0"/>
          <w:marBottom w:val="0"/>
          <w:divBdr>
            <w:top w:val="none" w:sz="0" w:space="0" w:color="auto"/>
            <w:left w:val="none" w:sz="0" w:space="0" w:color="auto"/>
            <w:bottom w:val="none" w:sz="0" w:space="0" w:color="auto"/>
            <w:right w:val="none" w:sz="0" w:space="0" w:color="auto"/>
          </w:divBdr>
        </w:div>
        <w:div w:id="1131702673">
          <w:marLeft w:val="480"/>
          <w:marRight w:val="0"/>
          <w:marTop w:val="0"/>
          <w:marBottom w:val="0"/>
          <w:divBdr>
            <w:top w:val="none" w:sz="0" w:space="0" w:color="auto"/>
            <w:left w:val="none" w:sz="0" w:space="0" w:color="auto"/>
            <w:bottom w:val="none" w:sz="0" w:space="0" w:color="auto"/>
            <w:right w:val="none" w:sz="0" w:space="0" w:color="auto"/>
          </w:divBdr>
        </w:div>
        <w:div w:id="369842417">
          <w:marLeft w:val="480"/>
          <w:marRight w:val="0"/>
          <w:marTop w:val="0"/>
          <w:marBottom w:val="0"/>
          <w:divBdr>
            <w:top w:val="none" w:sz="0" w:space="0" w:color="auto"/>
            <w:left w:val="none" w:sz="0" w:space="0" w:color="auto"/>
            <w:bottom w:val="none" w:sz="0" w:space="0" w:color="auto"/>
            <w:right w:val="none" w:sz="0" w:space="0" w:color="auto"/>
          </w:divBdr>
        </w:div>
        <w:div w:id="1079788268">
          <w:marLeft w:val="480"/>
          <w:marRight w:val="0"/>
          <w:marTop w:val="0"/>
          <w:marBottom w:val="0"/>
          <w:divBdr>
            <w:top w:val="none" w:sz="0" w:space="0" w:color="auto"/>
            <w:left w:val="none" w:sz="0" w:space="0" w:color="auto"/>
            <w:bottom w:val="none" w:sz="0" w:space="0" w:color="auto"/>
            <w:right w:val="none" w:sz="0" w:space="0" w:color="auto"/>
          </w:divBdr>
        </w:div>
        <w:div w:id="1728532223">
          <w:marLeft w:val="480"/>
          <w:marRight w:val="0"/>
          <w:marTop w:val="0"/>
          <w:marBottom w:val="0"/>
          <w:divBdr>
            <w:top w:val="none" w:sz="0" w:space="0" w:color="auto"/>
            <w:left w:val="none" w:sz="0" w:space="0" w:color="auto"/>
            <w:bottom w:val="none" w:sz="0" w:space="0" w:color="auto"/>
            <w:right w:val="none" w:sz="0" w:space="0" w:color="auto"/>
          </w:divBdr>
        </w:div>
        <w:div w:id="1889992823">
          <w:marLeft w:val="480"/>
          <w:marRight w:val="0"/>
          <w:marTop w:val="0"/>
          <w:marBottom w:val="0"/>
          <w:divBdr>
            <w:top w:val="none" w:sz="0" w:space="0" w:color="auto"/>
            <w:left w:val="none" w:sz="0" w:space="0" w:color="auto"/>
            <w:bottom w:val="none" w:sz="0" w:space="0" w:color="auto"/>
            <w:right w:val="none" w:sz="0" w:space="0" w:color="auto"/>
          </w:divBdr>
        </w:div>
        <w:div w:id="479228088">
          <w:marLeft w:val="480"/>
          <w:marRight w:val="0"/>
          <w:marTop w:val="0"/>
          <w:marBottom w:val="0"/>
          <w:divBdr>
            <w:top w:val="none" w:sz="0" w:space="0" w:color="auto"/>
            <w:left w:val="none" w:sz="0" w:space="0" w:color="auto"/>
            <w:bottom w:val="none" w:sz="0" w:space="0" w:color="auto"/>
            <w:right w:val="none" w:sz="0" w:space="0" w:color="auto"/>
          </w:divBdr>
        </w:div>
        <w:div w:id="2064794252">
          <w:marLeft w:val="480"/>
          <w:marRight w:val="0"/>
          <w:marTop w:val="0"/>
          <w:marBottom w:val="0"/>
          <w:divBdr>
            <w:top w:val="none" w:sz="0" w:space="0" w:color="auto"/>
            <w:left w:val="none" w:sz="0" w:space="0" w:color="auto"/>
            <w:bottom w:val="none" w:sz="0" w:space="0" w:color="auto"/>
            <w:right w:val="none" w:sz="0" w:space="0" w:color="auto"/>
          </w:divBdr>
        </w:div>
        <w:div w:id="366099511">
          <w:marLeft w:val="480"/>
          <w:marRight w:val="0"/>
          <w:marTop w:val="0"/>
          <w:marBottom w:val="0"/>
          <w:divBdr>
            <w:top w:val="none" w:sz="0" w:space="0" w:color="auto"/>
            <w:left w:val="none" w:sz="0" w:space="0" w:color="auto"/>
            <w:bottom w:val="none" w:sz="0" w:space="0" w:color="auto"/>
            <w:right w:val="none" w:sz="0" w:space="0" w:color="auto"/>
          </w:divBdr>
        </w:div>
        <w:div w:id="351421942">
          <w:marLeft w:val="480"/>
          <w:marRight w:val="0"/>
          <w:marTop w:val="0"/>
          <w:marBottom w:val="0"/>
          <w:divBdr>
            <w:top w:val="none" w:sz="0" w:space="0" w:color="auto"/>
            <w:left w:val="none" w:sz="0" w:space="0" w:color="auto"/>
            <w:bottom w:val="none" w:sz="0" w:space="0" w:color="auto"/>
            <w:right w:val="none" w:sz="0" w:space="0" w:color="auto"/>
          </w:divBdr>
        </w:div>
        <w:div w:id="1144196137">
          <w:marLeft w:val="480"/>
          <w:marRight w:val="0"/>
          <w:marTop w:val="0"/>
          <w:marBottom w:val="0"/>
          <w:divBdr>
            <w:top w:val="none" w:sz="0" w:space="0" w:color="auto"/>
            <w:left w:val="none" w:sz="0" w:space="0" w:color="auto"/>
            <w:bottom w:val="none" w:sz="0" w:space="0" w:color="auto"/>
            <w:right w:val="none" w:sz="0" w:space="0" w:color="auto"/>
          </w:divBdr>
        </w:div>
        <w:div w:id="1945460956">
          <w:marLeft w:val="480"/>
          <w:marRight w:val="0"/>
          <w:marTop w:val="0"/>
          <w:marBottom w:val="0"/>
          <w:divBdr>
            <w:top w:val="none" w:sz="0" w:space="0" w:color="auto"/>
            <w:left w:val="none" w:sz="0" w:space="0" w:color="auto"/>
            <w:bottom w:val="none" w:sz="0" w:space="0" w:color="auto"/>
            <w:right w:val="none" w:sz="0" w:space="0" w:color="auto"/>
          </w:divBdr>
        </w:div>
        <w:div w:id="2099709257">
          <w:marLeft w:val="480"/>
          <w:marRight w:val="0"/>
          <w:marTop w:val="0"/>
          <w:marBottom w:val="0"/>
          <w:divBdr>
            <w:top w:val="none" w:sz="0" w:space="0" w:color="auto"/>
            <w:left w:val="none" w:sz="0" w:space="0" w:color="auto"/>
            <w:bottom w:val="none" w:sz="0" w:space="0" w:color="auto"/>
            <w:right w:val="none" w:sz="0" w:space="0" w:color="auto"/>
          </w:divBdr>
        </w:div>
        <w:div w:id="804389833">
          <w:marLeft w:val="480"/>
          <w:marRight w:val="0"/>
          <w:marTop w:val="0"/>
          <w:marBottom w:val="0"/>
          <w:divBdr>
            <w:top w:val="none" w:sz="0" w:space="0" w:color="auto"/>
            <w:left w:val="none" w:sz="0" w:space="0" w:color="auto"/>
            <w:bottom w:val="none" w:sz="0" w:space="0" w:color="auto"/>
            <w:right w:val="none" w:sz="0" w:space="0" w:color="auto"/>
          </w:divBdr>
        </w:div>
        <w:div w:id="238560456">
          <w:marLeft w:val="480"/>
          <w:marRight w:val="0"/>
          <w:marTop w:val="0"/>
          <w:marBottom w:val="0"/>
          <w:divBdr>
            <w:top w:val="none" w:sz="0" w:space="0" w:color="auto"/>
            <w:left w:val="none" w:sz="0" w:space="0" w:color="auto"/>
            <w:bottom w:val="none" w:sz="0" w:space="0" w:color="auto"/>
            <w:right w:val="none" w:sz="0" w:space="0" w:color="auto"/>
          </w:divBdr>
        </w:div>
        <w:div w:id="32272617">
          <w:marLeft w:val="480"/>
          <w:marRight w:val="0"/>
          <w:marTop w:val="0"/>
          <w:marBottom w:val="0"/>
          <w:divBdr>
            <w:top w:val="none" w:sz="0" w:space="0" w:color="auto"/>
            <w:left w:val="none" w:sz="0" w:space="0" w:color="auto"/>
            <w:bottom w:val="none" w:sz="0" w:space="0" w:color="auto"/>
            <w:right w:val="none" w:sz="0" w:space="0" w:color="auto"/>
          </w:divBdr>
        </w:div>
        <w:div w:id="584607154">
          <w:marLeft w:val="480"/>
          <w:marRight w:val="0"/>
          <w:marTop w:val="0"/>
          <w:marBottom w:val="0"/>
          <w:divBdr>
            <w:top w:val="none" w:sz="0" w:space="0" w:color="auto"/>
            <w:left w:val="none" w:sz="0" w:space="0" w:color="auto"/>
            <w:bottom w:val="none" w:sz="0" w:space="0" w:color="auto"/>
            <w:right w:val="none" w:sz="0" w:space="0" w:color="auto"/>
          </w:divBdr>
        </w:div>
        <w:div w:id="599878174">
          <w:marLeft w:val="480"/>
          <w:marRight w:val="0"/>
          <w:marTop w:val="0"/>
          <w:marBottom w:val="0"/>
          <w:divBdr>
            <w:top w:val="none" w:sz="0" w:space="0" w:color="auto"/>
            <w:left w:val="none" w:sz="0" w:space="0" w:color="auto"/>
            <w:bottom w:val="none" w:sz="0" w:space="0" w:color="auto"/>
            <w:right w:val="none" w:sz="0" w:space="0" w:color="auto"/>
          </w:divBdr>
        </w:div>
        <w:div w:id="1614552170">
          <w:marLeft w:val="480"/>
          <w:marRight w:val="0"/>
          <w:marTop w:val="0"/>
          <w:marBottom w:val="0"/>
          <w:divBdr>
            <w:top w:val="none" w:sz="0" w:space="0" w:color="auto"/>
            <w:left w:val="none" w:sz="0" w:space="0" w:color="auto"/>
            <w:bottom w:val="none" w:sz="0" w:space="0" w:color="auto"/>
            <w:right w:val="none" w:sz="0" w:space="0" w:color="auto"/>
          </w:divBdr>
        </w:div>
        <w:div w:id="1916547694">
          <w:marLeft w:val="480"/>
          <w:marRight w:val="0"/>
          <w:marTop w:val="0"/>
          <w:marBottom w:val="0"/>
          <w:divBdr>
            <w:top w:val="none" w:sz="0" w:space="0" w:color="auto"/>
            <w:left w:val="none" w:sz="0" w:space="0" w:color="auto"/>
            <w:bottom w:val="none" w:sz="0" w:space="0" w:color="auto"/>
            <w:right w:val="none" w:sz="0" w:space="0" w:color="auto"/>
          </w:divBdr>
        </w:div>
        <w:div w:id="1405564157">
          <w:marLeft w:val="480"/>
          <w:marRight w:val="0"/>
          <w:marTop w:val="0"/>
          <w:marBottom w:val="0"/>
          <w:divBdr>
            <w:top w:val="none" w:sz="0" w:space="0" w:color="auto"/>
            <w:left w:val="none" w:sz="0" w:space="0" w:color="auto"/>
            <w:bottom w:val="none" w:sz="0" w:space="0" w:color="auto"/>
            <w:right w:val="none" w:sz="0" w:space="0" w:color="auto"/>
          </w:divBdr>
        </w:div>
      </w:divsChild>
    </w:div>
    <w:div w:id="1706099075">
      <w:bodyDiv w:val="1"/>
      <w:marLeft w:val="0"/>
      <w:marRight w:val="0"/>
      <w:marTop w:val="0"/>
      <w:marBottom w:val="0"/>
      <w:divBdr>
        <w:top w:val="none" w:sz="0" w:space="0" w:color="auto"/>
        <w:left w:val="none" w:sz="0" w:space="0" w:color="auto"/>
        <w:bottom w:val="none" w:sz="0" w:space="0" w:color="auto"/>
        <w:right w:val="none" w:sz="0" w:space="0" w:color="auto"/>
      </w:divBdr>
    </w:div>
    <w:div w:id="1717730847">
      <w:bodyDiv w:val="1"/>
      <w:marLeft w:val="0"/>
      <w:marRight w:val="0"/>
      <w:marTop w:val="0"/>
      <w:marBottom w:val="0"/>
      <w:divBdr>
        <w:top w:val="none" w:sz="0" w:space="0" w:color="auto"/>
        <w:left w:val="none" w:sz="0" w:space="0" w:color="auto"/>
        <w:bottom w:val="none" w:sz="0" w:space="0" w:color="auto"/>
        <w:right w:val="none" w:sz="0" w:space="0" w:color="auto"/>
      </w:divBdr>
    </w:div>
    <w:div w:id="1731422036">
      <w:bodyDiv w:val="1"/>
      <w:marLeft w:val="0"/>
      <w:marRight w:val="0"/>
      <w:marTop w:val="0"/>
      <w:marBottom w:val="0"/>
      <w:divBdr>
        <w:top w:val="none" w:sz="0" w:space="0" w:color="auto"/>
        <w:left w:val="none" w:sz="0" w:space="0" w:color="auto"/>
        <w:bottom w:val="none" w:sz="0" w:space="0" w:color="auto"/>
        <w:right w:val="none" w:sz="0" w:space="0" w:color="auto"/>
      </w:divBdr>
    </w:div>
    <w:div w:id="1733193356">
      <w:bodyDiv w:val="1"/>
      <w:marLeft w:val="0"/>
      <w:marRight w:val="0"/>
      <w:marTop w:val="0"/>
      <w:marBottom w:val="0"/>
      <w:divBdr>
        <w:top w:val="none" w:sz="0" w:space="0" w:color="auto"/>
        <w:left w:val="none" w:sz="0" w:space="0" w:color="auto"/>
        <w:bottom w:val="none" w:sz="0" w:space="0" w:color="auto"/>
        <w:right w:val="none" w:sz="0" w:space="0" w:color="auto"/>
      </w:divBdr>
    </w:div>
    <w:div w:id="1741057469">
      <w:bodyDiv w:val="1"/>
      <w:marLeft w:val="0"/>
      <w:marRight w:val="0"/>
      <w:marTop w:val="0"/>
      <w:marBottom w:val="0"/>
      <w:divBdr>
        <w:top w:val="none" w:sz="0" w:space="0" w:color="auto"/>
        <w:left w:val="none" w:sz="0" w:space="0" w:color="auto"/>
        <w:bottom w:val="none" w:sz="0" w:space="0" w:color="auto"/>
        <w:right w:val="none" w:sz="0" w:space="0" w:color="auto"/>
      </w:divBdr>
    </w:div>
    <w:div w:id="1766918221">
      <w:bodyDiv w:val="1"/>
      <w:marLeft w:val="0"/>
      <w:marRight w:val="0"/>
      <w:marTop w:val="0"/>
      <w:marBottom w:val="0"/>
      <w:divBdr>
        <w:top w:val="none" w:sz="0" w:space="0" w:color="auto"/>
        <w:left w:val="none" w:sz="0" w:space="0" w:color="auto"/>
        <w:bottom w:val="none" w:sz="0" w:space="0" w:color="auto"/>
        <w:right w:val="none" w:sz="0" w:space="0" w:color="auto"/>
      </w:divBdr>
      <w:divsChild>
        <w:div w:id="1952516847">
          <w:marLeft w:val="480"/>
          <w:marRight w:val="0"/>
          <w:marTop w:val="0"/>
          <w:marBottom w:val="0"/>
          <w:divBdr>
            <w:top w:val="none" w:sz="0" w:space="0" w:color="auto"/>
            <w:left w:val="none" w:sz="0" w:space="0" w:color="auto"/>
            <w:bottom w:val="none" w:sz="0" w:space="0" w:color="auto"/>
            <w:right w:val="none" w:sz="0" w:space="0" w:color="auto"/>
          </w:divBdr>
        </w:div>
        <w:div w:id="693116062">
          <w:marLeft w:val="480"/>
          <w:marRight w:val="0"/>
          <w:marTop w:val="0"/>
          <w:marBottom w:val="0"/>
          <w:divBdr>
            <w:top w:val="none" w:sz="0" w:space="0" w:color="auto"/>
            <w:left w:val="none" w:sz="0" w:space="0" w:color="auto"/>
            <w:bottom w:val="none" w:sz="0" w:space="0" w:color="auto"/>
            <w:right w:val="none" w:sz="0" w:space="0" w:color="auto"/>
          </w:divBdr>
        </w:div>
        <w:div w:id="2125227279">
          <w:marLeft w:val="480"/>
          <w:marRight w:val="0"/>
          <w:marTop w:val="0"/>
          <w:marBottom w:val="0"/>
          <w:divBdr>
            <w:top w:val="none" w:sz="0" w:space="0" w:color="auto"/>
            <w:left w:val="none" w:sz="0" w:space="0" w:color="auto"/>
            <w:bottom w:val="none" w:sz="0" w:space="0" w:color="auto"/>
            <w:right w:val="none" w:sz="0" w:space="0" w:color="auto"/>
          </w:divBdr>
        </w:div>
        <w:div w:id="805051646">
          <w:marLeft w:val="480"/>
          <w:marRight w:val="0"/>
          <w:marTop w:val="0"/>
          <w:marBottom w:val="0"/>
          <w:divBdr>
            <w:top w:val="none" w:sz="0" w:space="0" w:color="auto"/>
            <w:left w:val="none" w:sz="0" w:space="0" w:color="auto"/>
            <w:bottom w:val="none" w:sz="0" w:space="0" w:color="auto"/>
            <w:right w:val="none" w:sz="0" w:space="0" w:color="auto"/>
          </w:divBdr>
        </w:div>
        <w:div w:id="2080202673">
          <w:marLeft w:val="480"/>
          <w:marRight w:val="0"/>
          <w:marTop w:val="0"/>
          <w:marBottom w:val="0"/>
          <w:divBdr>
            <w:top w:val="none" w:sz="0" w:space="0" w:color="auto"/>
            <w:left w:val="none" w:sz="0" w:space="0" w:color="auto"/>
            <w:bottom w:val="none" w:sz="0" w:space="0" w:color="auto"/>
            <w:right w:val="none" w:sz="0" w:space="0" w:color="auto"/>
          </w:divBdr>
        </w:div>
        <w:div w:id="1412384478">
          <w:marLeft w:val="480"/>
          <w:marRight w:val="0"/>
          <w:marTop w:val="0"/>
          <w:marBottom w:val="0"/>
          <w:divBdr>
            <w:top w:val="none" w:sz="0" w:space="0" w:color="auto"/>
            <w:left w:val="none" w:sz="0" w:space="0" w:color="auto"/>
            <w:bottom w:val="none" w:sz="0" w:space="0" w:color="auto"/>
            <w:right w:val="none" w:sz="0" w:space="0" w:color="auto"/>
          </w:divBdr>
        </w:div>
        <w:div w:id="552426310">
          <w:marLeft w:val="480"/>
          <w:marRight w:val="0"/>
          <w:marTop w:val="0"/>
          <w:marBottom w:val="0"/>
          <w:divBdr>
            <w:top w:val="none" w:sz="0" w:space="0" w:color="auto"/>
            <w:left w:val="none" w:sz="0" w:space="0" w:color="auto"/>
            <w:bottom w:val="none" w:sz="0" w:space="0" w:color="auto"/>
            <w:right w:val="none" w:sz="0" w:space="0" w:color="auto"/>
          </w:divBdr>
        </w:div>
        <w:div w:id="860165795">
          <w:marLeft w:val="480"/>
          <w:marRight w:val="0"/>
          <w:marTop w:val="0"/>
          <w:marBottom w:val="0"/>
          <w:divBdr>
            <w:top w:val="none" w:sz="0" w:space="0" w:color="auto"/>
            <w:left w:val="none" w:sz="0" w:space="0" w:color="auto"/>
            <w:bottom w:val="none" w:sz="0" w:space="0" w:color="auto"/>
            <w:right w:val="none" w:sz="0" w:space="0" w:color="auto"/>
          </w:divBdr>
        </w:div>
        <w:div w:id="1817188839">
          <w:marLeft w:val="480"/>
          <w:marRight w:val="0"/>
          <w:marTop w:val="0"/>
          <w:marBottom w:val="0"/>
          <w:divBdr>
            <w:top w:val="none" w:sz="0" w:space="0" w:color="auto"/>
            <w:left w:val="none" w:sz="0" w:space="0" w:color="auto"/>
            <w:bottom w:val="none" w:sz="0" w:space="0" w:color="auto"/>
            <w:right w:val="none" w:sz="0" w:space="0" w:color="auto"/>
          </w:divBdr>
        </w:div>
        <w:div w:id="2038463686">
          <w:marLeft w:val="480"/>
          <w:marRight w:val="0"/>
          <w:marTop w:val="0"/>
          <w:marBottom w:val="0"/>
          <w:divBdr>
            <w:top w:val="none" w:sz="0" w:space="0" w:color="auto"/>
            <w:left w:val="none" w:sz="0" w:space="0" w:color="auto"/>
            <w:bottom w:val="none" w:sz="0" w:space="0" w:color="auto"/>
            <w:right w:val="none" w:sz="0" w:space="0" w:color="auto"/>
          </w:divBdr>
        </w:div>
      </w:divsChild>
    </w:div>
    <w:div w:id="1770542383">
      <w:bodyDiv w:val="1"/>
      <w:marLeft w:val="0"/>
      <w:marRight w:val="0"/>
      <w:marTop w:val="0"/>
      <w:marBottom w:val="0"/>
      <w:divBdr>
        <w:top w:val="none" w:sz="0" w:space="0" w:color="auto"/>
        <w:left w:val="none" w:sz="0" w:space="0" w:color="auto"/>
        <w:bottom w:val="none" w:sz="0" w:space="0" w:color="auto"/>
        <w:right w:val="none" w:sz="0" w:space="0" w:color="auto"/>
      </w:divBdr>
    </w:div>
    <w:div w:id="1775589497">
      <w:bodyDiv w:val="1"/>
      <w:marLeft w:val="0"/>
      <w:marRight w:val="0"/>
      <w:marTop w:val="0"/>
      <w:marBottom w:val="0"/>
      <w:divBdr>
        <w:top w:val="none" w:sz="0" w:space="0" w:color="auto"/>
        <w:left w:val="none" w:sz="0" w:space="0" w:color="auto"/>
        <w:bottom w:val="none" w:sz="0" w:space="0" w:color="auto"/>
        <w:right w:val="none" w:sz="0" w:space="0" w:color="auto"/>
      </w:divBdr>
      <w:divsChild>
        <w:div w:id="1020820151">
          <w:marLeft w:val="480"/>
          <w:marRight w:val="0"/>
          <w:marTop w:val="0"/>
          <w:marBottom w:val="0"/>
          <w:divBdr>
            <w:top w:val="none" w:sz="0" w:space="0" w:color="auto"/>
            <w:left w:val="none" w:sz="0" w:space="0" w:color="auto"/>
            <w:bottom w:val="none" w:sz="0" w:space="0" w:color="auto"/>
            <w:right w:val="none" w:sz="0" w:space="0" w:color="auto"/>
          </w:divBdr>
        </w:div>
        <w:div w:id="1677341021">
          <w:marLeft w:val="480"/>
          <w:marRight w:val="0"/>
          <w:marTop w:val="0"/>
          <w:marBottom w:val="0"/>
          <w:divBdr>
            <w:top w:val="none" w:sz="0" w:space="0" w:color="auto"/>
            <w:left w:val="none" w:sz="0" w:space="0" w:color="auto"/>
            <w:bottom w:val="none" w:sz="0" w:space="0" w:color="auto"/>
            <w:right w:val="none" w:sz="0" w:space="0" w:color="auto"/>
          </w:divBdr>
        </w:div>
        <w:div w:id="1972441914">
          <w:marLeft w:val="480"/>
          <w:marRight w:val="0"/>
          <w:marTop w:val="0"/>
          <w:marBottom w:val="0"/>
          <w:divBdr>
            <w:top w:val="none" w:sz="0" w:space="0" w:color="auto"/>
            <w:left w:val="none" w:sz="0" w:space="0" w:color="auto"/>
            <w:bottom w:val="none" w:sz="0" w:space="0" w:color="auto"/>
            <w:right w:val="none" w:sz="0" w:space="0" w:color="auto"/>
          </w:divBdr>
        </w:div>
        <w:div w:id="687218167">
          <w:marLeft w:val="480"/>
          <w:marRight w:val="0"/>
          <w:marTop w:val="0"/>
          <w:marBottom w:val="0"/>
          <w:divBdr>
            <w:top w:val="none" w:sz="0" w:space="0" w:color="auto"/>
            <w:left w:val="none" w:sz="0" w:space="0" w:color="auto"/>
            <w:bottom w:val="none" w:sz="0" w:space="0" w:color="auto"/>
            <w:right w:val="none" w:sz="0" w:space="0" w:color="auto"/>
          </w:divBdr>
        </w:div>
        <w:div w:id="1771775564">
          <w:marLeft w:val="480"/>
          <w:marRight w:val="0"/>
          <w:marTop w:val="0"/>
          <w:marBottom w:val="0"/>
          <w:divBdr>
            <w:top w:val="none" w:sz="0" w:space="0" w:color="auto"/>
            <w:left w:val="none" w:sz="0" w:space="0" w:color="auto"/>
            <w:bottom w:val="none" w:sz="0" w:space="0" w:color="auto"/>
            <w:right w:val="none" w:sz="0" w:space="0" w:color="auto"/>
          </w:divBdr>
        </w:div>
        <w:div w:id="600265120">
          <w:marLeft w:val="480"/>
          <w:marRight w:val="0"/>
          <w:marTop w:val="0"/>
          <w:marBottom w:val="0"/>
          <w:divBdr>
            <w:top w:val="none" w:sz="0" w:space="0" w:color="auto"/>
            <w:left w:val="none" w:sz="0" w:space="0" w:color="auto"/>
            <w:bottom w:val="none" w:sz="0" w:space="0" w:color="auto"/>
            <w:right w:val="none" w:sz="0" w:space="0" w:color="auto"/>
          </w:divBdr>
        </w:div>
        <w:div w:id="1187330513">
          <w:marLeft w:val="480"/>
          <w:marRight w:val="0"/>
          <w:marTop w:val="0"/>
          <w:marBottom w:val="0"/>
          <w:divBdr>
            <w:top w:val="none" w:sz="0" w:space="0" w:color="auto"/>
            <w:left w:val="none" w:sz="0" w:space="0" w:color="auto"/>
            <w:bottom w:val="none" w:sz="0" w:space="0" w:color="auto"/>
            <w:right w:val="none" w:sz="0" w:space="0" w:color="auto"/>
          </w:divBdr>
        </w:div>
        <w:div w:id="1853950039">
          <w:marLeft w:val="480"/>
          <w:marRight w:val="0"/>
          <w:marTop w:val="0"/>
          <w:marBottom w:val="0"/>
          <w:divBdr>
            <w:top w:val="none" w:sz="0" w:space="0" w:color="auto"/>
            <w:left w:val="none" w:sz="0" w:space="0" w:color="auto"/>
            <w:bottom w:val="none" w:sz="0" w:space="0" w:color="auto"/>
            <w:right w:val="none" w:sz="0" w:space="0" w:color="auto"/>
          </w:divBdr>
        </w:div>
        <w:div w:id="1611354133">
          <w:marLeft w:val="480"/>
          <w:marRight w:val="0"/>
          <w:marTop w:val="0"/>
          <w:marBottom w:val="0"/>
          <w:divBdr>
            <w:top w:val="none" w:sz="0" w:space="0" w:color="auto"/>
            <w:left w:val="none" w:sz="0" w:space="0" w:color="auto"/>
            <w:bottom w:val="none" w:sz="0" w:space="0" w:color="auto"/>
            <w:right w:val="none" w:sz="0" w:space="0" w:color="auto"/>
          </w:divBdr>
        </w:div>
        <w:div w:id="1484543729">
          <w:marLeft w:val="480"/>
          <w:marRight w:val="0"/>
          <w:marTop w:val="0"/>
          <w:marBottom w:val="0"/>
          <w:divBdr>
            <w:top w:val="none" w:sz="0" w:space="0" w:color="auto"/>
            <w:left w:val="none" w:sz="0" w:space="0" w:color="auto"/>
            <w:bottom w:val="none" w:sz="0" w:space="0" w:color="auto"/>
            <w:right w:val="none" w:sz="0" w:space="0" w:color="auto"/>
          </w:divBdr>
        </w:div>
        <w:div w:id="611595008">
          <w:marLeft w:val="480"/>
          <w:marRight w:val="0"/>
          <w:marTop w:val="0"/>
          <w:marBottom w:val="0"/>
          <w:divBdr>
            <w:top w:val="none" w:sz="0" w:space="0" w:color="auto"/>
            <w:left w:val="none" w:sz="0" w:space="0" w:color="auto"/>
            <w:bottom w:val="none" w:sz="0" w:space="0" w:color="auto"/>
            <w:right w:val="none" w:sz="0" w:space="0" w:color="auto"/>
          </w:divBdr>
        </w:div>
        <w:div w:id="1186361322">
          <w:marLeft w:val="480"/>
          <w:marRight w:val="0"/>
          <w:marTop w:val="0"/>
          <w:marBottom w:val="0"/>
          <w:divBdr>
            <w:top w:val="none" w:sz="0" w:space="0" w:color="auto"/>
            <w:left w:val="none" w:sz="0" w:space="0" w:color="auto"/>
            <w:bottom w:val="none" w:sz="0" w:space="0" w:color="auto"/>
            <w:right w:val="none" w:sz="0" w:space="0" w:color="auto"/>
          </w:divBdr>
        </w:div>
        <w:div w:id="1292899715">
          <w:marLeft w:val="480"/>
          <w:marRight w:val="0"/>
          <w:marTop w:val="0"/>
          <w:marBottom w:val="0"/>
          <w:divBdr>
            <w:top w:val="none" w:sz="0" w:space="0" w:color="auto"/>
            <w:left w:val="none" w:sz="0" w:space="0" w:color="auto"/>
            <w:bottom w:val="none" w:sz="0" w:space="0" w:color="auto"/>
            <w:right w:val="none" w:sz="0" w:space="0" w:color="auto"/>
          </w:divBdr>
        </w:div>
        <w:div w:id="1315261584">
          <w:marLeft w:val="480"/>
          <w:marRight w:val="0"/>
          <w:marTop w:val="0"/>
          <w:marBottom w:val="0"/>
          <w:divBdr>
            <w:top w:val="none" w:sz="0" w:space="0" w:color="auto"/>
            <w:left w:val="none" w:sz="0" w:space="0" w:color="auto"/>
            <w:bottom w:val="none" w:sz="0" w:space="0" w:color="auto"/>
            <w:right w:val="none" w:sz="0" w:space="0" w:color="auto"/>
          </w:divBdr>
        </w:div>
        <w:div w:id="490756360">
          <w:marLeft w:val="480"/>
          <w:marRight w:val="0"/>
          <w:marTop w:val="0"/>
          <w:marBottom w:val="0"/>
          <w:divBdr>
            <w:top w:val="none" w:sz="0" w:space="0" w:color="auto"/>
            <w:left w:val="none" w:sz="0" w:space="0" w:color="auto"/>
            <w:bottom w:val="none" w:sz="0" w:space="0" w:color="auto"/>
            <w:right w:val="none" w:sz="0" w:space="0" w:color="auto"/>
          </w:divBdr>
        </w:div>
        <w:div w:id="1090930715">
          <w:marLeft w:val="480"/>
          <w:marRight w:val="0"/>
          <w:marTop w:val="0"/>
          <w:marBottom w:val="0"/>
          <w:divBdr>
            <w:top w:val="none" w:sz="0" w:space="0" w:color="auto"/>
            <w:left w:val="none" w:sz="0" w:space="0" w:color="auto"/>
            <w:bottom w:val="none" w:sz="0" w:space="0" w:color="auto"/>
            <w:right w:val="none" w:sz="0" w:space="0" w:color="auto"/>
          </w:divBdr>
        </w:div>
        <w:div w:id="316305894">
          <w:marLeft w:val="480"/>
          <w:marRight w:val="0"/>
          <w:marTop w:val="0"/>
          <w:marBottom w:val="0"/>
          <w:divBdr>
            <w:top w:val="none" w:sz="0" w:space="0" w:color="auto"/>
            <w:left w:val="none" w:sz="0" w:space="0" w:color="auto"/>
            <w:bottom w:val="none" w:sz="0" w:space="0" w:color="auto"/>
            <w:right w:val="none" w:sz="0" w:space="0" w:color="auto"/>
          </w:divBdr>
        </w:div>
        <w:div w:id="386925180">
          <w:marLeft w:val="480"/>
          <w:marRight w:val="0"/>
          <w:marTop w:val="0"/>
          <w:marBottom w:val="0"/>
          <w:divBdr>
            <w:top w:val="none" w:sz="0" w:space="0" w:color="auto"/>
            <w:left w:val="none" w:sz="0" w:space="0" w:color="auto"/>
            <w:bottom w:val="none" w:sz="0" w:space="0" w:color="auto"/>
            <w:right w:val="none" w:sz="0" w:space="0" w:color="auto"/>
          </w:divBdr>
        </w:div>
        <w:div w:id="983048348">
          <w:marLeft w:val="480"/>
          <w:marRight w:val="0"/>
          <w:marTop w:val="0"/>
          <w:marBottom w:val="0"/>
          <w:divBdr>
            <w:top w:val="none" w:sz="0" w:space="0" w:color="auto"/>
            <w:left w:val="none" w:sz="0" w:space="0" w:color="auto"/>
            <w:bottom w:val="none" w:sz="0" w:space="0" w:color="auto"/>
            <w:right w:val="none" w:sz="0" w:space="0" w:color="auto"/>
          </w:divBdr>
        </w:div>
        <w:div w:id="889154517">
          <w:marLeft w:val="480"/>
          <w:marRight w:val="0"/>
          <w:marTop w:val="0"/>
          <w:marBottom w:val="0"/>
          <w:divBdr>
            <w:top w:val="none" w:sz="0" w:space="0" w:color="auto"/>
            <w:left w:val="none" w:sz="0" w:space="0" w:color="auto"/>
            <w:bottom w:val="none" w:sz="0" w:space="0" w:color="auto"/>
            <w:right w:val="none" w:sz="0" w:space="0" w:color="auto"/>
          </w:divBdr>
        </w:div>
        <w:div w:id="936598319">
          <w:marLeft w:val="480"/>
          <w:marRight w:val="0"/>
          <w:marTop w:val="0"/>
          <w:marBottom w:val="0"/>
          <w:divBdr>
            <w:top w:val="none" w:sz="0" w:space="0" w:color="auto"/>
            <w:left w:val="none" w:sz="0" w:space="0" w:color="auto"/>
            <w:bottom w:val="none" w:sz="0" w:space="0" w:color="auto"/>
            <w:right w:val="none" w:sz="0" w:space="0" w:color="auto"/>
          </w:divBdr>
        </w:div>
        <w:div w:id="52434538">
          <w:marLeft w:val="480"/>
          <w:marRight w:val="0"/>
          <w:marTop w:val="0"/>
          <w:marBottom w:val="0"/>
          <w:divBdr>
            <w:top w:val="none" w:sz="0" w:space="0" w:color="auto"/>
            <w:left w:val="none" w:sz="0" w:space="0" w:color="auto"/>
            <w:bottom w:val="none" w:sz="0" w:space="0" w:color="auto"/>
            <w:right w:val="none" w:sz="0" w:space="0" w:color="auto"/>
          </w:divBdr>
        </w:div>
        <w:div w:id="62919001">
          <w:marLeft w:val="480"/>
          <w:marRight w:val="0"/>
          <w:marTop w:val="0"/>
          <w:marBottom w:val="0"/>
          <w:divBdr>
            <w:top w:val="none" w:sz="0" w:space="0" w:color="auto"/>
            <w:left w:val="none" w:sz="0" w:space="0" w:color="auto"/>
            <w:bottom w:val="none" w:sz="0" w:space="0" w:color="auto"/>
            <w:right w:val="none" w:sz="0" w:space="0" w:color="auto"/>
          </w:divBdr>
        </w:div>
        <w:div w:id="775373268">
          <w:marLeft w:val="480"/>
          <w:marRight w:val="0"/>
          <w:marTop w:val="0"/>
          <w:marBottom w:val="0"/>
          <w:divBdr>
            <w:top w:val="none" w:sz="0" w:space="0" w:color="auto"/>
            <w:left w:val="none" w:sz="0" w:space="0" w:color="auto"/>
            <w:bottom w:val="none" w:sz="0" w:space="0" w:color="auto"/>
            <w:right w:val="none" w:sz="0" w:space="0" w:color="auto"/>
          </w:divBdr>
        </w:div>
        <w:div w:id="402223709">
          <w:marLeft w:val="480"/>
          <w:marRight w:val="0"/>
          <w:marTop w:val="0"/>
          <w:marBottom w:val="0"/>
          <w:divBdr>
            <w:top w:val="none" w:sz="0" w:space="0" w:color="auto"/>
            <w:left w:val="none" w:sz="0" w:space="0" w:color="auto"/>
            <w:bottom w:val="none" w:sz="0" w:space="0" w:color="auto"/>
            <w:right w:val="none" w:sz="0" w:space="0" w:color="auto"/>
          </w:divBdr>
        </w:div>
        <w:div w:id="1286084972">
          <w:marLeft w:val="480"/>
          <w:marRight w:val="0"/>
          <w:marTop w:val="0"/>
          <w:marBottom w:val="0"/>
          <w:divBdr>
            <w:top w:val="none" w:sz="0" w:space="0" w:color="auto"/>
            <w:left w:val="none" w:sz="0" w:space="0" w:color="auto"/>
            <w:bottom w:val="none" w:sz="0" w:space="0" w:color="auto"/>
            <w:right w:val="none" w:sz="0" w:space="0" w:color="auto"/>
          </w:divBdr>
        </w:div>
        <w:div w:id="312027654">
          <w:marLeft w:val="480"/>
          <w:marRight w:val="0"/>
          <w:marTop w:val="0"/>
          <w:marBottom w:val="0"/>
          <w:divBdr>
            <w:top w:val="none" w:sz="0" w:space="0" w:color="auto"/>
            <w:left w:val="none" w:sz="0" w:space="0" w:color="auto"/>
            <w:bottom w:val="none" w:sz="0" w:space="0" w:color="auto"/>
            <w:right w:val="none" w:sz="0" w:space="0" w:color="auto"/>
          </w:divBdr>
        </w:div>
        <w:div w:id="983045518">
          <w:marLeft w:val="480"/>
          <w:marRight w:val="0"/>
          <w:marTop w:val="0"/>
          <w:marBottom w:val="0"/>
          <w:divBdr>
            <w:top w:val="none" w:sz="0" w:space="0" w:color="auto"/>
            <w:left w:val="none" w:sz="0" w:space="0" w:color="auto"/>
            <w:bottom w:val="none" w:sz="0" w:space="0" w:color="auto"/>
            <w:right w:val="none" w:sz="0" w:space="0" w:color="auto"/>
          </w:divBdr>
        </w:div>
        <w:div w:id="419371931">
          <w:marLeft w:val="480"/>
          <w:marRight w:val="0"/>
          <w:marTop w:val="0"/>
          <w:marBottom w:val="0"/>
          <w:divBdr>
            <w:top w:val="none" w:sz="0" w:space="0" w:color="auto"/>
            <w:left w:val="none" w:sz="0" w:space="0" w:color="auto"/>
            <w:bottom w:val="none" w:sz="0" w:space="0" w:color="auto"/>
            <w:right w:val="none" w:sz="0" w:space="0" w:color="auto"/>
          </w:divBdr>
        </w:div>
      </w:divsChild>
    </w:div>
    <w:div w:id="1776628095">
      <w:bodyDiv w:val="1"/>
      <w:marLeft w:val="0"/>
      <w:marRight w:val="0"/>
      <w:marTop w:val="0"/>
      <w:marBottom w:val="0"/>
      <w:divBdr>
        <w:top w:val="none" w:sz="0" w:space="0" w:color="auto"/>
        <w:left w:val="none" w:sz="0" w:space="0" w:color="auto"/>
        <w:bottom w:val="none" w:sz="0" w:space="0" w:color="auto"/>
        <w:right w:val="none" w:sz="0" w:space="0" w:color="auto"/>
      </w:divBdr>
      <w:divsChild>
        <w:div w:id="1541358166">
          <w:marLeft w:val="480"/>
          <w:marRight w:val="0"/>
          <w:marTop w:val="0"/>
          <w:marBottom w:val="0"/>
          <w:divBdr>
            <w:top w:val="none" w:sz="0" w:space="0" w:color="auto"/>
            <w:left w:val="none" w:sz="0" w:space="0" w:color="auto"/>
            <w:bottom w:val="none" w:sz="0" w:space="0" w:color="auto"/>
            <w:right w:val="none" w:sz="0" w:space="0" w:color="auto"/>
          </w:divBdr>
        </w:div>
        <w:div w:id="684551994">
          <w:marLeft w:val="480"/>
          <w:marRight w:val="0"/>
          <w:marTop w:val="0"/>
          <w:marBottom w:val="0"/>
          <w:divBdr>
            <w:top w:val="none" w:sz="0" w:space="0" w:color="auto"/>
            <w:left w:val="none" w:sz="0" w:space="0" w:color="auto"/>
            <w:bottom w:val="none" w:sz="0" w:space="0" w:color="auto"/>
            <w:right w:val="none" w:sz="0" w:space="0" w:color="auto"/>
          </w:divBdr>
        </w:div>
        <w:div w:id="1249659191">
          <w:marLeft w:val="480"/>
          <w:marRight w:val="0"/>
          <w:marTop w:val="0"/>
          <w:marBottom w:val="0"/>
          <w:divBdr>
            <w:top w:val="none" w:sz="0" w:space="0" w:color="auto"/>
            <w:left w:val="none" w:sz="0" w:space="0" w:color="auto"/>
            <w:bottom w:val="none" w:sz="0" w:space="0" w:color="auto"/>
            <w:right w:val="none" w:sz="0" w:space="0" w:color="auto"/>
          </w:divBdr>
        </w:div>
        <w:div w:id="877396355">
          <w:marLeft w:val="480"/>
          <w:marRight w:val="0"/>
          <w:marTop w:val="0"/>
          <w:marBottom w:val="0"/>
          <w:divBdr>
            <w:top w:val="none" w:sz="0" w:space="0" w:color="auto"/>
            <w:left w:val="none" w:sz="0" w:space="0" w:color="auto"/>
            <w:bottom w:val="none" w:sz="0" w:space="0" w:color="auto"/>
            <w:right w:val="none" w:sz="0" w:space="0" w:color="auto"/>
          </w:divBdr>
        </w:div>
        <w:div w:id="1356467468">
          <w:marLeft w:val="480"/>
          <w:marRight w:val="0"/>
          <w:marTop w:val="0"/>
          <w:marBottom w:val="0"/>
          <w:divBdr>
            <w:top w:val="none" w:sz="0" w:space="0" w:color="auto"/>
            <w:left w:val="none" w:sz="0" w:space="0" w:color="auto"/>
            <w:bottom w:val="none" w:sz="0" w:space="0" w:color="auto"/>
            <w:right w:val="none" w:sz="0" w:space="0" w:color="auto"/>
          </w:divBdr>
        </w:div>
        <w:div w:id="1834488466">
          <w:marLeft w:val="480"/>
          <w:marRight w:val="0"/>
          <w:marTop w:val="0"/>
          <w:marBottom w:val="0"/>
          <w:divBdr>
            <w:top w:val="none" w:sz="0" w:space="0" w:color="auto"/>
            <w:left w:val="none" w:sz="0" w:space="0" w:color="auto"/>
            <w:bottom w:val="none" w:sz="0" w:space="0" w:color="auto"/>
            <w:right w:val="none" w:sz="0" w:space="0" w:color="auto"/>
          </w:divBdr>
        </w:div>
        <w:div w:id="332025971">
          <w:marLeft w:val="480"/>
          <w:marRight w:val="0"/>
          <w:marTop w:val="0"/>
          <w:marBottom w:val="0"/>
          <w:divBdr>
            <w:top w:val="none" w:sz="0" w:space="0" w:color="auto"/>
            <w:left w:val="none" w:sz="0" w:space="0" w:color="auto"/>
            <w:bottom w:val="none" w:sz="0" w:space="0" w:color="auto"/>
            <w:right w:val="none" w:sz="0" w:space="0" w:color="auto"/>
          </w:divBdr>
        </w:div>
        <w:div w:id="1077096427">
          <w:marLeft w:val="480"/>
          <w:marRight w:val="0"/>
          <w:marTop w:val="0"/>
          <w:marBottom w:val="0"/>
          <w:divBdr>
            <w:top w:val="none" w:sz="0" w:space="0" w:color="auto"/>
            <w:left w:val="none" w:sz="0" w:space="0" w:color="auto"/>
            <w:bottom w:val="none" w:sz="0" w:space="0" w:color="auto"/>
            <w:right w:val="none" w:sz="0" w:space="0" w:color="auto"/>
          </w:divBdr>
        </w:div>
        <w:div w:id="123500432">
          <w:marLeft w:val="480"/>
          <w:marRight w:val="0"/>
          <w:marTop w:val="0"/>
          <w:marBottom w:val="0"/>
          <w:divBdr>
            <w:top w:val="none" w:sz="0" w:space="0" w:color="auto"/>
            <w:left w:val="none" w:sz="0" w:space="0" w:color="auto"/>
            <w:bottom w:val="none" w:sz="0" w:space="0" w:color="auto"/>
            <w:right w:val="none" w:sz="0" w:space="0" w:color="auto"/>
          </w:divBdr>
        </w:div>
        <w:div w:id="596405298">
          <w:marLeft w:val="480"/>
          <w:marRight w:val="0"/>
          <w:marTop w:val="0"/>
          <w:marBottom w:val="0"/>
          <w:divBdr>
            <w:top w:val="none" w:sz="0" w:space="0" w:color="auto"/>
            <w:left w:val="none" w:sz="0" w:space="0" w:color="auto"/>
            <w:bottom w:val="none" w:sz="0" w:space="0" w:color="auto"/>
            <w:right w:val="none" w:sz="0" w:space="0" w:color="auto"/>
          </w:divBdr>
        </w:div>
        <w:div w:id="1896698467">
          <w:marLeft w:val="480"/>
          <w:marRight w:val="0"/>
          <w:marTop w:val="0"/>
          <w:marBottom w:val="0"/>
          <w:divBdr>
            <w:top w:val="none" w:sz="0" w:space="0" w:color="auto"/>
            <w:left w:val="none" w:sz="0" w:space="0" w:color="auto"/>
            <w:bottom w:val="none" w:sz="0" w:space="0" w:color="auto"/>
            <w:right w:val="none" w:sz="0" w:space="0" w:color="auto"/>
          </w:divBdr>
        </w:div>
        <w:div w:id="36199362">
          <w:marLeft w:val="480"/>
          <w:marRight w:val="0"/>
          <w:marTop w:val="0"/>
          <w:marBottom w:val="0"/>
          <w:divBdr>
            <w:top w:val="none" w:sz="0" w:space="0" w:color="auto"/>
            <w:left w:val="none" w:sz="0" w:space="0" w:color="auto"/>
            <w:bottom w:val="none" w:sz="0" w:space="0" w:color="auto"/>
            <w:right w:val="none" w:sz="0" w:space="0" w:color="auto"/>
          </w:divBdr>
        </w:div>
        <w:div w:id="1918514047">
          <w:marLeft w:val="480"/>
          <w:marRight w:val="0"/>
          <w:marTop w:val="0"/>
          <w:marBottom w:val="0"/>
          <w:divBdr>
            <w:top w:val="none" w:sz="0" w:space="0" w:color="auto"/>
            <w:left w:val="none" w:sz="0" w:space="0" w:color="auto"/>
            <w:bottom w:val="none" w:sz="0" w:space="0" w:color="auto"/>
            <w:right w:val="none" w:sz="0" w:space="0" w:color="auto"/>
          </w:divBdr>
        </w:div>
        <w:div w:id="971715361">
          <w:marLeft w:val="480"/>
          <w:marRight w:val="0"/>
          <w:marTop w:val="0"/>
          <w:marBottom w:val="0"/>
          <w:divBdr>
            <w:top w:val="none" w:sz="0" w:space="0" w:color="auto"/>
            <w:left w:val="none" w:sz="0" w:space="0" w:color="auto"/>
            <w:bottom w:val="none" w:sz="0" w:space="0" w:color="auto"/>
            <w:right w:val="none" w:sz="0" w:space="0" w:color="auto"/>
          </w:divBdr>
        </w:div>
        <w:div w:id="1608460363">
          <w:marLeft w:val="480"/>
          <w:marRight w:val="0"/>
          <w:marTop w:val="0"/>
          <w:marBottom w:val="0"/>
          <w:divBdr>
            <w:top w:val="none" w:sz="0" w:space="0" w:color="auto"/>
            <w:left w:val="none" w:sz="0" w:space="0" w:color="auto"/>
            <w:bottom w:val="none" w:sz="0" w:space="0" w:color="auto"/>
            <w:right w:val="none" w:sz="0" w:space="0" w:color="auto"/>
          </w:divBdr>
        </w:div>
        <w:div w:id="1938324470">
          <w:marLeft w:val="480"/>
          <w:marRight w:val="0"/>
          <w:marTop w:val="0"/>
          <w:marBottom w:val="0"/>
          <w:divBdr>
            <w:top w:val="none" w:sz="0" w:space="0" w:color="auto"/>
            <w:left w:val="none" w:sz="0" w:space="0" w:color="auto"/>
            <w:bottom w:val="none" w:sz="0" w:space="0" w:color="auto"/>
            <w:right w:val="none" w:sz="0" w:space="0" w:color="auto"/>
          </w:divBdr>
        </w:div>
        <w:div w:id="541720965">
          <w:marLeft w:val="480"/>
          <w:marRight w:val="0"/>
          <w:marTop w:val="0"/>
          <w:marBottom w:val="0"/>
          <w:divBdr>
            <w:top w:val="none" w:sz="0" w:space="0" w:color="auto"/>
            <w:left w:val="none" w:sz="0" w:space="0" w:color="auto"/>
            <w:bottom w:val="none" w:sz="0" w:space="0" w:color="auto"/>
            <w:right w:val="none" w:sz="0" w:space="0" w:color="auto"/>
          </w:divBdr>
        </w:div>
        <w:div w:id="1336882888">
          <w:marLeft w:val="480"/>
          <w:marRight w:val="0"/>
          <w:marTop w:val="0"/>
          <w:marBottom w:val="0"/>
          <w:divBdr>
            <w:top w:val="none" w:sz="0" w:space="0" w:color="auto"/>
            <w:left w:val="none" w:sz="0" w:space="0" w:color="auto"/>
            <w:bottom w:val="none" w:sz="0" w:space="0" w:color="auto"/>
            <w:right w:val="none" w:sz="0" w:space="0" w:color="auto"/>
          </w:divBdr>
        </w:div>
        <w:div w:id="1843541249">
          <w:marLeft w:val="480"/>
          <w:marRight w:val="0"/>
          <w:marTop w:val="0"/>
          <w:marBottom w:val="0"/>
          <w:divBdr>
            <w:top w:val="none" w:sz="0" w:space="0" w:color="auto"/>
            <w:left w:val="none" w:sz="0" w:space="0" w:color="auto"/>
            <w:bottom w:val="none" w:sz="0" w:space="0" w:color="auto"/>
            <w:right w:val="none" w:sz="0" w:space="0" w:color="auto"/>
          </w:divBdr>
        </w:div>
        <w:div w:id="184027255">
          <w:marLeft w:val="480"/>
          <w:marRight w:val="0"/>
          <w:marTop w:val="0"/>
          <w:marBottom w:val="0"/>
          <w:divBdr>
            <w:top w:val="none" w:sz="0" w:space="0" w:color="auto"/>
            <w:left w:val="none" w:sz="0" w:space="0" w:color="auto"/>
            <w:bottom w:val="none" w:sz="0" w:space="0" w:color="auto"/>
            <w:right w:val="none" w:sz="0" w:space="0" w:color="auto"/>
          </w:divBdr>
        </w:div>
        <w:div w:id="1571960438">
          <w:marLeft w:val="480"/>
          <w:marRight w:val="0"/>
          <w:marTop w:val="0"/>
          <w:marBottom w:val="0"/>
          <w:divBdr>
            <w:top w:val="none" w:sz="0" w:space="0" w:color="auto"/>
            <w:left w:val="none" w:sz="0" w:space="0" w:color="auto"/>
            <w:bottom w:val="none" w:sz="0" w:space="0" w:color="auto"/>
            <w:right w:val="none" w:sz="0" w:space="0" w:color="auto"/>
          </w:divBdr>
        </w:div>
        <w:div w:id="1510680461">
          <w:marLeft w:val="480"/>
          <w:marRight w:val="0"/>
          <w:marTop w:val="0"/>
          <w:marBottom w:val="0"/>
          <w:divBdr>
            <w:top w:val="none" w:sz="0" w:space="0" w:color="auto"/>
            <w:left w:val="none" w:sz="0" w:space="0" w:color="auto"/>
            <w:bottom w:val="none" w:sz="0" w:space="0" w:color="auto"/>
            <w:right w:val="none" w:sz="0" w:space="0" w:color="auto"/>
          </w:divBdr>
        </w:div>
        <w:div w:id="2048555153">
          <w:marLeft w:val="480"/>
          <w:marRight w:val="0"/>
          <w:marTop w:val="0"/>
          <w:marBottom w:val="0"/>
          <w:divBdr>
            <w:top w:val="none" w:sz="0" w:space="0" w:color="auto"/>
            <w:left w:val="none" w:sz="0" w:space="0" w:color="auto"/>
            <w:bottom w:val="none" w:sz="0" w:space="0" w:color="auto"/>
            <w:right w:val="none" w:sz="0" w:space="0" w:color="auto"/>
          </w:divBdr>
        </w:div>
        <w:div w:id="2095130110">
          <w:marLeft w:val="480"/>
          <w:marRight w:val="0"/>
          <w:marTop w:val="0"/>
          <w:marBottom w:val="0"/>
          <w:divBdr>
            <w:top w:val="none" w:sz="0" w:space="0" w:color="auto"/>
            <w:left w:val="none" w:sz="0" w:space="0" w:color="auto"/>
            <w:bottom w:val="none" w:sz="0" w:space="0" w:color="auto"/>
            <w:right w:val="none" w:sz="0" w:space="0" w:color="auto"/>
          </w:divBdr>
        </w:div>
        <w:div w:id="1870070254">
          <w:marLeft w:val="480"/>
          <w:marRight w:val="0"/>
          <w:marTop w:val="0"/>
          <w:marBottom w:val="0"/>
          <w:divBdr>
            <w:top w:val="none" w:sz="0" w:space="0" w:color="auto"/>
            <w:left w:val="none" w:sz="0" w:space="0" w:color="auto"/>
            <w:bottom w:val="none" w:sz="0" w:space="0" w:color="auto"/>
            <w:right w:val="none" w:sz="0" w:space="0" w:color="auto"/>
          </w:divBdr>
        </w:div>
        <w:div w:id="440993967">
          <w:marLeft w:val="480"/>
          <w:marRight w:val="0"/>
          <w:marTop w:val="0"/>
          <w:marBottom w:val="0"/>
          <w:divBdr>
            <w:top w:val="none" w:sz="0" w:space="0" w:color="auto"/>
            <w:left w:val="none" w:sz="0" w:space="0" w:color="auto"/>
            <w:bottom w:val="none" w:sz="0" w:space="0" w:color="auto"/>
            <w:right w:val="none" w:sz="0" w:space="0" w:color="auto"/>
          </w:divBdr>
        </w:div>
        <w:div w:id="1135833941">
          <w:marLeft w:val="480"/>
          <w:marRight w:val="0"/>
          <w:marTop w:val="0"/>
          <w:marBottom w:val="0"/>
          <w:divBdr>
            <w:top w:val="none" w:sz="0" w:space="0" w:color="auto"/>
            <w:left w:val="none" w:sz="0" w:space="0" w:color="auto"/>
            <w:bottom w:val="none" w:sz="0" w:space="0" w:color="auto"/>
            <w:right w:val="none" w:sz="0" w:space="0" w:color="auto"/>
          </w:divBdr>
        </w:div>
        <w:div w:id="652174639">
          <w:marLeft w:val="480"/>
          <w:marRight w:val="0"/>
          <w:marTop w:val="0"/>
          <w:marBottom w:val="0"/>
          <w:divBdr>
            <w:top w:val="none" w:sz="0" w:space="0" w:color="auto"/>
            <w:left w:val="none" w:sz="0" w:space="0" w:color="auto"/>
            <w:bottom w:val="none" w:sz="0" w:space="0" w:color="auto"/>
            <w:right w:val="none" w:sz="0" w:space="0" w:color="auto"/>
          </w:divBdr>
        </w:div>
      </w:divsChild>
    </w:div>
    <w:div w:id="1779988229">
      <w:bodyDiv w:val="1"/>
      <w:marLeft w:val="0"/>
      <w:marRight w:val="0"/>
      <w:marTop w:val="0"/>
      <w:marBottom w:val="0"/>
      <w:divBdr>
        <w:top w:val="none" w:sz="0" w:space="0" w:color="auto"/>
        <w:left w:val="none" w:sz="0" w:space="0" w:color="auto"/>
        <w:bottom w:val="none" w:sz="0" w:space="0" w:color="auto"/>
        <w:right w:val="none" w:sz="0" w:space="0" w:color="auto"/>
      </w:divBdr>
    </w:div>
    <w:div w:id="1780298785">
      <w:bodyDiv w:val="1"/>
      <w:marLeft w:val="0"/>
      <w:marRight w:val="0"/>
      <w:marTop w:val="0"/>
      <w:marBottom w:val="0"/>
      <w:divBdr>
        <w:top w:val="none" w:sz="0" w:space="0" w:color="auto"/>
        <w:left w:val="none" w:sz="0" w:space="0" w:color="auto"/>
        <w:bottom w:val="none" w:sz="0" w:space="0" w:color="auto"/>
        <w:right w:val="none" w:sz="0" w:space="0" w:color="auto"/>
      </w:divBdr>
      <w:divsChild>
        <w:div w:id="1443110520">
          <w:marLeft w:val="480"/>
          <w:marRight w:val="0"/>
          <w:marTop w:val="0"/>
          <w:marBottom w:val="0"/>
          <w:divBdr>
            <w:top w:val="none" w:sz="0" w:space="0" w:color="auto"/>
            <w:left w:val="none" w:sz="0" w:space="0" w:color="auto"/>
            <w:bottom w:val="none" w:sz="0" w:space="0" w:color="auto"/>
            <w:right w:val="none" w:sz="0" w:space="0" w:color="auto"/>
          </w:divBdr>
        </w:div>
        <w:div w:id="849300575">
          <w:marLeft w:val="480"/>
          <w:marRight w:val="0"/>
          <w:marTop w:val="0"/>
          <w:marBottom w:val="0"/>
          <w:divBdr>
            <w:top w:val="none" w:sz="0" w:space="0" w:color="auto"/>
            <w:left w:val="none" w:sz="0" w:space="0" w:color="auto"/>
            <w:bottom w:val="none" w:sz="0" w:space="0" w:color="auto"/>
            <w:right w:val="none" w:sz="0" w:space="0" w:color="auto"/>
          </w:divBdr>
        </w:div>
        <w:div w:id="218514397">
          <w:marLeft w:val="480"/>
          <w:marRight w:val="0"/>
          <w:marTop w:val="0"/>
          <w:marBottom w:val="0"/>
          <w:divBdr>
            <w:top w:val="none" w:sz="0" w:space="0" w:color="auto"/>
            <w:left w:val="none" w:sz="0" w:space="0" w:color="auto"/>
            <w:bottom w:val="none" w:sz="0" w:space="0" w:color="auto"/>
            <w:right w:val="none" w:sz="0" w:space="0" w:color="auto"/>
          </w:divBdr>
        </w:div>
        <w:div w:id="1717966390">
          <w:marLeft w:val="480"/>
          <w:marRight w:val="0"/>
          <w:marTop w:val="0"/>
          <w:marBottom w:val="0"/>
          <w:divBdr>
            <w:top w:val="none" w:sz="0" w:space="0" w:color="auto"/>
            <w:left w:val="none" w:sz="0" w:space="0" w:color="auto"/>
            <w:bottom w:val="none" w:sz="0" w:space="0" w:color="auto"/>
            <w:right w:val="none" w:sz="0" w:space="0" w:color="auto"/>
          </w:divBdr>
        </w:div>
        <w:div w:id="374083870">
          <w:marLeft w:val="480"/>
          <w:marRight w:val="0"/>
          <w:marTop w:val="0"/>
          <w:marBottom w:val="0"/>
          <w:divBdr>
            <w:top w:val="none" w:sz="0" w:space="0" w:color="auto"/>
            <w:left w:val="none" w:sz="0" w:space="0" w:color="auto"/>
            <w:bottom w:val="none" w:sz="0" w:space="0" w:color="auto"/>
            <w:right w:val="none" w:sz="0" w:space="0" w:color="auto"/>
          </w:divBdr>
        </w:div>
        <w:div w:id="1385790383">
          <w:marLeft w:val="480"/>
          <w:marRight w:val="0"/>
          <w:marTop w:val="0"/>
          <w:marBottom w:val="0"/>
          <w:divBdr>
            <w:top w:val="none" w:sz="0" w:space="0" w:color="auto"/>
            <w:left w:val="none" w:sz="0" w:space="0" w:color="auto"/>
            <w:bottom w:val="none" w:sz="0" w:space="0" w:color="auto"/>
            <w:right w:val="none" w:sz="0" w:space="0" w:color="auto"/>
          </w:divBdr>
        </w:div>
        <w:div w:id="49623133">
          <w:marLeft w:val="480"/>
          <w:marRight w:val="0"/>
          <w:marTop w:val="0"/>
          <w:marBottom w:val="0"/>
          <w:divBdr>
            <w:top w:val="none" w:sz="0" w:space="0" w:color="auto"/>
            <w:left w:val="none" w:sz="0" w:space="0" w:color="auto"/>
            <w:bottom w:val="none" w:sz="0" w:space="0" w:color="auto"/>
            <w:right w:val="none" w:sz="0" w:space="0" w:color="auto"/>
          </w:divBdr>
        </w:div>
        <w:div w:id="1797217596">
          <w:marLeft w:val="480"/>
          <w:marRight w:val="0"/>
          <w:marTop w:val="0"/>
          <w:marBottom w:val="0"/>
          <w:divBdr>
            <w:top w:val="none" w:sz="0" w:space="0" w:color="auto"/>
            <w:left w:val="none" w:sz="0" w:space="0" w:color="auto"/>
            <w:bottom w:val="none" w:sz="0" w:space="0" w:color="auto"/>
            <w:right w:val="none" w:sz="0" w:space="0" w:color="auto"/>
          </w:divBdr>
        </w:div>
        <w:div w:id="318115804">
          <w:marLeft w:val="480"/>
          <w:marRight w:val="0"/>
          <w:marTop w:val="0"/>
          <w:marBottom w:val="0"/>
          <w:divBdr>
            <w:top w:val="none" w:sz="0" w:space="0" w:color="auto"/>
            <w:left w:val="none" w:sz="0" w:space="0" w:color="auto"/>
            <w:bottom w:val="none" w:sz="0" w:space="0" w:color="auto"/>
            <w:right w:val="none" w:sz="0" w:space="0" w:color="auto"/>
          </w:divBdr>
        </w:div>
        <w:div w:id="1643267550">
          <w:marLeft w:val="480"/>
          <w:marRight w:val="0"/>
          <w:marTop w:val="0"/>
          <w:marBottom w:val="0"/>
          <w:divBdr>
            <w:top w:val="none" w:sz="0" w:space="0" w:color="auto"/>
            <w:left w:val="none" w:sz="0" w:space="0" w:color="auto"/>
            <w:bottom w:val="none" w:sz="0" w:space="0" w:color="auto"/>
            <w:right w:val="none" w:sz="0" w:space="0" w:color="auto"/>
          </w:divBdr>
        </w:div>
        <w:div w:id="1767649408">
          <w:marLeft w:val="480"/>
          <w:marRight w:val="0"/>
          <w:marTop w:val="0"/>
          <w:marBottom w:val="0"/>
          <w:divBdr>
            <w:top w:val="none" w:sz="0" w:space="0" w:color="auto"/>
            <w:left w:val="none" w:sz="0" w:space="0" w:color="auto"/>
            <w:bottom w:val="none" w:sz="0" w:space="0" w:color="auto"/>
            <w:right w:val="none" w:sz="0" w:space="0" w:color="auto"/>
          </w:divBdr>
        </w:div>
        <w:div w:id="739861463">
          <w:marLeft w:val="480"/>
          <w:marRight w:val="0"/>
          <w:marTop w:val="0"/>
          <w:marBottom w:val="0"/>
          <w:divBdr>
            <w:top w:val="none" w:sz="0" w:space="0" w:color="auto"/>
            <w:left w:val="none" w:sz="0" w:space="0" w:color="auto"/>
            <w:bottom w:val="none" w:sz="0" w:space="0" w:color="auto"/>
            <w:right w:val="none" w:sz="0" w:space="0" w:color="auto"/>
          </w:divBdr>
        </w:div>
        <w:div w:id="428821336">
          <w:marLeft w:val="480"/>
          <w:marRight w:val="0"/>
          <w:marTop w:val="0"/>
          <w:marBottom w:val="0"/>
          <w:divBdr>
            <w:top w:val="none" w:sz="0" w:space="0" w:color="auto"/>
            <w:left w:val="none" w:sz="0" w:space="0" w:color="auto"/>
            <w:bottom w:val="none" w:sz="0" w:space="0" w:color="auto"/>
            <w:right w:val="none" w:sz="0" w:space="0" w:color="auto"/>
          </w:divBdr>
        </w:div>
        <w:div w:id="110057430">
          <w:marLeft w:val="480"/>
          <w:marRight w:val="0"/>
          <w:marTop w:val="0"/>
          <w:marBottom w:val="0"/>
          <w:divBdr>
            <w:top w:val="none" w:sz="0" w:space="0" w:color="auto"/>
            <w:left w:val="none" w:sz="0" w:space="0" w:color="auto"/>
            <w:bottom w:val="none" w:sz="0" w:space="0" w:color="auto"/>
            <w:right w:val="none" w:sz="0" w:space="0" w:color="auto"/>
          </w:divBdr>
        </w:div>
        <w:div w:id="1972594317">
          <w:marLeft w:val="480"/>
          <w:marRight w:val="0"/>
          <w:marTop w:val="0"/>
          <w:marBottom w:val="0"/>
          <w:divBdr>
            <w:top w:val="none" w:sz="0" w:space="0" w:color="auto"/>
            <w:left w:val="none" w:sz="0" w:space="0" w:color="auto"/>
            <w:bottom w:val="none" w:sz="0" w:space="0" w:color="auto"/>
            <w:right w:val="none" w:sz="0" w:space="0" w:color="auto"/>
          </w:divBdr>
        </w:div>
        <w:div w:id="2067147318">
          <w:marLeft w:val="480"/>
          <w:marRight w:val="0"/>
          <w:marTop w:val="0"/>
          <w:marBottom w:val="0"/>
          <w:divBdr>
            <w:top w:val="none" w:sz="0" w:space="0" w:color="auto"/>
            <w:left w:val="none" w:sz="0" w:space="0" w:color="auto"/>
            <w:bottom w:val="none" w:sz="0" w:space="0" w:color="auto"/>
            <w:right w:val="none" w:sz="0" w:space="0" w:color="auto"/>
          </w:divBdr>
        </w:div>
        <w:div w:id="1681739718">
          <w:marLeft w:val="480"/>
          <w:marRight w:val="0"/>
          <w:marTop w:val="0"/>
          <w:marBottom w:val="0"/>
          <w:divBdr>
            <w:top w:val="none" w:sz="0" w:space="0" w:color="auto"/>
            <w:left w:val="none" w:sz="0" w:space="0" w:color="auto"/>
            <w:bottom w:val="none" w:sz="0" w:space="0" w:color="auto"/>
            <w:right w:val="none" w:sz="0" w:space="0" w:color="auto"/>
          </w:divBdr>
        </w:div>
        <w:div w:id="1414547281">
          <w:marLeft w:val="480"/>
          <w:marRight w:val="0"/>
          <w:marTop w:val="0"/>
          <w:marBottom w:val="0"/>
          <w:divBdr>
            <w:top w:val="none" w:sz="0" w:space="0" w:color="auto"/>
            <w:left w:val="none" w:sz="0" w:space="0" w:color="auto"/>
            <w:bottom w:val="none" w:sz="0" w:space="0" w:color="auto"/>
            <w:right w:val="none" w:sz="0" w:space="0" w:color="auto"/>
          </w:divBdr>
        </w:div>
        <w:div w:id="1760784548">
          <w:marLeft w:val="480"/>
          <w:marRight w:val="0"/>
          <w:marTop w:val="0"/>
          <w:marBottom w:val="0"/>
          <w:divBdr>
            <w:top w:val="none" w:sz="0" w:space="0" w:color="auto"/>
            <w:left w:val="none" w:sz="0" w:space="0" w:color="auto"/>
            <w:bottom w:val="none" w:sz="0" w:space="0" w:color="auto"/>
            <w:right w:val="none" w:sz="0" w:space="0" w:color="auto"/>
          </w:divBdr>
        </w:div>
        <w:div w:id="1475175386">
          <w:marLeft w:val="480"/>
          <w:marRight w:val="0"/>
          <w:marTop w:val="0"/>
          <w:marBottom w:val="0"/>
          <w:divBdr>
            <w:top w:val="none" w:sz="0" w:space="0" w:color="auto"/>
            <w:left w:val="none" w:sz="0" w:space="0" w:color="auto"/>
            <w:bottom w:val="none" w:sz="0" w:space="0" w:color="auto"/>
            <w:right w:val="none" w:sz="0" w:space="0" w:color="auto"/>
          </w:divBdr>
        </w:div>
        <w:div w:id="1948735971">
          <w:marLeft w:val="480"/>
          <w:marRight w:val="0"/>
          <w:marTop w:val="0"/>
          <w:marBottom w:val="0"/>
          <w:divBdr>
            <w:top w:val="none" w:sz="0" w:space="0" w:color="auto"/>
            <w:left w:val="none" w:sz="0" w:space="0" w:color="auto"/>
            <w:bottom w:val="none" w:sz="0" w:space="0" w:color="auto"/>
            <w:right w:val="none" w:sz="0" w:space="0" w:color="auto"/>
          </w:divBdr>
        </w:div>
        <w:div w:id="257953005">
          <w:marLeft w:val="480"/>
          <w:marRight w:val="0"/>
          <w:marTop w:val="0"/>
          <w:marBottom w:val="0"/>
          <w:divBdr>
            <w:top w:val="none" w:sz="0" w:space="0" w:color="auto"/>
            <w:left w:val="none" w:sz="0" w:space="0" w:color="auto"/>
            <w:bottom w:val="none" w:sz="0" w:space="0" w:color="auto"/>
            <w:right w:val="none" w:sz="0" w:space="0" w:color="auto"/>
          </w:divBdr>
        </w:div>
        <w:div w:id="833304955">
          <w:marLeft w:val="480"/>
          <w:marRight w:val="0"/>
          <w:marTop w:val="0"/>
          <w:marBottom w:val="0"/>
          <w:divBdr>
            <w:top w:val="none" w:sz="0" w:space="0" w:color="auto"/>
            <w:left w:val="none" w:sz="0" w:space="0" w:color="auto"/>
            <w:bottom w:val="none" w:sz="0" w:space="0" w:color="auto"/>
            <w:right w:val="none" w:sz="0" w:space="0" w:color="auto"/>
          </w:divBdr>
        </w:div>
        <w:div w:id="123155851">
          <w:marLeft w:val="480"/>
          <w:marRight w:val="0"/>
          <w:marTop w:val="0"/>
          <w:marBottom w:val="0"/>
          <w:divBdr>
            <w:top w:val="none" w:sz="0" w:space="0" w:color="auto"/>
            <w:left w:val="none" w:sz="0" w:space="0" w:color="auto"/>
            <w:bottom w:val="none" w:sz="0" w:space="0" w:color="auto"/>
            <w:right w:val="none" w:sz="0" w:space="0" w:color="auto"/>
          </w:divBdr>
        </w:div>
        <w:div w:id="832601738">
          <w:marLeft w:val="480"/>
          <w:marRight w:val="0"/>
          <w:marTop w:val="0"/>
          <w:marBottom w:val="0"/>
          <w:divBdr>
            <w:top w:val="none" w:sz="0" w:space="0" w:color="auto"/>
            <w:left w:val="none" w:sz="0" w:space="0" w:color="auto"/>
            <w:bottom w:val="none" w:sz="0" w:space="0" w:color="auto"/>
            <w:right w:val="none" w:sz="0" w:space="0" w:color="auto"/>
          </w:divBdr>
        </w:div>
        <w:div w:id="1808429199">
          <w:marLeft w:val="480"/>
          <w:marRight w:val="0"/>
          <w:marTop w:val="0"/>
          <w:marBottom w:val="0"/>
          <w:divBdr>
            <w:top w:val="none" w:sz="0" w:space="0" w:color="auto"/>
            <w:left w:val="none" w:sz="0" w:space="0" w:color="auto"/>
            <w:bottom w:val="none" w:sz="0" w:space="0" w:color="auto"/>
            <w:right w:val="none" w:sz="0" w:space="0" w:color="auto"/>
          </w:divBdr>
        </w:div>
        <w:div w:id="462308758">
          <w:marLeft w:val="480"/>
          <w:marRight w:val="0"/>
          <w:marTop w:val="0"/>
          <w:marBottom w:val="0"/>
          <w:divBdr>
            <w:top w:val="none" w:sz="0" w:space="0" w:color="auto"/>
            <w:left w:val="none" w:sz="0" w:space="0" w:color="auto"/>
            <w:bottom w:val="none" w:sz="0" w:space="0" w:color="auto"/>
            <w:right w:val="none" w:sz="0" w:space="0" w:color="auto"/>
          </w:divBdr>
        </w:div>
        <w:div w:id="1173760120">
          <w:marLeft w:val="480"/>
          <w:marRight w:val="0"/>
          <w:marTop w:val="0"/>
          <w:marBottom w:val="0"/>
          <w:divBdr>
            <w:top w:val="none" w:sz="0" w:space="0" w:color="auto"/>
            <w:left w:val="none" w:sz="0" w:space="0" w:color="auto"/>
            <w:bottom w:val="none" w:sz="0" w:space="0" w:color="auto"/>
            <w:right w:val="none" w:sz="0" w:space="0" w:color="auto"/>
          </w:divBdr>
        </w:div>
      </w:divsChild>
    </w:div>
    <w:div w:id="1792481709">
      <w:bodyDiv w:val="1"/>
      <w:marLeft w:val="0"/>
      <w:marRight w:val="0"/>
      <w:marTop w:val="0"/>
      <w:marBottom w:val="0"/>
      <w:divBdr>
        <w:top w:val="none" w:sz="0" w:space="0" w:color="auto"/>
        <w:left w:val="none" w:sz="0" w:space="0" w:color="auto"/>
        <w:bottom w:val="none" w:sz="0" w:space="0" w:color="auto"/>
        <w:right w:val="none" w:sz="0" w:space="0" w:color="auto"/>
      </w:divBdr>
    </w:div>
    <w:div w:id="1797604740">
      <w:bodyDiv w:val="1"/>
      <w:marLeft w:val="0"/>
      <w:marRight w:val="0"/>
      <w:marTop w:val="0"/>
      <w:marBottom w:val="0"/>
      <w:divBdr>
        <w:top w:val="none" w:sz="0" w:space="0" w:color="auto"/>
        <w:left w:val="none" w:sz="0" w:space="0" w:color="auto"/>
        <w:bottom w:val="none" w:sz="0" w:space="0" w:color="auto"/>
        <w:right w:val="none" w:sz="0" w:space="0" w:color="auto"/>
      </w:divBdr>
    </w:div>
    <w:div w:id="1800413214">
      <w:bodyDiv w:val="1"/>
      <w:marLeft w:val="0"/>
      <w:marRight w:val="0"/>
      <w:marTop w:val="0"/>
      <w:marBottom w:val="0"/>
      <w:divBdr>
        <w:top w:val="none" w:sz="0" w:space="0" w:color="auto"/>
        <w:left w:val="none" w:sz="0" w:space="0" w:color="auto"/>
        <w:bottom w:val="none" w:sz="0" w:space="0" w:color="auto"/>
        <w:right w:val="none" w:sz="0" w:space="0" w:color="auto"/>
      </w:divBdr>
    </w:div>
    <w:div w:id="1811945934">
      <w:bodyDiv w:val="1"/>
      <w:marLeft w:val="0"/>
      <w:marRight w:val="0"/>
      <w:marTop w:val="0"/>
      <w:marBottom w:val="0"/>
      <w:divBdr>
        <w:top w:val="none" w:sz="0" w:space="0" w:color="auto"/>
        <w:left w:val="none" w:sz="0" w:space="0" w:color="auto"/>
        <w:bottom w:val="none" w:sz="0" w:space="0" w:color="auto"/>
        <w:right w:val="none" w:sz="0" w:space="0" w:color="auto"/>
      </w:divBdr>
      <w:divsChild>
        <w:div w:id="804472293">
          <w:marLeft w:val="480"/>
          <w:marRight w:val="0"/>
          <w:marTop w:val="0"/>
          <w:marBottom w:val="0"/>
          <w:divBdr>
            <w:top w:val="none" w:sz="0" w:space="0" w:color="auto"/>
            <w:left w:val="none" w:sz="0" w:space="0" w:color="auto"/>
            <w:bottom w:val="none" w:sz="0" w:space="0" w:color="auto"/>
            <w:right w:val="none" w:sz="0" w:space="0" w:color="auto"/>
          </w:divBdr>
        </w:div>
        <w:div w:id="1369836372">
          <w:marLeft w:val="480"/>
          <w:marRight w:val="0"/>
          <w:marTop w:val="0"/>
          <w:marBottom w:val="0"/>
          <w:divBdr>
            <w:top w:val="none" w:sz="0" w:space="0" w:color="auto"/>
            <w:left w:val="none" w:sz="0" w:space="0" w:color="auto"/>
            <w:bottom w:val="none" w:sz="0" w:space="0" w:color="auto"/>
            <w:right w:val="none" w:sz="0" w:space="0" w:color="auto"/>
          </w:divBdr>
        </w:div>
        <w:div w:id="900940199">
          <w:marLeft w:val="480"/>
          <w:marRight w:val="0"/>
          <w:marTop w:val="0"/>
          <w:marBottom w:val="0"/>
          <w:divBdr>
            <w:top w:val="none" w:sz="0" w:space="0" w:color="auto"/>
            <w:left w:val="none" w:sz="0" w:space="0" w:color="auto"/>
            <w:bottom w:val="none" w:sz="0" w:space="0" w:color="auto"/>
            <w:right w:val="none" w:sz="0" w:space="0" w:color="auto"/>
          </w:divBdr>
        </w:div>
        <w:div w:id="1330249815">
          <w:marLeft w:val="480"/>
          <w:marRight w:val="0"/>
          <w:marTop w:val="0"/>
          <w:marBottom w:val="0"/>
          <w:divBdr>
            <w:top w:val="none" w:sz="0" w:space="0" w:color="auto"/>
            <w:left w:val="none" w:sz="0" w:space="0" w:color="auto"/>
            <w:bottom w:val="none" w:sz="0" w:space="0" w:color="auto"/>
            <w:right w:val="none" w:sz="0" w:space="0" w:color="auto"/>
          </w:divBdr>
        </w:div>
        <w:div w:id="322664279">
          <w:marLeft w:val="480"/>
          <w:marRight w:val="0"/>
          <w:marTop w:val="0"/>
          <w:marBottom w:val="0"/>
          <w:divBdr>
            <w:top w:val="none" w:sz="0" w:space="0" w:color="auto"/>
            <w:left w:val="none" w:sz="0" w:space="0" w:color="auto"/>
            <w:bottom w:val="none" w:sz="0" w:space="0" w:color="auto"/>
            <w:right w:val="none" w:sz="0" w:space="0" w:color="auto"/>
          </w:divBdr>
        </w:div>
        <w:div w:id="1416125976">
          <w:marLeft w:val="480"/>
          <w:marRight w:val="0"/>
          <w:marTop w:val="0"/>
          <w:marBottom w:val="0"/>
          <w:divBdr>
            <w:top w:val="none" w:sz="0" w:space="0" w:color="auto"/>
            <w:left w:val="none" w:sz="0" w:space="0" w:color="auto"/>
            <w:bottom w:val="none" w:sz="0" w:space="0" w:color="auto"/>
            <w:right w:val="none" w:sz="0" w:space="0" w:color="auto"/>
          </w:divBdr>
        </w:div>
        <w:div w:id="393116414">
          <w:marLeft w:val="480"/>
          <w:marRight w:val="0"/>
          <w:marTop w:val="0"/>
          <w:marBottom w:val="0"/>
          <w:divBdr>
            <w:top w:val="none" w:sz="0" w:space="0" w:color="auto"/>
            <w:left w:val="none" w:sz="0" w:space="0" w:color="auto"/>
            <w:bottom w:val="none" w:sz="0" w:space="0" w:color="auto"/>
            <w:right w:val="none" w:sz="0" w:space="0" w:color="auto"/>
          </w:divBdr>
        </w:div>
        <w:div w:id="673846223">
          <w:marLeft w:val="480"/>
          <w:marRight w:val="0"/>
          <w:marTop w:val="0"/>
          <w:marBottom w:val="0"/>
          <w:divBdr>
            <w:top w:val="none" w:sz="0" w:space="0" w:color="auto"/>
            <w:left w:val="none" w:sz="0" w:space="0" w:color="auto"/>
            <w:bottom w:val="none" w:sz="0" w:space="0" w:color="auto"/>
            <w:right w:val="none" w:sz="0" w:space="0" w:color="auto"/>
          </w:divBdr>
        </w:div>
        <w:div w:id="2023820944">
          <w:marLeft w:val="480"/>
          <w:marRight w:val="0"/>
          <w:marTop w:val="0"/>
          <w:marBottom w:val="0"/>
          <w:divBdr>
            <w:top w:val="none" w:sz="0" w:space="0" w:color="auto"/>
            <w:left w:val="none" w:sz="0" w:space="0" w:color="auto"/>
            <w:bottom w:val="none" w:sz="0" w:space="0" w:color="auto"/>
            <w:right w:val="none" w:sz="0" w:space="0" w:color="auto"/>
          </w:divBdr>
        </w:div>
        <w:div w:id="1763185070">
          <w:marLeft w:val="480"/>
          <w:marRight w:val="0"/>
          <w:marTop w:val="0"/>
          <w:marBottom w:val="0"/>
          <w:divBdr>
            <w:top w:val="none" w:sz="0" w:space="0" w:color="auto"/>
            <w:left w:val="none" w:sz="0" w:space="0" w:color="auto"/>
            <w:bottom w:val="none" w:sz="0" w:space="0" w:color="auto"/>
            <w:right w:val="none" w:sz="0" w:space="0" w:color="auto"/>
          </w:divBdr>
        </w:div>
        <w:div w:id="1607544056">
          <w:marLeft w:val="480"/>
          <w:marRight w:val="0"/>
          <w:marTop w:val="0"/>
          <w:marBottom w:val="0"/>
          <w:divBdr>
            <w:top w:val="none" w:sz="0" w:space="0" w:color="auto"/>
            <w:left w:val="none" w:sz="0" w:space="0" w:color="auto"/>
            <w:bottom w:val="none" w:sz="0" w:space="0" w:color="auto"/>
            <w:right w:val="none" w:sz="0" w:space="0" w:color="auto"/>
          </w:divBdr>
        </w:div>
        <w:div w:id="428042916">
          <w:marLeft w:val="480"/>
          <w:marRight w:val="0"/>
          <w:marTop w:val="0"/>
          <w:marBottom w:val="0"/>
          <w:divBdr>
            <w:top w:val="none" w:sz="0" w:space="0" w:color="auto"/>
            <w:left w:val="none" w:sz="0" w:space="0" w:color="auto"/>
            <w:bottom w:val="none" w:sz="0" w:space="0" w:color="auto"/>
            <w:right w:val="none" w:sz="0" w:space="0" w:color="auto"/>
          </w:divBdr>
        </w:div>
        <w:div w:id="2137870283">
          <w:marLeft w:val="480"/>
          <w:marRight w:val="0"/>
          <w:marTop w:val="0"/>
          <w:marBottom w:val="0"/>
          <w:divBdr>
            <w:top w:val="none" w:sz="0" w:space="0" w:color="auto"/>
            <w:left w:val="none" w:sz="0" w:space="0" w:color="auto"/>
            <w:bottom w:val="none" w:sz="0" w:space="0" w:color="auto"/>
            <w:right w:val="none" w:sz="0" w:space="0" w:color="auto"/>
          </w:divBdr>
        </w:div>
        <w:div w:id="689571614">
          <w:marLeft w:val="480"/>
          <w:marRight w:val="0"/>
          <w:marTop w:val="0"/>
          <w:marBottom w:val="0"/>
          <w:divBdr>
            <w:top w:val="none" w:sz="0" w:space="0" w:color="auto"/>
            <w:left w:val="none" w:sz="0" w:space="0" w:color="auto"/>
            <w:bottom w:val="none" w:sz="0" w:space="0" w:color="auto"/>
            <w:right w:val="none" w:sz="0" w:space="0" w:color="auto"/>
          </w:divBdr>
        </w:div>
        <w:div w:id="1827474930">
          <w:marLeft w:val="480"/>
          <w:marRight w:val="0"/>
          <w:marTop w:val="0"/>
          <w:marBottom w:val="0"/>
          <w:divBdr>
            <w:top w:val="none" w:sz="0" w:space="0" w:color="auto"/>
            <w:left w:val="none" w:sz="0" w:space="0" w:color="auto"/>
            <w:bottom w:val="none" w:sz="0" w:space="0" w:color="auto"/>
            <w:right w:val="none" w:sz="0" w:space="0" w:color="auto"/>
          </w:divBdr>
        </w:div>
        <w:div w:id="570117726">
          <w:marLeft w:val="480"/>
          <w:marRight w:val="0"/>
          <w:marTop w:val="0"/>
          <w:marBottom w:val="0"/>
          <w:divBdr>
            <w:top w:val="none" w:sz="0" w:space="0" w:color="auto"/>
            <w:left w:val="none" w:sz="0" w:space="0" w:color="auto"/>
            <w:bottom w:val="none" w:sz="0" w:space="0" w:color="auto"/>
            <w:right w:val="none" w:sz="0" w:space="0" w:color="auto"/>
          </w:divBdr>
        </w:div>
        <w:div w:id="1924994436">
          <w:marLeft w:val="480"/>
          <w:marRight w:val="0"/>
          <w:marTop w:val="0"/>
          <w:marBottom w:val="0"/>
          <w:divBdr>
            <w:top w:val="none" w:sz="0" w:space="0" w:color="auto"/>
            <w:left w:val="none" w:sz="0" w:space="0" w:color="auto"/>
            <w:bottom w:val="none" w:sz="0" w:space="0" w:color="auto"/>
            <w:right w:val="none" w:sz="0" w:space="0" w:color="auto"/>
          </w:divBdr>
        </w:div>
        <w:div w:id="232932388">
          <w:marLeft w:val="480"/>
          <w:marRight w:val="0"/>
          <w:marTop w:val="0"/>
          <w:marBottom w:val="0"/>
          <w:divBdr>
            <w:top w:val="none" w:sz="0" w:space="0" w:color="auto"/>
            <w:left w:val="none" w:sz="0" w:space="0" w:color="auto"/>
            <w:bottom w:val="none" w:sz="0" w:space="0" w:color="auto"/>
            <w:right w:val="none" w:sz="0" w:space="0" w:color="auto"/>
          </w:divBdr>
        </w:div>
        <w:div w:id="1510873621">
          <w:marLeft w:val="480"/>
          <w:marRight w:val="0"/>
          <w:marTop w:val="0"/>
          <w:marBottom w:val="0"/>
          <w:divBdr>
            <w:top w:val="none" w:sz="0" w:space="0" w:color="auto"/>
            <w:left w:val="none" w:sz="0" w:space="0" w:color="auto"/>
            <w:bottom w:val="none" w:sz="0" w:space="0" w:color="auto"/>
            <w:right w:val="none" w:sz="0" w:space="0" w:color="auto"/>
          </w:divBdr>
        </w:div>
        <w:div w:id="1791245365">
          <w:marLeft w:val="480"/>
          <w:marRight w:val="0"/>
          <w:marTop w:val="0"/>
          <w:marBottom w:val="0"/>
          <w:divBdr>
            <w:top w:val="none" w:sz="0" w:space="0" w:color="auto"/>
            <w:left w:val="none" w:sz="0" w:space="0" w:color="auto"/>
            <w:bottom w:val="none" w:sz="0" w:space="0" w:color="auto"/>
            <w:right w:val="none" w:sz="0" w:space="0" w:color="auto"/>
          </w:divBdr>
        </w:div>
        <w:div w:id="1643272321">
          <w:marLeft w:val="480"/>
          <w:marRight w:val="0"/>
          <w:marTop w:val="0"/>
          <w:marBottom w:val="0"/>
          <w:divBdr>
            <w:top w:val="none" w:sz="0" w:space="0" w:color="auto"/>
            <w:left w:val="none" w:sz="0" w:space="0" w:color="auto"/>
            <w:bottom w:val="none" w:sz="0" w:space="0" w:color="auto"/>
            <w:right w:val="none" w:sz="0" w:space="0" w:color="auto"/>
          </w:divBdr>
        </w:div>
        <w:div w:id="1504858088">
          <w:marLeft w:val="480"/>
          <w:marRight w:val="0"/>
          <w:marTop w:val="0"/>
          <w:marBottom w:val="0"/>
          <w:divBdr>
            <w:top w:val="none" w:sz="0" w:space="0" w:color="auto"/>
            <w:left w:val="none" w:sz="0" w:space="0" w:color="auto"/>
            <w:bottom w:val="none" w:sz="0" w:space="0" w:color="auto"/>
            <w:right w:val="none" w:sz="0" w:space="0" w:color="auto"/>
          </w:divBdr>
        </w:div>
        <w:div w:id="146171696">
          <w:marLeft w:val="480"/>
          <w:marRight w:val="0"/>
          <w:marTop w:val="0"/>
          <w:marBottom w:val="0"/>
          <w:divBdr>
            <w:top w:val="none" w:sz="0" w:space="0" w:color="auto"/>
            <w:left w:val="none" w:sz="0" w:space="0" w:color="auto"/>
            <w:bottom w:val="none" w:sz="0" w:space="0" w:color="auto"/>
            <w:right w:val="none" w:sz="0" w:space="0" w:color="auto"/>
          </w:divBdr>
        </w:div>
        <w:div w:id="173349982">
          <w:marLeft w:val="480"/>
          <w:marRight w:val="0"/>
          <w:marTop w:val="0"/>
          <w:marBottom w:val="0"/>
          <w:divBdr>
            <w:top w:val="none" w:sz="0" w:space="0" w:color="auto"/>
            <w:left w:val="none" w:sz="0" w:space="0" w:color="auto"/>
            <w:bottom w:val="none" w:sz="0" w:space="0" w:color="auto"/>
            <w:right w:val="none" w:sz="0" w:space="0" w:color="auto"/>
          </w:divBdr>
        </w:div>
        <w:div w:id="134840055">
          <w:marLeft w:val="480"/>
          <w:marRight w:val="0"/>
          <w:marTop w:val="0"/>
          <w:marBottom w:val="0"/>
          <w:divBdr>
            <w:top w:val="none" w:sz="0" w:space="0" w:color="auto"/>
            <w:left w:val="none" w:sz="0" w:space="0" w:color="auto"/>
            <w:bottom w:val="none" w:sz="0" w:space="0" w:color="auto"/>
            <w:right w:val="none" w:sz="0" w:space="0" w:color="auto"/>
          </w:divBdr>
        </w:div>
        <w:div w:id="820925016">
          <w:marLeft w:val="480"/>
          <w:marRight w:val="0"/>
          <w:marTop w:val="0"/>
          <w:marBottom w:val="0"/>
          <w:divBdr>
            <w:top w:val="none" w:sz="0" w:space="0" w:color="auto"/>
            <w:left w:val="none" w:sz="0" w:space="0" w:color="auto"/>
            <w:bottom w:val="none" w:sz="0" w:space="0" w:color="auto"/>
            <w:right w:val="none" w:sz="0" w:space="0" w:color="auto"/>
          </w:divBdr>
        </w:div>
        <w:div w:id="319239648">
          <w:marLeft w:val="480"/>
          <w:marRight w:val="0"/>
          <w:marTop w:val="0"/>
          <w:marBottom w:val="0"/>
          <w:divBdr>
            <w:top w:val="none" w:sz="0" w:space="0" w:color="auto"/>
            <w:left w:val="none" w:sz="0" w:space="0" w:color="auto"/>
            <w:bottom w:val="none" w:sz="0" w:space="0" w:color="auto"/>
            <w:right w:val="none" w:sz="0" w:space="0" w:color="auto"/>
          </w:divBdr>
        </w:div>
        <w:div w:id="1476800301">
          <w:marLeft w:val="480"/>
          <w:marRight w:val="0"/>
          <w:marTop w:val="0"/>
          <w:marBottom w:val="0"/>
          <w:divBdr>
            <w:top w:val="none" w:sz="0" w:space="0" w:color="auto"/>
            <w:left w:val="none" w:sz="0" w:space="0" w:color="auto"/>
            <w:bottom w:val="none" w:sz="0" w:space="0" w:color="auto"/>
            <w:right w:val="none" w:sz="0" w:space="0" w:color="auto"/>
          </w:divBdr>
        </w:div>
      </w:divsChild>
    </w:div>
    <w:div w:id="1817993321">
      <w:bodyDiv w:val="1"/>
      <w:marLeft w:val="0"/>
      <w:marRight w:val="0"/>
      <w:marTop w:val="0"/>
      <w:marBottom w:val="0"/>
      <w:divBdr>
        <w:top w:val="none" w:sz="0" w:space="0" w:color="auto"/>
        <w:left w:val="none" w:sz="0" w:space="0" w:color="auto"/>
        <w:bottom w:val="none" w:sz="0" w:space="0" w:color="auto"/>
        <w:right w:val="none" w:sz="0" w:space="0" w:color="auto"/>
      </w:divBdr>
      <w:divsChild>
        <w:div w:id="1583565687">
          <w:marLeft w:val="480"/>
          <w:marRight w:val="0"/>
          <w:marTop w:val="0"/>
          <w:marBottom w:val="0"/>
          <w:divBdr>
            <w:top w:val="none" w:sz="0" w:space="0" w:color="auto"/>
            <w:left w:val="none" w:sz="0" w:space="0" w:color="auto"/>
            <w:bottom w:val="none" w:sz="0" w:space="0" w:color="auto"/>
            <w:right w:val="none" w:sz="0" w:space="0" w:color="auto"/>
          </w:divBdr>
        </w:div>
        <w:div w:id="187378823">
          <w:marLeft w:val="480"/>
          <w:marRight w:val="0"/>
          <w:marTop w:val="0"/>
          <w:marBottom w:val="0"/>
          <w:divBdr>
            <w:top w:val="none" w:sz="0" w:space="0" w:color="auto"/>
            <w:left w:val="none" w:sz="0" w:space="0" w:color="auto"/>
            <w:bottom w:val="none" w:sz="0" w:space="0" w:color="auto"/>
            <w:right w:val="none" w:sz="0" w:space="0" w:color="auto"/>
          </w:divBdr>
        </w:div>
        <w:div w:id="1867987168">
          <w:marLeft w:val="480"/>
          <w:marRight w:val="0"/>
          <w:marTop w:val="0"/>
          <w:marBottom w:val="0"/>
          <w:divBdr>
            <w:top w:val="none" w:sz="0" w:space="0" w:color="auto"/>
            <w:left w:val="none" w:sz="0" w:space="0" w:color="auto"/>
            <w:bottom w:val="none" w:sz="0" w:space="0" w:color="auto"/>
            <w:right w:val="none" w:sz="0" w:space="0" w:color="auto"/>
          </w:divBdr>
        </w:div>
        <w:div w:id="635796240">
          <w:marLeft w:val="480"/>
          <w:marRight w:val="0"/>
          <w:marTop w:val="0"/>
          <w:marBottom w:val="0"/>
          <w:divBdr>
            <w:top w:val="none" w:sz="0" w:space="0" w:color="auto"/>
            <w:left w:val="none" w:sz="0" w:space="0" w:color="auto"/>
            <w:bottom w:val="none" w:sz="0" w:space="0" w:color="auto"/>
            <w:right w:val="none" w:sz="0" w:space="0" w:color="auto"/>
          </w:divBdr>
        </w:div>
        <w:div w:id="12654797">
          <w:marLeft w:val="480"/>
          <w:marRight w:val="0"/>
          <w:marTop w:val="0"/>
          <w:marBottom w:val="0"/>
          <w:divBdr>
            <w:top w:val="none" w:sz="0" w:space="0" w:color="auto"/>
            <w:left w:val="none" w:sz="0" w:space="0" w:color="auto"/>
            <w:bottom w:val="none" w:sz="0" w:space="0" w:color="auto"/>
            <w:right w:val="none" w:sz="0" w:space="0" w:color="auto"/>
          </w:divBdr>
        </w:div>
        <w:div w:id="1216308285">
          <w:marLeft w:val="480"/>
          <w:marRight w:val="0"/>
          <w:marTop w:val="0"/>
          <w:marBottom w:val="0"/>
          <w:divBdr>
            <w:top w:val="none" w:sz="0" w:space="0" w:color="auto"/>
            <w:left w:val="none" w:sz="0" w:space="0" w:color="auto"/>
            <w:bottom w:val="none" w:sz="0" w:space="0" w:color="auto"/>
            <w:right w:val="none" w:sz="0" w:space="0" w:color="auto"/>
          </w:divBdr>
        </w:div>
        <w:div w:id="118496192">
          <w:marLeft w:val="480"/>
          <w:marRight w:val="0"/>
          <w:marTop w:val="0"/>
          <w:marBottom w:val="0"/>
          <w:divBdr>
            <w:top w:val="none" w:sz="0" w:space="0" w:color="auto"/>
            <w:left w:val="none" w:sz="0" w:space="0" w:color="auto"/>
            <w:bottom w:val="none" w:sz="0" w:space="0" w:color="auto"/>
            <w:right w:val="none" w:sz="0" w:space="0" w:color="auto"/>
          </w:divBdr>
        </w:div>
        <w:div w:id="1906530160">
          <w:marLeft w:val="480"/>
          <w:marRight w:val="0"/>
          <w:marTop w:val="0"/>
          <w:marBottom w:val="0"/>
          <w:divBdr>
            <w:top w:val="none" w:sz="0" w:space="0" w:color="auto"/>
            <w:left w:val="none" w:sz="0" w:space="0" w:color="auto"/>
            <w:bottom w:val="none" w:sz="0" w:space="0" w:color="auto"/>
            <w:right w:val="none" w:sz="0" w:space="0" w:color="auto"/>
          </w:divBdr>
        </w:div>
        <w:div w:id="1944797332">
          <w:marLeft w:val="480"/>
          <w:marRight w:val="0"/>
          <w:marTop w:val="0"/>
          <w:marBottom w:val="0"/>
          <w:divBdr>
            <w:top w:val="none" w:sz="0" w:space="0" w:color="auto"/>
            <w:left w:val="none" w:sz="0" w:space="0" w:color="auto"/>
            <w:bottom w:val="none" w:sz="0" w:space="0" w:color="auto"/>
            <w:right w:val="none" w:sz="0" w:space="0" w:color="auto"/>
          </w:divBdr>
        </w:div>
        <w:div w:id="1855607229">
          <w:marLeft w:val="480"/>
          <w:marRight w:val="0"/>
          <w:marTop w:val="0"/>
          <w:marBottom w:val="0"/>
          <w:divBdr>
            <w:top w:val="none" w:sz="0" w:space="0" w:color="auto"/>
            <w:left w:val="none" w:sz="0" w:space="0" w:color="auto"/>
            <w:bottom w:val="none" w:sz="0" w:space="0" w:color="auto"/>
            <w:right w:val="none" w:sz="0" w:space="0" w:color="auto"/>
          </w:divBdr>
        </w:div>
        <w:div w:id="694425474">
          <w:marLeft w:val="480"/>
          <w:marRight w:val="0"/>
          <w:marTop w:val="0"/>
          <w:marBottom w:val="0"/>
          <w:divBdr>
            <w:top w:val="none" w:sz="0" w:space="0" w:color="auto"/>
            <w:left w:val="none" w:sz="0" w:space="0" w:color="auto"/>
            <w:bottom w:val="none" w:sz="0" w:space="0" w:color="auto"/>
            <w:right w:val="none" w:sz="0" w:space="0" w:color="auto"/>
          </w:divBdr>
        </w:div>
        <w:div w:id="1854145298">
          <w:marLeft w:val="480"/>
          <w:marRight w:val="0"/>
          <w:marTop w:val="0"/>
          <w:marBottom w:val="0"/>
          <w:divBdr>
            <w:top w:val="none" w:sz="0" w:space="0" w:color="auto"/>
            <w:left w:val="none" w:sz="0" w:space="0" w:color="auto"/>
            <w:bottom w:val="none" w:sz="0" w:space="0" w:color="auto"/>
            <w:right w:val="none" w:sz="0" w:space="0" w:color="auto"/>
          </w:divBdr>
        </w:div>
        <w:div w:id="1170103137">
          <w:marLeft w:val="480"/>
          <w:marRight w:val="0"/>
          <w:marTop w:val="0"/>
          <w:marBottom w:val="0"/>
          <w:divBdr>
            <w:top w:val="none" w:sz="0" w:space="0" w:color="auto"/>
            <w:left w:val="none" w:sz="0" w:space="0" w:color="auto"/>
            <w:bottom w:val="none" w:sz="0" w:space="0" w:color="auto"/>
            <w:right w:val="none" w:sz="0" w:space="0" w:color="auto"/>
          </w:divBdr>
        </w:div>
        <w:div w:id="650595823">
          <w:marLeft w:val="480"/>
          <w:marRight w:val="0"/>
          <w:marTop w:val="0"/>
          <w:marBottom w:val="0"/>
          <w:divBdr>
            <w:top w:val="none" w:sz="0" w:space="0" w:color="auto"/>
            <w:left w:val="none" w:sz="0" w:space="0" w:color="auto"/>
            <w:bottom w:val="none" w:sz="0" w:space="0" w:color="auto"/>
            <w:right w:val="none" w:sz="0" w:space="0" w:color="auto"/>
          </w:divBdr>
        </w:div>
        <w:div w:id="2139491655">
          <w:marLeft w:val="480"/>
          <w:marRight w:val="0"/>
          <w:marTop w:val="0"/>
          <w:marBottom w:val="0"/>
          <w:divBdr>
            <w:top w:val="none" w:sz="0" w:space="0" w:color="auto"/>
            <w:left w:val="none" w:sz="0" w:space="0" w:color="auto"/>
            <w:bottom w:val="none" w:sz="0" w:space="0" w:color="auto"/>
            <w:right w:val="none" w:sz="0" w:space="0" w:color="auto"/>
          </w:divBdr>
        </w:div>
        <w:div w:id="1583639713">
          <w:marLeft w:val="480"/>
          <w:marRight w:val="0"/>
          <w:marTop w:val="0"/>
          <w:marBottom w:val="0"/>
          <w:divBdr>
            <w:top w:val="none" w:sz="0" w:space="0" w:color="auto"/>
            <w:left w:val="none" w:sz="0" w:space="0" w:color="auto"/>
            <w:bottom w:val="none" w:sz="0" w:space="0" w:color="auto"/>
            <w:right w:val="none" w:sz="0" w:space="0" w:color="auto"/>
          </w:divBdr>
        </w:div>
        <w:div w:id="1286034940">
          <w:marLeft w:val="480"/>
          <w:marRight w:val="0"/>
          <w:marTop w:val="0"/>
          <w:marBottom w:val="0"/>
          <w:divBdr>
            <w:top w:val="none" w:sz="0" w:space="0" w:color="auto"/>
            <w:left w:val="none" w:sz="0" w:space="0" w:color="auto"/>
            <w:bottom w:val="none" w:sz="0" w:space="0" w:color="auto"/>
            <w:right w:val="none" w:sz="0" w:space="0" w:color="auto"/>
          </w:divBdr>
        </w:div>
        <w:div w:id="668678093">
          <w:marLeft w:val="480"/>
          <w:marRight w:val="0"/>
          <w:marTop w:val="0"/>
          <w:marBottom w:val="0"/>
          <w:divBdr>
            <w:top w:val="none" w:sz="0" w:space="0" w:color="auto"/>
            <w:left w:val="none" w:sz="0" w:space="0" w:color="auto"/>
            <w:bottom w:val="none" w:sz="0" w:space="0" w:color="auto"/>
            <w:right w:val="none" w:sz="0" w:space="0" w:color="auto"/>
          </w:divBdr>
        </w:div>
        <w:div w:id="1355184949">
          <w:marLeft w:val="480"/>
          <w:marRight w:val="0"/>
          <w:marTop w:val="0"/>
          <w:marBottom w:val="0"/>
          <w:divBdr>
            <w:top w:val="none" w:sz="0" w:space="0" w:color="auto"/>
            <w:left w:val="none" w:sz="0" w:space="0" w:color="auto"/>
            <w:bottom w:val="none" w:sz="0" w:space="0" w:color="auto"/>
            <w:right w:val="none" w:sz="0" w:space="0" w:color="auto"/>
          </w:divBdr>
        </w:div>
        <w:div w:id="1129208823">
          <w:marLeft w:val="480"/>
          <w:marRight w:val="0"/>
          <w:marTop w:val="0"/>
          <w:marBottom w:val="0"/>
          <w:divBdr>
            <w:top w:val="none" w:sz="0" w:space="0" w:color="auto"/>
            <w:left w:val="none" w:sz="0" w:space="0" w:color="auto"/>
            <w:bottom w:val="none" w:sz="0" w:space="0" w:color="auto"/>
            <w:right w:val="none" w:sz="0" w:space="0" w:color="auto"/>
          </w:divBdr>
        </w:div>
        <w:div w:id="1087653699">
          <w:marLeft w:val="480"/>
          <w:marRight w:val="0"/>
          <w:marTop w:val="0"/>
          <w:marBottom w:val="0"/>
          <w:divBdr>
            <w:top w:val="none" w:sz="0" w:space="0" w:color="auto"/>
            <w:left w:val="none" w:sz="0" w:space="0" w:color="auto"/>
            <w:bottom w:val="none" w:sz="0" w:space="0" w:color="auto"/>
            <w:right w:val="none" w:sz="0" w:space="0" w:color="auto"/>
          </w:divBdr>
        </w:div>
        <w:div w:id="1002707804">
          <w:marLeft w:val="480"/>
          <w:marRight w:val="0"/>
          <w:marTop w:val="0"/>
          <w:marBottom w:val="0"/>
          <w:divBdr>
            <w:top w:val="none" w:sz="0" w:space="0" w:color="auto"/>
            <w:left w:val="none" w:sz="0" w:space="0" w:color="auto"/>
            <w:bottom w:val="none" w:sz="0" w:space="0" w:color="auto"/>
            <w:right w:val="none" w:sz="0" w:space="0" w:color="auto"/>
          </w:divBdr>
        </w:div>
        <w:div w:id="1968507180">
          <w:marLeft w:val="480"/>
          <w:marRight w:val="0"/>
          <w:marTop w:val="0"/>
          <w:marBottom w:val="0"/>
          <w:divBdr>
            <w:top w:val="none" w:sz="0" w:space="0" w:color="auto"/>
            <w:left w:val="none" w:sz="0" w:space="0" w:color="auto"/>
            <w:bottom w:val="none" w:sz="0" w:space="0" w:color="auto"/>
            <w:right w:val="none" w:sz="0" w:space="0" w:color="auto"/>
          </w:divBdr>
        </w:div>
        <w:div w:id="364134392">
          <w:marLeft w:val="480"/>
          <w:marRight w:val="0"/>
          <w:marTop w:val="0"/>
          <w:marBottom w:val="0"/>
          <w:divBdr>
            <w:top w:val="none" w:sz="0" w:space="0" w:color="auto"/>
            <w:left w:val="none" w:sz="0" w:space="0" w:color="auto"/>
            <w:bottom w:val="none" w:sz="0" w:space="0" w:color="auto"/>
            <w:right w:val="none" w:sz="0" w:space="0" w:color="auto"/>
          </w:divBdr>
        </w:div>
        <w:div w:id="347950940">
          <w:marLeft w:val="480"/>
          <w:marRight w:val="0"/>
          <w:marTop w:val="0"/>
          <w:marBottom w:val="0"/>
          <w:divBdr>
            <w:top w:val="none" w:sz="0" w:space="0" w:color="auto"/>
            <w:left w:val="none" w:sz="0" w:space="0" w:color="auto"/>
            <w:bottom w:val="none" w:sz="0" w:space="0" w:color="auto"/>
            <w:right w:val="none" w:sz="0" w:space="0" w:color="auto"/>
          </w:divBdr>
        </w:div>
        <w:div w:id="2127963172">
          <w:marLeft w:val="480"/>
          <w:marRight w:val="0"/>
          <w:marTop w:val="0"/>
          <w:marBottom w:val="0"/>
          <w:divBdr>
            <w:top w:val="none" w:sz="0" w:space="0" w:color="auto"/>
            <w:left w:val="none" w:sz="0" w:space="0" w:color="auto"/>
            <w:bottom w:val="none" w:sz="0" w:space="0" w:color="auto"/>
            <w:right w:val="none" w:sz="0" w:space="0" w:color="auto"/>
          </w:divBdr>
        </w:div>
        <w:div w:id="783302547">
          <w:marLeft w:val="480"/>
          <w:marRight w:val="0"/>
          <w:marTop w:val="0"/>
          <w:marBottom w:val="0"/>
          <w:divBdr>
            <w:top w:val="none" w:sz="0" w:space="0" w:color="auto"/>
            <w:left w:val="none" w:sz="0" w:space="0" w:color="auto"/>
            <w:bottom w:val="none" w:sz="0" w:space="0" w:color="auto"/>
            <w:right w:val="none" w:sz="0" w:space="0" w:color="auto"/>
          </w:divBdr>
        </w:div>
        <w:div w:id="2107453953">
          <w:marLeft w:val="480"/>
          <w:marRight w:val="0"/>
          <w:marTop w:val="0"/>
          <w:marBottom w:val="0"/>
          <w:divBdr>
            <w:top w:val="none" w:sz="0" w:space="0" w:color="auto"/>
            <w:left w:val="none" w:sz="0" w:space="0" w:color="auto"/>
            <w:bottom w:val="none" w:sz="0" w:space="0" w:color="auto"/>
            <w:right w:val="none" w:sz="0" w:space="0" w:color="auto"/>
          </w:divBdr>
        </w:div>
        <w:div w:id="1742171795">
          <w:marLeft w:val="480"/>
          <w:marRight w:val="0"/>
          <w:marTop w:val="0"/>
          <w:marBottom w:val="0"/>
          <w:divBdr>
            <w:top w:val="none" w:sz="0" w:space="0" w:color="auto"/>
            <w:left w:val="none" w:sz="0" w:space="0" w:color="auto"/>
            <w:bottom w:val="none" w:sz="0" w:space="0" w:color="auto"/>
            <w:right w:val="none" w:sz="0" w:space="0" w:color="auto"/>
          </w:divBdr>
        </w:div>
      </w:divsChild>
    </w:div>
    <w:div w:id="1821193906">
      <w:bodyDiv w:val="1"/>
      <w:marLeft w:val="0"/>
      <w:marRight w:val="0"/>
      <w:marTop w:val="0"/>
      <w:marBottom w:val="0"/>
      <w:divBdr>
        <w:top w:val="none" w:sz="0" w:space="0" w:color="auto"/>
        <w:left w:val="none" w:sz="0" w:space="0" w:color="auto"/>
        <w:bottom w:val="none" w:sz="0" w:space="0" w:color="auto"/>
        <w:right w:val="none" w:sz="0" w:space="0" w:color="auto"/>
      </w:divBdr>
    </w:div>
    <w:div w:id="1833138971">
      <w:bodyDiv w:val="1"/>
      <w:marLeft w:val="0"/>
      <w:marRight w:val="0"/>
      <w:marTop w:val="0"/>
      <w:marBottom w:val="0"/>
      <w:divBdr>
        <w:top w:val="none" w:sz="0" w:space="0" w:color="auto"/>
        <w:left w:val="none" w:sz="0" w:space="0" w:color="auto"/>
        <w:bottom w:val="none" w:sz="0" w:space="0" w:color="auto"/>
        <w:right w:val="none" w:sz="0" w:space="0" w:color="auto"/>
      </w:divBdr>
    </w:div>
    <w:div w:id="1839612475">
      <w:bodyDiv w:val="1"/>
      <w:marLeft w:val="0"/>
      <w:marRight w:val="0"/>
      <w:marTop w:val="0"/>
      <w:marBottom w:val="0"/>
      <w:divBdr>
        <w:top w:val="none" w:sz="0" w:space="0" w:color="auto"/>
        <w:left w:val="none" w:sz="0" w:space="0" w:color="auto"/>
        <w:bottom w:val="none" w:sz="0" w:space="0" w:color="auto"/>
        <w:right w:val="none" w:sz="0" w:space="0" w:color="auto"/>
      </w:divBdr>
    </w:div>
    <w:div w:id="1845700615">
      <w:bodyDiv w:val="1"/>
      <w:marLeft w:val="0"/>
      <w:marRight w:val="0"/>
      <w:marTop w:val="0"/>
      <w:marBottom w:val="0"/>
      <w:divBdr>
        <w:top w:val="none" w:sz="0" w:space="0" w:color="auto"/>
        <w:left w:val="none" w:sz="0" w:space="0" w:color="auto"/>
        <w:bottom w:val="none" w:sz="0" w:space="0" w:color="auto"/>
        <w:right w:val="none" w:sz="0" w:space="0" w:color="auto"/>
      </w:divBdr>
    </w:div>
    <w:div w:id="1852260754">
      <w:bodyDiv w:val="1"/>
      <w:marLeft w:val="0"/>
      <w:marRight w:val="0"/>
      <w:marTop w:val="0"/>
      <w:marBottom w:val="0"/>
      <w:divBdr>
        <w:top w:val="none" w:sz="0" w:space="0" w:color="auto"/>
        <w:left w:val="none" w:sz="0" w:space="0" w:color="auto"/>
        <w:bottom w:val="none" w:sz="0" w:space="0" w:color="auto"/>
        <w:right w:val="none" w:sz="0" w:space="0" w:color="auto"/>
      </w:divBdr>
      <w:divsChild>
        <w:div w:id="1504707374">
          <w:marLeft w:val="480"/>
          <w:marRight w:val="0"/>
          <w:marTop w:val="0"/>
          <w:marBottom w:val="0"/>
          <w:divBdr>
            <w:top w:val="none" w:sz="0" w:space="0" w:color="auto"/>
            <w:left w:val="none" w:sz="0" w:space="0" w:color="auto"/>
            <w:bottom w:val="none" w:sz="0" w:space="0" w:color="auto"/>
            <w:right w:val="none" w:sz="0" w:space="0" w:color="auto"/>
          </w:divBdr>
        </w:div>
        <w:div w:id="600188879">
          <w:marLeft w:val="480"/>
          <w:marRight w:val="0"/>
          <w:marTop w:val="0"/>
          <w:marBottom w:val="0"/>
          <w:divBdr>
            <w:top w:val="none" w:sz="0" w:space="0" w:color="auto"/>
            <w:left w:val="none" w:sz="0" w:space="0" w:color="auto"/>
            <w:bottom w:val="none" w:sz="0" w:space="0" w:color="auto"/>
            <w:right w:val="none" w:sz="0" w:space="0" w:color="auto"/>
          </w:divBdr>
        </w:div>
        <w:div w:id="697586227">
          <w:marLeft w:val="480"/>
          <w:marRight w:val="0"/>
          <w:marTop w:val="0"/>
          <w:marBottom w:val="0"/>
          <w:divBdr>
            <w:top w:val="none" w:sz="0" w:space="0" w:color="auto"/>
            <w:left w:val="none" w:sz="0" w:space="0" w:color="auto"/>
            <w:bottom w:val="none" w:sz="0" w:space="0" w:color="auto"/>
            <w:right w:val="none" w:sz="0" w:space="0" w:color="auto"/>
          </w:divBdr>
        </w:div>
        <w:div w:id="815994230">
          <w:marLeft w:val="480"/>
          <w:marRight w:val="0"/>
          <w:marTop w:val="0"/>
          <w:marBottom w:val="0"/>
          <w:divBdr>
            <w:top w:val="none" w:sz="0" w:space="0" w:color="auto"/>
            <w:left w:val="none" w:sz="0" w:space="0" w:color="auto"/>
            <w:bottom w:val="none" w:sz="0" w:space="0" w:color="auto"/>
            <w:right w:val="none" w:sz="0" w:space="0" w:color="auto"/>
          </w:divBdr>
        </w:div>
        <w:div w:id="1370716437">
          <w:marLeft w:val="480"/>
          <w:marRight w:val="0"/>
          <w:marTop w:val="0"/>
          <w:marBottom w:val="0"/>
          <w:divBdr>
            <w:top w:val="none" w:sz="0" w:space="0" w:color="auto"/>
            <w:left w:val="none" w:sz="0" w:space="0" w:color="auto"/>
            <w:bottom w:val="none" w:sz="0" w:space="0" w:color="auto"/>
            <w:right w:val="none" w:sz="0" w:space="0" w:color="auto"/>
          </w:divBdr>
        </w:div>
        <w:div w:id="962419939">
          <w:marLeft w:val="480"/>
          <w:marRight w:val="0"/>
          <w:marTop w:val="0"/>
          <w:marBottom w:val="0"/>
          <w:divBdr>
            <w:top w:val="none" w:sz="0" w:space="0" w:color="auto"/>
            <w:left w:val="none" w:sz="0" w:space="0" w:color="auto"/>
            <w:bottom w:val="none" w:sz="0" w:space="0" w:color="auto"/>
            <w:right w:val="none" w:sz="0" w:space="0" w:color="auto"/>
          </w:divBdr>
        </w:div>
        <w:div w:id="1195268272">
          <w:marLeft w:val="480"/>
          <w:marRight w:val="0"/>
          <w:marTop w:val="0"/>
          <w:marBottom w:val="0"/>
          <w:divBdr>
            <w:top w:val="none" w:sz="0" w:space="0" w:color="auto"/>
            <w:left w:val="none" w:sz="0" w:space="0" w:color="auto"/>
            <w:bottom w:val="none" w:sz="0" w:space="0" w:color="auto"/>
            <w:right w:val="none" w:sz="0" w:space="0" w:color="auto"/>
          </w:divBdr>
        </w:div>
        <w:div w:id="673341481">
          <w:marLeft w:val="480"/>
          <w:marRight w:val="0"/>
          <w:marTop w:val="0"/>
          <w:marBottom w:val="0"/>
          <w:divBdr>
            <w:top w:val="none" w:sz="0" w:space="0" w:color="auto"/>
            <w:left w:val="none" w:sz="0" w:space="0" w:color="auto"/>
            <w:bottom w:val="none" w:sz="0" w:space="0" w:color="auto"/>
            <w:right w:val="none" w:sz="0" w:space="0" w:color="auto"/>
          </w:divBdr>
        </w:div>
        <w:div w:id="353844968">
          <w:marLeft w:val="480"/>
          <w:marRight w:val="0"/>
          <w:marTop w:val="0"/>
          <w:marBottom w:val="0"/>
          <w:divBdr>
            <w:top w:val="none" w:sz="0" w:space="0" w:color="auto"/>
            <w:left w:val="none" w:sz="0" w:space="0" w:color="auto"/>
            <w:bottom w:val="none" w:sz="0" w:space="0" w:color="auto"/>
            <w:right w:val="none" w:sz="0" w:space="0" w:color="auto"/>
          </w:divBdr>
        </w:div>
        <w:div w:id="726105190">
          <w:marLeft w:val="480"/>
          <w:marRight w:val="0"/>
          <w:marTop w:val="0"/>
          <w:marBottom w:val="0"/>
          <w:divBdr>
            <w:top w:val="none" w:sz="0" w:space="0" w:color="auto"/>
            <w:left w:val="none" w:sz="0" w:space="0" w:color="auto"/>
            <w:bottom w:val="none" w:sz="0" w:space="0" w:color="auto"/>
            <w:right w:val="none" w:sz="0" w:space="0" w:color="auto"/>
          </w:divBdr>
        </w:div>
        <w:div w:id="2044355288">
          <w:marLeft w:val="480"/>
          <w:marRight w:val="0"/>
          <w:marTop w:val="0"/>
          <w:marBottom w:val="0"/>
          <w:divBdr>
            <w:top w:val="none" w:sz="0" w:space="0" w:color="auto"/>
            <w:left w:val="none" w:sz="0" w:space="0" w:color="auto"/>
            <w:bottom w:val="none" w:sz="0" w:space="0" w:color="auto"/>
            <w:right w:val="none" w:sz="0" w:space="0" w:color="auto"/>
          </w:divBdr>
        </w:div>
        <w:div w:id="590286063">
          <w:marLeft w:val="480"/>
          <w:marRight w:val="0"/>
          <w:marTop w:val="0"/>
          <w:marBottom w:val="0"/>
          <w:divBdr>
            <w:top w:val="none" w:sz="0" w:space="0" w:color="auto"/>
            <w:left w:val="none" w:sz="0" w:space="0" w:color="auto"/>
            <w:bottom w:val="none" w:sz="0" w:space="0" w:color="auto"/>
            <w:right w:val="none" w:sz="0" w:space="0" w:color="auto"/>
          </w:divBdr>
        </w:div>
        <w:div w:id="464397920">
          <w:marLeft w:val="480"/>
          <w:marRight w:val="0"/>
          <w:marTop w:val="0"/>
          <w:marBottom w:val="0"/>
          <w:divBdr>
            <w:top w:val="none" w:sz="0" w:space="0" w:color="auto"/>
            <w:left w:val="none" w:sz="0" w:space="0" w:color="auto"/>
            <w:bottom w:val="none" w:sz="0" w:space="0" w:color="auto"/>
            <w:right w:val="none" w:sz="0" w:space="0" w:color="auto"/>
          </w:divBdr>
        </w:div>
        <w:div w:id="1310017400">
          <w:marLeft w:val="480"/>
          <w:marRight w:val="0"/>
          <w:marTop w:val="0"/>
          <w:marBottom w:val="0"/>
          <w:divBdr>
            <w:top w:val="none" w:sz="0" w:space="0" w:color="auto"/>
            <w:left w:val="none" w:sz="0" w:space="0" w:color="auto"/>
            <w:bottom w:val="none" w:sz="0" w:space="0" w:color="auto"/>
            <w:right w:val="none" w:sz="0" w:space="0" w:color="auto"/>
          </w:divBdr>
        </w:div>
        <w:div w:id="958297345">
          <w:marLeft w:val="480"/>
          <w:marRight w:val="0"/>
          <w:marTop w:val="0"/>
          <w:marBottom w:val="0"/>
          <w:divBdr>
            <w:top w:val="none" w:sz="0" w:space="0" w:color="auto"/>
            <w:left w:val="none" w:sz="0" w:space="0" w:color="auto"/>
            <w:bottom w:val="none" w:sz="0" w:space="0" w:color="auto"/>
            <w:right w:val="none" w:sz="0" w:space="0" w:color="auto"/>
          </w:divBdr>
        </w:div>
        <w:div w:id="884095954">
          <w:marLeft w:val="480"/>
          <w:marRight w:val="0"/>
          <w:marTop w:val="0"/>
          <w:marBottom w:val="0"/>
          <w:divBdr>
            <w:top w:val="none" w:sz="0" w:space="0" w:color="auto"/>
            <w:left w:val="none" w:sz="0" w:space="0" w:color="auto"/>
            <w:bottom w:val="none" w:sz="0" w:space="0" w:color="auto"/>
            <w:right w:val="none" w:sz="0" w:space="0" w:color="auto"/>
          </w:divBdr>
        </w:div>
        <w:div w:id="1025474063">
          <w:marLeft w:val="480"/>
          <w:marRight w:val="0"/>
          <w:marTop w:val="0"/>
          <w:marBottom w:val="0"/>
          <w:divBdr>
            <w:top w:val="none" w:sz="0" w:space="0" w:color="auto"/>
            <w:left w:val="none" w:sz="0" w:space="0" w:color="auto"/>
            <w:bottom w:val="none" w:sz="0" w:space="0" w:color="auto"/>
            <w:right w:val="none" w:sz="0" w:space="0" w:color="auto"/>
          </w:divBdr>
        </w:div>
        <w:div w:id="1446541048">
          <w:marLeft w:val="480"/>
          <w:marRight w:val="0"/>
          <w:marTop w:val="0"/>
          <w:marBottom w:val="0"/>
          <w:divBdr>
            <w:top w:val="none" w:sz="0" w:space="0" w:color="auto"/>
            <w:left w:val="none" w:sz="0" w:space="0" w:color="auto"/>
            <w:bottom w:val="none" w:sz="0" w:space="0" w:color="auto"/>
            <w:right w:val="none" w:sz="0" w:space="0" w:color="auto"/>
          </w:divBdr>
        </w:div>
        <w:div w:id="227613132">
          <w:marLeft w:val="480"/>
          <w:marRight w:val="0"/>
          <w:marTop w:val="0"/>
          <w:marBottom w:val="0"/>
          <w:divBdr>
            <w:top w:val="none" w:sz="0" w:space="0" w:color="auto"/>
            <w:left w:val="none" w:sz="0" w:space="0" w:color="auto"/>
            <w:bottom w:val="none" w:sz="0" w:space="0" w:color="auto"/>
            <w:right w:val="none" w:sz="0" w:space="0" w:color="auto"/>
          </w:divBdr>
        </w:div>
        <w:div w:id="1193113891">
          <w:marLeft w:val="480"/>
          <w:marRight w:val="0"/>
          <w:marTop w:val="0"/>
          <w:marBottom w:val="0"/>
          <w:divBdr>
            <w:top w:val="none" w:sz="0" w:space="0" w:color="auto"/>
            <w:left w:val="none" w:sz="0" w:space="0" w:color="auto"/>
            <w:bottom w:val="none" w:sz="0" w:space="0" w:color="auto"/>
            <w:right w:val="none" w:sz="0" w:space="0" w:color="auto"/>
          </w:divBdr>
        </w:div>
        <w:div w:id="1628730726">
          <w:marLeft w:val="480"/>
          <w:marRight w:val="0"/>
          <w:marTop w:val="0"/>
          <w:marBottom w:val="0"/>
          <w:divBdr>
            <w:top w:val="none" w:sz="0" w:space="0" w:color="auto"/>
            <w:left w:val="none" w:sz="0" w:space="0" w:color="auto"/>
            <w:bottom w:val="none" w:sz="0" w:space="0" w:color="auto"/>
            <w:right w:val="none" w:sz="0" w:space="0" w:color="auto"/>
          </w:divBdr>
        </w:div>
        <w:div w:id="260455186">
          <w:marLeft w:val="480"/>
          <w:marRight w:val="0"/>
          <w:marTop w:val="0"/>
          <w:marBottom w:val="0"/>
          <w:divBdr>
            <w:top w:val="none" w:sz="0" w:space="0" w:color="auto"/>
            <w:left w:val="none" w:sz="0" w:space="0" w:color="auto"/>
            <w:bottom w:val="none" w:sz="0" w:space="0" w:color="auto"/>
            <w:right w:val="none" w:sz="0" w:space="0" w:color="auto"/>
          </w:divBdr>
        </w:div>
        <w:div w:id="1793817443">
          <w:marLeft w:val="480"/>
          <w:marRight w:val="0"/>
          <w:marTop w:val="0"/>
          <w:marBottom w:val="0"/>
          <w:divBdr>
            <w:top w:val="none" w:sz="0" w:space="0" w:color="auto"/>
            <w:left w:val="none" w:sz="0" w:space="0" w:color="auto"/>
            <w:bottom w:val="none" w:sz="0" w:space="0" w:color="auto"/>
            <w:right w:val="none" w:sz="0" w:space="0" w:color="auto"/>
          </w:divBdr>
        </w:div>
        <w:div w:id="2124416491">
          <w:marLeft w:val="480"/>
          <w:marRight w:val="0"/>
          <w:marTop w:val="0"/>
          <w:marBottom w:val="0"/>
          <w:divBdr>
            <w:top w:val="none" w:sz="0" w:space="0" w:color="auto"/>
            <w:left w:val="none" w:sz="0" w:space="0" w:color="auto"/>
            <w:bottom w:val="none" w:sz="0" w:space="0" w:color="auto"/>
            <w:right w:val="none" w:sz="0" w:space="0" w:color="auto"/>
          </w:divBdr>
        </w:div>
        <w:div w:id="149754252">
          <w:marLeft w:val="480"/>
          <w:marRight w:val="0"/>
          <w:marTop w:val="0"/>
          <w:marBottom w:val="0"/>
          <w:divBdr>
            <w:top w:val="none" w:sz="0" w:space="0" w:color="auto"/>
            <w:left w:val="none" w:sz="0" w:space="0" w:color="auto"/>
            <w:bottom w:val="none" w:sz="0" w:space="0" w:color="auto"/>
            <w:right w:val="none" w:sz="0" w:space="0" w:color="auto"/>
          </w:divBdr>
        </w:div>
        <w:div w:id="1719012471">
          <w:marLeft w:val="480"/>
          <w:marRight w:val="0"/>
          <w:marTop w:val="0"/>
          <w:marBottom w:val="0"/>
          <w:divBdr>
            <w:top w:val="none" w:sz="0" w:space="0" w:color="auto"/>
            <w:left w:val="none" w:sz="0" w:space="0" w:color="auto"/>
            <w:bottom w:val="none" w:sz="0" w:space="0" w:color="auto"/>
            <w:right w:val="none" w:sz="0" w:space="0" w:color="auto"/>
          </w:divBdr>
        </w:div>
        <w:div w:id="1532568900">
          <w:marLeft w:val="480"/>
          <w:marRight w:val="0"/>
          <w:marTop w:val="0"/>
          <w:marBottom w:val="0"/>
          <w:divBdr>
            <w:top w:val="none" w:sz="0" w:space="0" w:color="auto"/>
            <w:left w:val="none" w:sz="0" w:space="0" w:color="auto"/>
            <w:bottom w:val="none" w:sz="0" w:space="0" w:color="auto"/>
            <w:right w:val="none" w:sz="0" w:space="0" w:color="auto"/>
          </w:divBdr>
        </w:div>
        <w:div w:id="727875004">
          <w:marLeft w:val="480"/>
          <w:marRight w:val="0"/>
          <w:marTop w:val="0"/>
          <w:marBottom w:val="0"/>
          <w:divBdr>
            <w:top w:val="none" w:sz="0" w:space="0" w:color="auto"/>
            <w:left w:val="none" w:sz="0" w:space="0" w:color="auto"/>
            <w:bottom w:val="none" w:sz="0" w:space="0" w:color="auto"/>
            <w:right w:val="none" w:sz="0" w:space="0" w:color="auto"/>
          </w:divBdr>
        </w:div>
      </w:divsChild>
    </w:div>
    <w:div w:id="1876386720">
      <w:bodyDiv w:val="1"/>
      <w:marLeft w:val="0"/>
      <w:marRight w:val="0"/>
      <w:marTop w:val="0"/>
      <w:marBottom w:val="0"/>
      <w:divBdr>
        <w:top w:val="none" w:sz="0" w:space="0" w:color="auto"/>
        <w:left w:val="none" w:sz="0" w:space="0" w:color="auto"/>
        <w:bottom w:val="none" w:sz="0" w:space="0" w:color="auto"/>
        <w:right w:val="none" w:sz="0" w:space="0" w:color="auto"/>
      </w:divBdr>
    </w:div>
    <w:div w:id="1878154170">
      <w:bodyDiv w:val="1"/>
      <w:marLeft w:val="0"/>
      <w:marRight w:val="0"/>
      <w:marTop w:val="0"/>
      <w:marBottom w:val="0"/>
      <w:divBdr>
        <w:top w:val="none" w:sz="0" w:space="0" w:color="auto"/>
        <w:left w:val="none" w:sz="0" w:space="0" w:color="auto"/>
        <w:bottom w:val="none" w:sz="0" w:space="0" w:color="auto"/>
        <w:right w:val="none" w:sz="0" w:space="0" w:color="auto"/>
      </w:divBdr>
    </w:div>
    <w:div w:id="1883589995">
      <w:bodyDiv w:val="1"/>
      <w:marLeft w:val="0"/>
      <w:marRight w:val="0"/>
      <w:marTop w:val="0"/>
      <w:marBottom w:val="0"/>
      <w:divBdr>
        <w:top w:val="none" w:sz="0" w:space="0" w:color="auto"/>
        <w:left w:val="none" w:sz="0" w:space="0" w:color="auto"/>
        <w:bottom w:val="none" w:sz="0" w:space="0" w:color="auto"/>
        <w:right w:val="none" w:sz="0" w:space="0" w:color="auto"/>
      </w:divBdr>
    </w:div>
    <w:div w:id="1883664379">
      <w:bodyDiv w:val="1"/>
      <w:marLeft w:val="0"/>
      <w:marRight w:val="0"/>
      <w:marTop w:val="0"/>
      <w:marBottom w:val="0"/>
      <w:divBdr>
        <w:top w:val="none" w:sz="0" w:space="0" w:color="auto"/>
        <w:left w:val="none" w:sz="0" w:space="0" w:color="auto"/>
        <w:bottom w:val="none" w:sz="0" w:space="0" w:color="auto"/>
        <w:right w:val="none" w:sz="0" w:space="0" w:color="auto"/>
      </w:divBdr>
    </w:div>
    <w:div w:id="1886403672">
      <w:bodyDiv w:val="1"/>
      <w:marLeft w:val="0"/>
      <w:marRight w:val="0"/>
      <w:marTop w:val="0"/>
      <w:marBottom w:val="0"/>
      <w:divBdr>
        <w:top w:val="none" w:sz="0" w:space="0" w:color="auto"/>
        <w:left w:val="none" w:sz="0" w:space="0" w:color="auto"/>
        <w:bottom w:val="none" w:sz="0" w:space="0" w:color="auto"/>
        <w:right w:val="none" w:sz="0" w:space="0" w:color="auto"/>
      </w:divBdr>
    </w:div>
    <w:div w:id="1888755996">
      <w:bodyDiv w:val="1"/>
      <w:marLeft w:val="0"/>
      <w:marRight w:val="0"/>
      <w:marTop w:val="0"/>
      <w:marBottom w:val="0"/>
      <w:divBdr>
        <w:top w:val="none" w:sz="0" w:space="0" w:color="auto"/>
        <w:left w:val="none" w:sz="0" w:space="0" w:color="auto"/>
        <w:bottom w:val="none" w:sz="0" w:space="0" w:color="auto"/>
        <w:right w:val="none" w:sz="0" w:space="0" w:color="auto"/>
      </w:divBdr>
      <w:divsChild>
        <w:div w:id="147214466">
          <w:marLeft w:val="480"/>
          <w:marRight w:val="0"/>
          <w:marTop w:val="0"/>
          <w:marBottom w:val="0"/>
          <w:divBdr>
            <w:top w:val="none" w:sz="0" w:space="0" w:color="auto"/>
            <w:left w:val="none" w:sz="0" w:space="0" w:color="auto"/>
            <w:bottom w:val="none" w:sz="0" w:space="0" w:color="auto"/>
            <w:right w:val="none" w:sz="0" w:space="0" w:color="auto"/>
          </w:divBdr>
        </w:div>
        <w:div w:id="1190871048">
          <w:marLeft w:val="480"/>
          <w:marRight w:val="0"/>
          <w:marTop w:val="0"/>
          <w:marBottom w:val="0"/>
          <w:divBdr>
            <w:top w:val="none" w:sz="0" w:space="0" w:color="auto"/>
            <w:left w:val="none" w:sz="0" w:space="0" w:color="auto"/>
            <w:bottom w:val="none" w:sz="0" w:space="0" w:color="auto"/>
            <w:right w:val="none" w:sz="0" w:space="0" w:color="auto"/>
          </w:divBdr>
        </w:div>
        <w:div w:id="591012656">
          <w:marLeft w:val="480"/>
          <w:marRight w:val="0"/>
          <w:marTop w:val="0"/>
          <w:marBottom w:val="0"/>
          <w:divBdr>
            <w:top w:val="none" w:sz="0" w:space="0" w:color="auto"/>
            <w:left w:val="none" w:sz="0" w:space="0" w:color="auto"/>
            <w:bottom w:val="none" w:sz="0" w:space="0" w:color="auto"/>
            <w:right w:val="none" w:sz="0" w:space="0" w:color="auto"/>
          </w:divBdr>
        </w:div>
        <w:div w:id="1658457785">
          <w:marLeft w:val="480"/>
          <w:marRight w:val="0"/>
          <w:marTop w:val="0"/>
          <w:marBottom w:val="0"/>
          <w:divBdr>
            <w:top w:val="none" w:sz="0" w:space="0" w:color="auto"/>
            <w:left w:val="none" w:sz="0" w:space="0" w:color="auto"/>
            <w:bottom w:val="none" w:sz="0" w:space="0" w:color="auto"/>
            <w:right w:val="none" w:sz="0" w:space="0" w:color="auto"/>
          </w:divBdr>
        </w:div>
        <w:div w:id="1981576364">
          <w:marLeft w:val="480"/>
          <w:marRight w:val="0"/>
          <w:marTop w:val="0"/>
          <w:marBottom w:val="0"/>
          <w:divBdr>
            <w:top w:val="none" w:sz="0" w:space="0" w:color="auto"/>
            <w:left w:val="none" w:sz="0" w:space="0" w:color="auto"/>
            <w:bottom w:val="none" w:sz="0" w:space="0" w:color="auto"/>
            <w:right w:val="none" w:sz="0" w:space="0" w:color="auto"/>
          </w:divBdr>
        </w:div>
        <w:div w:id="925118979">
          <w:marLeft w:val="480"/>
          <w:marRight w:val="0"/>
          <w:marTop w:val="0"/>
          <w:marBottom w:val="0"/>
          <w:divBdr>
            <w:top w:val="none" w:sz="0" w:space="0" w:color="auto"/>
            <w:left w:val="none" w:sz="0" w:space="0" w:color="auto"/>
            <w:bottom w:val="none" w:sz="0" w:space="0" w:color="auto"/>
            <w:right w:val="none" w:sz="0" w:space="0" w:color="auto"/>
          </w:divBdr>
        </w:div>
        <w:div w:id="620840431">
          <w:marLeft w:val="480"/>
          <w:marRight w:val="0"/>
          <w:marTop w:val="0"/>
          <w:marBottom w:val="0"/>
          <w:divBdr>
            <w:top w:val="none" w:sz="0" w:space="0" w:color="auto"/>
            <w:left w:val="none" w:sz="0" w:space="0" w:color="auto"/>
            <w:bottom w:val="none" w:sz="0" w:space="0" w:color="auto"/>
            <w:right w:val="none" w:sz="0" w:space="0" w:color="auto"/>
          </w:divBdr>
        </w:div>
        <w:div w:id="1889760583">
          <w:marLeft w:val="480"/>
          <w:marRight w:val="0"/>
          <w:marTop w:val="0"/>
          <w:marBottom w:val="0"/>
          <w:divBdr>
            <w:top w:val="none" w:sz="0" w:space="0" w:color="auto"/>
            <w:left w:val="none" w:sz="0" w:space="0" w:color="auto"/>
            <w:bottom w:val="none" w:sz="0" w:space="0" w:color="auto"/>
            <w:right w:val="none" w:sz="0" w:space="0" w:color="auto"/>
          </w:divBdr>
        </w:div>
        <w:div w:id="313339910">
          <w:marLeft w:val="480"/>
          <w:marRight w:val="0"/>
          <w:marTop w:val="0"/>
          <w:marBottom w:val="0"/>
          <w:divBdr>
            <w:top w:val="none" w:sz="0" w:space="0" w:color="auto"/>
            <w:left w:val="none" w:sz="0" w:space="0" w:color="auto"/>
            <w:bottom w:val="none" w:sz="0" w:space="0" w:color="auto"/>
            <w:right w:val="none" w:sz="0" w:space="0" w:color="auto"/>
          </w:divBdr>
        </w:div>
        <w:div w:id="1535732539">
          <w:marLeft w:val="480"/>
          <w:marRight w:val="0"/>
          <w:marTop w:val="0"/>
          <w:marBottom w:val="0"/>
          <w:divBdr>
            <w:top w:val="none" w:sz="0" w:space="0" w:color="auto"/>
            <w:left w:val="none" w:sz="0" w:space="0" w:color="auto"/>
            <w:bottom w:val="none" w:sz="0" w:space="0" w:color="auto"/>
            <w:right w:val="none" w:sz="0" w:space="0" w:color="auto"/>
          </w:divBdr>
        </w:div>
        <w:div w:id="496112159">
          <w:marLeft w:val="480"/>
          <w:marRight w:val="0"/>
          <w:marTop w:val="0"/>
          <w:marBottom w:val="0"/>
          <w:divBdr>
            <w:top w:val="none" w:sz="0" w:space="0" w:color="auto"/>
            <w:left w:val="none" w:sz="0" w:space="0" w:color="auto"/>
            <w:bottom w:val="none" w:sz="0" w:space="0" w:color="auto"/>
            <w:right w:val="none" w:sz="0" w:space="0" w:color="auto"/>
          </w:divBdr>
        </w:div>
        <w:div w:id="979458138">
          <w:marLeft w:val="480"/>
          <w:marRight w:val="0"/>
          <w:marTop w:val="0"/>
          <w:marBottom w:val="0"/>
          <w:divBdr>
            <w:top w:val="none" w:sz="0" w:space="0" w:color="auto"/>
            <w:left w:val="none" w:sz="0" w:space="0" w:color="auto"/>
            <w:bottom w:val="none" w:sz="0" w:space="0" w:color="auto"/>
            <w:right w:val="none" w:sz="0" w:space="0" w:color="auto"/>
          </w:divBdr>
        </w:div>
        <w:div w:id="1075396086">
          <w:marLeft w:val="480"/>
          <w:marRight w:val="0"/>
          <w:marTop w:val="0"/>
          <w:marBottom w:val="0"/>
          <w:divBdr>
            <w:top w:val="none" w:sz="0" w:space="0" w:color="auto"/>
            <w:left w:val="none" w:sz="0" w:space="0" w:color="auto"/>
            <w:bottom w:val="none" w:sz="0" w:space="0" w:color="auto"/>
            <w:right w:val="none" w:sz="0" w:space="0" w:color="auto"/>
          </w:divBdr>
        </w:div>
        <w:div w:id="963271130">
          <w:marLeft w:val="480"/>
          <w:marRight w:val="0"/>
          <w:marTop w:val="0"/>
          <w:marBottom w:val="0"/>
          <w:divBdr>
            <w:top w:val="none" w:sz="0" w:space="0" w:color="auto"/>
            <w:left w:val="none" w:sz="0" w:space="0" w:color="auto"/>
            <w:bottom w:val="none" w:sz="0" w:space="0" w:color="auto"/>
            <w:right w:val="none" w:sz="0" w:space="0" w:color="auto"/>
          </w:divBdr>
        </w:div>
        <w:div w:id="296179890">
          <w:marLeft w:val="480"/>
          <w:marRight w:val="0"/>
          <w:marTop w:val="0"/>
          <w:marBottom w:val="0"/>
          <w:divBdr>
            <w:top w:val="none" w:sz="0" w:space="0" w:color="auto"/>
            <w:left w:val="none" w:sz="0" w:space="0" w:color="auto"/>
            <w:bottom w:val="none" w:sz="0" w:space="0" w:color="auto"/>
            <w:right w:val="none" w:sz="0" w:space="0" w:color="auto"/>
          </w:divBdr>
        </w:div>
        <w:div w:id="615479869">
          <w:marLeft w:val="480"/>
          <w:marRight w:val="0"/>
          <w:marTop w:val="0"/>
          <w:marBottom w:val="0"/>
          <w:divBdr>
            <w:top w:val="none" w:sz="0" w:space="0" w:color="auto"/>
            <w:left w:val="none" w:sz="0" w:space="0" w:color="auto"/>
            <w:bottom w:val="none" w:sz="0" w:space="0" w:color="auto"/>
            <w:right w:val="none" w:sz="0" w:space="0" w:color="auto"/>
          </w:divBdr>
        </w:div>
        <w:div w:id="1187524341">
          <w:marLeft w:val="480"/>
          <w:marRight w:val="0"/>
          <w:marTop w:val="0"/>
          <w:marBottom w:val="0"/>
          <w:divBdr>
            <w:top w:val="none" w:sz="0" w:space="0" w:color="auto"/>
            <w:left w:val="none" w:sz="0" w:space="0" w:color="auto"/>
            <w:bottom w:val="none" w:sz="0" w:space="0" w:color="auto"/>
            <w:right w:val="none" w:sz="0" w:space="0" w:color="auto"/>
          </w:divBdr>
        </w:div>
        <w:div w:id="82919700">
          <w:marLeft w:val="480"/>
          <w:marRight w:val="0"/>
          <w:marTop w:val="0"/>
          <w:marBottom w:val="0"/>
          <w:divBdr>
            <w:top w:val="none" w:sz="0" w:space="0" w:color="auto"/>
            <w:left w:val="none" w:sz="0" w:space="0" w:color="auto"/>
            <w:bottom w:val="none" w:sz="0" w:space="0" w:color="auto"/>
            <w:right w:val="none" w:sz="0" w:space="0" w:color="auto"/>
          </w:divBdr>
        </w:div>
        <w:div w:id="1323851566">
          <w:marLeft w:val="480"/>
          <w:marRight w:val="0"/>
          <w:marTop w:val="0"/>
          <w:marBottom w:val="0"/>
          <w:divBdr>
            <w:top w:val="none" w:sz="0" w:space="0" w:color="auto"/>
            <w:left w:val="none" w:sz="0" w:space="0" w:color="auto"/>
            <w:bottom w:val="none" w:sz="0" w:space="0" w:color="auto"/>
            <w:right w:val="none" w:sz="0" w:space="0" w:color="auto"/>
          </w:divBdr>
        </w:div>
        <w:div w:id="1617758027">
          <w:marLeft w:val="480"/>
          <w:marRight w:val="0"/>
          <w:marTop w:val="0"/>
          <w:marBottom w:val="0"/>
          <w:divBdr>
            <w:top w:val="none" w:sz="0" w:space="0" w:color="auto"/>
            <w:left w:val="none" w:sz="0" w:space="0" w:color="auto"/>
            <w:bottom w:val="none" w:sz="0" w:space="0" w:color="auto"/>
            <w:right w:val="none" w:sz="0" w:space="0" w:color="auto"/>
          </w:divBdr>
        </w:div>
        <w:div w:id="1175801501">
          <w:marLeft w:val="480"/>
          <w:marRight w:val="0"/>
          <w:marTop w:val="0"/>
          <w:marBottom w:val="0"/>
          <w:divBdr>
            <w:top w:val="none" w:sz="0" w:space="0" w:color="auto"/>
            <w:left w:val="none" w:sz="0" w:space="0" w:color="auto"/>
            <w:bottom w:val="none" w:sz="0" w:space="0" w:color="auto"/>
            <w:right w:val="none" w:sz="0" w:space="0" w:color="auto"/>
          </w:divBdr>
        </w:div>
        <w:div w:id="1385367748">
          <w:marLeft w:val="480"/>
          <w:marRight w:val="0"/>
          <w:marTop w:val="0"/>
          <w:marBottom w:val="0"/>
          <w:divBdr>
            <w:top w:val="none" w:sz="0" w:space="0" w:color="auto"/>
            <w:left w:val="none" w:sz="0" w:space="0" w:color="auto"/>
            <w:bottom w:val="none" w:sz="0" w:space="0" w:color="auto"/>
            <w:right w:val="none" w:sz="0" w:space="0" w:color="auto"/>
          </w:divBdr>
        </w:div>
        <w:div w:id="50933959">
          <w:marLeft w:val="480"/>
          <w:marRight w:val="0"/>
          <w:marTop w:val="0"/>
          <w:marBottom w:val="0"/>
          <w:divBdr>
            <w:top w:val="none" w:sz="0" w:space="0" w:color="auto"/>
            <w:left w:val="none" w:sz="0" w:space="0" w:color="auto"/>
            <w:bottom w:val="none" w:sz="0" w:space="0" w:color="auto"/>
            <w:right w:val="none" w:sz="0" w:space="0" w:color="auto"/>
          </w:divBdr>
        </w:div>
        <w:div w:id="560752340">
          <w:marLeft w:val="480"/>
          <w:marRight w:val="0"/>
          <w:marTop w:val="0"/>
          <w:marBottom w:val="0"/>
          <w:divBdr>
            <w:top w:val="none" w:sz="0" w:space="0" w:color="auto"/>
            <w:left w:val="none" w:sz="0" w:space="0" w:color="auto"/>
            <w:bottom w:val="none" w:sz="0" w:space="0" w:color="auto"/>
            <w:right w:val="none" w:sz="0" w:space="0" w:color="auto"/>
          </w:divBdr>
        </w:div>
      </w:divsChild>
    </w:div>
    <w:div w:id="1908345917">
      <w:bodyDiv w:val="1"/>
      <w:marLeft w:val="0"/>
      <w:marRight w:val="0"/>
      <w:marTop w:val="0"/>
      <w:marBottom w:val="0"/>
      <w:divBdr>
        <w:top w:val="none" w:sz="0" w:space="0" w:color="auto"/>
        <w:left w:val="none" w:sz="0" w:space="0" w:color="auto"/>
        <w:bottom w:val="none" w:sz="0" w:space="0" w:color="auto"/>
        <w:right w:val="none" w:sz="0" w:space="0" w:color="auto"/>
      </w:divBdr>
    </w:div>
    <w:div w:id="1912886256">
      <w:bodyDiv w:val="1"/>
      <w:marLeft w:val="0"/>
      <w:marRight w:val="0"/>
      <w:marTop w:val="0"/>
      <w:marBottom w:val="0"/>
      <w:divBdr>
        <w:top w:val="none" w:sz="0" w:space="0" w:color="auto"/>
        <w:left w:val="none" w:sz="0" w:space="0" w:color="auto"/>
        <w:bottom w:val="none" w:sz="0" w:space="0" w:color="auto"/>
        <w:right w:val="none" w:sz="0" w:space="0" w:color="auto"/>
      </w:divBdr>
    </w:div>
    <w:div w:id="1914925876">
      <w:bodyDiv w:val="1"/>
      <w:marLeft w:val="0"/>
      <w:marRight w:val="0"/>
      <w:marTop w:val="0"/>
      <w:marBottom w:val="0"/>
      <w:divBdr>
        <w:top w:val="none" w:sz="0" w:space="0" w:color="auto"/>
        <w:left w:val="none" w:sz="0" w:space="0" w:color="auto"/>
        <w:bottom w:val="none" w:sz="0" w:space="0" w:color="auto"/>
        <w:right w:val="none" w:sz="0" w:space="0" w:color="auto"/>
      </w:divBdr>
      <w:divsChild>
        <w:div w:id="1403405031">
          <w:marLeft w:val="480"/>
          <w:marRight w:val="0"/>
          <w:marTop w:val="0"/>
          <w:marBottom w:val="0"/>
          <w:divBdr>
            <w:top w:val="none" w:sz="0" w:space="0" w:color="auto"/>
            <w:left w:val="none" w:sz="0" w:space="0" w:color="auto"/>
            <w:bottom w:val="none" w:sz="0" w:space="0" w:color="auto"/>
            <w:right w:val="none" w:sz="0" w:space="0" w:color="auto"/>
          </w:divBdr>
        </w:div>
        <w:div w:id="1003817146">
          <w:marLeft w:val="480"/>
          <w:marRight w:val="0"/>
          <w:marTop w:val="0"/>
          <w:marBottom w:val="0"/>
          <w:divBdr>
            <w:top w:val="none" w:sz="0" w:space="0" w:color="auto"/>
            <w:left w:val="none" w:sz="0" w:space="0" w:color="auto"/>
            <w:bottom w:val="none" w:sz="0" w:space="0" w:color="auto"/>
            <w:right w:val="none" w:sz="0" w:space="0" w:color="auto"/>
          </w:divBdr>
        </w:div>
        <w:div w:id="528565373">
          <w:marLeft w:val="480"/>
          <w:marRight w:val="0"/>
          <w:marTop w:val="0"/>
          <w:marBottom w:val="0"/>
          <w:divBdr>
            <w:top w:val="none" w:sz="0" w:space="0" w:color="auto"/>
            <w:left w:val="none" w:sz="0" w:space="0" w:color="auto"/>
            <w:bottom w:val="none" w:sz="0" w:space="0" w:color="auto"/>
            <w:right w:val="none" w:sz="0" w:space="0" w:color="auto"/>
          </w:divBdr>
        </w:div>
        <w:div w:id="218130217">
          <w:marLeft w:val="480"/>
          <w:marRight w:val="0"/>
          <w:marTop w:val="0"/>
          <w:marBottom w:val="0"/>
          <w:divBdr>
            <w:top w:val="none" w:sz="0" w:space="0" w:color="auto"/>
            <w:left w:val="none" w:sz="0" w:space="0" w:color="auto"/>
            <w:bottom w:val="none" w:sz="0" w:space="0" w:color="auto"/>
            <w:right w:val="none" w:sz="0" w:space="0" w:color="auto"/>
          </w:divBdr>
        </w:div>
        <w:div w:id="1054280324">
          <w:marLeft w:val="480"/>
          <w:marRight w:val="0"/>
          <w:marTop w:val="0"/>
          <w:marBottom w:val="0"/>
          <w:divBdr>
            <w:top w:val="none" w:sz="0" w:space="0" w:color="auto"/>
            <w:left w:val="none" w:sz="0" w:space="0" w:color="auto"/>
            <w:bottom w:val="none" w:sz="0" w:space="0" w:color="auto"/>
            <w:right w:val="none" w:sz="0" w:space="0" w:color="auto"/>
          </w:divBdr>
        </w:div>
        <w:div w:id="1184320017">
          <w:marLeft w:val="480"/>
          <w:marRight w:val="0"/>
          <w:marTop w:val="0"/>
          <w:marBottom w:val="0"/>
          <w:divBdr>
            <w:top w:val="none" w:sz="0" w:space="0" w:color="auto"/>
            <w:left w:val="none" w:sz="0" w:space="0" w:color="auto"/>
            <w:bottom w:val="none" w:sz="0" w:space="0" w:color="auto"/>
            <w:right w:val="none" w:sz="0" w:space="0" w:color="auto"/>
          </w:divBdr>
        </w:div>
        <w:div w:id="1677924585">
          <w:marLeft w:val="480"/>
          <w:marRight w:val="0"/>
          <w:marTop w:val="0"/>
          <w:marBottom w:val="0"/>
          <w:divBdr>
            <w:top w:val="none" w:sz="0" w:space="0" w:color="auto"/>
            <w:left w:val="none" w:sz="0" w:space="0" w:color="auto"/>
            <w:bottom w:val="none" w:sz="0" w:space="0" w:color="auto"/>
            <w:right w:val="none" w:sz="0" w:space="0" w:color="auto"/>
          </w:divBdr>
        </w:div>
        <w:div w:id="548610158">
          <w:marLeft w:val="480"/>
          <w:marRight w:val="0"/>
          <w:marTop w:val="0"/>
          <w:marBottom w:val="0"/>
          <w:divBdr>
            <w:top w:val="none" w:sz="0" w:space="0" w:color="auto"/>
            <w:left w:val="none" w:sz="0" w:space="0" w:color="auto"/>
            <w:bottom w:val="none" w:sz="0" w:space="0" w:color="auto"/>
            <w:right w:val="none" w:sz="0" w:space="0" w:color="auto"/>
          </w:divBdr>
        </w:div>
        <w:div w:id="1345474810">
          <w:marLeft w:val="480"/>
          <w:marRight w:val="0"/>
          <w:marTop w:val="0"/>
          <w:marBottom w:val="0"/>
          <w:divBdr>
            <w:top w:val="none" w:sz="0" w:space="0" w:color="auto"/>
            <w:left w:val="none" w:sz="0" w:space="0" w:color="auto"/>
            <w:bottom w:val="none" w:sz="0" w:space="0" w:color="auto"/>
            <w:right w:val="none" w:sz="0" w:space="0" w:color="auto"/>
          </w:divBdr>
        </w:div>
        <w:div w:id="411465903">
          <w:marLeft w:val="480"/>
          <w:marRight w:val="0"/>
          <w:marTop w:val="0"/>
          <w:marBottom w:val="0"/>
          <w:divBdr>
            <w:top w:val="none" w:sz="0" w:space="0" w:color="auto"/>
            <w:left w:val="none" w:sz="0" w:space="0" w:color="auto"/>
            <w:bottom w:val="none" w:sz="0" w:space="0" w:color="auto"/>
            <w:right w:val="none" w:sz="0" w:space="0" w:color="auto"/>
          </w:divBdr>
        </w:div>
        <w:div w:id="1008293714">
          <w:marLeft w:val="480"/>
          <w:marRight w:val="0"/>
          <w:marTop w:val="0"/>
          <w:marBottom w:val="0"/>
          <w:divBdr>
            <w:top w:val="none" w:sz="0" w:space="0" w:color="auto"/>
            <w:left w:val="none" w:sz="0" w:space="0" w:color="auto"/>
            <w:bottom w:val="none" w:sz="0" w:space="0" w:color="auto"/>
            <w:right w:val="none" w:sz="0" w:space="0" w:color="auto"/>
          </w:divBdr>
        </w:div>
        <w:div w:id="1561751057">
          <w:marLeft w:val="480"/>
          <w:marRight w:val="0"/>
          <w:marTop w:val="0"/>
          <w:marBottom w:val="0"/>
          <w:divBdr>
            <w:top w:val="none" w:sz="0" w:space="0" w:color="auto"/>
            <w:left w:val="none" w:sz="0" w:space="0" w:color="auto"/>
            <w:bottom w:val="none" w:sz="0" w:space="0" w:color="auto"/>
            <w:right w:val="none" w:sz="0" w:space="0" w:color="auto"/>
          </w:divBdr>
        </w:div>
        <w:div w:id="1847282952">
          <w:marLeft w:val="480"/>
          <w:marRight w:val="0"/>
          <w:marTop w:val="0"/>
          <w:marBottom w:val="0"/>
          <w:divBdr>
            <w:top w:val="none" w:sz="0" w:space="0" w:color="auto"/>
            <w:left w:val="none" w:sz="0" w:space="0" w:color="auto"/>
            <w:bottom w:val="none" w:sz="0" w:space="0" w:color="auto"/>
            <w:right w:val="none" w:sz="0" w:space="0" w:color="auto"/>
          </w:divBdr>
        </w:div>
        <w:div w:id="919563227">
          <w:marLeft w:val="480"/>
          <w:marRight w:val="0"/>
          <w:marTop w:val="0"/>
          <w:marBottom w:val="0"/>
          <w:divBdr>
            <w:top w:val="none" w:sz="0" w:space="0" w:color="auto"/>
            <w:left w:val="none" w:sz="0" w:space="0" w:color="auto"/>
            <w:bottom w:val="none" w:sz="0" w:space="0" w:color="auto"/>
            <w:right w:val="none" w:sz="0" w:space="0" w:color="auto"/>
          </w:divBdr>
        </w:div>
        <w:div w:id="513301865">
          <w:marLeft w:val="480"/>
          <w:marRight w:val="0"/>
          <w:marTop w:val="0"/>
          <w:marBottom w:val="0"/>
          <w:divBdr>
            <w:top w:val="none" w:sz="0" w:space="0" w:color="auto"/>
            <w:left w:val="none" w:sz="0" w:space="0" w:color="auto"/>
            <w:bottom w:val="none" w:sz="0" w:space="0" w:color="auto"/>
            <w:right w:val="none" w:sz="0" w:space="0" w:color="auto"/>
          </w:divBdr>
        </w:div>
        <w:div w:id="707418690">
          <w:marLeft w:val="480"/>
          <w:marRight w:val="0"/>
          <w:marTop w:val="0"/>
          <w:marBottom w:val="0"/>
          <w:divBdr>
            <w:top w:val="none" w:sz="0" w:space="0" w:color="auto"/>
            <w:left w:val="none" w:sz="0" w:space="0" w:color="auto"/>
            <w:bottom w:val="none" w:sz="0" w:space="0" w:color="auto"/>
            <w:right w:val="none" w:sz="0" w:space="0" w:color="auto"/>
          </w:divBdr>
        </w:div>
        <w:div w:id="1487164796">
          <w:marLeft w:val="480"/>
          <w:marRight w:val="0"/>
          <w:marTop w:val="0"/>
          <w:marBottom w:val="0"/>
          <w:divBdr>
            <w:top w:val="none" w:sz="0" w:space="0" w:color="auto"/>
            <w:left w:val="none" w:sz="0" w:space="0" w:color="auto"/>
            <w:bottom w:val="none" w:sz="0" w:space="0" w:color="auto"/>
            <w:right w:val="none" w:sz="0" w:space="0" w:color="auto"/>
          </w:divBdr>
        </w:div>
        <w:div w:id="27225679">
          <w:marLeft w:val="480"/>
          <w:marRight w:val="0"/>
          <w:marTop w:val="0"/>
          <w:marBottom w:val="0"/>
          <w:divBdr>
            <w:top w:val="none" w:sz="0" w:space="0" w:color="auto"/>
            <w:left w:val="none" w:sz="0" w:space="0" w:color="auto"/>
            <w:bottom w:val="none" w:sz="0" w:space="0" w:color="auto"/>
            <w:right w:val="none" w:sz="0" w:space="0" w:color="auto"/>
          </w:divBdr>
        </w:div>
        <w:div w:id="1084642042">
          <w:marLeft w:val="480"/>
          <w:marRight w:val="0"/>
          <w:marTop w:val="0"/>
          <w:marBottom w:val="0"/>
          <w:divBdr>
            <w:top w:val="none" w:sz="0" w:space="0" w:color="auto"/>
            <w:left w:val="none" w:sz="0" w:space="0" w:color="auto"/>
            <w:bottom w:val="none" w:sz="0" w:space="0" w:color="auto"/>
            <w:right w:val="none" w:sz="0" w:space="0" w:color="auto"/>
          </w:divBdr>
        </w:div>
        <w:div w:id="707527809">
          <w:marLeft w:val="480"/>
          <w:marRight w:val="0"/>
          <w:marTop w:val="0"/>
          <w:marBottom w:val="0"/>
          <w:divBdr>
            <w:top w:val="none" w:sz="0" w:space="0" w:color="auto"/>
            <w:left w:val="none" w:sz="0" w:space="0" w:color="auto"/>
            <w:bottom w:val="none" w:sz="0" w:space="0" w:color="auto"/>
            <w:right w:val="none" w:sz="0" w:space="0" w:color="auto"/>
          </w:divBdr>
        </w:div>
        <w:div w:id="1159495160">
          <w:marLeft w:val="480"/>
          <w:marRight w:val="0"/>
          <w:marTop w:val="0"/>
          <w:marBottom w:val="0"/>
          <w:divBdr>
            <w:top w:val="none" w:sz="0" w:space="0" w:color="auto"/>
            <w:left w:val="none" w:sz="0" w:space="0" w:color="auto"/>
            <w:bottom w:val="none" w:sz="0" w:space="0" w:color="auto"/>
            <w:right w:val="none" w:sz="0" w:space="0" w:color="auto"/>
          </w:divBdr>
        </w:div>
        <w:div w:id="2114280656">
          <w:marLeft w:val="480"/>
          <w:marRight w:val="0"/>
          <w:marTop w:val="0"/>
          <w:marBottom w:val="0"/>
          <w:divBdr>
            <w:top w:val="none" w:sz="0" w:space="0" w:color="auto"/>
            <w:left w:val="none" w:sz="0" w:space="0" w:color="auto"/>
            <w:bottom w:val="none" w:sz="0" w:space="0" w:color="auto"/>
            <w:right w:val="none" w:sz="0" w:space="0" w:color="auto"/>
          </w:divBdr>
        </w:div>
        <w:div w:id="1904948083">
          <w:marLeft w:val="480"/>
          <w:marRight w:val="0"/>
          <w:marTop w:val="0"/>
          <w:marBottom w:val="0"/>
          <w:divBdr>
            <w:top w:val="none" w:sz="0" w:space="0" w:color="auto"/>
            <w:left w:val="none" w:sz="0" w:space="0" w:color="auto"/>
            <w:bottom w:val="none" w:sz="0" w:space="0" w:color="auto"/>
            <w:right w:val="none" w:sz="0" w:space="0" w:color="auto"/>
          </w:divBdr>
        </w:div>
        <w:div w:id="1883906809">
          <w:marLeft w:val="480"/>
          <w:marRight w:val="0"/>
          <w:marTop w:val="0"/>
          <w:marBottom w:val="0"/>
          <w:divBdr>
            <w:top w:val="none" w:sz="0" w:space="0" w:color="auto"/>
            <w:left w:val="none" w:sz="0" w:space="0" w:color="auto"/>
            <w:bottom w:val="none" w:sz="0" w:space="0" w:color="auto"/>
            <w:right w:val="none" w:sz="0" w:space="0" w:color="auto"/>
          </w:divBdr>
        </w:div>
        <w:div w:id="415826874">
          <w:marLeft w:val="480"/>
          <w:marRight w:val="0"/>
          <w:marTop w:val="0"/>
          <w:marBottom w:val="0"/>
          <w:divBdr>
            <w:top w:val="none" w:sz="0" w:space="0" w:color="auto"/>
            <w:left w:val="none" w:sz="0" w:space="0" w:color="auto"/>
            <w:bottom w:val="none" w:sz="0" w:space="0" w:color="auto"/>
            <w:right w:val="none" w:sz="0" w:space="0" w:color="auto"/>
          </w:divBdr>
        </w:div>
        <w:div w:id="1165167555">
          <w:marLeft w:val="480"/>
          <w:marRight w:val="0"/>
          <w:marTop w:val="0"/>
          <w:marBottom w:val="0"/>
          <w:divBdr>
            <w:top w:val="none" w:sz="0" w:space="0" w:color="auto"/>
            <w:left w:val="none" w:sz="0" w:space="0" w:color="auto"/>
            <w:bottom w:val="none" w:sz="0" w:space="0" w:color="auto"/>
            <w:right w:val="none" w:sz="0" w:space="0" w:color="auto"/>
          </w:divBdr>
        </w:div>
        <w:div w:id="1914273566">
          <w:marLeft w:val="480"/>
          <w:marRight w:val="0"/>
          <w:marTop w:val="0"/>
          <w:marBottom w:val="0"/>
          <w:divBdr>
            <w:top w:val="none" w:sz="0" w:space="0" w:color="auto"/>
            <w:left w:val="none" w:sz="0" w:space="0" w:color="auto"/>
            <w:bottom w:val="none" w:sz="0" w:space="0" w:color="auto"/>
            <w:right w:val="none" w:sz="0" w:space="0" w:color="auto"/>
          </w:divBdr>
        </w:div>
      </w:divsChild>
    </w:div>
    <w:div w:id="1928924286">
      <w:bodyDiv w:val="1"/>
      <w:marLeft w:val="0"/>
      <w:marRight w:val="0"/>
      <w:marTop w:val="0"/>
      <w:marBottom w:val="0"/>
      <w:divBdr>
        <w:top w:val="none" w:sz="0" w:space="0" w:color="auto"/>
        <w:left w:val="none" w:sz="0" w:space="0" w:color="auto"/>
        <w:bottom w:val="none" w:sz="0" w:space="0" w:color="auto"/>
        <w:right w:val="none" w:sz="0" w:space="0" w:color="auto"/>
      </w:divBdr>
    </w:div>
    <w:div w:id="1950509970">
      <w:bodyDiv w:val="1"/>
      <w:marLeft w:val="0"/>
      <w:marRight w:val="0"/>
      <w:marTop w:val="0"/>
      <w:marBottom w:val="0"/>
      <w:divBdr>
        <w:top w:val="none" w:sz="0" w:space="0" w:color="auto"/>
        <w:left w:val="none" w:sz="0" w:space="0" w:color="auto"/>
        <w:bottom w:val="none" w:sz="0" w:space="0" w:color="auto"/>
        <w:right w:val="none" w:sz="0" w:space="0" w:color="auto"/>
      </w:divBdr>
    </w:div>
    <w:div w:id="1957128683">
      <w:bodyDiv w:val="1"/>
      <w:marLeft w:val="0"/>
      <w:marRight w:val="0"/>
      <w:marTop w:val="0"/>
      <w:marBottom w:val="0"/>
      <w:divBdr>
        <w:top w:val="none" w:sz="0" w:space="0" w:color="auto"/>
        <w:left w:val="none" w:sz="0" w:space="0" w:color="auto"/>
        <w:bottom w:val="none" w:sz="0" w:space="0" w:color="auto"/>
        <w:right w:val="none" w:sz="0" w:space="0" w:color="auto"/>
      </w:divBdr>
    </w:div>
    <w:div w:id="1986739020">
      <w:bodyDiv w:val="1"/>
      <w:marLeft w:val="0"/>
      <w:marRight w:val="0"/>
      <w:marTop w:val="0"/>
      <w:marBottom w:val="0"/>
      <w:divBdr>
        <w:top w:val="none" w:sz="0" w:space="0" w:color="auto"/>
        <w:left w:val="none" w:sz="0" w:space="0" w:color="auto"/>
        <w:bottom w:val="none" w:sz="0" w:space="0" w:color="auto"/>
        <w:right w:val="none" w:sz="0" w:space="0" w:color="auto"/>
      </w:divBdr>
      <w:divsChild>
        <w:div w:id="186987311">
          <w:marLeft w:val="480"/>
          <w:marRight w:val="0"/>
          <w:marTop w:val="0"/>
          <w:marBottom w:val="0"/>
          <w:divBdr>
            <w:top w:val="none" w:sz="0" w:space="0" w:color="auto"/>
            <w:left w:val="none" w:sz="0" w:space="0" w:color="auto"/>
            <w:bottom w:val="none" w:sz="0" w:space="0" w:color="auto"/>
            <w:right w:val="none" w:sz="0" w:space="0" w:color="auto"/>
          </w:divBdr>
        </w:div>
        <w:div w:id="1815758269">
          <w:marLeft w:val="480"/>
          <w:marRight w:val="0"/>
          <w:marTop w:val="0"/>
          <w:marBottom w:val="0"/>
          <w:divBdr>
            <w:top w:val="none" w:sz="0" w:space="0" w:color="auto"/>
            <w:left w:val="none" w:sz="0" w:space="0" w:color="auto"/>
            <w:bottom w:val="none" w:sz="0" w:space="0" w:color="auto"/>
            <w:right w:val="none" w:sz="0" w:space="0" w:color="auto"/>
          </w:divBdr>
        </w:div>
        <w:div w:id="398358655">
          <w:marLeft w:val="480"/>
          <w:marRight w:val="0"/>
          <w:marTop w:val="0"/>
          <w:marBottom w:val="0"/>
          <w:divBdr>
            <w:top w:val="none" w:sz="0" w:space="0" w:color="auto"/>
            <w:left w:val="none" w:sz="0" w:space="0" w:color="auto"/>
            <w:bottom w:val="none" w:sz="0" w:space="0" w:color="auto"/>
            <w:right w:val="none" w:sz="0" w:space="0" w:color="auto"/>
          </w:divBdr>
        </w:div>
        <w:div w:id="1740010888">
          <w:marLeft w:val="480"/>
          <w:marRight w:val="0"/>
          <w:marTop w:val="0"/>
          <w:marBottom w:val="0"/>
          <w:divBdr>
            <w:top w:val="none" w:sz="0" w:space="0" w:color="auto"/>
            <w:left w:val="none" w:sz="0" w:space="0" w:color="auto"/>
            <w:bottom w:val="none" w:sz="0" w:space="0" w:color="auto"/>
            <w:right w:val="none" w:sz="0" w:space="0" w:color="auto"/>
          </w:divBdr>
        </w:div>
        <w:div w:id="836464325">
          <w:marLeft w:val="480"/>
          <w:marRight w:val="0"/>
          <w:marTop w:val="0"/>
          <w:marBottom w:val="0"/>
          <w:divBdr>
            <w:top w:val="none" w:sz="0" w:space="0" w:color="auto"/>
            <w:left w:val="none" w:sz="0" w:space="0" w:color="auto"/>
            <w:bottom w:val="none" w:sz="0" w:space="0" w:color="auto"/>
            <w:right w:val="none" w:sz="0" w:space="0" w:color="auto"/>
          </w:divBdr>
        </w:div>
        <w:div w:id="1231036030">
          <w:marLeft w:val="480"/>
          <w:marRight w:val="0"/>
          <w:marTop w:val="0"/>
          <w:marBottom w:val="0"/>
          <w:divBdr>
            <w:top w:val="none" w:sz="0" w:space="0" w:color="auto"/>
            <w:left w:val="none" w:sz="0" w:space="0" w:color="auto"/>
            <w:bottom w:val="none" w:sz="0" w:space="0" w:color="auto"/>
            <w:right w:val="none" w:sz="0" w:space="0" w:color="auto"/>
          </w:divBdr>
        </w:div>
        <w:div w:id="1059860712">
          <w:marLeft w:val="480"/>
          <w:marRight w:val="0"/>
          <w:marTop w:val="0"/>
          <w:marBottom w:val="0"/>
          <w:divBdr>
            <w:top w:val="none" w:sz="0" w:space="0" w:color="auto"/>
            <w:left w:val="none" w:sz="0" w:space="0" w:color="auto"/>
            <w:bottom w:val="none" w:sz="0" w:space="0" w:color="auto"/>
            <w:right w:val="none" w:sz="0" w:space="0" w:color="auto"/>
          </w:divBdr>
        </w:div>
        <w:div w:id="767392083">
          <w:marLeft w:val="480"/>
          <w:marRight w:val="0"/>
          <w:marTop w:val="0"/>
          <w:marBottom w:val="0"/>
          <w:divBdr>
            <w:top w:val="none" w:sz="0" w:space="0" w:color="auto"/>
            <w:left w:val="none" w:sz="0" w:space="0" w:color="auto"/>
            <w:bottom w:val="none" w:sz="0" w:space="0" w:color="auto"/>
            <w:right w:val="none" w:sz="0" w:space="0" w:color="auto"/>
          </w:divBdr>
        </w:div>
        <w:div w:id="1150904899">
          <w:marLeft w:val="480"/>
          <w:marRight w:val="0"/>
          <w:marTop w:val="0"/>
          <w:marBottom w:val="0"/>
          <w:divBdr>
            <w:top w:val="none" w:sz="0" w:space="0" w:color="auto"/>
            <w:left w:val="none" w:sz="0" w:space="0" w:color="auto"/>
            <w:bottom w:val="none" w:sz="0" w:space="0" w:color="auto"/>
            <w:right w:val="none" w:sz="0" w:space="0" w:color="auto"/>
          </w:divBdr>
        </w:div>
        <w:div w:id="263654451">
          <w:marLeft w:val="480"/>
          <w:marRight w:val="0"/>
          <w:marTop w:val="0"/>
          <w:marBottom w:val="0"/>
          <w:divBdr>
            <w:top w:val="none" w:sz="0" w:space="0" w:color="auto"/>
            <w:left w:val="none" w:sz="0" w:space="0" w:color="auto"/>
            <w:bottom w:val="none" w:sz="0" w:space="0" w:color="auto"/>
            <w:right w:val="none" w:sz="0" w:space="0" w:color="auto"/>
          </w:divBdr>
        </w:div>
        <w:div w:id="958146035">
          <w:marLeft w:val="480"/>
          <w:marRight w:val="0"/>
          <w:marTop w:val="0"/>
          <w:marBottom w:val="0"/>
          <w:divBdr>
            <w:top w:val="none" w:sz="0" w:space="0" w:color="auto"/>
            <w:left w:val="none" w:sz="0" w:space="0" w:color="auto"/>
            <w:bottom w:val="none" w:sz="0" w:space="0" w:color="auto"/>
            <w:right w:val="none" w:sz="0" w:space="0" w:color="auto"/>
          </w:divBdr>
        </w:div>
        <w:div w:id="1158693316">
          <w:marLeft w:val="480"/>
          <w:marRight w:val="0"/>
          <w:marTop w:val="0"/>
          <w:marBottom w:val="0"/>
          <w:divBdr>
            <w:top w:val="none" w:sz="0" w:space="0" w:color="auto"/>
            <w:left w:val="none" w:sz="0" w:space="0" w:color="auto"/>
            <w:bottom w:val="none" w:sz="0" w:space="0" w:color="auto"/>
            <w:right w:val="none" w:sz="0" w:space="0" w:color="auto"/>
          </w:divBdr>
        </w:div>
        <w:div w:id="1584726676">
          <w:marLeft w:val="480"/>
          <w:marRight w:val="0"/>
          <w:marTop w:val="0"/>
          <w:marBottom w:val="0"/>
          <w:divBdr>
            <w:top w:val="none" w:sz="0" w:space="0" w:color="auto"/>
            <w:left w:val="none" w:sz="0" w:space="0" w:color="auto"/>
            <w:bottom w:val="none" w:sz="0" w:space="0" w:color="auto"/>
            <w:right w:val="none" w:sz="0" w:space="0" w:color="auto"/>
          </w:divBdr>
        </w:div>
        <w:div w:id="1208908016">
          <w:marLeft w:val="480"/>
          <w:marRight w:val="0"/>
          <w:marTop w:val="0"/>
          <w:marBottom w:val="0"/>
          <w:divBdr>
            <w:top w:val="none" w:sz="0" w:space="0" w:color="auto"/>
            <w:left w:val="none" w:sz="0" w:space="0" w:color="auto"/>
            <w:bottom w:val="none" w:sz="0" w:space="0" w:color="auto"/>
            <w:right w:val="none" w:sz="0" w:space="0" w:color="auto"/>
          </w:divBdr>
        </w:div>
        <w:div w:id="161163283">
          <w:marLeft w:val="480"/>
          <w:marRight w:val="0"/>
          <w:marTop w:val="0"/>
          <w:marBottom w:val="0"/>
          <w:divBdr>
            <w:top w:val="none" w:sz="0" w:space="0" w:color="auto"/>
            <w:left w:val="none" w:sz="0" w:space="0" w:color="auto"/>
            <w:bottom w:val="none" w:sz="0" w:space="0" w:color="auto"/>
            <w:right w:val="none" w:sz="0" w:space="0" w:color="auto"/>
          </w:divBdr>
        </w:div>
        <w:div w:id="466357428">
          <w:marLeft w:val="480"/>
          <w:marRight w:val="0"/>
          <w:marTop w:val="0"/>
          <w:marBottom w:val="0"/>
          <w:divBdr>
            <w:top w:val="none" w:sz="0" w:space="0" w:color="auto"/>
            <w:left w:val="none" w:sz="0" w:space="0" w:color="auto"/>
            <w:bottom w:val="none" w:sz="0" w:space="0" w:color="auto"/>
            <w:right w:val="none" w:sz="0" w:space="0" w:color="auto"/>
          </w:divBdr>
        </w:div>
        <w:div w:id="46606496">
          <w:marLeft w:val="480"/>
          <w:marRight w:val="0"/>
          <w:marTop w:val="0"/>
          <w:marBottom w:val="0"/>
          <w:divBdr>
            <w:top w:val="none" w:sz="0" w:space="0" w:color="auto"/>
            <w:left w:val="none" w:sz="0" w:space="0" w:color="auto"/>
            <w:bottom w:val="none" w:sz="0" w:space="0" w:color="auto"/>
            <w:right w:val="none" w:sz="0" w:space="0" w:color="auto"/>
          </w:divBdr>
        </w:div>
        <w:div w:id="2088114149">
          <w:marLeft w:val="480"/>
          <w:marRight w:val="0"/>
          <w:marTop w:val="0"/>
          <w:marBottom w:val="0"/>
          <w:divBdr>
            <w:top w:val="none" w:sz="0" w:space="0" w:color="auto"/>
            <w:left w:val="none" w:sz="0" w:space="0" w:color="auto"/>
            <w:bottom w:val="none" w:sz="0" w:space="0" w:color="auto"/>
            <w:right w:val="none" w:sz="0" w:space="0" w:color="auto"/>
          </w:divBdr>
        </w:div>
        <w:div w:id="461772737">
          <w:marLeft w:val="480"/>
          <w:marRight w:val="0"/>
          <w:marTop w:val="0"/>
          <w:marBottom w:val="0"/>
          <w:divBdr>
            <w:top w:val="none" w:sz="0" w:space="0" w:color="auto"/>
            <w:left w:val="none" w:sz="0" w:space="0" w:color="auto"/>
            <w:bottom w:val="none" w:sz="0" w:space="0" w:color="auto"/>
            <w:right w:val="none" w:sz="0" w:space="0" w:color="auto"/>
          </w:divBdr>
        </w:div>
        <w:div w:id="15039950">
          <w:marLeft w:val="480"/>
          <w:marRight w:val="0"/>
          <w:marTop w:val="0"/>
          <w:marBottom w:val="0"/>
          <w:divBdr>
            <w:top w:val="none" w:sz="0" w:space="0" w:color="auto"/>
            <w:left w:val="none" w:sz="0" w:space="0" w:color="auto"/>
            <w:bottom w:val="none" w:sz="0" w:space="0" w:color="auto"/>
            <w:right w:val="none" w:sz="0" w:space="0" w:color="auto"/>
          </w:divBdr>
        </w:div>
        <w:div w:id="816530559">
          <w:marLeft w:val="480"/>
          <w:marRight w:val="0"/>
          <w:marTop w:val="0"/>
          <w:marBottom w:val="0"/>
          <w:divBdr>
            <w:top w:val="none" w:sz="0" w:space="0" w:color="auto"/>
            <w:left w:val="none" w:sz="0" w:space="0" w:color="auto"/>
            <w:bottom w:val="none" w:sz="0" w:space="0" w:color="auto"/>
            <w:right w:val="none" w:sz="0" w:space="0" w:color="auto"/>
          </w:divBdr>
        </w:div>
        <w:div w:id="1568032637">
          <w:marLeft w:val="480"/>
          <w:marRight w:val="0"/>
          <w:marTop w:val="0"/>
          <w:marBottom w:val="0"/>
          <w:divBdr>
            <w:top w:val="none" w:sz="0" w:space="0" w:color="auto"/>
            <w:left w:val="none" w:sz="0" w:space="0" w:color="auto"/>
            <w:bottom w:val="none" w:sz="0" w:space="0" w:color="auto"/>
            <w:right w:val="none" w:sz="0" w:space="0" w:color="auto"/>
          </w:divBdr>
        </w:div>
        <w:div w:id="1249539524">
          <w:marLeft w:val="480"/>
          <w:marRight w:val="0"/>
          <w:marTop w:val="0"/>
          <w:marBottom w:val="0"/>
          <w:divBdr>
            <w:top w:val="none" w:sz="0" w:space="0" w:color="auto"/>
            <w:left w:val="none" w:sz="0" w:space="0" w:color="auto"/>
            <w:bottom w:val="none" w:sz="0" w:space="0" w:color="auto"/>
            <w:right w:val="none" w:sz="0" w:space="0" w:color="auto"/>
          </w:divBdr>
        </w:div>
        <w:div w:id="461198333">
          <w:marLeft w:val="480"/>
          <w:marRight w:val="0"/>
          <w:marTop w:val="0"/>
          <w:marBottom w:val="0"/>
          <w:divBdr>
            <w:top w:val="none" w:sz="0" w:space="0" w:color="auto"/>
            <w:left w:val="none" w:sz="0" w:space="0" w:color="auto"/>
            <w:bottom w:val="none" w:sz="0" w:space="0" w:color="auto"/>
            <w:right w:val="none" w:sz="0" w:space="0" w:color="auto"/>
          </w:divBdr>
        </w:div>
        <w:div w:id="1020428280">
          <w:marLeft w:val="480"/>
          <w:marRight w:val="0"/>
          <w:marTop w:val="0"/>
          <w:marBottom w:val="0"/>
          <w:divBdr>
            <w:top w:val="none" w:sz="0" w:space="0" w:color="auto"/>
            <w:left w:val="none" w:sz="0" w:space="0" w:color="auto"/>
            <w:bottom w:val="none" w:sz="0" w:space="0" w:color="auto"/>
            <w:right w:val="none" w:sz="0" w:space="0" w:color="auto"/>
          </w:divBdr>
        </w:div>
        <w:div w:id="284313649">
          <w:marLeft w:val="480"/>
          <w:marRight w:val="0"/>
          <w:marTop w:val="0"/>
          <w:marBottom w:val="0"/>
          <w:divBdr>
            <w:top w:val="none" w:sz="0" w:space="0" w:color="auto"/>
            <w:left w:val="none" w:sz="0" w:space="0" w:color="auto"/>
            <w:bottom w:val="none" w:sz="0" w:space="0" w:color="auto"/>
            <w:right w:val="none" w:sz="0" w:space="0" w:color="auto"/>
          </w:divBdr>
        </w:div>
        <w:div w:id="1921939279">
          <w:marLeft w:val="480"/>
          <w:marRight w:val="0"/>
          <w:marTop w:val="0"/>
          <w:marBottom w:val="0"/>
          <w:divBdr>
            <w:top w:val="none" w:sz="0" w:space="0" w:color="auto"/>
            <w:left w:val="none" w:sz="0" w:space="0" w:color="auto"/>
            <w:bottom w:val="none" w:sz="0" w:space="0" w:color="auto"/>
            <w:right w:val="none" w:sz="0" w:space="0" w:color="auto"/>
          </w:divBdr>
        </w:div>
      </w:divsChild>
    </w:div>
    <w:div w:id="2003315263">
      <w:bodyDiv w:val="1"/>
      <w:marLeft w:val="0"/>
      <w:marRight w:val="0"/>
      <w:marTop w:val="0"/>
      <w:marBottom w:val="0"/>
      <w:divBdr>
        <w:top w:val="none" w:sz="0" w:space="0" w:color="auto"/>
        <w:left w:val="none" w:sz="0" w:space="0" w:color="auto"/>
        <w:bottom w:val="none" w:sz="0" w:space="0" w:color="auto"/>
        <w:right w:val="none" w:sz="0" w:space="0" w:color="auto"/>
      </w:divBdr>
    </w:div>
    <w:div w:id="2004121094">
      <w:bodyDiv w:val="1"/>
      <w:marLeft w:val="0"/>
      <w:marRight w:val="0"/>
      <w:marTop w:val="0"/>
      <w:marBottom w:val="0"/>
      <w:divBdr>
        <w:top w:val="none" w:sz="0" w:space="0" w:color="auto"/>
        <w:left w:val="none" w:sz="0" w:space="0" w:color="auto"/>
        <w:bottom w:val="none" w:sz="0" w:space="0" w:color="auto"/>
        <w:right w:val="none" w:sz="0" w:space="0" w:color="auto"/>
      </w:divBdr>
    </w:div>
    <w:div w:id="2007318438">
      <w:bodyDiv w:val="1"/>
      <w:marLeft w:val="0"/>
      <w:marRight w:val="0"/>
      <w:marTop w:val="0"/>
      <w:marBottom w:val="0"/>
      <w:divBdr>
        <w:top w:val="none" w:sz="0" w:space="0" w:color="auto"/>
        <w:left w:val="none" w:sz="0" w:space="0" w:color="auto"/>
        <w:bottom w:val="none" w:sz="0" w:space="0" w:color="auto"/>
        <w:right w:val="none" w:sz="0" w:space="0" w:color="auto"/>
      </w:divBdr>
    </w:div>
    <w:div w:id="2010061546">
      <w:bodyDiv w:val="1"/>
      <w:marLeft w:val="0"/>
      <w:marRight w:val="0"/>
      <w:marTop w:val="0"/>
      <w:marBottom w:val="0"/>
      <w:divBdr>
        <w:top w:val="none" w:sz="0" w:space="0" w:color="auto"/>
        <w:left w:val="none" w:sz="0" w:space="0" w:color="auto"/>
        <w:bottom w:val="none" w:sz="0" w:space="0" w:color="auto"/>
        <w:right w:val="none" w:sz="0" w:space="0" w:color="auto"/>
      </w:divBdr>
    </w:div>
    <w:div w:id="2019041143">
      <w:bodyDiv w:val="1"/>
      <w:marLeft w:val="0"/>
      <w:marRight w:val="0"/>
      <w:marTop w:val="0"/>
      <w:marBottom w:val="0"/>
      <w:divBdr>
        <w:top w:val="none" w:sz="0" w:space="0" w:color="auto"/>
        <w:left w:val="none" w:sz="0" w:space="0" w:color="auto"/>
        <w:bottom w:val="none" w:sz="0" w:space="0" w:color="auto"/>
        <w:right w:val="none" w:sz="0" w:space="0" w:color="auto"/>
      </w:divBdr>
    </w:div>
    <w:div w:id="2025553314">
      <w:bodyDiv w:val="1"/>
      <w:marLeft w:val="0"/>
      <w:marRight w:val="0"/>
      <w:marTop w:val="0"/>
      <w:marBottom w:val="0"/>
      <w:divBdr>
        <w:top w:val="none" w:sz="0" w:space="0" w:color="auto"/>
        <w:left w:val="none" w:sz="0" w:space="0" w:color="auto"/>
        <w:bottom w:val="none" w:sz="0" w:space="0" w:color="auto"/>
        <w:right w:val="none" w:sz="0" w:space="0" w:color="auto"/>
      </w:divBdr>
    </w:div>
    <w:div w:id="2027947775">
      <w:bodyDiv w:val="1"/>
      <w:marLeft w:val="0"/>
      <w:marRight w:val="0"/>
      <w:marTop w:val="0"/>
      <w:marBottom w:val="0"/>
      <w:divBdr>
        <w:top w:val="none" w:sz="0" w:space="0" w:color="auto"/>
        <w:left w:val="none" w:sz="0" w:space="0" w:color="auto"/>
        <w:bottom w:val="none" w:sz="0" w:space="0" w:color="auto"/>
        <w:right w:val="none" w:sz="0" w:space="0" w:color="auto"/>
      </w:divBdr>
      <w:divsChild>
        <w:div w:id="751779733">
          <w:marLeft w:val="480"/>
          <w:marRight w:val="0"/>
          <w:marTop w:val="0"/>
          <w:marBottom w:val="0"/>
          <w:divBdr>
            <w:top w:val="none" w:sz="0" w:space="0" w:color="auto"/>
            <w:left w:val="none" w:sz="0" w:space="0" w:color="auto"/>
            <w:bottom w:val="none" w:sz="0" w:space="0" w:color="auto"/>
            <w:right w:val="none" w:sz="0" w:space="0" w:color="auto"/>
          </w:divBdr>
        </w:div>
        <w:div w:id="534923380">
          <w:marLeft w:val="480"/>
          <w:marRight w:val="0"/>
          <w:marTop w:val="0"/>
          <w:marBottom w:val="0"/>
          <w:divBdr>
            <w:top w:val="none" w:sz="0" w:space="0" w:color="auto"/>
            <w:left w:val="none" w:sz="0" w:space="0" w:color="auto"/>
            <w:bottom w:val="none" w:sz="0" w:space="0" w:color="auto"/>
            <w:right w:val="none" w:sz="0" w:space="0" w:color="auto"/>
          </w:divBdr>
        </w:div>
        <w:div w:id="313023725">
          <w:marLeft w:val="480"/>
          <w:marRight w:val="0"/>
          <w:marTop w:val="0"/>
          <w:marBottom w:val="0"/>
          <w:divBdr>
            <w:top w:val="none" w:sz="0" w:space="0" w:color="auto"/>
            <w:left w:val="none" w:sz="0" w:space="0" w:color="auto"/>
            <w:bottom w:val="none" w:sz="0" w:space="0" w:color="auto"/>
            <w:right w:val="none" w:sz="0" w:space="0" w:color="auto"/>
          </w:divBdr>
        </w:div>
        <w:div w:id="605037150">
          <w:marLeft w:val="480"/>
          <w:marRight w:val="0"/>
          <w:marTop w:val="0"/>
          <w:marBottom w:val="0"/>
          <w:divBdr>
            <w:top w:val="none" w:sz="0" w:space="0" w:color="auto"/>
            <w:left w:val="none" w:sz="0" w:space="0" w:color="auto"/>
            <w:bottom w:val="none" w:sz="0" w:space="0" w:color="auto"/>
            <w:right w:val="none" w:sz="0" w:space="0" w:color="auto"/>
          </w:divBdr>
        </w:div>
        <w:div w:id="954676456">
          <w:marLeft w:val="480"/>
          <w:marRight w:val="0"/>
          <w:marTop w:val="0"/>
          <w:marBottom w:val="0"/>
          <w:divBdr>
            <w:top w:val="none" w:sz="0" w:space="0" w:color="auto"/>
            <w:left w:val="none" w:sz="0" w:space="0" w:color="auto"/>
            <w:bottom w:val="none" w:sz="0" w:space="0" w:color="auto"/>
            <w:right w:val="none" w:sz="0" w:space="0" w:color="auto"/>
          </w:divBdr>
        </w:div>
        <w:div w:id="1700164614">
          <w:marLeft w:val="480"/>
          <w:marRight w:val="0"/>
          <w:marTop w:val="0"/>
          <w:marBottom w:val="0"/>
          <w:divBdr>
            <w:top w:val="none" w:sz="0" w:space="0" w:color="auto"/>
            <w:left w:val="none" w:sz="0" w:space="0" w:color="auto"/>
            <w:bottom w:val="none" w:sz="0" w:space="0" w:color="auto"/>
            <w:right w:val="none" w:sz="0" w:space="0" w:color="auto"/>
          </w:divBdr>
        </w:div>
        <w:div w:id="2124037142">
          <w:marLeft w:val="480"/>
          <w:marRight w:val="0"/>
          <w:marTop w:val="0"/>
          <w:marBottom w:val="0"/>
          <w:divBdr>
            <w:top w:val="none" w:sz="0" w:space="0" w:color="auto"/>
            <w:left w:val="none" w:sz="0" w:space="0" w:color="auto"/>
            <w:bottom w:val="none" w:sz="0" w:space="0" w:color="auto"/>
            <w:right w:val="none" w:sz="0" w:space="0" w:color="auto"/>
          </w:divBdr>
        </w:div>
        <w:div w:id="1569926401">
          <w:marLeft w:val="480"/>
          <w:marRight w:val="0"/>
          <w:marTop w:val="0"/>
          <w:marBottom w:val="0"/>
          <w:divBdr>
            <w:top w:val="none" w:sz="0" w:space="0" w:color="auto"/>
            <w:left w:val="none" w:sz="0" w:space="0" w:color="auto"/>
            <w:bottom w:val="none" w:sz="0" w:space="0" w:color="auto"/>
            <w:right w:val="none" w:sz="0" w:space="0" w:color="auto"/>
          </w:divBdr>
        </w:div>
        <w:div w:id="1834880497">
          <w:marLeft w:val="480"/>
          <w:marRight w:val="0"/>
          <w:marTop w:val="0"/>
          <w:marBottom w:val="0"/>
          <w:divBdr>
            <w:top w:val="none" w:sz="0" w:space="0" w:color="auto"/>
            <w:left w:val="none" w:sz="0" w:space="0" w:color="auto"/>
            <w:bottom w:val="none" w:sz="0" w:space="0" w:color="auto"/>
            <w:right w:val="none" w:sz="0" w:space="0" w:color="auto"/>
          </w:divBdr>
        </w:div>
        <w:div w:id="591594242">
          <w:marLeft w:val="480"/>
          <w:marRight w:val="0"/>
          <w:marTop w:val="0"/>
          <w:marBottom w:val="0"/>
          <w:divBdr>
            <w:top w:val="none" w:sz="0" w:space="0" w:color="auto"/>
            <w:left w:val="none" w:sz="0" w:space="0" w:color="auto"/>
            <w:bottom w:val="none" w:sz="0" w:space="0" w:color="auto"/>
            <w:right w:val="none" w:sz="0" w:space="0" w:color="auto"/>
          </w:divBdr>
        </w:div>
        <w:div w:id="1469977051">
          <w:marLeft w:val="480"/>
          <w:marRight w:val="0"/>
          <w:marTop w:val="0"/>
          <w:marBottom w:val="0"/>
          <w:divBdr>
            <w:top w:val="none" w:sz="0" w:space="0" w:color="auto"/>
            <w:left w:val="none" w:sz="0" w:space="0" w:color="auto"/>
            <w:bottom w:val="none" w:sz="0" w:space="0" w:color="auto"/>
            <w:right w:val="none" w:sz="0" w:space="0" w:color="auto"/>
          </w:divBdr>
        </w:div>
        <w:div w:id="1879319891">
          <w:marLeft w:val="480"/>
          <w:marRight w:val="0"/>
          <w:marTop w:val="0"/>
          <w:marBottom w:val="0"/>
          <w:divBdr>
            <w:top w:val="none" w:sz="0" w:space="0" w:color="auto"/>
            <w:left w:val="none" w:sz="0" w:space="0" w:color="auto"/>
            <w:bottom w:val="none" w:sz="0" w:space="0" w:color="auto"/>
            <w:right w:val="none" w:sz="0" w:space="0" w:color="auto"/>
          </w:divBdr>
        </w:div>
        <w:div w:id="614294995">
          <w:marLeft w:val="480"/>
          <w:marRight w:val="0"/>
          <w:marTop w:val="0"/>
          <w:marBottom w:val="0"/>
          <w:divBdr>
            <w:top w:val="none" w:sz="0" w:space="0" w:color="auto"/>
            <w:left w:val="none" w:sz="0" w:space="0" w:color="auto"/>
            <w:bottom w:val="none" w:sz="0" w:space="0" w:color="auto"/>
            <w:right w:val="none" w:sz="0" w:space="0" w:color="auto"/>
          </w:divBdr>
        </w:div>
        <w:div w:id="238906643">
          <w:marLeft w:val="480"/>
          <w:marRight w:val="0"/>
          <w:marTop w:val="0"/>
          <w:marBottom w:val="0"/>
          <w:divBdr>
            <w:top w:val="none" w:sz="0" w:space="0" w:color="auto"/>
            <w:left w:val="none" w:sz="0" w:space="0" w:color="auto"/>
            <w:bottom w:val="none" w:sz="0" w:space="0" w:color="auto"/>
            <w:right w:val="none" w:sz="0" w:space="0" w:color="auto"/>
          </w:divBdr>
        </w:div>
        <w:div w:id="1312752500">
          <w:marLeft w:val="480"/>
          <w:marRight w:val="0"/>
          <w:marTop w:val="0"/>
          <w:marBottom w:val="0"/>
          <w:divBdr>
            <w:top w:val="none" w:sz="0" w:space="0" w:color="auto"/>
            <w:left w:val="none" w:sz="0" w:space="0" w:color="auto"/>
            <w:bottom w:val="none" w:sz="0" w:space="0" w:color="auto"/>
            <w:right w:val="none" w:sz="0" w:space="0" w:color="auto"/>
          </w:divBdr>
        </w:div>
        <w:div w:id="618950905">
          <w:marLeft w:val="480"/>
          <w:marRight w:val="0"/>
          <w:marTop w:val="0"/>
          <w:marBottom w:val="0"/>
          <w:divBdr>
            <w:top w:val="none" w:sz="0" w:space="0" w:color="auto"/>
            <w:left w:val="none" w:sz="0" w:space="0" w:color="auto"/>
            <w:bottom w:val="none" w:sz="0" w:space="0" w:color="auto"/>
            <w:right w:val="none" w:sz="0" w:space="0" w:color="auto"/>
          </w:divBdr>
        </w:div>
        <w:div w:id="1260674120">
          <w:marLeft w:val="480"/>
          <w:marRight w:val="0"/>
          <w:marTop w:val="0"/>
          <w:marBottom w:val="0"/>
          <w:divBdr>
            <w:top w:val="none" w:sz="0" w:space="0" w:color="auto"/>
            <w:left w:val="none" w:sz="0" w:space="0" w:color="auto"/>
            <w:bottom w:val="none" w:sz="0" w:space="0" w:color="auto"/>
            <w:right w:val="none" w:sz="0" w:space="0" w:color="auto"/>
          </w:divBdr>
        </w:div>
        <w:div w:id="1743454360">
          <w:marLeft w:val="480"/>
          <w:marRight w:val="0"/>
          <w:marTop w:val="0"/>
          <w:marBottom w:val="0"/>
          <w:divBdr>
            <w:top w:val="none" w:sz="0" w:space="0" w:color="auto"/>
            <w:left w:val="none" w:sz="0" w:space="0" w:color="auto"/>
            <w:bottom w:val="none" w:sz="0" w:space="0" w:color="auto"/>
            <w:right w:val="none" w:sz="0" w:space="0" w:color="auto"/>
          </w:divBdr>
        </w:div>
        <w:div w:id="362873743">
          <w:marLeft w:val="480"/>
          <w:marRight w:val="0"/>
          <w:marTop w:val="0"/>
          <w:marBottom w:val="0"/>
          <w:divBdr>
            <w:top w:val="none" w:sz="0" w:space="0" w:color="auto"/>
            <w:left w:val="none" w:sz="0" w:space="0" w:color="auto"/>
            <w:bottom w:val="none" w:sz="0" w:space="0" w:color="auto"/>
            <w:right w:val="none" w:sz="0" w:space="0" w:color="auto"/>
          </w:divBdr>
        </w:div>
        <w:div w:id="583564359">
          <w:marLeft w:val="480"/>
          <w:marRight w:val="0"/>
          <w:marTop w:val="0"/>
          <w:marBottom w:val="0"/>
          <w:divBdr>
            <w:top w:val="none" w:sz="0" w:space="0" w:color="auto"/>
            <w:left w:val="none" w:sz="0" w:space="0" w:color="auto"/>
            <w:bottom w:val="none" w:sz="0" w:space="0" w:color="auto"/>
            <w:right w:val="none" w:sz="0" w:space="0" w:color="auto"/>
          </w:divBdr>
        </w:div>
        <w:div w:id="1021667545">
          <w:marLeft w:val="480"/>
          <w:marRight w:val="0"/>
          <w:marTop w:val="0"/>
          <w:marBottom w:val="0"/>
          <w:divBdr>
            <w:top w:val="none" w:sz="0" w:space="0" w:color="auto"/>
            <w:left w:val="none" w:sz="0" w:space="0" w:color="auto"/>
            <w:bottom w:val="none" w:sz="0" w:space="0" w:color="auto"/>
            <w:right w:val="none" w:sz="0" w:space="0" w:color="auto"/>
          </w:divBdr>
        </w:div>
        <w:div w:id="1342320163">
          <w:marLeft w:val="480"/>
          <w:marRight w:val="0"/>
          <w:marTop w:val="0"/>
          <w:marBottom w:val="0"/>
          <w:divBdr>
            <w:top w:val="none" w:sz="0" w:space="0" w:color="auto"/>
            <w:left w:val="none" w:sz="0" w:space="0" w:color="auto"/>
            <w:bottom w:val="none" w:sz="0" w:space="0" w:color="auto"/>
            <w:right w:val="none" w:sz="0" w:space="0" w:color="auto"/>
          </w:divBdr>
        </w:div>
        <w:div w:id="29232561">
          <w:marLeft w:val="480"/>
          <w:marRight w:val="0"/>
          <w:marTop w:val="0"/>
          <w:marBottom w:val="0"/>
          <w:divBdr>
            <w:top w:val="none" w:sz="0" w:space="0" w:color="auto"/>
            <w:left w:val="none" w:sz="0" w:space="0" w:color="auto"/>
            <w:bottom w:val="none" w:sz="0" w:space="0" w:color="auto"/>
            <w:right w:val="none" w:sz="0" w:space="0" w:color="auto"/>
          </w:divBdr>
        </w:div>
        <w:div w:id="1200170551">
          <w:marLeft w:val="480"/>
          <w:marRight w:val="0"/>
          <w:marTop w:val="0"/>
          <w:marBottom w:val="0"/>
          <w:divBdr>
            <w:top w:val="none" w:sz="0" w:space="0" w:color="auto"/>
            <w:left w:val="none" w:sz="0" w:space="0" w:color="auto"/>
            <w:bottom w:val="none" w:sz="0" w:space="0" w:color="auto"/>
            <w:right w:val="none" w:sz="0" w:space="0" w:color="auto"/>
          </w:divBdr>
        </w:div>
        <w:div w:id="2048483569">
          <w:marLeft w:val="480"/>
          <w:marRight w:val="0"/>
          <w:marTop w:val="0"/>
          <w:marBottom w:val="0"/>
          <w:divBdr>
            <w:top w:val="none" w:sz="0" w:space="0" w:color="auto"/>
            <w:left w:val="none" w:sz="0" w:space="0" w:color="auto"/>
            <w:bottom w:val="none" w:sz="0" w:space="0" w:color="auto"/>
            <w:right w:val="none" w:sz="0" w:space="0" w:color="auto"/>
          </w:divBdr>
        </w:div>
      </w:divsChild>
    </w:div>
    <w:div w:id="2032682113">
      <w:bodyDiv w:val="1"/>
      <w:marLeft w:val="0"/>
      <w:marRight w:val="0"/>
      <w:marTop w:val="0"/>
      <w:marBottom w:val="0"/>
      <w:divBdr>
        <w:top w:val="none" w:sz="0" w:space="0" w:color="auto"/>
        <w:left w:val="none" w:sz="0" w:space="0" w:color="auto"/>
        <w:bottom w:val="none" w:sz="0" w:space="0" w:color="auto"/>
        <w:right w:val="none" w:sz="0" w:space="0" w:color="auto"/>
      </w:divBdr>
    </w:div>
    <w:div w:id="2042630567">
      <w:bodyDiv w:val="1"/>
      <w:marLeft w:val="0"/>
      <w:marRight w:val="0"/>
      <w:marTop w:val="0"/>
      <w:marBottom w:val="0"/>
      <w:divBdr>
        <w:top w:val="none" w:sz="0" w:space="0" w:color="auto"/>
        <w:left w:val="none" w:sz="0" w:space="0" w:color="auto"/>
        <w:bottom w:val="none" w:sz="0" w:space="0" w:color="auto"/>
        <w:right w:val="none" w:sz="0" w:space="0" w:color="auto"/>
      </w:divBdr>
      <w:divsChild>
        <w:div w:id="802043050">
          <w:marLeft w:val="480"/>
          <w:marRight w:val="0"/>
          <w:marTop w:val="0"/>
          <w:marBottom w:val="0"/>
          <w:divBdr>
            <w:top w:val="none" w:sz="0" w:space="0" w:color="auto"/>
            <w:left w:val="none" w:sz="0" w:space="0" w:color="auto"/>
            <w:bottom w:val="none" w:sz="0" w:space="0" w:color="auto"/>
            <w:right w:val="none" w:sz="0" w:space="0" w:color="auto"/>
          </w:divBdr>
        </w:div>
        <w:div w:id="1425955798">
          <w:marLeft w:val="480"/>
          <w:marRight w:val="0"/>
          <w:marTop w:val="0"/>
          <w:marBottom w:val="0"/>
          <w:divBdr>
            <w:top w:val="none" w:sz="0" w:space="0" w:color="auto"/>
            <w:left w:val="none" w:sz="0" w:space="0" w:color="auto"/>
            <w:bottom w:val="none" w:sz="0" w:space="0" w:color="auto"/>
            <w:right w:val="none" w:sz="0" w:space="0" w:color="auto"/>
          </w:divBdr>
        </w:div>
        <w:div w:id="527452928">
          <w:marLeft w:val="480"/>
          <w:marRight w:val="0"/>
          <w:marTop w:val="0"/>
          <w:marBottom w:val="0"/>
          <w:divBdr>
            <w:top w:val="none" w:sz="0" w:space="0" w:color="auto"/>
            <w:left w:val="none" w:sz="0" w:space="0" w:color="auto"/>
            <w:bottom w:val="none" w:sz="0" w:space="0" w:color="auto"/>
            <w:right w:val="none" w:sz="0" w:space="0" w:color="auto"/>
          </w:divBdr>
        </w:div>
        <w:div w:id="477576475">
          <w:marLeft w:val="480"/>
          <w:marRight w:val="0"/>
          <w:marTop w:val="0"/>
          <w:marBottom w:val="0"/>
          <w:divBdr>
            <w:top w:val="none" w:sz="0" w:space="0" w:color="auto"/>
            <w:left w:val="none" w:sz="0" w:space="0" w:color="auto"/>
            <w:bottom w:val="none" w:sz="0" w:space="0" w:color="auto"/>
            <w:right w:val="none" w:sz="0" w:space="0" w:color="auto"/>
          </w:divBdr>
        </w:div>
        <w:div w:id="607351319">
          <w:marLeft w:val="480"/>
          <w:marRight w:val="0"/>
          <w:marTop w:val="0"/>
          <w:marBottom w:val="0"/>
          <w:divBdr>
            <w:top w:val="none" w:sz="0" w:space="0" w:color="auto"/>
            <w:left w:val="none" w:sz="0" w:space="0" w:color="auto"/>
            <w:bottom w:val="none" w:sz="0" w:space="0" w:color="auto"/>
            <w:right w:val="none" w:sz="0" w:space="0" w:color="auto"/>
          </w:divBdr>
        </w:div>
        <w:div w:id="1681204189">
          <w:marLeft w:val="480"/>
          <w:marRight w:val="0"/>
          <w:marTop w:val="0"/>
          <w:marBottom w:val="0"/>
          <w:divBdr>
            <w:top w:val="none" w:sz="0" w:space="0" w:color="auto"/>
            <w:left w:val="none" w:sz="0" w:space="0" w:color="auto"/>
            <w:bottom w:val="none" w:sz="0" w:space="0" w:color="auto"/>
            <w:right w:val="none" w:sz="0" w:space="0" w:color="auto"/>
          </w:divBdr>
        </w:div>
        <w:div w:id="67727881">
          <w:marLeft w:val="480"/>
          <w:marRight w:val="0"/>
          <w:marTop w:val="0"/>
          <w:marBottom w:val="0"/>
          <w:divBdr>
            <w:top w:val="none" w:sz="0" w:space="0" w:color="auto"/>
            <w:left w:val="none" w:sz="0" w:space="0" w:color="auto"/>
            <w:bottom w:val="none" w:sz="0" w:space="0" w:color="auto"/>
            <w:right w:val="none" w:sz="0" w:space="0" w:color="auto"/>
          </w:divBdr>
        </w:div>
        <w:div w:id="933712115">
          <w:marLeft w:val="480"/>
          <w:marRight w:val="0"/>
          <w:marTop w:val="0"/>
          <w:marBottom w:val="0"/>
          <w:divBdr>
            <w:top w:val="none" w:sz="0" w:space="0" w:color="auto"/>
            <w:left w:val="none" w:sz="0" w:space="0" w:color="auto"/>
            <w:bottom w:val="none" w:sz="0" w:space="0" w:color="auto"/>
            <w:right w:val="none" w:sz="0" w:space="0" w:color="auto"/>
          </w:divBdr>
        </w:div>
        <w:div w:id="1045257982">
          <w:marLeft w:val="480"/>
          <w:marRight w:val="0"/>
          <w:marTop w:val="0"/>
          <w:marBottom w:val="0"/>
          <w:divBdr>
            <w:top w:val="none" w:sz="0" w:space="0" w:color="auto"/>
            <w:left w:val="none" w:sz="0" w:space="0" w:color="auto"/>
            <w:bottom w:val="none" w:sz="0" w:space="0" w:color="auto"/>
            <w:right w:val="none" w:sz="0" w:space="0" w:color="auto"/>
          </w:divBdr>
        </w:div>
        <w:div w:id="214775860">
          <w:marLeft w:val="480"/>
          <w:marRight w:val="0"/>
          <w:marTop w:val="0"/>
          <w:marBottom w:val="0"/>
          <w:divBdr>
            <w:top w:val="none" w:sz="0" w:space="0" w:color="auto"/>
            <w:left w:val="none" w:sz="0" w:space="0" w:color="auto"/>
            <w:bottom w:val="none" w:sz="0" w:space="0" w:color="auto"/>
            <w:right w:val="none" w:sz="0" w:space="0" w:color="auto"/>
          </w:divBdr>
        </w:div>
        <w:div w:id="1835563576">
          <w:marLeft w:val="480"/>
          <w:marRight w:val="0"/>
          <w:marTop w:val="0"/>
          <w:marBottom w:val="0"/>
          <w:divBdr>
            <w:top w:val="none" w:sz="0" w:space="0" w:color="auto"/>
            <w:left w:val="none" w:sz="0" w:space="0" w:color="auto"/>
            <w:bottom w:val="none" w:sz="0" w:space="0" w:color="auto"/>
            <w:right w:val="none" w:sz="0" w:space="0" w:color="auto"/>
          </w:divBdr>
        </w:div>
        <w:div w:id="576138525">
          <w:marLeft w:val="480"/>
          <w:marRight w:val="0"/>
          <w:marTop w:val="0"/>
          <w:marBottom w:val="0"/>
          <w:divBdr>
            <w:top w:val="none" w:sz="0" w:space="0" w:color="auto"/>
            <w:left w:val="none" w:sz="0" w:space="0" w:color="auto"/>
            <w:bottom w:val="none" w:sz="0" w:space="0" w:color="auto"/>
            <w:right w:val="none" w:sz="0" w:space="0" w:color="auto"/>
          </w:divBdr>
        </w:div>
        <w:div w:id="1996450091">
          <w:marLeft w:val="480"/>
          <w:marRight w:val="0"/>
          <w:marTop w:val="0"/>
          <w:marBottom w:val="0"/>
          <w:divBdr>
            <w:top w:val="none" w:sz="0" w:space="0" w:color="auto"/>
            <w:left w:val="none" w:sz="0" w:space="0" w:color="auto"/>
            <w:bottom w:val="none" w:sz="0" w:space="0" w:color="auto"/>
            <w:right w:val="none" w:sz="0" w:space="0" w:color="auto"/>
          </w:divBdr>
        </w:div>
        <w:div w:id="2039769446">
          <w:marLeft w:val="480"/>
          <w:marRight w:val="0"/>
          <w:marTop w:val="0"/>
          <w:marBottom w:val="0"/>
          <w:divBdr>
            <w:top w:val="none" w:sz="0" w:space="0" w:color="auto"/>
            <w:left w:val="none" w:sz="0" w:space="0" w:color="auto"/>
            <w:bottom w:val="none" w:sz="0" w:space="0" w:color="auto"/>
            <w:right w:val="none" w:sz="0" w:space="0" w:color="auto"/>
          </w:divBdr>
        </w:div>
        <w:div w:id="921068691">
          <w:marLeft w:val="480"/>
          <w:marRight w:val="0"/>
          <w:marTop w:val="0"/>
          <w:marBottom w:val="0"/>
          <w:divBdr>
            <w:top w:val="none" w:sz="0" w:space="0" w:color="auto"/>
            <w:left w:val="none" w:sz="0" w:space="0" w:color="auto"/>
            <w:bottom w:val="none" w:sz="0" w:space="0" w:color="auto"/>
            <w:right w:val="none" w:sz="0" w:space="0" w:color="auto"/>
          </w:divBdr>
        </w:div>
        <w:div w:id="1967420690">
          <w:marLeft w:val="480"/>
          <w:marRight w:val="0"/>
          <w:marTop w:val="0"/>
          <w:marBottom w:val="0"/>
          <w:divBdr>
            <w:top w:val="none" w:sz="0" w:space="0" w:color="auto"/>
            <w:left w:val="none" w:sz="0" w:space="0" w:color="auto"/>
            <w:bottom w:val="none" w:sz="0" w:space="0" w:color="auto"/>
            <w:right w:val="none" w:sz="0" w:space="0" w:color="auto"/>
          </w:divBdr>
        </w:div>
        <w:div w:id="423913656">
          <w:marLeft w:val="480"/>
          <w:marRight w:val="0"/>
          <w:marTop w:val="0"/>
          <w:marBottom w:val="0"/>
          <w:divBdr>
            <w:top w:val="none" w:sz="0" w:space="0" w:color="auto"/>
            <w:left w:val="none" w:sz="0" w:space="0" w:color="auto"/>
            <w:bottom w:val="none" w:sz="0" w:space="0" w:color="auto"/>
            <w:right w:val="none" w:sz="0" w:space="0" w:color="auto"/>
          </w:divBdr>
        </w:div>
        <w:div w:id="258952503">
          <w:marLeft w:val="480"/>
          <w:marRight w:val="0"/>
          <w:marTop w:val="0"/>
          <w:marBottom w:val="0"/>
          <w:divBdr>
            <w:top w:val="none" w:sz="0" w:space="0" w:color="auto"/>
            <w:left w:val="none" w:sz="0" w:space="0" w:color="auto"/>
            <w:bottom w:val="none" w:sz="0" w:space="0" w:color="auto"/>
            <w:right w:val="none" w:sz="0" w:space="0" w:color="auto"/>
          </w:divBdr>
        </w:div>
        <w:div w:id="585113535">
          <w:marLeft w:val="480"/>
          <w:marRight w:val="0"/>
          <w:marTop w:val="0"/>
          <w:marBottom w:val="0"/>
          <w:divBdr>
            <w:top w:val="none" w:sz="0" w:space="0" w:color="auto"/>
            <w:left w:val="none" w:sz="0" w:space="0" w:color="auto"/>
            <w:bottom w:val="none" w:sz="0" w:space="0" w:color="auto"/>
            <w:right w:val="none" w:sz="0" w:space="0" w:color="auto"/>
          </w:divBdr>
        </w:div>
        <w:div w:id="1183864690">
          <w:marLeft w:val="480"/>
          <w:marRight w:val="0"/>
          <w:marTop w:val="0"/>
          <w:marBottom w:val="0"/>
          <w:divBdr>
            <w:top w:val="none" w:sz="0" w:space="0" w:color="auto"/>
            <w:left w:val="none" w:sz="0" w:space="0" w:color="auto"/>
            <w:bottom w:val="none" w:sz="0" w:space="0" w:color="auto"/>
            <w:right w:val="none" w:sz="0" w:space="0" w:color="auto"/>
          </w:divBdr>
        </w:div>
        <w:div w:id="1973556684">
          <w:marLeft w:val="480"/>
          <w:marRight w:val="0"/>
          <w:marTop w:val="0"/>
          <w:marBottom w:val="0"/>
          <w:divBdr>
            <w:top w:val="none" w:sz="0" w:space="0" w:color="auto"/>
            <w:left w:val="none" w:sz="0" w:space="0" w:color="auto"/>
            <w:bottom w:val="none" w:sz="0" w:space="0" w:color="auto"/>
            <w:right w:val="none" w:sz="0" w:space="0" w:color="auto"/>
          </w:divBdr>
        </w:div>
        <w:div w:id="1790855383">
          <w:marLeft w:val="480"/>
          <w:marRight w:val="0"/>
          <w:marTop w:val="0"/>
          <w:marBottom w:val="0"/>
          <w:divBdr>
            <w:top w:val="none" w:sz="0" w:space="0" w:color="auto"/>
            <w:left w:val="none" w:sz="0" w:space="0" w:color="auto"/>
            <w:bottom w:val="none" w:sz="0" w:space="0" w:color="auto"/>
            <w:right w:val="none" w:sz="0" w:space="0" w:color="auto"/>
          </w:divBdr>
        </w:div>
        <w:div w:id="865874490">
          <w:marLeft w:val="480"/>
          <w:marRight w:val="0"/>
          <w:marTop w:val="0"/>
          <w:marBottom w:val="0"/>
          <w:divBdr>
            <w:top w:val="none" w:sz="0" w:space="0" w:color="auto"/>
            <w:left w:val="none" w:sz="0" w:space="0" w:color="auto"/>
            <w:bottom w:val="none" w:sz="0" w:space="0" w:color="auto"/>
            <w:right w:val="none" w:sz="0" w:space="0" w:color="auto"/>
          </w:divBdr>
        </w:div>
        <w:div w:id="1104424779">
          <w:marLeft w:val="480"/>
          <w:marRight w:val="0"/>
          <w:marTop w:val="0"/>
          <w:marBottom w:val="0"/>
          <w:divBdr>
            <w:top w:val="none" w:sz="0" w:space="0" w:color="auto"/>
            <w:left w:val="none" w:sz="0" w:space="0" w:color="auto"/>
            <w:bottom w:val="none" w:sz="0" w:space="0" w:color="auto"/>
            <w:right w:val="none" w:sz="0" w:space="0" w:color="auto"/>
          </w:divBdr>
        </w:div>
        <w:div w:id="286815371">
          <w:marLeft w:val="480"/>
          <w:marRight w:val="0"/>
          <w:marTop w:val="0"/>
          <w:marBottom w:val="0"/>
          <w:divBdr>
            <w:top w:val="none" w:sz="0" w:space="0" w:color="auto"/>
            <w:left w:val="none" w:sz="0" w:space="0" w:color="auto"/>
            <w:bottom w:val="none" w:sz="0" w:space="0" w:color="auto"/>
            <w:right w:val="none" w:sz="0" w:space="0" w:color="auto"/>
          </w:divBdr>
        </w:div>
      </w:divsChild>
    </w:div>
    <w:div w:id="2053722916">
      <w:bodyDiv w:val="1"/>
      <w:marLeft w:val="0"/>
      <w:marRight w:val="0"/>
      <w:marTop w:val="0"/>
      <w:marBottom w:val="0"/>
      <w:divBdr>
        <w:top w:val="none" w:sz="0" w:space="0" w:color="auto"/>
        <w:left w:val="none" w:sz="0" w:space="0" w:color="auto"/>
        <w:bottom w:val="none" w:sz="0" w:space="0" w:color="auto"/>
        <w:right w:val="none" w:sz="0" w:space="0" w:color="auto"/>
      </w:divBdr>
    </w:div>
    <w:div w:id="2072380726">
      <w:bodyDiv w:val="1"/>
      <w:marLeft w:val="0"/>
      <w:marRight w:val="0"/>
      <w:marTop w:val="0"/>
      <w:marBottom w:val="0"/>
      <w:divBdr>
        <w:top w:val="none" w:sz="0" w:space="0" w:color="auto"/>
        <w:left w:val="none" w:sz="0" w:space="0" w:color="auto"/>
        <w:bottom w:val="none" w:sz="0" w:space="0" w:color="auto"/>
        <w:right w:val="none" w:sz="0" w:space="0" w:color="auto"/>
      </w:divBdr>
    </w:div>
    <w:div w:id="2072535483">
      <w:bodyDiv w:val="1"/>
      <w:marLeft w:val="0"/>
      <w:marRight w:val="0"/>
      <w:marTop w:val="0"/>
      <w:marBottom w:val="0"/>
      <w:divBdr>
        <w:top w:val="none" w:sz="0" w:space="0" w:color="auto"/>
        <w:left w:val="none" w:sz="0" w:space="0" w:color="auto"/>
        <w:bottom w:val="none" w:sz="0" w:space="0" w:color="auto"/>
        <w:right w:val="none" w:sz="0" w:space="0" w:color="auto"/>
      </w:divBdr>
      <w:divsChild>
        <w:div w:id="1801343145">
          <w:marLeft w:val="480"/>
          <w:marRight w:val="0"/>
          <w:marTop w:val="0"/>
          <w:marBottom w:val="0"/>
          <w:divBdr>
            <w:top w:val="none" w:sz="0" w:space="0" w:color="auto"/>
            <w:left w:val="none" w:sz="0" w:space="0" w:color="auto"/>
            <w:bottom w:val="none" w:sz="0" w:space="0" w:color="auto"/>
            <w:right w:val="none" w:sz="0" w:space="0" w:color="auto"/>
          </w:divBdr>
        </w:div>
        <w:div w:id="1948847336">
          <w:marLeft w:val="480"/>
          <w:marRight w:val="0"/>
          <w:marTop w:val="0"/>
          <w:marBottom w:val="0"/>
          <w:divBdr>
            <w:top w:val="none" w:sz="0" w:space="0" w:color="auto"/>
            <w:left w:val="none" w:sz="0" w:space="0" w:color="auto"/>
            <w:bottom w:val="none" w:sz="0" w:space="0" w:color="auto"/>
            <w:right w:val="none" w:sz="0" w:space="0" w:color="auto"/>
          </w:divBdr>
        </w:div>
        <w:div w:id="261038116">
          <w:marLeft w:val="480"/>
          <w:marRight w:val="0"/>
          <w:marTop w:val="0"/>
          <w:marBottom w:val="0"/>
          <w:divBdr>
            <w:top w:val="none" w:sz="0" w:space="0" w:color="auto"/>
            <w:left w:val="none" w:sz="0" w:space="0" w:color="auto"/>
            <w:bottom w:val="none" w:sz="0" w:space="0" w:color="auto"/>
            <w:right w:val="none" w:sz="0" w:space="0" w:color="auto"/>
          </w:divBdr>
        </w:div>
        <w:div w:id="2070614885">
          <w:marLeft w:val="480"/>
          <w:marRight w:val="0"/>
          <w:marTop w:val="0"/>
          <w:marBottom w:val="0"/>
          <w:divBdr>
            <w:top w:val="none" w:sz="0" w:space="0" w:color="auto"/>
            <w:left w:val="none" w:sz="0" w:space="0" w:color="auto"/>
            <w:bottom w:val="none" w:sz="0" w:space="0" w:color="auto"/>
            <w:right w:val="none" w:sz="0" w:space="0" w:color="auto"/>
          </w:divBdr>
        </w:div>
        <w:div w:id="474835643">
          <w:marLeft w:val="480"/>
          <w:marRight w:val="0"/>
          <w:marTop w:val="0"/>
          <w:marBottom w:val="0"/>
          <w:divBdr>
            <w:top w:val="none" w:sz="0" w:space="0" w:color="auto"/>
            <w:left w:val="none" w:sz="0" w:space="0" w:color="auto"/>
            <w:bottom w:val="none" w:sz="0" w:space="0" w:color="auto"/>
            <w:right w:val="none" w:sz="0" w:space="0" w:color="auto"/>
          </w:divBdr>
        </w:div>
        <w:div w:id="1204755268">
          <w:marLeft w:val="480"/>
          <w:marRight w:val="0"/>
          <w:marTop w:val="0"/>
          <w:marBottom w:val="0"/>
          <w:divBdr>
            <w:top w:val="none" w:sz="0" w:space="0" w:color="auto"/>
            <w:left w:val="none" w:sz="0" w:space="0" w:color="auto"/>
            <w:bottom w:val="none" w:sz="0" w:space="0" w:color="auto"/>
            <w:right w:val="none" w:sz="0" w:space="0" w:color="auto"/>
          </w:divBdr>
        </w:div>
        <w:div w:id="1570338920">
          <w:marLeft w:val="480"/>
          <w:marRight w:val="0"/>
          <w:marTop w:val="0"/>
          <w:marBottom w:val="0"/>
          <w:divBdr>
            <w:top w:val="none" w:sz="0" w:space="0" w:color="auto"/>
            <w:left w:val="none" w:sz="0" w:space="0" w:color="auto"/>
            <w:bottom w:val="none" w:sz="0" w:space="0" w:color="auto"/>
            <w:right w:val="none" w:sz="0" w:space="0" w:color="auto"/>
          </w:divBdr>
        </w:div>
        <w:div w:id="423307532">
          <w:marLeft w:val="480"/>
          <w:marRight w:val="0"/>
          <w:marTop w:val="0"/>
          <w:marBottom w:val="0"/>
          <w:divBdr>
            <w:top w:val="none" w:sz="0" w:space="0" w:color="auto"/>
            <w:left w:val="none" w:sz="0" w:space="0" w:color="auto"/>
            <w:bottom w:val="none" w:sz="0" w:space="0" w:color="auto"/>
            <w:right w:val="none" w:sz="0" w:space="0" w:color="auto"/>
          </w:divBdr>
        </w:div>
        <w:div w:id="1640458879">
          <w:marLeft w:val="480"/>
          <w:marRight w:val="0"/>
          <w:marTop w:val="0"/>
          <w:marBottom w:val="0"/>
          <w:divBdr>
            <w:top w:val="none" w:sz="0" w:space="0" w:color="auto"/>
            <w:left w:val="none" w:sz="0" w:space="0" w:color="auto"/>
            <w:bottom w:val="none" w:sz="0" w:space="0" w:color="auto"/>
            <w:right w:val="none" w:sz="0" w:space="0" w:color="auto"/>
          </w:divBdr>
        </w:div>
        <w:div w:id="1774859304">
          <w:marLeft w:val="480"/>
          <w:marRight w:val="0"/>
          <w:marTop w:val="0"/>
          <w:marBottom w:val="0"/>
          <w:divBdr>
            <w:top w:val="none" w:sz="0" w:space="0" w:color="auto"/>
            <w:left w:val="none" w:sz="0" w:space="0" w:color="auto"/>
            <w:bottom w:val="none" w:sz="0" w:space="0" w:color="auto"/>
            <w:right w:val="none" w:sz="0" w:space="0" w:color="auto"/>
          </w:divBdr>
        </w:div>
        <w:div w:id="1635868141">
          <w:marLeft w:val="480"/>
          <w:marRight w:val="0"/>
          <w:marTop w:val="0"/>
          <w:marBottom w:val="0"/>
          <w:divBdr>
            <w:top w:val="none" w:sz="0" w:space="0" w:color="auto"/>
            <w:left w:val="none" w:sz="0" w:space="0" w:color="auto"/>
            <w:bottom w:val="none" w:sz="0" w:space="0" w:color="auto"/>
            <w:right w:val="none" w:sz="0" w:space="0" w:color="auto"/>
          </w:divBdr>
        </w:div>
        <w:div w:id="712509040">
          <w:marLeft w:val="480"/>
          <w:marRight w:val="0"/>
          <w:marTop w:val="0"/>
          <w:marBottom w:val="0"/>
          <w:divBdr>
            <w:top w:val="none" w:sz="0" w:space="0" w:color="auto"/>
            <w:left w:val="none" w:sz="0" w:space="0" w:color="auto"/>
            <w:bottom w:val="none" w:sz="0" w:space="0" w:color="auto"/>
            <w:right w:val="none" w:sz="0" w:space="0" w:color="auto"/>
          </w:divBdr>
        </w:div>
        <w:div w:id="1532260602">
          <w:marLeft w:val="480"/>
          <w:marRight w:val="0"/>
          <w:marTop w:val="0"/>
          <w:marBottom w:val="0"/>
          <w:divBdr>
            <w:top w:val="none" w:sz="0" w:space="0" w:color="auto"/>
            <w:left w:val="none" w:sz="0" w:space="0" w:color="auto"/>
            <w:bottom w:val="none" w:sz="0" w:space="0" w:color="auto"/>
            <w:right w:val="none" w:sz="0" w:space="0" w:color="auto"/>
          </w:divBdr>
        </w:div>
        <w:div w:id="1487430238">
          <w:marLeft w:val="480"/>
          <w:marRight w:val="0"/>
          <w:marTop w:val="0"/>
          <w:marBottom w:val="0"/>
          <w:divBdr>
            <w:top w:val="none" w:sz="0" w:space="0" w:color="auto"/>
            <w:left w:val="none" w:sz="0" w:space="0" w:color="auto"/>
            <w:bottom w:val="none" w:sz="0" w:space="0" w:color="auto"/>
            <w:right w:val="none" w:sz="0" w:space="0" w:color="auto"/>
          </w:divBdr>
        </w:div>
        <w:div w:id="371000547">
          <w:marLeft w:val="480"/>
          <w:marRight w:val="0"/>
          <w:marTop w:val="0"/>
          <w:marBottom w:val="0"/>
          <w:divBdr>
            <w:top w:val="none" w:sz="0" w:space="0" w:color="auto"/>
            <w:left w:val="none" w:sz="0" w:space="0" w:color="auto"/>
            <w:bottom w:val="none" w:sz="0" w:space="0" w:color="auto"/>
            <w:right w:val="none" w:sz="0" w:space="0" w:color="auto"/>
          </w:divBdr>
        </w:div>
        <w:div w:id="56100279">
          <w:marLeft w:val="480"/>
          <w:marRight w:val="0"/>
          <w:marTop w:val="0"/>
          <w:marBottom w:val="0"/>
          <w:divBdr>
            <w:top w:val="none" w:sz="0" w:space="0" w:color="auto"/>
            <w:left w:val="none" w:sz="0" w:space="0" w:color="auto"/>
            <w:bottom w:val="none" w:sz="0" w:space="0" w:color="auto"/>
            <w:right w:val="none" w:sz="0" w:space="0" w:color="auto"/>
          </w:divBdr>
        </w:div>
        <w:div w:id="1288926253">
          <w:marLeft w:val="480"/>
          <w:marRight w:val="0"/>
          <w:marTop w:val="0"/>
          <w:marBottom w:val="0"/>
          <w:divBdr>
            <w:top w:val="none" w:sz="0" w:space="0" w:color="auto"/>
            <w:left w:val="none" w:sz="0" w:space="0" w:color="auto"/>
            <w:bottom w:val="none" w:sz="0" w:space="0" w:color="auto"/>
            <w:right w:val="none" w:sz="0" w:space="0" w:color="auto"/>
          </w:divBdr>
        </w:div>
        <w:div w:id="946275413">
          <w:marLeft w:val="480"/>
          <w:marRight w:val="0"/>
          <w:marTop w:val="0"/>
          <w:marBottom w:val="0"/>
          <w:divBdr>
            <w:top w:val="none" w:sz="0" w:space="0" w:color="auto"/>
            <w:left w:val="none" w:sz="0" w:space="0" w:color="auto"/>
            <w:bottom w:val="none" w:sz="0" w:space="0" w:color="auto"/>
            <w:right w:val="none" w:sz="0" w:space="0" w:color="auto"/>
          </w:divBdr>
        </w:div>
        <w:div w:id="281495396">
          <w:marLeft w:val="480"/>
          <w:marRight w:val="0"/>
          <w:marTop w:val="0"/>
          <w:marBottom w:val="0"/>
          <w:divBdr>
            <w:top w:val="none" w:sz="0" w:space="0" w:color="auto"/>
            <w:left w:val="none" w:sz="0" w:space="0" w:color="auto"/>
            <w:bottom w:val="none" w:sz="0" w:space="0" w:color="auto"/>
            <w:right w:val="none" w:sz="0" w:space="0" w:color="auto"/>
          </w:divBdr>
        </w:div>
        <w:div w:id="648947689">
          <w:marLeft w:val="480"/>
          <w:marRight w:val="0"/>
          <w:marTop w:val="0"/>
          <w:marBottom w:val="0"/>
          <w:divBdr>
            <w:top w:val="none" w:sz="0" w:space="0" w:color="auto"/>
            <w:left w:val="none" w:sz="0" w:space="0" w:color="auto"/>
            <w:bottom w:val="none" w:sz="0" w:space="0" w:color="auto"/>
            <w:right w:val="none" w:sz="0" w:space="0" w:color="auto"/>
          </w:divBdr>
        </w:div>
        <w:div w:id="531453156">
          <w:marLeft w:val="480"/>
          <w:marRight w:val="0"/>
          <w:marTop w:val="0"/>
          <w:marBottom w:val="0"/>
          <w:divBdr>
            <w:top w:val="none" w:sz="0" w:space="0" w:color="auto"/>
            <w:left w:val="none" w:sz="0" w:space="0" w:color="auto"/>
            <w:bottom w:val="none" w:sz="0" w:space="0" w:color="auto"/>
            <w:right w:val="none" w:sz="0" w:space="0" w:color="auto"/>
          </w:divBdr>
        </w:div>
        <w:div w:id="87507928">
          <w:marLeft w:val="480"/>
          <w:marRight w:val="0"/>
          <w:marTop w:val="0"/>
          <w:marBottom w:val="0"/>
          <w:divBdr>
            <w:top w:val="none" w:sz="0" w:space="0" w:color="auto"/>
            <w:left w:val="none" w:sz="0" w:space="0" w:color="auto"/>
            <w:bottom w:val="none" w:sz="0" w:space="0" w:color="auto"/>
            <w:right w:val="none" w:sz="0" w:space="0" w:color="auto"/>
          </w:divBdr>
        </w:div>
        <w:div w:id="1992905129">
          <w:marLeft w:val="480"/>
          <w:marRight w:val="0"/>
          <w:marTop w:val="0"/>
          <w:marBottom w:val="0"/>
          <w:divBdr>
            <w:top w:val="none" w:sz="0" w:space="0" w:color="auto"/>
            <w:left w:val="none" w:sz="0" w:space="0" w:color="auto"/>
            <w:bottom w:val="none" w:sz="0" w:space="0" w:color="auto"/>
            <w:right w:val="none" w:sz="0" w:space="0" w:color="auto"/>
          </w:divBdr>
        </w:div>
        <w:div w:id="429353211">
          <w:marLeft w:val="480"/>
          <w:marRight w:val="0"/>
          <w:marTop w:val="0"/>
          <w:marBottom w:val="0"/>
          <w:divBdr>
            <w:top w:val="none" w:sz="0" w:space="0" w:color="auto"/>
            <w:left w:val="none" w:sz="0" w:space="0" w:color="auto"/>
            <w:bottom w:val="none" w:sz="0" w:space="0" w:color="auto"/>
            <w:right w:val="none" w:sz="0" w:space="0" w:color="auto"/>
          </w:divBdr>
        </w:div>
        <w:div w:id="881016502">
          <w:marLeft w:val="480"/>
          <w:marRight w:val="0"/>
          <w:marTop w:val="0"/>
          <w:marBottom w:val="0"/>
          <w:divBdr>
            <w:top w:val="none" w:sz="0" w:space="0" w:color="auto"/>
            <w:left w:val="none" w:sz="0" w:space="0" w:color="auto"/>
            <w:bottom w:val="none" w:sz="0" w:space="0" w:color="auto"/>
            <w:right w:val="none" w:sz="0" w:space="0" w:color="auto"/>
          </w:divBdr>
        </w:div>
        <w:div w:id="1358501144">
          <w:marLeft w:val="480"/>
          <w:marRight w:val="0"/>
          <w:marTop w:val="0"/>
          <w:marBottom w:val="0"/>
          <w:divBdr>
            <w:top w:val="none" w:sz="0" w:space="0" w:color="auto"/>
            <w:left w:val="none" w:sz="0" w:space="0" w:color="auto"/>
            <w:bottom w:val="none" w:sz="0" w:space="0" w:color="auto"/>
            <w:right w:val="none" w:sz="0" w:space="0" w:color="auto"/>
          </w:divBdr>
        </w:div>
        <w:div w:id="76833176">
          <w:marLeft w:val="480"/>
          <w:marRight w:val="0"/>
          <w:marTop w:val="0"/>
          <w:marBottom w:val="0"/>
          <w:divBdr>
            <w:top w:val="none" w:sz="0" w:space="0" w:color="auto"/>
            <w:left w:val="none" w:sz="0" w:space="0" w:color="auto"/>
            <w:bottom w:val="none" w:sz="0" w:space="0" w:color="auto"/>
            <w:right w:val="none" w:sz="0" w:space="0" w:color="auto"/>
          </w:divBdr>
        </w:div>
      </w:divsChild>
    </w:div>
    <w:div w:id="2074352376">
      <w:bodyDiv w:val="1"/>
      <w:marLeft w:val="0"/>
      <w:marRight w:val="0"/>
      <w:marTop w:val="0"/>
      <w:marBottom w:val="0"/>
      <w:divBdr>
        <w:top w:val="none" w:sz="0" w:space="0" w:color="auto"/>
        <w:left w:val="none" w:sz="0" w:space="0" w:color="auto"/>
        <w:bottom w:val="none" w:sz="0" w:space="0" w:color="auto"/>
        <w:right w:val="none" w:sz="0" w:space="0" w:color="auto"/>
      </w:divBdr>
    </w:div>
    <w:div w:id="2075155596">
      <w:bodyDiv w:val="1"/>
      <w:marLeft w:val="0"/>
      <w:marRight w:val="0"/>
      <w:marTop w:val="0"/>
      <w:marBottom w:val="0"/>
      <w:divBdr>
        <w:top w:val="none" w:sz="0" w:space="0" w:color="auto"/>
        <w:left w:val="none" w:sz="0" w:space="0" w:color="auto"/>
        <w:bottom w:val="none" w:sz="0" w:space="0" w:color="auto"/>
        <w:right w:val="none" w:sz="0" w:space="0" w:color="auto"/>
      </w:divBdr>
      <w:divsChild>
        <w:div w:id="575675237">
          <w:marLeft w:val="480"/>
          <w:marRight w:val="0"/>
          <w:marTop w:val="0"/>
          <w:marBottom w:val="0"/>
          <w:divBdr>
            <w:top w:val="none" w:sz="0" w:space="0" w:color="auto"/>
            <w:left w:val="none" w:sz="0" w:space="0" w:color="auto"/>
            <w:bottom w:val="none" w:sz="0" w:space="0" w:color="auto"/>
            <w:right w:val="none" w:sz="0" w:space="0" w:color="auto"/>
          </w:divBdr>
        </w:div>
        <w:div w:id="1420835438">
          <w:marLeft w:val="480"/>
          <w:marRight w:val="0"/>
          <w:marTop w:val="0"/>
          <w:marBottom w:val="0"/>
          <w:divBdr>
            <w:top w:val="none" w:sz="0" w:space="0" w:color="auto"/>
            <w:left w:val="none" w:sz="0" w:space="0" w:color="auto"/>
            <w:bottom w:val="none" w:sz="0" w:space="0" w:color="auto"/>
            <w:right w:val="none" w:sz="0" w:space="0" w:color="auto"/>
          </w:divBdr>
        </w:div>
        <w:div w:id="1762405746">
          <w:marLeft w:val="480"/>
          <w:marRight w:val="0"/>
          <w:marTop w:val="0"/>
          <w:marBottom w:val="0"/>
          <w:divBdr>
            <w:top w:val="none" w:sz="0" w:space="0" w:color="auto"/>
            <w:left w:val="none" w:sz="0" w:space="0" w:color="auto"/>
            <w:bottom w:val="none" w:sz="0" w:space="0" w:color="auto"/>
            <w:right w:val="none" w:sz="0" w:space="0" w:color="auto"/>
          </w:divBdr>
        </w:div>
        <w:div w:id="351809033">
          <w:marLeft w:val="480"/>
          <w:marRight w:val="0"/>
          <w:marTop w:val="0"/>
          <w:marBottom w:val="0"/>
          <w:divBdr>
            <w:top w:val="none" w:sz="0" w:space="0" w:color="auto"/>
            <w:left w:val="none" w:sz="0" w:space="0" w:color="auto"/>
            <w:bottom w:val="none" w:sz="0" w:space="0" w:color="auto"/>
            <w:right w:val="none" w:sz="0" w:space="0" w:color="auto"/>
          </w:divBdr>
        </w:div>
        <w:div w:id="1497988626">
          <w:marLeft w:val="480"/>
          <w:marRight w:val="0"/>
          <w:marTop w:val="0"/>
          <w:marBottom w:val="0"/>
          <w:divBdr>
            <w:top w:val="none" w:sz="0" w:space="0" w:color="auto"/>
            <w:left w:val="none" w:sz="0" w:space="0" w:color="auto"/>
            <w:bottom w:val="none" w:sz="0" w:space="0" w:color="auto"/>
            <w:right w:val="none" w:sz="0" w:space="0" w:color="auto"/>
          </w:divBdr>
        </w:div>
        <w:div w:id="1040210144">
          <w:marLeft w:val="480"/>
          <w:marRight w:val="0"/>
          <w:marTop w:val="0"/>
          <w:marBottom w:val="0"/>
          <w:divBdr>
            <w:top w:val="none" w:sz="0" w:space="0" w:color="auto"/>
            <w:left w:val="none" w:sz="0" w:space="0" w:color="auto"/>
            <w:bottom w:val="none" w:sz="0" w:space="0" w:color="auto"/>
            <w:right w:val="none" w:sz="0" w:space="0" w:color="auto"/>
          </w:divBdr>
        </w:div>
        <w:div w:id="378672495">
          <w:marLeft w:val="480"/>
          <w:marRight w:val="0"/>
          <w:marTop w:val="0"/>
          <w:marBottom w:val="0"/>
          <w:divBdr>
            <w:top w:val="none" w:sz="0" w:space="0" w:color="auto"/>
            <w:left w:val="none" w:sz="0" w:space="0" w:color="auto"/>
            <w:bottom w:val="none" w:sz="0" w:space="0" w:color="auto"/>
            <w:right w:val="none" w:sz="0" w:space="0" w:color="auto"/>
          </w:divBdr>
        </w:div>
        <w:div w:id="2130471966">
          <w:marLeft w:val="480"/>
          <w:marRight w:val="0"/>
          <w:marTop w:val="0"/>
          <w:marBottom w:val="0"/>
          <w:divBdr>
            <w:top w:val="none" w:sz="0" w:space="0" w:color="auto"/>
            <w:left w:val="none" w:sz="0" w:space="0" w:color="auto"/>
            <w:bottom w:val="none" w:sz="0" w:space="0" w:color="auto"/>
            <w:right w:val="none" w:sz="0" w:space="0" w:color="auto"/>
          </w:divBdr>
        </w:div>
        <w:div w:id="1236167709">
          <w:marLeft w:val="480"/>
          <w:marRight w:val="0"/>
          <w:marTop w:val="0"/>
          <w:marBottom w:val="0"/>
          <w:divBdr>
            <w:top w:val="none" w:sz="0" w:space="0" w:color="auto"/>
            <w:left w:val="none" w:sz="0" w:space="0" w:color="auto"/>
            <w:bottom w:val="none" w:sz="0" w:space="0" w:color="auto"/>
            <w:right w:val="none" w:sz="0" w:space="0" w:color="auto"/>
          </w:divBdr>
        </w:div>
        <w:div w:id="918709919">
          <w:marLeft w:val="480"/>
          <w:marRight w:val="0"/>
          <w:marTop w:val="0"/>
          <w:marBottom w:val="0"/>
          <w:divBdr>
            <w:top w:val="none" w:sz="0" w:space="0" w:color="auto"/>
            <w:left w:val="none" w:sz="0" w:space="0" w:color="auto"/>
            <w:bottom w:val="none" w:sz="0" w:space="0" w:color="auto"/>
            <w:right w:val="none" w:sz="0" w:space="0" w:color="auto"/>
          </w:divBdr>
        </w:div>
        <w:div w:id="1345866142">
          <w:marLeft w:val="480"/>
          <w:marRight w:val="0"/>
          <w:marTop w:val="0"/>
          <w:marBottom w:val="0"/>
          <w:divBdr>
            <w:top w:val="none" w:sz="0" w:space="0" w:color="auto"/>
            <w:left w:val="none" w:sz="0" w:space="0" w:color="auto"/>
            <w:bottom w:val="none" w:sz="0" w:space="0" w:color="auto"/>
            <w:right w:val="none" w:sz="0" w:space="0" w:color="auto"/>
          </w:divBdr>
        </w:div>
        <w:div w:id="770854488">
          <w:marLeft w:val="480"/>
          <w:marRight w:val="0"/>
          <w:marTop w:val="0"/>
          <w:marBottom w:val="0"/>
          <w:divBdr>
            <w:top w:val="none" w:sz="0" w:space="0" w:color="auto"/>
            <w:left w:val="none" w:sz="0" w:space="0" w:color="auto"/>
            <w:bottom w:val="none" w:sz="0" w:space="0" w:color="auto"/>
            <w:right w:val="none" w:sz="0" w:space="0" w:color="auto"/>
          </w:divBdr>
        </w:div>
        <w:div w:id="1870070147">
          <w:marLeft w:val="480"/>
          <w:marRight w:val="0"/>
          <w:marTop w:val="0"/>
          <w:marBottom w:val="0"/>
          <w:divBdr>
            <w:top w:val="none" w:sz="0" w:space="0" w:color="auto"/>
            <w:left w:val="none" w:sz="0" w:space="0" w:color="auto"/>
            <w:bottom w:val="none" w:sz="0" w:space="0" w:color="auto"/>
            <w:right w:val="none" w:sz="0" w:space="0" w:color="auto"/>
          </w:divBdr>
        </w:div>
        <w:div w:id="658920193">
          <w:marLeft w:val="480"/>
          <w:marRight w:val="0"/>
          <w:marTop w:val="0"/>
          <w:marBottom w:val="0"/>
          <w:divBdr>
            <w:top w:val="none" w:sz="0" w:space="0" w:color="auto"/>
            <w:left w:val="none" w:sz="0" w:space="0" w:color="auto"/>
            <w:bottom w:val="none" w:sz="0" w:space="0" w:color="auto"/>
            <w:right w:val="none" w:sz="0" w:space="0" w:color="auto"/>
          </w:divBdr>
        </w:div>
        <w:div w:id="2120446889">
          <w:marLeft w:val="480"/>
          <w:marRight w:val="0"/>
          <w:marTop w:val="0"/>
          <w:marBottom w:val="0"/>
          <w:divBdr>
            <w:top w:val="none" w:sz="0" w:space="0" w:color="auto"/>
            <w:left w:val="none" w:sz="0" w:space="0" w:color="auto"/>
            <w:bottom w:val="none" w:sz="0" w:space="0" w:color="auto"/>
            <w:right w:val="none" w:sz="0" w:space="0" w:color="auto"/>
          </w:divBdr>
        </w:div>
        <w:div w:id="1887453195">
          <w:marLeft w:val="480"/>
          <w:marRight w:val="0"/>
          <w:marTop w:val="0"/>
          <w:marBottom w:val="0"/>
          <w:divBdr>
            <w:top w:val="none" w:sz="0" w:space="0" w:color="auto"/>
            <w:left w:val="none" w:sz="0" w:space="0" w:color="auto"/>
            <w:bottom w:val="none" w:sz="0" w:space="0" w:color="auto"/>
            <w:right w:val="none" w:sz="0" w:space="0" w:color="auto"/>
          </w:divBdr>
        </w:div>
        <w:div w:id="2003923040">
          <w:marLeft w:val="480"/>
          <w:marRight w:val="0"/>
          <w:marTop w:val="0"/>
          <w:marBottom w:val="0"/>
          <w:divBdr>
            <w:top w:val="none" w:sz="0" w:space="0" w:color="auto"/>
            <w:left w:val="none" w:sz="0" w:space="0" w:color="auto"/>
            <w:bottom w:val="none" w:sz="0" w:space="0" w:color="auto"/>
            <w:right w:val="none" w:sz="0" w:space="0" w:color="auto"/>
          </w:divBdr>
        </w:div>
        <w:div w:id="1946569223">
          <w:marLeft w:val="480"/>
          <w:marRight w:val="0"/>
          <w:marTop w:val="0"/>
          <w:marBottom w:val="0"/>
          <w:divBdr>
            <w:top w:val="none" w:sz="0" w:space="0" w:color="auto"/>
            <w:left w:val="none" w:sz="0" w:space="0" w:color="auto"/>
            <w:bottom w:val="none" w:sz="0" w:space="0" w:color="auto"/>
            <w:right w:val="none" w:sz="0" w:space="0" w:color="auto"/>
          </w:divBdr>
        </w:div>
        <w:div w:id="67579369">
          <w:marLeft w:val="480"/>
          <w:marRight w:val="0"/>
          <w:marTop w:val="0"/>
          <w:marBottom w:val="0"/>
          <w:divBdr>
            <w:top w:val="none" w:sz="0" w:space="0" w:color="auto"/>
            <w:left w:val="none" w:sz="0" w:space="0" w:color="auto"/>
            <w:bottom w:val="none" w:sz="0" w:space="0" w:color="auto"/>
            <w:right w:val="none" w:sz="0" w:space="0" w:color="auto"/>
          </w:divBdr>
        </w:div>
        <w:div w:id="535431824">
          <w:marLeft w:val="480"/>
          <w:marRight w:val="0"/>
          <w:marTop w:val="0"/>
          <w:marBottom w:val="0"/>
          <w:divBdr>
            <w:top w:val="none" w:sz="0" w:space="0" w:color="auto"/>
            <w:left w:val="none" w:sz="0" w:space="0" w:color="auto"/>
            <w:bottom w:val="none" w:sz="0" w:space="0" w:color="auto"/>
            <w:right w:val="none" w:sz="0" w:space="0" w:color="auto"/>
          </w:divBdr>
        </w:div>
        <w:div w:id="1897233433">
          <w:marLeft w:val="480"/>
          <w:marRight w:val="0"/>
          <w:marTop w:val="0"/>
          <w:marBottom w:val="0"/>
          <w:divBdr>
            <w:top w:val="none" w:sz="0" w:space="0" w:color="auto"/>
            <w:left w:val="none" w:sz="0" w:space="0" w:color="auto"/>
            <w:bottom w:val="none" w:sz="0" w:space="0" w:color="auto"/>
            <w:right w:val="none" w:sz="0" w:space="0" w:color="auto"/>
          </w:divBdr>
        </w:div>
        <w:div w:id="1385986856">
          <w:marLeft w:val="480"/>
          <w:marRight w:val="0"/>
          <w:marTop w:val="0"/>
          <w:marBottom w:val="0"/>
          <w:divBdr>
            <w:top w:val="none" w:sz="0" w:space="0" w:color="auto"/>
            <w:left w:val="none" w:sz="0" w:space="0" w:color="auto"/>
            <w:bottom w:val="none" w:sz="0" w:space="0" w:color="auto"/>
            <w:right w:val="none" w:sz="0" w:space="0" w:color="auto"/>
          </w:divBdr>
        </w:div>
        <w:div w:id="54865511">
          <w:marLeft w:val="480"/>
          <w:marRight w:val="0"/>
          <w:marTop w:val="0"/>
          <w:marBottom w:val="0"/>
          <w:divBdr>
            <w:top w:val="none" w:sz="0" w:space="0" w:color="auto"/>
            <w:left w:val="none" w:sz="0" w:space="0" w:color="auto"/>
            <w:bottom w:val="none" w:sz="0" w:space="0" w:color="auto"/>
            <w:right w:val="none" w:sz="0" w:space="0" w:color="auto"/>
          </w:divBdr>
        </w:div>
        <w:div w:id="1477649753">
          <w:marLeft w:val="480"/>
          <w:marRight w:val="0"/>
          <w:marTop w:val="0"/>
          <w:marBottom w:val="0"/>
          <w:divBdr>
            <w:top w:val="none" w:sz="0" w:space="0" w:color="auto"/>
            <w:left w:val="none" w:sz="0" w:space="0" w:color="auto"/>
            <w:bottom w:val="none" w:sz="0" w:space="0" w:color="auto"/>
            <w:right w:val="none" w:sz="0" w:space="0" w:color="auto"/>
          </w:divBdr>
        </w:div>
        <w:div w:id="111481355">
          <w:marLeft w:val="480"/>
          <w:marRight w:val="0"/>
          <w:marTop w:val="0"/>
          <w:marBottom w:val="0"/>
          <w:divBdr>
            <w:top w:val="none" w:sz="0" w:space="0" w:color="auto"/>
            <w:left w:val="none" w:sz="0" w:space="0" w:color="auto"/>
            <w:bottom w:val="none" w:sz="0" w:space="0" w:color="auto"/>
            <w:right w:val="none" w:sz="0" w:space="0" w:color="auto"/>
          </w:divBdr>
        </w:div>
        <w:div w:id="1415933188">
          <w:marLeft w:val="480"/>
          <w:marRight w:val="0"/>
          <w:marTop w:val="0"/>
          <w:marBottom w:val="0"/>
          <w:divBdr>
            <w:top w:val="none" w:sz="0" w:space="0" w:color="auto"/>
            <w:left w:val="none" w:sz="0" w:space="0" w:color="auto"/>
            <w:bottom w:val="none" w:sz="0" w:space="0" w:color="auto"/>
            <w:right w:val="none" w:sz="0" w:space="0" w:color="auto"/>
          </w:divBdr>
        </w:div>
        <w:div w:id="772214233">
          <w:marLeft w:val="480"/>
          <w:marRight w:val="0"/>
          <w:marTop w:val="0"/>
          <w:marBottom w:val="0"/>
          <w:divBdr>
            <w:top w:val="none" w:sz="0" w:space="0" w:color="auto"/>
            <w:left w:val="none" w:sz="0" w:space="0" w:color="auto"/>
            <w:bottom w:val="none" w:sz="0" w:space="0" w:color="auto"/>
            <w:right w:val="none" w:sz="0" w:space="0" w:color="auto"/>
          </w:divBdr>
        </w:div>
        <w:div w:id="824779049">
          <w:marLeft w:val="480"/>
          <w:marRight w:val="0"/>
          <w:marTop w:val="0"/>
          <w:marBottom w:val="0"/>
          <w:divBdr>
            <w:top w:val="none" w:sz="0" w:space="0" w:color="auto"/>
            <w:left w:val="none" w:sz="0" w:space="0" w:color="auto"/>
            <w:bottom w:val="none" w:sz="0" w:space="0" w:color="auto"/>
            <w:right w:val="none" w:sz="0" w:space="0" w:color="auto"/>
          </w:divBdr>
        </w:div>
      </w:divsChild>
    </w:div>
    <w:div w:id="2081243461">
      <w:bodyDiv w:val="1"/>
      <w:marLeft w:val="0"/>
      <w:marRight w:val="0"/>
      <w:marTop w:val="0"/>
      <w:marBottom w:val="0"/>
      <w:divBdr>
        <w:top w:val="none" w:sz="0" w:space="0" w:color="auto"/>
        <w:left w:val="none" w:sz="0" w:space="0" w:color="auto"/>
        <w:bottom w:val="none" w:sz="0" w:space="0" w:color="auto"/>
        <w:right w:val="none" w:sz="0" w:space="0" w:color="auto"/>
      </w:divBdr>
    </w:div>
    <w:div w:id="2094474734">
      <w:bodyDiv w:val="1"/>
      <w:marLeft w:val="0"/>
      <w:marRight w:val="0"/>
      <w:marTop w:val="0"/>
      <w:marBottom w:val="0"/>
      <w:divBdr>
        <w:top w:val="none" w:sz="0" w:space="0" w:color="auto"/>
        <w:left w:val="none" w:sz="0" w:space="0" w:color="auto"/>
        <w:bottom w:val="none" w:sz="0" w:space="0" w:color="auto"/>
        <w:right w:val="none" w:sz="0" w:space="0" w:color="auto"/>
      </w:divBdr>
    </w:div>
    <w:div w:id="2100522284">
      <w:bodyDiv w:val="1"/>
      <w:marLeft w:val="0"/>
      <w:marRight w:val="0"/>
      <w:marTop w:val="0"/>
      <w:marBottom w:val="0"/>
      <w:divBdr>
        <w:top w:val="none" w:sz="0" w:space="0" w:color="auto"/>
        <w:left w:val="none" w:sz="0" w:space="0" w:color="auto"/>
        <w:bottom w:val="none" w:sz="0" w:space="0" w:color="auto"/>
        <w:right w:val="none" w:sz="0" w:space="0" w:color="auto"/>
      </w:divBdr>
    </w:div>
    <w:div w:id="2111850459">
      <w:bodyDiv w:val="1"/>
      <w:marLeft w:val="0"/>
      <w:marRight w:val="0"/>
      <w:marTop w:val="0"/>
      <w:marBottom w:val="0"/>
      <w:divBdr>
        <w:top w:val="none" w:sz="0" w:space="0" w:color="auto"/>
        <w:left w:val="none" w:sz="0" w:space="0" w:color="auto"/>
        <w:bottom w:val="none" w:sz="0" w:space="0" w:color="auto"/>
        <w:right w:val="none" w:sz="0" w:space="0" w:color="auto"/>
      </w:divBdr>
    </w:div>
    <w:div w:id="2112312876">
      <w:bodyDiv w:val="1"/>
      <w:marLeft w:val="0"/>
      <w:marRight w:val="0"/>
      <w:marTop w:val="0"/>
      <w:marBottom w:val="0"/>
      <w:divBdr>
        <w:top w:val="none" w:sz="0" w:space="0" w:color="auto"/>
        <w:left w:val="none" w:sz="0" w:space="0" w:color="auto"/>
        <w:bottom w:val="none" w:sz="0" w:space="0" w:color="auto"/>
        <w:right w:val="none" w:sz="0" w:space="0" w:color="auto"/>
      </w:divBdr>
      <w:divsChild>
        <w:div w:id="581336651">
          <w:marLeft w:val="480"/>
          <w:marRight w:val="0"/>
          <w:marTop w:val="0"/>
          <w:marBottom w:val="0"/>
          <w:divBdr>
            <w:top w:val="none" w:sz="0" w:space="0" w:color="auto"/>
            <w:left w:val="none" w:sz="0" w:space="0" w:color="auto"/>
            <w:bottom w:val="none" w:sz="0" w:space="0" w:color="auto"/>
            <w:right w:val="none" w:sz="0" w:space="0" w:color="auto"/>
          </w:divBdr>
        </w:div>
        <w:div w:id="1742368970">
          <w:marLeft w:val="480"/>
          <w:marRight w:val="0"/>
          <w:marTop w:val="0"/>
          <w:marBottom w:val="0"/>
          <w:divBdr>
            <w:top w:val="none" w:sz="0" w:space="0" w:color="auto"/>
            <w:left w:val="none" w:sz="0" w:space="0" w:color="auto"/>
            <w:bottom w:val="none" w:sz="0" w:space="0" w:color="auto"/>
            <w:right w:val="none" w:sz="0" w:space="0" w:color="auto"/>
          </w:divBdr>
        </w:div>
      </w:divsChild>
    </w:div>
    <w:div w:id="2113091165">
      <w:bodyDiv w:val="1"/>
      <w:marLeft w:val="0"/>
      <w:marRight w:val="0"/>
      <w:marTop w:val="0"/>
      <w:marBottom w:val="0"/>
      <w:divBdr>
        <w:top w:val="none" w:sz="0" w:space="0" w:color="auto"/>
        <w:left w:val="none" w:sz="0" w:space="0" w:color="auto"/>
        <w:bottom w:val="none" w:sz="0" w:space="0" w:color="auto"/>
        <w:right w:val="none" w:sz="0" w:space="0" w:color="auto"/>
      </w:divBdr>
    </w:div>
    <w:div w:id="2117671865">
      <w:bodyDiv w:val="1"/>
      <w:marLeft w:val="0"/>
      <w:marRight w:val="0"/>
      <w:marTop w:val="0"/>
      <w:marBottom w:val="0"/>
      <w:divBdr>
        <w:top w:val="none" w:sz="0" w:space="0" w:color="auto"/>
        <w:left w:val="none" w:sz="0" w:space="0" w:color="auto"/>
        <w:bottom w:val="none" w:sz="0" w:space="0" w:color="auto"/>
        <w:right w:val="none" w:sz="0" w:space="0" w:color="auto"/>
      </w:divBdr>
    </w:div>
    <w:div w:id="2122649160">
      <w:bodyDiv w:val="1"/>
      <w:marLeft w:val="0"/>
      <w:marRight w:val="0"/>
      <w:marTop w:val="0"/>
      <w:marBottom w:val="0"/>
      <w:divBdr>
        <w:top w:val="none" w:sz="0" w:space="0" w:color="auto"/>
        <w:left w:val="none" w:sz="0" w:space="0" w:color="auto"/>
        <w:bottom w:val="none" w:sz="0" w:space="0" w:color="auto"/>
        <w:right w:val="none" w:sz="0" w:space="0" w:color="auto"/>
      </w:divBdr>
    </w:div>
    <w:div w:id="2133358059">
      <w:bodyDiv w:val="1"/>
      <w:marLeft w:val="0"/>
      <w:marRight w:val="0"/>
      <w:marTop w:val="0"/>
      <w:marBottom w:val="0"/>
      <w:divBdr>
        <w:top w:val="none" w:sz="0" w:space="0" w:color="auto"/>
        <w:left w:val="none" w:sz="0" w:space="0" w:color="auto"/>
        <w:bottom w:val="none" w:sz="0" w:space="0" w:color="auto"/>
        <w:right w:val="none" w:sz="0" w:space="0" w:color="auto"/>
      </w:divBdr>
      <w:divsChild>
        <w:div w:id="99646550">
          <w:marLeft w:val="480"/>
          <w:marRight w:val="0"/>
          <w:marTop w:val="0"/>
          <w:marBottom w:val="0"/>
          <w:divBdr>
            <w:top w:val="none" w:sz="0" w:space="0" w:color="auto"/>
            <w:left w:val="none" w:sz="0" w:space="0" w:color="auto"/>
            <w:bottom w:val="none" w:sz="0" w:space="0" w:color="auto"/>
            <w:right w:val="none" w:sz="0" w:space="0" w:color="auto"/>
          </w:divBdr>
        </w:div>
        <w:div w:id="337511850">
          <w:marLeft w:val="480"/>
          <w:marRight w:val="0"/>
          <w:marTop w:val="0"/>
          <w:marBottom w:val="0"/>
          <w:divBdr>
            <w:top w:val="none" w:sz="0" w:space="0" w:color="auto"/>
            <w:left w:val="none" w:sz="0" w:space="0" w:color="auto"/>
            <w:bottom w:val="none" w:sz="0" w:space="0" w:color="auto"/>
            <w:right w:val="none" w:sz="0" w:space="0" w:color="auto"/>
          </w:divBdr>
        </w:div>
        <w:div w:id="371422963">
          <w:marLeft w:val="480"/>
          <w:marRight w:val="0"/>
          <w:marTop w:val="0"/>
          <w:marBottom w:val="0"/>
          <w:divBdr>
            <w:top w:val="none" w:sz="0" w:space="0" w:color="auto"/>
            <w:left w:val="none" w:sz="0" w:space="0" w:color="auto"/>
            <w:bottom w:val="none" w:sz="0" w:space="0" w:color="auto"/>
            <w:right w:val="none" w:sz="0" w:space="0" w:color="auto"/>
          </w:divBdr>
        </w:div>
      </w:divsChild>
    </w:div>
    <w:div w:id="213529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2.wdp"/><Relationship Id="rId18" Type="http://schemas.openxmlformats.org/officeDocument/2006/relationships/image" Target="media/image7.jpeg"/><Relationship Id="rId26" Type="http://schemas.openxmlformats.org/officeDocument/2006/relationships/footer" Target="footer5.xml"/><Relationship Id="rId39" Type="http://schemas.openxmlformats.org/officeDocument/2006/relationships/image" Target="media/image16.png"/><Relationship Id="rId21" Type="http://schemas.openxmlformats.org/officeDocument/2006/relationships/header" Target="header2.xml"/><Relationship Id="rId34" Type="http://schemas.openxmlformats.org/officeDocument/2006/relationships/image" Target="media/image12.jpg"/><Relationship Id="rId42" Type="http://schemas.openxmlformats.org/officeDocument/2006/relationships/header" Target="header9.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oter" Target="footer4.xml"/><Relationship Id="rId32" Type="http://schemas.openxmlformats.org/officeDocument/2006/relationships/header" Target="header5.xml"/><Relationship Id="rId37" Type="http://schemas.openxmlformats.org/officeDocument/2006/relationships/image" Target="media/image15.png"/><Relationship Id="rId40" Type="http://schemas.openxmlformats.org/officeDocument/2006/relationships/header" Target="head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image" Target="media/image9.jpeg"/><Relationship Id="rId36" Type="http://schemas.openxmlformats.org/officeDocument/2006/relationships/image" Target="media/image14.jpg"/><Relationship Id="rId10" Type="http://schemas.openxmlformats.org/officeDocument/2006/relationships/image" Target="media/image2.png"/><Relationship Id="rId19" Type="http://schemas.openxmlformats.org/officeDocument/2006/relationships/header" Target="header1.xml"/><Relationship Id="rId31" Type="http://schemas.openxmlformats.org/officeDocument/2006/relationships/footer" Target="footer6.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footer" Target="footer3.xml"/><Relationship Id="rId27" Type="http://schemas.openxmlformats.org/officeDocument/2006/relationships/image" Target="media/image8.jpeg"/><Relationship Id="rId30" Type="http://schemas.openxmlformats.org/officeDocument/2006/relationships/image" Target="media/image11.jpg"/><Relationship Id="rId35" Type="http://schemas.openxmlformats.org/officeDocument/2006/relationships/image" Target="media/image13.jpeg"/><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jpeg"/><Relationship Id="rId25" Type="http://schemas.openxmlformats.org/officeDocument/2006/relationships/header" Target="header4.xml"/><Relationship Id="rId33" Type="http://schemas.openxmlformats.org/officeDocument/2006/relationships/header" Target="header6.xml"/><Relationship Id="rId38" Type="http://schemas.openxmlformats.org/officeDocument/2006/relationships/header" Target="header7.xml"/><Relationship Id="rId20" Type="http://schemas.openxmlformats.org/officeDocument/2006/relationships/footer" Target="footer2.xml"/><Relationship Id="rId41"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D223C6CB2F4C91B3DC9B850F426238"/>
        <w:category>
          <w:name w:val="General"/>
          <w:gallery w:val="placeholder"/>
        </w:category>
        <w:types>
          <w:type w:val="bbPlcHdr"/>
        </w:types>
        <w:behaviors>
          <w:behavior w:val="content"/>
        </w:behaviors>
        <w:guid w:val="{8DAD8EDB-4272-4E22-9513-53A230EC2B09}"/>
      </w:docPartPr>
      <w:docPartBody>
        <w:p w:rsidR="009A60C6" w:rsidRDefault="00CE7E31" w:rsidP="00CE7E31">
          <w:pPr>
            <w:pStyle w:val="5DD223C6CB2F4C91B3DC9B850F426238"/>
          </w:pPr>
          <w:r w:rsidRPr="001319DF">
            <w:rPr>
              <w:rStyle w:val="PlaceholderText"/>
            </w:rPr>
            <w:t>Click or tap here to enter text.</w:t>
          </w:r>
        </w:p>
      </w:docPartBody>
    </w:docPart>
    <w:docPart>
      <w:docPartPr>
        <w:name w:val="9932E6F98EE54974913958139A24CAFE"/>
        <w:category>
          <w:name w:val="General"/>
          <w:gallery w:val="placeholder"/>
        </w:category>
        <w:types>
          <w:type w:val="bbPlcHdr"/>
        </w:types>
        <w:behaviors>
          <w:behavior w:val="content"/>
        </w:behaviors>
        <w:guid w:val="{873B28A2-F496-4E31-BEEC-D9A1C89549CB}"/>
      </w:docPartPr>
      <w:docPartBody>
        <w:p w:rsidR="009A60C6" w:rsidRDefault="00CE7E31" w:rsidP="00CE7E31">
          <w:pPr>
            <w:pStyle w:val="9932E6F98EE54974913958139A24CAFE"/>
          </w:pPr>
          <w:r w:rsidRPr="001319DF">
            <w:rPr>
              <w:rStyle w:val="PlaceholderText"/>
            </w:rPr>
            <w:t>Click or tap here to enter text.</w:t>
          </w:r>
        </w:p>
      </w:docPartBody>
    </w:docPart>
    <w:docPart>
      <w:docPartPr>
        <w:name w:val="867CCFC344AC48B69125102B24D1EAB2"/>
        <w:category>
          <w:name w:val="General"/>
          <w:gallery w:val="placeholder"/>
        </w:category>
        <w:types>
          <w:type w:val="bbPlcHdr"/>
        </w:types>
        <w:behaviors>
          <w:behavior w:val="content"/>
        </w:behaviors>
        <w:guid w:val="{4F21EF6A-AAD3-469A-BBB8-13495A6EEAF5}"/>
      </w:docPartPr>
      <w:docPartBody>
        <w:p w:rsidR="009A60C6" w:rsidRDefault="00CE7E31" w:rsidP="00CE7E31">
          <w:pPr>
            <w:pStyle w:val="867CCFC344AC48B69125102B24D1EAB2"/>
          </w:pPr>
          <w:r w:rsidRPr="001319DF">
            <w:rPr>
              <w:rStyle w:val="PlaceholderText"/>
            </w:rPr>
            <w:t>Click or tap here to enter text.</w:t>
          </w:r>
        </w:p>
      </w:docPartBody>
    </w:docPart>
    <w:docPart>
      <w:docPartPr>
        <w:name w:val="BA2550440CE94E279C51493EE53E875B"/>
        <w:category>
          <w:name w:val="General"/>
          <w:gallery w:val="placeholder"/>
        </w:category>
        <w:types>
          <w:type w:val="bbPlcHdr"/>
        </w:types>
        <w:behaviors>
          <w:behavior w:val="content"/>
        </w:behaviors>
        <w:guid w:val="{A78EB9B7-E1F1-4798-8323-BA3EFA7B42EB}"/>
      </w:docPartPr>
      <w:docPartBody>
        <w:p w:rsidR="009A60C6" w:rsidRDefault="00CE7E31" w:rsidP="00CE7E31">
          <w:pPr>
            <w:pStyle w:val="BA2550440CE94E279C51493EE53E875B"/>
          </w:pPr>
          <w:r w:rsidRPr="005A3B0C">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33A81538-5914-4532-BE6A-9ED63B969C0D}"/>
      </w:docPartPr>
      <w:docPartBody>
        <w:p w:rsidR="00E732F1" w:rsidRDefault="00E30E4A">
          <w:r w:rsidRPr="00105922">
            <w:rPr>
              <w:rStyle w:val="PlaceholderText"/>
            </w:rPr>
            <w:t>Click or tap here to enter text.</w:t>
          </w:r>
        </w:p>
      </w:docPartBody>
    </w:docPart>
    <w:docPart>
      <w:docPartPr>
        <w:name w:val="2D5CBC457FFE482086F446316F944DEA"/>
        <w:category>
          <w:name w:val="General"/>
          <w:gallery w:val="placeholder"/>
        </w:category>
        <w:types>
          <w:type w:val="bbPlcHdr"/>
        </w:types>
        <w:behaviors>
          <w:behavior w:val="content"/>
        </w:behaviors>
        <w:guid w:val="{361CE766-C031-4156-AFAD-2B0ED588364D}"/>
      </w:docPartPr>
      <w:docPartBody>
        <w:p w:rsidR="005F4B20" w:rsidRDefault="007454B6" w:rsidP="007454B6">
          <w:pPr>
            <w:pStyle w:val="2D5CBC457FFE482086F446316F944DEA"/>
          </w:pPr>
          <w:r w:rsidRPr="001319DF">
            <w:rPr>
              <w:rStyle w:val="PlaceholderText"/>
            </w:rPr>
            <w:t>Click or tap here to enter text.</w:t>
          </w:r>
        </w:p>
      </w:docPartBody>
    </w:docPart>
    <w:docPart>
      <w:docPartPr>
        <w:name w:val="76EDBAE3B5F642D78E1E5A18FC42BA03"/>
        <w:category>
          <w:name w:val="General"/>
          <w:gallery w:val="placeholder"/>
        </w:category>
        <w:types>
          <w:type w:val="bbPlcHdr"/>
        </w:types>
        <w:behaviors>
          <w:behavior w:val="content"/>
        </w:behaviors>
        <w:guid w:val="{703541A0-FFDB-4C5D-9A94-E118ADB903B0}"/>
      </w:docPartPr>
      <w:docPartBody>
        <w:p w:rsidR="00955021" w:rsidRDefault="0037639C" w:rsidP="0037639C">
          <w:pPr>
            <w:pStyle w:val="76EDBAE3B5F642D78E1E5A18FC42BA03"/>
          </w:pPr>
          <w:r w:rsidRPr="001319DF">
            <w:rPr>
              <w:rStyle w:val="PlaceholderText"/>
            </w:rPr>
            <w:t>Click or tap here to enter text.</w:t>
          </w:r>
        </w:p>
      </w:docPartBody>
    </w:docPart>
    <w:docPart>
      <w:docPartPr>
        <w:name w:val="CBD6DF9EFF23422385B8B16CB3FD3BE4"/>
        <w:category>
          <w:name w:val="General"/>
          <w:gallery w:val="placeholder"/>
        </w:category>
        <w:types>
          <w:type w:val="bbPlcHdr"/>
        </w:types>
        <w:behaviors>
          <w:behavior w:val="content"/>
        </w:behaviors>
        <w:guid w:val="{79732396-06F1-4E12-B797-AE943862BA13}"/>
      </w:docPartPr>
      <w:docPartBody>
        <w:p w:rsidR="00955021" w:rsidRDefault="0037639C" w:rsidP="0037639C">
          <w:pPr>
            <w:pStyle w:val="CBD6DF9EFF23422385B8B16CB3FD3BE4"/>
          </w:pPr>
          <w:r w:rsidRPr="00105922">
            <w:rPr>
              <w:rStyle w:val="PlaceholderText"/>
            </w:rPr>
            <w:t>Click or tap here to enter text.</w:t>
          </w:r>
        </w:p>
      </w:docPartBody>
    </w:docPart>
    <w:docPart>
      <w:docPartPr>
        <w:name w:val="A68617A9D9194F9280F16D7929AD8460"/>
        <w:category>
          <w:name w:val="General"/>
          <w:gallery w:val="placeholder"/>
        </w:category>
        <w:types>
          <w:type w:val="bbPlcHdr"/>
        </w:types>
        <w:behaviors>
          <w:behavior w:val="content"/>
        </w:behaviors>
        <w:guid w:val="{47BD6870-0496-4E0C-A244-0EA46D8F374D}"/>
      </w:docPartPr>
      <w:docPartBody>
        <w:p w:rsidR="00955021" w:rsidRDefault="0037639C" w:rsidP="0037639C">
          <w:pPr>
            <w:pStyle w:val="A68617A9D9194F9280F16D7929AD8460"/>
          </w:pPr>
          <w:r w:rsidRPr="005A3B0C">
            <w:rPr>
              <w:rStyle w:val="PlaceholderText"/>
            </w:rPr>
            <w:t>Click or tap here to enter text.</w:t>
          </w:r>
        </w:p>
      </w:docPartBody>
    </w:docPart>
    <w:docPart>
      <w:docPartPr>
        <w:name w:val="4CF04AF89CF54855B817966F0EACD523"/>
        <w:category>
          <w:name w:val="General"/>
          <w:gallery w:val="placeholder"/>
        </w:category>
        <w:types>
          <w:type w:val="bbPlcHdr"/>
        </w:types>
        <w:behaviors>
          <w:behavior w:val="content"/>
        </w:behaviors>
        <w:guid w:val="{60AB0FFA-9629-4B7D-BB9D-091A1252C5A9}"/>
      </w:docPartPr>
      <w:docPartBody>
        <w:p w:rsidR="00955021" w:rsidRDefault="0037639C" w:rsidP="0037639C">
          <w:pPr>
            <w:pStyle w:val="4CF04AF89CF54855B817966F0EACD523"/>
          </w:pPr>
          <w:r w:rsidRPr="001319DF">
            <w:rPr>
              <w:rStyle w:val="PlaceholderText"/>
            </w:rPr>
            <w:t>Click or tap here to enter text.</w:t>
          </w:r>
        </w:p>
      </w:docPartBody>
    </w:docPart>
    <w:docPart>
      <w:docPartPr>
        <w:name w:val="7B07C4F1DCB348E6A0D5F3947303ED93"/>
        <w:category>
          <w:name w:val="General"/>
          <w:gallery w:val="placeholder"/>
        </w:category>
        <w:types>
          <w:type w:val="bbPlcHdr"/>
        </w:types>
        <w:behaviors>
          <w:behavior w:val="content"/>
        </w:behaviors>
        <w:guid w:val="{A024990E-1469-456A-A2D2-0783F319FD12}"/>
      </w:docPartPr>
      <w:docPartBody>
        <w:p w:rsidR="00955021" w:rsidRDefault="0037639C" w:rsidP="0037639C">
          <w:pPr>
            <w:pStyle w:val="7B07C4F1DCB348E6A0D5F3947303ED93"/>
          </w:pPr>
          <w:r w:rsidRPr="001319DF">
            <w:rPr>
              <w:rStyle w:val="PlaceholderText"/>
            </w:rPr>
            <w:t>Click or tap here to enter text.</w:t>
          </w:r>
        </w:p>
      </w:docPartBody>
    </w:docPart>
    <w:docPart>
      <w:docPartPr>
        <w:name w:val="8710000412B14285B90FE7065F3B2EBF"/>
        <w:category>
          <w:name w:val="General"/>
          <w:gallery w:val="placeholder"/>
        </w:category>
        <w:types>
          <w:type w:val="bbPlcHdr"/>
        </w:types>
        <w:behaviors>
          <w:behavior w:val="content"/>
        </w:behaviors>
        <w:guid w:val="{5B8BCA2F-22EE-4355-815E-DCCDDEA04D31}"/>
      </w:docPartPr>
      <w:docPartBody>
        <w:p w:rsidR="00955021" w:rsidRDefault="0037639C" w:rsidP="0037639C">
          <w:pPr>
            <w:pStyle w:val="8710000412B14285B90FE7065F3B2EBF"/>
          </w:pPr>
          <w:r w:rsidRPr="001319DF">
            <w:rPr>
              <w:rStyle w:val="PlaceholderText"/>
            </w:rPr>
            <w:t>Click or tap here to enter text.</w:t>
          </w:r>
        </w:p>
      </w:docPartBody>
    </w:docPart>
    <w:docPart>
      <w:docPartPr>
        <w:name w:val="046156F38152410F8F9DB76D717784E2"/>
        <w:category>
          <w:name w:val="General"/>
          <w:gallery w:val="placeholder"/>
        </w:category>
        <w:types>
          <w:type w:val="bbPlcHdr"/>
        </w:types>
        <w:behaviors>
          <w:behavior w:val="content"/>
        </w:behaviors>
        <w:guid w:val="{1BDF01C4-7138-41AA-ADBC-D65AA0A63A42}"/>
      </w:docPartPr>
      <w:docPartBody>
        <w:p w:rsidR="00B16140" w:rsidRDefault="004E016C" w:rsidP="004E016C">
          <w:pPr>
            <w:pStyle w:val="046156F38152410F8F9DB76D717784E2"/>
          </w:pPr>
          <w:r w:rsidRPr="001319DF">
            <w:rPr>
              <w:rStyle w:val="PlaceholderText"/>
            </w:rPr>
            <w:t>Click or tap here to enter text.</w:t>
          </w:r>
        </w:p>
      </w:docPartBody>
    </w:docPart>
    <w:docPart>
      <w:docPartPr>
        <w:name w:val="656A9A6CEA30478A8C63E9F2F5512009"/>
        <w:category>
          <w:name w:val="General"/>
          <w:gallery w:val="placeholder"/>
        </w:category>
        <w:types>
          <w:type w:val="bbPlcHdr"/>
        </w:types>
        <w:behaviors>
          <w:behavior w:val="content"/>
        </w:behaviors>
        <w:guid w:val="{EFF45476-F7C0-4916-BA8D-757BC1FB1348}"/>
      </w:docPartPr>
      <w:docPartBody>
        <w:p w:rsidR="005E1896" w:rsidRDefault="002068E4" w:rsidP="002068E4">
          <w:pPr>
            <w:pStyle w:val="656A9A6CEA30478A8C63E9F2F5512009"/>
          </w:pPr>
          <w:r w:rsidRPr="001319DF">
            <w:rPr>
              <w:rStyle w:val="PlaceholderText"/>
            </w:rPr>
            <w:t>Click or tap here to enter text.</w:t>
          </w:r>
        </w:p>
      </w:docPartBody>
    </w:docPart>
    <w:docPart>
      <w:docPartPr>
        <w:name w:val="1B2B4A9D40554A9DB4C6EE0596C2B6C4"/>
        <w:category>
          <w:name w:val="General"/>
          <w:gallery w:val="placeholder"/>
        </w:category>
        <w:types>
          <w:type w:val="bbPlcHdr"/>
        </w:types>
        <w:behaviors>
          <w:behavior w:val="content"/>
        </w:behaviors>
        <w:guid w:val="{8F1288F5-383C-4F7C-9075-15880F378966}"/>
      </w:docPartPr>
      <w:docPartBody>
        <w:p w:rsidR="005E1896" w:rsidRDefault="002068E4" w:rsidP="002068E4">
          <w:pPr>
            <w:pStyle w:val="1B2B4A9D40554A9DB4C6EE0596C2B6C4"/>
          </w:pPr>
          <w:r w:rsidRPr="001319DF">
            <w:rPr>
              <w:rStyle w:val="PlaceholderText"/>
            </w:rPr>
            <w:t>Click or tap here to enter text.</w:t>
          </w:r>
        </w:p>
      </w:docPartBody>
    </w:docPart>
    <w:docPart>
      <w:docPartPr>
        <w:name w:val="852A759134544E9DA1CDDC42EB1E6FFC"/>
        <w:category>
          <w:name w:val="General"/>
          <w:gallery w:val="placeholder"/>
        </w:category>
        <w:types>
          <w:type w:val="bbPlcHdr"/>
        </w:types>
        <w:behaviors>
          <w:behavior w:val="content"/>
        </w:behaviors>
        <w:guid w:val="{CEF2B8F0-A276-408A-9EB6-8A9F5D173700}"/>
      </w:docPartPr>
      <w:docPartBody>
        <w:p w:rsidR="005E1896" w:rsidRDefault="002068E4" w:rsidP="002068E4">
          <w:pPr>
            <w:pStyle w:val="852A759134544E9DA1CDDC42EB1E6FFC"/>
          </w:pPr>
          <w:r w:rsidRPr="001319DF">
            <w:rPr>
              <w:rStyle w:val="PlaceholderText"/>
            </w:rPr>
            <w:t>Click or tap here to enter text.</w:t>
          </w:r>
        </w:p>
      </w:docPartBody>
    </w:docPart>
    <w:docPart>
      <w:docPartPr>
        <w:name w:val="F5AA3D0F92224BC891EA4C211131351A"/>
        <w:category>
          <w:name w:val="General"/>
          <w:gallery w:val="placeholder"/>
        </w:category>
        <w:types>
          <w:type w:val="bbPlcHdr"/>
        </w:types>
        <w:behaviors>
          <w:behavior w:val="content"/>
        </w:behaviors>
        <w:guid w:val="{054DFE4E-3F6A-49EA-A70A-D605E85778FE}"/>
      </w:docPartPr>
      <w:docPartBody>
        <w:p w:rsidR="005E1896" w:rsidRDefault="002068E4" w:rsidP="002068E4">
          <w:pPr>
            <w:pStyle w:val="F5AA3D0F92224BC891EA4C211131351A"/>
          </w:pPr>
          <w:r w:rsidRPr="001319DF">
            <w:rPr>
              <w:rStyle w:val="PlaceholderText"/>
            </w:rPr>
            <w:t>Click or tap here to enter text.</w:t>
          </w:r>
        </w:p>
      </w:docPartBody>
    </w:docPart>
    <w:docPart>
      <w:docPartPr>
        <w:name w:val="F60BCB763AE04460A3C80491E0ABD00F"/>
        <w:category>
          <w:name w:val="General"/>
          <w:gallery w:val="placeholder"/>
        </w:category>
        <w:types>
          <w:type w:val="bbPlcHdr"/>
        </w:types>
        <w:behaviors>
          <w:behavior w:val="content"/>
        </w:behaviors>
        <w:guid w:val="{EBA594E7-C49E-4A49-9B9D-89D0EB2817B5}"/>
      </w:docPartPr>
      <w:docPartBody>
        <w:p w:rsidR="00ED3ABD" w:rsidRDefault="00910EED" w:rsidP="00910EED">
          <w:pPr>
            <w:pStyle w:val="F60BCB763AE04460A3C80491E0ABD00F"/>
          </w:pPr>
          <w:r w:rsidRPr="001319DF">
            <w:rPr>
              <w:rStyle w:val="PlaceholderText"/>
            </w:rPr>
            <w:t>Click or tap here to enter text.</w:t>
          </w:r>
        </w:p>
      </w:docPartBody>
    </w:docPart>
    <w:docPart>
      <w:docPartPr>
        <w:name w:val="0BC624874133426C87B771601B796E94"/>
        <w:category>
          <w:name w:val="General"/>
          <w:gallery w:val="placeholder"/>
        </w:category>
        <w:types>
          <w:type w:val="bbPlcHdr"/>
        </w:types>
        <w:behaviors>
          <w:behavior w:val="content"/>
        </w:behaviors>
        <w:guid w:val="{A772A88A-C0AF-4ADD-A2CB-B2F0D8C225CC}"/>
      </w:docPartPr>
      <w:docPartBody>
        <w:p w:rsidR="00ED3ABD" w:rsidRDefault="00910EED" w:rsidP="00910EED">
          <w:pPr>
            <w:pStyle w:val="0BC624874133426C87B771601B796E94"/>
          </w:pPr>
          <w:r w:rsidRPr="001319DF">
            <w:rPr>
              <w:rStyle w:val="PlaceholderText"/>
            </w:rPr>
            <w:t>Click or tap here to enter text.</w:t>
          </w:r>
        </w:p>
      </w:docPartBody>
    </w:docPart>
    <w:docPart>
      <w:docPartPr>
        <w:name w:val="B24B4AD1E5624C2489A5277D7191BE54"/>
        <w:category>
          <w:name w:val="General"/>
          <w:gallery w:val="placeholder"/>
        </w:category>
        <w:types>
          <w:type w:val="bbPlcHdr"/>
        </w:types>
        <w:behaviors>
          <w:behavior w:val="content"/>
        </w:behaviors>
        <w:guid w:val="{9A789FB3-E7B6-4BE9-97DD-A93A0C9C5AF3}"/>
      </w:docPartPr>
      <w:docPartBody>
        <w:p w:rsidR="00ED3ABD" w:rsidRDefault="00910EED" w:rsidP="00910EED">
          <w:pPr>
            <w:pStyle w:val="B24B4AD1E5624C2489A5277D7191BE54"/>
          </w:pPr>
          <w:r w:rsidRPr="001319DF">
            <w:rPr>
              <w:rStyle w:val="PlaceholderText"/>
            </w:rPr>
            <w:t>Click or tap here to enter text.</w:t>
          </w:r>
        </w:p>
      </w:docPartBody>
    </w:docPart>
    <w:docPart>
      <w:docPartPr>
        <w:name w:val="A8B4E59364E54CEB94CCF55AF8000BB8"/>
        <w:category>
          <w:name w:val="General"/>
          <w:gallery w:val="placeholder"/>
        </w:category>
        <w:types>
          <w:type w:val="bbPlcHdr"/>
        </w:types>
        <w:behaviors>
          <w:behavior w:val="content"/>
        </w:behaviors>
        <w:guid w:val="{C175744E-BC97-4D74-8E7A-97F0C9C03D53}"/>
      </w:docPartPr>
      <w:docPartBody>
        <w:p w:rsidR="00ED3ABD" w:rsidRDefault="00910EED" w:rsidP="00910EED">
          <w:pPr>
            <w:pStyle w:val="A8B4E59364E54CEB94CCF55AF8000BB8"/>
          </w:pPr>
          <w:r w:rsidRPr="001319DF">
            <w:rPr>
              <w:rStyle w:val="PlaceholderText"/>
            </w:rPr>
            <w:t>Click or tap here to enter text.</w:t>
          </w:r>
        </w:p>
      </w:docPartBody>
    </w:docPart>
    <w:docPart>
      <w:docPartPr>
        <w:name w:val="D2CD23AD3BC3488EB69381C304CF4F78"/>
        <w:category>
          <w:name w:val="General"/>
          <w:gallery w:val="placeholder"/>
        </w:category>
        <w:types>
          <w:type w:val="bbPlcHdr"/>
        </w:types>
        <w:behaviors>
          <w:behavior w:val="content"/>
        </w:behaviors>
        <w:guid w:val="{3743CCA4-6FFB-43D8-B031-7E997C470E5E}"/>
      </w:docPartPr>
      <w:docPartBody>
        <w:p w:rsidR="00ED3ABD" w:rsidRDefault="00910EED" w:rsidP="00910EED">
          <w:pPr>
            <w:pStyle w:val="D2CD23AD3BC3488EB69381C304CF4F78"/>
          </w:pPr>
          <w:r w:rsidRPr="001319DF">
            <w:rPr>
              <w:rStyle w:val="PlaceholderText"/>
            </w:rPr>
            <w:t>Click or tap here to enter text.</w:t>
          </w:r>
        </w:p>
      </w:docPartBody>
    </w:docPart>
    <w:docPart>
      <w:docPartPr>
        <w:name w:val="6C458FBE92054DBBBBF04E195A0545F5"/>
        <w:category>
          <w:name w:val="General"/>
          <w:gallery w:val="placeholder"/>
        </w:category>
        <w:types>
          <w:type w:val="bbPlcHdr"/>
        </w:types>
        <w:behaviors>
          <w:behavior w:val="content"/>
        </w:behaviors>
        <w:guid w:val="{A3D7B4E1-6416-44D0-8A4E-8E50348F8572}"/>
      </w:docPartPr>
      <w:docPartBody>
        <w:p w:rsidR="00ED3ABD" w:rsidRDefault="00910EED" w:rsidP="00910EED">
          <w:pPr>
            <w:pStyle w:val="6C458FBE92054DBBBBF04E195A0545F5"/>
          </w:pPr>
          <w:r w:rsidRPr="001319DF">
            <w:rPr>
              <w:rStyle w:val="PlaceholderText"/>
            </w:rPr>
            <w:t>Click or tap here to enter text.</w:t>
          </w:r>
        </w:p>
      </w:docPartBody>
    </w:docPart>
    <w:docPart>
      <w:docPartPr>
        <w:name w:val="A2D9156372AF4979B72FBD67FA8CE1BC"/>
        <w:category>
          <w:name w:val="General"/>
          <w:gallery w:val="placeholder"/>
        </w:category>
        <w:types>
          <w:type w:val="bbPlcHdr"/>
        </w:types>
        <w:behaviors>
          <w:behavior w:val="content"/>
        </w:behaviors>
        <w:guid w:val="{E982F4EE-2269-453A-BA8D-80780678DD71}"/>
      </w:docPartPr>
      <w:docPartBody>
        <w:p w:rsidR="00ED3ABD" w:rsidRDefault="00910EED" w:rsidP="00910EED">
          <w:pPr>
            <w:pStyle w:val="A2D9156372AF4979B72FBD67FA8CE1BC"/>
          </w:pPr>
          <w:r w:rsidRPr="001319DF">
            <w:rPr>
              <w:rStyle w:val="PlaceholderText"/>
            </w:rPr>
            <w:t>Click or tap here to enter text.</w:t>
          </w:r>
        </w:p>
      </w:docPartBody>
    </w:docPart>
    <w:docPart>
      <w:docPartPr>
        <w:name w:val="6C023D37DCFF4F8ABF35B2DD4A2D46B7"/>
        <w:category>
          <w:name w:val="General"/>
          <w:gallery w:val="placeholder"/>
        </w:category>
        <w:types>
          <w:type w:val="bbPlcHdr"/>
        </w:types>
        <w:behaviors>
          <w:behavior w:val="content"/>
        </w:behaviors>
        <w:guid w:val="{15687A4E-C8D7-4030-BCD8-740DCAD3DA9C}"/>
      </w:docPartPr>
      <w:docPartBody>
        <w:p w:rsidR="00ED3ABD" w:rsidRDefault="00910EED" w:rsidP="00910EED">
          <w:pPr>
            <w:pStyle w:val="6C023D37DCFF4F8ABF35B2DD4A2D46B7"/>
          </w:pPr>
          <w:r w:rsidRPr="001319DF">
            <w:rPr>
              <w:rStyle w:val="PlaceholderText"/>
            </w:rPr>
            <w:t>Click or tap here to enter text.</w:t>
          </w:r>
        </w:p>
      </w:docPartBody>
    </w:docPart>
    <w:docPart>
      <w:docPartPr>
        <w:name w:val="6E0FFB198A0A43E199262BE39AF08D2C"/>
        <w:category>
          <w:name w:val="General"/>
          <w:gallery w:val="placeholder"/>
        </w:category>
        <w:types>
          <w:type w:val="bbPlcHdr"/>
        </w:types>
        <w:behaviors>
          <w:behavior w:val="content"/>
        </w:behaviors>
        <w:guid w:val="{0A2682EB-B6E5-4923-A192-E1A5DBAC07E2}"/>
      </w:docPartPr>
      <w:docPartBody>
        <w:p w:rsidR="00ED3ABD" w:rsidRDefault="00910EED" w:rsidP="00910EED">
          <w:pPr>
            <w:pStyle w:val="6E0FFB198A0A43E199262BE39AF08D2C"/>
          </w:pPr>
          <w:r w:rsidRPr="001319DF">
            <w:rPr>
              <w:rStyle w:val="PlaceholderText"/>
            </w:rPr>
            <w:t>Click or tap here to enter text.</w:t>
          </w:r>
        </w:p>
      </w:docPartBody>
    </w:docPart>
    <w:docPart>
      <w:docPartPr>
        <w:name w:val="7F4522B3290849B6814EBAD06689572E"/>
        <w:category>
          <w:name w:val="General"/>
          <w:gallery w:val="placeholder"/>
        </w:category>
        <w:types>
          <w:type w:val="bbPlcHdr"/>
        </w:types>
        <w:behaviors>
          <w:behavior w:val="content"/>
        </w:behaviors>
        <w:guid w:val="{4F22AD64-CB7C-419B-A239-4259538C15B5}"/>
      </w:docPartPr>
      <w:docPartBody>
        <w:p w:rsidR="005C6E86" w:rsidRDefault="00ED3ABD" w:rsidP="00ED3ABD">
          <w:pPr>
            <w:pStyle w:val="7F4522B3290849B6814EBAD06689572E"/>
          </w:pPr>
          <w:r w:rsidRPr="00105922">
            <w:rPr>
              <w:rStyle w:val="PlaceholderText"/>
            </w:rPr>
            <w:t>Click or tap here to enter text.</w:t>
          </w:r>
        </w:p>
      </w:docPartBody>
    </w:docPart>
    <w:docPart>
      <w:docPartPr>
        <w:name w:val="371720B6BEDB4948A9295D3CAEE9BE18"/>
        <w:category>
          <w:name w:val="General"/>
          <w:gallery w:val="placeholder"/>
        </w:category>
        <w:types>
          <w:type w:val="bbPlcHdr"/>
        </w:types>
        <w:behaviors>
          <w:behavior w:val="content"/>
        </w:behaviors>
        <w:guid w:val="{2E2A2E84-32DF-4CEE-A39B-14E00CD18DC2}"/>
      </w:docPartPr>
      <w:docPartBody>
        <w:p w:rsidR="005C6E86" w:rsidRDefault="00ED3ABD" w:rsidP="00ED3ABD">
          <w:pPr>
            <w:pStyle w:val="371720B6BEDB4948A9295D3CAEE9BE18"/>
          </w:pPr>
          <w:r w:rsidRPr="001319DF">
            <w:rPr>
              <w:rStyle w:val="PlaceholderText"/>
            </w:rPr>
            <w:t>Click or tap here to enter text.</w:t>
          </w:r>
        </w:p>
      </w:docPartBody>
    </w:docPart>
    <w:docPart>
      <w:docPartPr>
        <w:name w:val="78B7291CA2BD4B5C9239F30380384781"/>
        <w:category>
          <w:name w:val="General"/>
          <w:gallery w:val="placeholder"/>
        </w:category>
        <w:types>
          <w:type w:val="bbPlcHdr"/>
        </w:types>
        <w:behaviors>
          <w:behavior w:val="content"/>
        </w:behaviors>
        <w:guid w:val="{A526AC8D-B732-425E-A4C7-58DC8C037584}"/>
      </w:docPartPr>
      <w:docPartBody>
        <w:p w:rsidR="00A748AB" w:rsidRDefault="005C6E86" w:rsidP="005C6E86">
          <w:pPr>
            <w:pStyle w:val="78B7291CA2BD4B5C9239F30380384781"/>
          </w:pPr>
          <w:r w:rsidRPr="00105922">
            <w:rPr>
              <w:rStyle w:val="PlaceholderText"/>
            </w:rPr>
            <w:t>Click or tap here to enter text.</w:t>
          </w:r>
        </w:p>
      </w:docPartBody>
    </w:docPart>
    <w:docPart>
      <w:docPartPr>
        <w:name w:val="A568EAFC83B147FE9D5C38D067ECB0D6"/>
        <w:category>
          <w:name w:val="General"/>
          <w:gallery w:val="placeholder"/>
        </w:category>
        <w:types>
          <w:type w:val="bbPlcHdr"/>
        </w:types>
        <w:behaviors>
          <w:behavior w:val="content"/>
        </w:behaviors>
        <w:guid w:val="{BF431AA1-3A72-4184-9269-9991D1ACDB7F}"/>
      </w:docPartPr>
      <w:docPartBody>
        <w:p w:rsidR="00A748AB" w:rsidRDefault="005C6E86" w:rsidP="005C6E86">
          <w:pPr>
            <w:pStyle w:val="A568EAFC83B147FE9D5C38D067ECB0D6"/>
          </w:pPr>
          <w:r w:rsidRPr="00105922">
            <w:rPr>
              <w:rStyle w:val="PlaceholderText"/>
            </w:rPr>
            <w:t>Click or tap here to enter text.</w:t>
          </w:r>
        </w:p>
      </w:docPartBody>
    </w:docPart>
    <w:docPart>
      <w:docPartPr>
        <w:name w:val="883CC1FDA82E427380153DB7115F0234"/>
        <w:category>
          <w:name w:val="General"/>
          <w:gallery w:val="placeholder"/>
        </w:category>
        <w:types>
          <w:type w:val="bbPlcHdr"/>
        </w:types>
        <w:behaviors>
          <w:behavior w:val="content"/>
        </w:behaviors>
        <w:guid w:val="{C2C9596D-2FA4-4E07-B316-1A8145E4F26F}"/>
      </w:docPartPr>
      <w:docPartBody>
        <w:p w:rsidR="001B1E27" w:rsidRDefault="004F6E06" w:rsidP="004F6E06">
          <w:pPr>
            <w:pStyle w:val="883CC1FDA82E427380153DB7115F0234"/>
          </w:pPr>
          <w:r w:rsidRPr="00105922">
            <w:rPr>
              <w:rStyle w:val="PlaceholderText"/>
            </w:rPr>
            <w:t>Click or tap here to enter text.</w:t>
          </w:r>
        </w:p>
      </w:docPartBody>
    </w:docPart>
    <w:docPart>
      <w:docPartPr>
        <w:name w:val="12FA8DB30AEA418099990FA17E363280"/>
        <w:category>
          <w:name w:val="General"/>
          <w:gallery w:val="placeholder"/>
        </w:category>
        <w:types>
          <w:type w:val="bbPlcHdr"/>
        </w:types>
        <w:behaviors>
          <w:behavior w:val="content"/>
        </w:behaviors>
        <w:guid w:val="{122B1C3C-4F40-4ABB-BAB8-1946CF77017E}"/>
      </w:docPartPr>
      <w:docPartBody>
        <w:p w:rsidR="001B1E27" w:rsidRDefault="004F6E06" w:rsidP="004F6E06">
          <w:pPr>
            <w:pStyle w:val="12FA8DB30AEA418099990FA17E363280"/>
          </w:pPr>
          <w:r w:rsidRPr="0010592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B10"/>
    <w:rsid w:val="00047D29"/>
    <w:rsid w:val="0005355D"/>
    <w:rsid w:val="000650EE"/>
    <w:rsid w:val="000D33A2"/>
    <w:rsid w:val="000D51AB"/>
    <w:rsid w:val="000E1F53"/>
    <w:rsid w:val="00112E97"/>
    <w:rsid w:val="0013049E"/>
    <w:rsid w:val="00132896"/>
    <w:rsid w:val="001367EA"/>
    <w:rsid w:val="00146B10"/>
    <w:rsid w:val="00156CF9"/>
    <w:rsid w:val="00190C0D"/>
    <w:rsid w:val="001B1E27"/>
    <w:rsid w:val="001B26C7"/>
    <w:rsid w:val="001C61D9"/>
    <w:rsid w:val="001D41BF"/>
    <w:rsid w:val="001E1B58"/>
    <w:rsid w:val="001E64C5"/>
    <w:rsid w:val="001F4D9B"/>
    <w:rsid w:val="002068E4"/>
    <w:rsid w:val="0023447F"/>
    <w:rsid w:val="00242B05"/>
    <w:rsid w:val="00251223"/>
    <w:rsid w:val="00272F89"/>
    <w:rsid w:val="002A4A7A"/>
    <w:rsid w:val="002C05F1"/>
    <w:rsid w:val="002C7C1C"/>
    <w:rsid w:val="002D41CA"/>
    <w:rsid w:val="002F6150"/>
    <w:rsid w:val="00325A0E"/>
    <w:rsid w:val="0036752A"/>
    <w:rsid w:val="0037639C"/>
    <w:rsid w:val="003E7FD1"/>
    <w:rsid w:val="00422DA8"/>
    <w:rsid w:val="00422DC8"/>
    <w:rsid w:val="00426B66"/>
    <w:rsid w:val="004325AD"/>
    <w:rsid w:val="0047401C"/>
    <w:rsid w:val="004B7FC7"/>
    <w:rsid w:val="004E016C"/>
    <w:rsid w:val="004E1F0A"/>
    <w:rsid w:val="004F6E06"/>
    <w:rsid w:val="0053058F"/>
    <w:rsid w:val="00537211"/>
    <w:rsid w:val="00547CBC"/>
    <w:rsid w:val="00593EEF"/>
    <w:rsid w:val="00596B40"/>
    <w:rsid w:val="0059743E"/>
    <w:rsid w:val="005C3FD1"/>
    <w:rsid w:val="005C6E86"/>
    <w:rsid w:val="005E1896"/>
    <w:rsid w:val="005F4B20"/>
    <w:rsid w:val="006122D1"/>
    <w:rsid w:val="00616DBE"/>
    <w:rsid w:val="00622218"/>
    <w:rsid w:val="006704CD"/>
    <w:rsid w:val="00691469"/>
    <w:rsid w:val="006A68BC"/>
    <w:rsid w:val="006C5AD2"/>
    <w:rsid w:val="006D4EB7"/>
    <w:rsid w:val="006D742C"/>
    <w:rsid w:val="00702DA5"/>
    <w:rsid w:val="007454B6"/>
    <w:rsid w:val="007600C5"/>
    <w:rsid w:val="0077555D"/>
    <w:rsid w:val="0078044A"/>
    <w:rsid w:val="0078245B"/>
    <w:rsid w:val="007B0BA9"/>
    <w:rsid w:val="007D357E"/>
    <w:rsid w:val="007D38C3"/>
    <w:rsid w:val="007D484F"/>
    <w:rsid w:val="00815AFC"/>
    <w:rsid w:val="00831355"/>
    <w:rsid w:val="00845CC4"/>
    <w:rsid w:val="00857E0E"/>
    <w:rsid w:val="008B0470"/>
    <w:rsid w:val="008F1543"/>
    <w:rsid w:val="008F25B3"/>
    <w:rsid w:val="008F7B6C"/>
    <w:rsid w:val="00910EED"/>
    <w:rsid w:val="00935FE5"/>
    <w:rsid w:val="00955021"/>
    <w:rsid w:val="00974BA8"/>
    <w:rsid w:val="009812E5"/>
    <w:rsid w:val="009A60C6"/>
    <w:rsid w:val="009B36A9"/>
    <w:rsid w:val="009B3AA7"/>
    <w:rsid w:val="009C6AEA"/>
    <w:rsid w:val="00A51BC8"/>
    <w:rsid w:val="00A748AB"/>
    <w:rsid w:val="00AA4711"/>
    <w:rsid w:val="00AE19DE"/>
    <w:rsid w:val="00B00ED2"/>
    <w:rsid w:val="00B02278"/>
    <w:rsid w:val="00B06860"/>
    <w:rsid w:val="00B07776"/>
    <w:rsid w:val="00B14A15"/>
    <w:rsid w:val="00B16140"/>
    <w:rsid w:val="00B22B18"/>
    <w:rsid w:val="00B30702"/>
    <w:rsid w:val="00B54BD3"/>
    <w:rsid w:val="00B648E9"/>
    <w:rsid w:val="00BA1FB4"/>
    <w:rsid w:val="00BB7122"/>
    <w:rsid w:val="00BC4716"/>
    <w:rsid w:val="00BC5E1B"/>
    <w:rsid w:val="00C249BE"/>
    <w:rsid w:val="00C52ABF"/>
    <w:rsid w:val="00CA6625"/>
    <w:rsid w:val="00CC579D"/>
    <w:rsid w:val="00CE7E31"/>
    <w:rsid w:val="00D27B7E"/>
    <w:rsid w:val="00D32C88"/>
    <w:rsid w:val="00D51CF7"/>
    <w:rsid w:val="00D52F19"/>
    <w:rsid w:val="00D9050F"/>
    <w:rsid w:val="00DB25A3"/>
    <w:rsid w:val="00DB6498"/>
    <w:rsid w:val="00DC1D7E"/>
    <w:rsid w:val="00DC3FA1"/>
    <w:rsid w:val="00DF345F"/>
    <w:rsid w:val="00DF5D68"/>
    <w:rsid w:val="00DF798C"/>
    <w:rsid w:val="00E1563B"/>
    <w:rsid w:val="00E30E4A"/>
    <w:rsid w:val="00E30FE1"/>
    <w:rsid w:val="00E46318"/>
    <w:rsid w:val="00E57D6D"/>
    <w:rsid w:val="00E66A52"/>
    <w:rsid w:val="00E732F1"/>
    <w:rsid w:val="00EA2A97"/>
    <w:rsid w:val="00EA4C5A"/>
    <w:rsid w:val="00EB46A1"/>
    <w:rsid w:val="00ED3ABD"/>
    <w:rsid w:val="00EE51C0"/>
    <w:rsid w:val="00F06F34"/>
    <w:rsid w:val="00F66839"/>
    <w:rsid w:val="00F92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1E27"/>
    <w:rPr>
      <w:color w:val="666666"/>
    </w:rPr>
  </w:style>
  <w:style w:type="paragraph" w:customStyle="1" w:styleId="E2ABE363009A4FE995E5ADF58E37E67F">
    <w:name w:val="E2ABE363009A4FE995E5ADF58E37E67F"/>
    <w:rsid w:val="009A60C6"/>
  </w:style>
  <w:style w:type="paragraph" w:customStyle="1" w:styleId="02C81FFF919E434D80FF0B63AC29FDA4">
    <w:name w:val="02C81FFF919E434D80FF0B63AC29FDA4"/>
    <w:rsid w:val="009A60C6"/>
  </w:style>
  <w:style w:type="paragraph" w:customStyle="1" w:styleId="99B80BE613DE4CE0A29C95C8150F300C">
    <w:name w:val="99B80BE613DE4CE0A29C95C8150F300C"/>
    <w:rsid w:val="009A60C6"/>
  </w:style>
  <w:style w:type="paragraph" w:customStyle="1" w:styleId="FA0870A9823648239EFCF8BF4DB61D76">
    <w:name w:val="FA0870A9823648239EFCF8BF4DB61D76"/>
    <w:rsid w:val="00955021"/>
  </w:style>
  <w:style w:type="paragraph" w:customStyle="1" w:styleId="5DD223C6CB2F4C91B3DC9B850F426238">
    <w:name w:val="5DD223C6CB2F4C91B3DC9B850F426238"/>
    <w:rsid w:val="00CE7E31"/>
  </w:style>
  <w:style w:type="paragraph" w:customStyle="1" w:styleId="D3D8232D8BE946598341618AE5059734">
    <w:name w:val="D3D8232D8BE946598341618AE5059734"/>
    <w:rsid w:val="00955021"/>
  </w:style>
  <w:style w:type="paragraph" w:customStyle="1" w:styleId="5A8B0BAACD894063A70E9A63C1F88180">
    <w:name w:val="5A8B0BAACD894063A70E9A63C1F88180"/>
    <w:rsid w:val="00955021"/>
  </w:style>
  <w:style w:type="paragraph" w:customStyle="1" w:styleId="9932E6F98EE54974913958139A24CAFE">
    <w:name w:val="9932E6F98EE54974913958139A24CAFE"/>
    <w:rsid w:val="00CE7E31"/>
  </w:style>
  <w:style w:type="paragraph" w:customStyle="1" w:styleId="867CCFC344AC48B69125102B24D1EAB2">
    <w:name w:val="867CCFC344AC48B69125102B24D1EAB2"/>
    <w:rsid w:val="00CE7E31"/>
  </w:style>
  <w:style w:type="paragraph" w:customStyle="1" w:styleId="BA2550440CE94E279C51493EE53E875B">
    <w:name w:val="BA2550440CE94E279C51493EE53E875B"/>
    <w:rsid w:val="00CE7E31"/>
  </w:style>
  <w:style w:type="paragraph" w:customStyle="1" w:styleId="2D5CBC457FFE482086F446316F944DEA">
    <w:name w:val="2D5CBC457FFE482086F446316F944DEA"/>
    <w:rsid w:val="007454B6"/>
  </w:style>
  <w:style w:type="paragraph" w:customStyle="1" w:styleId="76EDBAE3B5F642D78E1E5A18FC42BA03">
    <w:name w:val="76EDBAE3B5F642D78E1E5A18FC42BA03"/>
    <w:rsid w:val="0037639C"/>
  </w:style>
  <w:style w:type="paragraph" w:customStyle="1" w:styleId="CBD6DF9EFF23422385B8B16CB3FD3BE4">
    <w:name w:val="CBD6DF9EFF23422385B8B16CB3FD3BE4"/>
    <w:rsid w:val="0037639C"/>
  </w:style>
  <w:style w:type="paragraph" w:customStyle="1" w:styleId="A68617A9D9194F9280F16D7929AD8460">
    <w:name w:val="A68617A9D9194F9280F16D7929AD8460"/>
    <w:rsid w:val="0037639C"/>
  </w:style>
  <w:style w:type="paragraph" w:customStyle="1" w:styleId="4CF04AF89CF54855B817966F0EACD523">
    <w:name w:val="4CF04AF89CF54855B817966F0EACD523"/>
    <w:rsid w:val="0037639C"/>
  </w:style>
  <w:style w:type="paragraph" w:customStyle="1" w:styleId="7B07C4F1DCB348E6A0D5F3947303ED93">
    <w:name w:val="7B07C4F1DCB348E6A0D5F3947303ED93"/>
    <w:rsid w:val="0037639C"/>
  </w:style>
  <w:style w:type="paragraph" w:customStyle="1" w:styleId="8710000412B14285B90FE7065F3B2EBF">
    <w:name w:val="8710000412B14285B90FE7065F3B2EBF"/>
    <w:rsid w:val="0037639C"/>
  </w:style>
  <w:style w:type="paragraph" w:customStyle="1" w:styleId="D0660AA8586C456398C5325444910D5F">
    <w:name w:val="D0660AA8586C456398C5325444910D5F"/>
    <w:rsid w:val="0037639C"/>
  </w:style>
  <w:style w:type="paragraph" w:customStyle="1" w:styleId="046156F38152410F8F9DB76D717784E2">
    <w:name w:val="046156F38152410F8F9DB76D717784E2"/>
    <w:rsid w:val="004E016C"/>
  </w:style>
  <w:style w:type="paragraph" w:customStyle="1" w:styleId="656A9A6CEA30478A8C63E9F2F5512009">
    <w:name w:val="656A9A6CEA30478A8C63E9F2F5512009"/>
    <w:rsid w:val="002068E4"/>
  </w:style>
  <w:style w:type="paragraph" w:customStyle="1" w:styleId="1B2B4A9D40554A9DB4C6EE0596C2B6C4">
    <w:name w:val="1B2B4A9D40554A9DB4C6EE0596C2B6C4"/>
    <w:rsid w:val="002068E4"/>
  </w:style>
  <w:style w:type="paragraph" w:customStyle="1" w:styleId="852A759134544E9DA1CDDC42EB1E6FFC">
    <w:name w:val="852A759134544E9DA1CDDC42EB1E6FFC"/>
    <w:rsid w:val="002068E4"/>
  </w:style>
  <w:style w:type="paragraph" w:customStyle="1" w:styleId="F5AA3D0F92224BC891EA4C211131351A">
    <w:name w:val="F5AA3D0F92224BC891EA4C211131351A"/>
    <w:rsid w:val="002068E4"/>
  </w:style>
  <w:style w:type="paragraph" w:customStyle="1" w:styleId="F60BCB763AE04460A3C80491E0ABD00F">
    <w:name w:val="F60BCB763AE04460A3C80491E0ABD00F"/>
    <w:rsid w:val="00910EED"/>
  </w:style>
  <w:style w:type="paragraph" w:customStyle="1" w:styleId="0BC624874133426C87B771601B796E94">
    <w:name w:val="0BC624874133426C87B771601B796E94"/>
    <w:rsid w:val="00910EED"/>
  </w:style>
  <w:style w:type="paragraph" w:customStyle="1" w:styleId="B24B4AD1E5624C2489A5277D7191BE54">
    <w:name w:val="B24B4AD1E5624C2489A5277D7191BE54"/>
    <w:rsid w:val="00910EED"/>
  </w:style>
  <w:style w:type="paragraph" w:customStyle="1" w:styleId="A8B4E59364E54CEB94CCF55AF8000BB8">
    <w:name w:val="A8B4E59364E54CEB94CCF55AF8000BB8"/>
    <w:rsid w:val="00910EED"/>
  </w:style>
  <w:style w:type="paragraph" w:customStyle="1" w:styleId="C058CD427C17442FA1355BDECEC73DED">
    <w:name w:val="C058CD427C17442FA1355BDECEC73DED"/>
    <w:rsid w:val="00910EED"/>
  </w:style>
  <w:style w:type="paragraph" w:customStyle="1" w:styleId="56106F4B0FEF4EABAD085BA8CE68C735">
    <w:name w:val="56106F4B0FEF4EABAD085BA8CE68C735"/>
    <w:rsid w:val="00910EED"/>
  </w:style>
  <w:style w:type="paragraph" w:customStyle="1" w:styleId="D2CD23AD3BC3488EB69381C304CF4F78">
    <w:name w:val="D2CD23AD3BC3488EB69381C304CF4F78"/>
    <w:rsid w:val="00910EED"/>
  </w:style>
  <w:style w:type="paragraph" w:customStyle="1" w:styleId="6C458FBE92054DBBBBF04E195A0545F5">
    <w:name w:val="6C458FBE92054DBBBBF04E195A0545F5"/>
    <w:rsid w:val="00910EED"/>
  </w:style>
  <w:style w:type="paragraph" w:customStyle="1" w:styleId="A2D9156372AF4979B72FBD67FA8CE1BC">
    <w:name w:val="A2D9156372AF4979B72FBD67FA8CE1BC"/>
    <w:rsid w:val="00910EED"/>
  </w:style>
  <w:style w:type="paragraph" w:customStyle="1" w:styleId="6C023D37DCFF4F8ABF35B2DD4A2D46B7">
    <w:name w:val="6C023D37DCFF4F8ABF35B2DD4A2D46B7"/>
    <w:rsid w:val="00910EED"/>
  </w:style>
  <w:style w:type="paragraph" w:customStyle="1" w:styleId="AC8953233E324986B3058EBDB4C22A19">
    <w:name w:val="AC8953233E324986B3058EBDB4C22A19"/>
    <w:rsid w:val="00910EED"/>
  </w:style>
  <w:style w:type="paragraph" w:customStyle="1" w:styleId="6E0FFB198A0A43E199262BE39AF08D2C">
    <w:name w:val="6E0FFB198A0A43E199262BE39AF08D2C"/>
    <w:rsid w:val="00910EED"/>
  </w:style>
  <w:style w:type="paragraph" w:customStyle="1" w:styleId="7F4522B3290849B6814EBAD06689572E">
    <w:name w:val="7F4522B3290849B6814EBAD06689572E"/>
    <w:rsid w:val="00ED3ABD"/>
  </w:style>
  <w:style w:type="paragraph" w:customStyle="1" w:styleId="371720B6BEDB4948A9295D3CAEE9BE18">
    <w:name w:val="371720B6BEDB4948A9295D3CAEE9BE18"/>
    <w:rsid w:val="00ED3ABD"/>
  </w:style>
  <w:style w:type="paragraph" w:customStyle="1" w:styleId="78B7291CA2BD4B5C9239F30380384781">
    <w:name w:val="78B7291CA2BD4B5C9239F30380384781"/>
    <w:rsid w:val="005C6E86"/>
  </w:style>
  <w:style w:type="paragraph" w:customStyle="1" w:styleId="A568EAFC83B147FE9D5C38D067ECB0D6">
    <w:name w:val="A568EAFC83B147FE9D5C38D067ECB0D6"/>
    <w:rsid w:val="005C6E86"/>
  </w:style>
  <w:style w:type="paragraph" w:customStyle="1" w:styleId="883CC1FDA82E427380153DB7115F0234">
    <w:name w:val="883CC1FDA82E427380153DB7115F0234"/>
    <w:rsid w:val="004F6E06"/>
  </w:style>
  <w:style w:type="paragraph" w:customStyle="1" w:styleId="12FA8DB30AEA418099990FA17E363280">
    <w:name w:val="12FA8DB30AEA418099990FA17E363280"/>
    <w:rsid w:val="004F6E06"/>
  </w:style>
  <w:style w:type="paragraph" w:customStyle="1" w:styleId="7A6A5FC3FDA842F6824A2259DAC5CA52">
    <w:name w:val="7A6A5FC3FDA842F6824A2259DAC5CA52"/>
    <w:rsid w:val="001B1E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4BB2F5-02A0-447D-B9AF-03D2694628F8}">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fad46058-6382-47c3-bf08-506db530ad5a&quot;,&quot;properties&quot;:{&quot;noteIndex&quot;:0},&quot;isEdited&quot;:false,&quot;manualOverride&quot;:{&quot;isManuallyOverridden&quot;:false,&quot;citeprocText&quot;:&quot;(Indiyanti et al., 2015)&quot;,&quot;manualOverrideText&quot;:&quot;&quot;},&quot;citationTag&quot;:&quot;MENDELEY_CITATION_v3_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&quot;,&quot;citationItems&quot;:[{&quot;id&quot;:&quot;be7af595-8653-3eb7-9ed1-23419fcfb9c1&quot;,&quot;itemData&quot;:{&quot;type&quot;:&quot;article-journal&quot;,&quot;id&quot;:&quot;be7af595-8653-3eb7-9ed1-23419fcfb9c1&quot;,&quot;title&quot;:&quot;Pengaruh Pengetahuan, Sikap, dan Perilaku Perawat tentang Flebotomi terhadap Kualitas  Spesimen Laboratorium  The Influence of Nurses' Knowledge, Attitude, and Behavior over Phlebotomy on Laboratory  Specimen Quality&quot;,&quot;author&quot;:[{&quot;family&quot;:&quot;Indiyanti&quot;,&quot;given&quot;:&quot;Eky&quot;,&quot;parse-names&quot;:false,&quot;dropping-particle&quot;:&quot;&quot;,&quot;non-dropping-particle&quot;:&quot;&quot;},{&quot;family&quot;:&quot;Rasyid&quot;,&quot;given&quot;:&quot;Harun&quot;,&quot;parse-names&quot;:false,&quot;dropping-particle&quot;:&quot;&quot;,&quot;non-dropping-particle&quot;:&quot;&quot;},{&quot;family&quot;:&quot;Thoyib&quot;,&quot;given&quot;:&quot;Armanu&quot;,&quot;parse-names&quot;:false,&quot;dropping-particle&quot;:&quot;&quot;,&quot;non-dropping-particle&quot;:&quot;&quot;}],&quot;container-title&quot;:&quot;Jurnal Kedokteran Brawijaya&quot;,&quot;issued&quot;:{&quot;date-parts&quot;:[[2015,2]]},&quot;page&quot;:&quot;259-262&quot;,&quot;abstract&quot;:&quot;Kesalahan pra-analitik memberikan kontribusi paling besar pada kesalahan di laboratorium (46-77,1%). Pelaksanaan \npengambilan spesimen (flebotomi) yang tidak tepat, kurangnya pengetahuan dan ketidakpatuhan dari petugas flebotomi \ndilaporkan sebagai penyebab kesalahan pra-analitik yang berhubungan dengan kualitas spesimen. Penelitian ini \nbertujuan untuk mengetahui pengetahuan, sikap, dan perilaku perawat tentang tindakan flebotomi serta pengaruhnya \nterhadap kualitas spesimen. Penelitian ini merupakan penelitian observasional analitik dengan pendekatan cross \nsectional. Populasi penelitian adalah 129 orang perawat pelaksana di Instalasi Rawat Inap RSUD Kabupaten Jombang \ndengan masa kerja minimal 1 tahun dipilih secara acak. Pengetahuan dan sikap responden tentang tindakan flebotomi \ndiukur menggunakan kuesioner. Perilaku dan kualitas spesimen diukur melalui observasi dan wawancara. Analisis data \nyang digunakan adalah korelasi Spearman, independent sample t-test, dan multiple logistic regression. Terdapat korelasi \npositif yang bermakna antara pengetahuan perawat dan kualitas spesimen (r=0,190; p=0,031). Tidak terdapat perbedaan \nbermakna rata-rata skor sikap perawat tentang flebotomi berdasarkan kualitas spesimen laboratorium (p=0,698) dan \ntidak terdapat korelasi antara perilaku perawat dan kualitas spesimen (r=0,017; p=0,846). Pengetahuan, sikap, dan \nperilaku perawat tidak berpengaruh terhadap perubahan kualitas spesimen, diduga faktor peralatan yang digunakan \nuntuk flebotomi memiliki peran dalam penentuan kualitas spesimen. Peningkatan pengetahuan, mempertahankan sikap \npositif, memperbaiki sikap negatif serta merevisi SPO pengambilan darah perlu dilakukan untuk meningkatkan kualitas \npelayanan.\n Kata Kunci: Kesalahan pra-analitik, kualitas spesimen, pengetahuan, perawat, perilaku, sikap&quot;,&quot;issue&quot;:&quot;3&quot;,&quot;volume&quot;:&quot;28&quot;,&quot;container-title-short&quot;:&quot;&quot;},&quot;isTemporary&quot;:false,&quot;suppress-author&quot;:false,&quot;composite&quot;:false,&quot;author-only&quot;:false}]},{&quot;citationID&quot;:&quot;MENDELEY_CITATION_c661f50d-6fa4-4a30-a1e2-a001b3a91ff1&quot;,&quot;properties&quot;:{&quot;noteIndex&quot;:0},&quot;isEdited&quot;:false,&quot;manualOverride&quot;:{&quot;isManuallyOverridden&quot;:false,&quot;citeprocText&quot;:&quot;(Nabila, 2022)&quot;,&quot;manualOverrideText&quot;:&quot;&quot;},&quot;citationTag&quot;:&quot;MENDELEY_CITATION_v3_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&quot;,&quot;citationItems&quot;:[{&quot;id&quot;:&quot;f532aedb-8d66-30f3-b4f3-c7ef8bad2338&quot;,&quot;itemData&quot;:{&quot;type&quot;:&quot;webpage&quot;,&quot;id&quot;:&quot;f532aedb-8d66-30f3-b4f3-c7ef8bad2338&quot;,&quot;title&quot;:&quot;ANALISIS KESALAHAN PADA PROSES PRA ANALITIK DAN ANALITIK TERHADAP SAMPEL SERUM PASIEN&quot;,&quot;author&quot;:[{&quot;family&quot;:&quot;Nabila&quot;,&quot;given&quot;:&quot;Nurhayati&quot;,&quot;parse-names&quot;:false,&quot;dropping-particle&quot;:&quot;&quot;,&quot;non-dropping-particle&quot;:&quot;&quot;}],&quot;container-title&quot;:&quot;Tugas Akhir&quot;,&quot;issued&quot;:{&quot;date-parts&quot;:[[2022,7,18]]},&quot;abstract&quot;:&quot;Pelayanan laboratorium adalah salah satu faktor prenunjang dalam sektor pelayanan \nkesehatan. Terdapat tiga tahapan penting yang berperan dalam proses pemeriksaan \nlaboratorium yaitu pra analitik, analitik dan pasca analitik. Kesalahan dalam proses \npra analitik dapat mencapai 68%, kesalahan pada tahap analitik mencapai 13%, dan \nkesalahan pada tahap pasca analitik sebesar 19%. Sampel yang buruk akan \nmemberikan hasil pemeriksaan laboratorium yang tidak valid. Penelitian ini dilakukan \ndi laboratorium RSUD Budhi Asih dengan responden penelitian petugas laboratirum \nRSUD Budhi Asih. Hasil penelitian yang didapatkan untuk pemeriksaan serum pada \ntahapan pra analitik di mulai dari persiapan pasien mendapatkan skor 80,4% dengan \nkategori sangat baik, pemberian identitas pasien mendapat skor 60% cukup, \npengambilan spesimen mendapat skor 78,8% dengan kategori baik dan yang terakhir \nuntuk penyimpanan spesimen mendapat skor 60% dengan kategori cukup. Total skor \nuntuk tahapan pemeriksaan laboratorium di tahap pra analitik ini mendapatkan 79,2% \ndengan katgori baik. Hasil skor pada tahapan analitik dalam penelitian ini untuk \nkategori pengolahan spesimen didapatkan hasil 85% dengan kategori sangat baik, \npenggunaan alat 86,6% dengan kategori sangat baik, pemeriksaan spesimen 75,8% \ndengan presentase baik. Total skor untuk tahapan analitik dalam penelitian ini \nmendapatkan hasil 82,7% dengan kategori sangat baik.\nKata kunci : analitik, laboratorium, pra analitik&quot;,&quot;container-title-short&quot;:&quot;&quot;},&quot;isTemporary&quot;:false,&quot;suppress-author&quot;:false,&quot;composite&quot;:false,&quot;author-only&quot;:false}]},{&quot;citationID&quot;:&quot;MENDELEY_CITATION_8651edfa-6053-48aa-9665-e1acc161566a&quot;,&quot;properties&quot;:{&quot;noteIndex&quot;:0},&quot;isEdited&quot;:false,&quot;manualOverride&quot;:{&quot;isManuallyOverridden&quot;:true,&quot;citeprocText&quot;:&quot;(Lestari, 2019)&quot;,&quot;manualOverrideText&quot;:&quot;(Lestari, 2019).&quot;},&quot;citationTag&quot;:&quot;MENDELEY_CITATION_v3_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&quot;,&quot;citationItems&quot;:[{&quot;id&quot;:&quot;e5ec87d7-4b96-3f5a-9e21-24abe8bb723d&quot;,&quot;itemData&quot;:{&quot;type&quot;:&quot;webpage&quot;,&quot;id&quot;:&quot;e5ec87d7-4b96-3f5a-9e21-24abe8bb723d&quot;,&quot;title&quot;:&quot;KARYA TULIS ILMIAH PERBEDAAN KADAR SERUM BILIRUBIN TOTAL YANG DIPERIKSA SEGERA DENGAN YANG DISIMPAN PADA SUHU 2-8 o C&quot;,&quot;author&quot;:[{&quot;family&quot;:&quot;Lestari&quot;,&quot;given&quot;:&quot;Ni Putu Heny Yudiany&quot;,&quot;parse-names&quot;:false,&quot;dropping-particle&quot;:&quot;&quot;,&quot;non-dropping-particle&quot;:&quot;&quot;}],&quot;container-title&quot;:&quot;Karya Tulis Ilmiah&quot;,&quot;issued&quot;:{&quot;date-parts&quot;:[[2019,5]]},&quot;abstract&quot;:&quot;Laboratory tests are very important to help diagnose of the diseases. Examination \nof liver function is indicated to detect liver abnormalities. Bilirubin is the main \nproduct of the decomposition of old red blood cells. The purpose of this study was \nto determine the differences in the results of serum total bilirubin examination \nwhich was examined immediately with those stored at 2-8oC with the type of pre\nexperimental research (one group pretest-posttest), 30 samples selected by \npurposive sampling from the total population conducting chemical examinations \nclinic in RSUDD Sanjiwani Gianyar. Total bilirubin levels were examined by \nBiOLis 24i with the DCA method (Colorimetry test-Dichloroanilline). The \naverage total bilirubin level decreased for 96 hours. Samples stored for 48 hours \ndecreased the average total bilirubin level by 1.6% of the samples examined \nimmediately. Samples stored for 96 hours experienced a decline in total bilirubin \nlevels of 4.8% for samples that were examined immediately and experienced an \naverage decrease in total bilirubin levels of 3.2% for samples examined for 48 \nhours. Based on the One Way Anova test conducted, the p value = 0.951 was \nobtained, that’s showing no significant difference in the results of the examination \nof total bilirubin levels examined immediately, 48 hours and 96 hours against \ntotal bilirubin levels. \nKeyword: bilirubin total, fresh serum, stored serum&quot;,&quot;container-title-short&quot;:&quot;&quot;},&quot;isTemporary&quot;:false,&quot;suppress-author&quot;:false,&quot;composite&quot;:false,&quot;author-only&quot;:false}]},{&quot;citationID&quot;:&quot;MENDELEY_CITATION_3ee58bc6-381e-4ff9-b4a7-5cbd040f49c8&quot;,&quot;properties&quot;:{&quot;noteIndex&quot;:0},&quot;isEdited&quot;:false,&quot;manualOverride&quot;:{&quot;isManuallyOverridden&quot;:false,&quot;citeprocText&quot;:&quot;(Simon et al., 2018)&quot;,&quot;manualOverrideText&quot;:&quot;&quot;},&quot;citationTag&quot;:&quot;MENDELEY_CITATION_v3_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&quot;,&quot;citationItems&quot;:[{&quot;id&quot;:&quot;1f1bdf62-9dc2-3152-8add-60d23eabb9e7&quot;,&quot;itemData&quot;:{&quot;type&quot;:&quot;report&quot;,&quot;id&quot;:&quot;1f1bdf62-9dc2-3152-8add-60d23eabb9e7&quot;,&quot;title&quot;:&quot;PERBEDAAN KADAR BILIRUBIN TOTAL PLASMA EDTA YANG TERPAPAR CAHAYA DAN TANPA CAHAYA&quot;,&quot;author&quot;:[{&quot;family&quot;:&quot;Simon&quot;,&quot;given&quot;:&quot;Rianti&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URL&quot;:&quot;http://repository.unimus.ac.id&quot;,&quot;issued&quot;:{&quot;date-parts&quot;:[[2018,10,1]]},&quot;container-title-short&quot;:&quot;&quot;},&quot;isTemporary&quot;:false,&quot;suppress-author&quot;:false,&quot;composite&quot;:false,&quot;author-only&quot;:false}]},{&quot;citationID&quot;:&quot;MENDELEY_CITATION_41648b45-cb44-4ffd-b72c-c11fdb931252&quot;,&quot;properties&quot;:{&quot;noteIndex&quot;:0},&quot;isEdited&quot;:false,&quot;manualOverride&quot;:{&quot;isManuallyOverridden&quot;:true,&quot;citeprocText&quot;:&quot;(Ariza et al., 2024)&quot;,&quot;manualOverrideText&quot;:&quot;(Ariza et al., 2024).&quot;},&quot;citationTag&quot;:&quot;MENDELEY_CITATION_v3_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&quot;,&quot;citationItems&quot;:[{&quot;id&quot;:&quot;8883c540-e2ee-379e-bbd9-172eab52e1dd&quot;,&quot;itemData&quot;:{&quot;type&quot;:&quot;book&quot;,&quot;id&quot;:&quot;8883c540-e2ee-379e-bbd9-172eab52e1dd&quot;,&quot;title&quot;:&quot;KIMIA KLINIK DASAR&quot;,&quot;author&quot;:[{&quot;family&quot;:&quot;Ariza&quot;,&quot;given&quot;:&quot;Desyani&quot;,&quot;parse-names&quot;:false,&quot;dropping-particle&quot;:&quot;&quot;,&quot;non-dropping-particle&quot;:&quot;&quot;},{&quot;family&quot;:&quot;Widyayanti&quot;,&quot;given&quot;:&quot;Oksita&quot;,&quot;parse-names&quot;:false,&quot;dropping-particle&quot;:&quot;&quot;,&quot;non-dropping-particle&quot;:&quot;&quot;},{&quot;family&quot;:&quot;Hidayati&quot;,&quot;given&quot;:&quot;Larantika&quot;,&quot;parse-names&quot;:false,&quot;dropping-particle&quot;:&quot;&quot;,&quot;non-dropping-particle&quot;:&quot;&quot;},{&quot;family&quot;:&quot;Hasan&quot;,&quot;given&quot;:&quot;Zulfikar&quot;,&quot;parse-names&quot;:false,&quot;dropping-particle&quot;:&quot;&quot;,&quot;non-dropping-particle&quot;:&quot;&quot;},{&quot;family&quot;:&quot;Fatmariza&quot;,&quot;given&quot;:&quot;Aulia&quot;,&quot;parse-names&quot;:false,&quot;dropping-particle&quot;:&quot;&quot;,&quot;non-dropping-particle&quot;:&quot;&quot;},{&quot;family&quot;:&quot;Rezekiyah&quot;,&quot;given&quot;:&quot;Soleha&quot;,&quot;parse-names&quot;:false,&quot;dropping-particle&quot;:&quot;&quot;,&quot;non-dropping-particle&quot;:&quot;&quot;},{&quot;family&quot;:&quot;Mutmaina&quot;,&quot;given&quot;:&quot;Nafsa&quot;,&quot;parse-names&quot;:false,&quot;dropping-particle&quot;:&quot;&quot;,&quot;non-dropping-particle&quot;:&quot;&quot;},{&quot;family&quot;:&quot;Purbayanti&quot;,&quot;given&quot;:&quot;Dwi&quot;,&quot;parse-names&quot;:false,&quot;dropping-particle&quot;:&quot;&quot;,&quot;non-dropping-particle&quot;:&quot;&quot;},{&quot;family&quot;:&quot;Octafiani&quot;,&quot;given&quot;:&quot;Amellya&quot;,&quot;parse-names&quot;:false,&quot;dropping-particle&quot;:&quot;&quot;,&quot;non-dropping-particle&quot;:&quot;&quot;},{&quot;family&quot;:&quot;Mentari&quot;,&quot;given&quot;:&quot;Ika&quot;,&quot;parse-names&quot;:false,&quot;dropping-particle&quot;:&quot;&quot;,&quot;non-dropping-particle&quot;:&quot;&quot;},{&quot;family&quot;:&quot;Azis&quot;,&quot;given&quot;:&quot;Nurul&quot;,&quot;parse-names&quot;:false,&quot;dropping-particle&quot;:&quot;&quot;,&quot;non-dropping-particle&quot;:&quot;&quot;},{&quot;family&quot;:&quot;Kumalasari&quot;,&quot;given&quot;:&quot;Nurul&quot;,&quot;parse-names&quot;:false,&quot;dropping-particle&quot;:&quot;&quot;,&quot;non-dropping-particle&quot;:&quot;&quot;},{&quot;family&quot;:&quot;Nurisani&quot;,&quot;given&quot;:&quot;Astari&quot;,&quot;parse-names&quot;:false,&quot;dropping-particle&quot;:&quot;&quot;,&quot;non-dropping-particle&quot;:&quot;&quot;},{&quot;family&quot;:&quot;Tangkelangi&quot;,&quot;given&quot;:&quot;Mami&quot;,&quot;parse-names&quot;:false,&quot;dropping-particle&quot;:&quot;&quot;,&quot;non-dropping-particle&quot;:&quot;&quot;},{&quot;family&quot;:&quot;Handayanti&quot;,&quot;given&quot;:&quot;Anik&quot;,&quot;parse-names&quot;:false,&quot;dropping-particle&quot;:&quot;&quot;,&quot;non-dropping-particle&quot;:&quot;&quot;},{&quot;family&quot;:&quot;Sunaidi&quot;,&quot;given&quot;:&quot;Yanti&quot;,&quot;parse-names&quot;:false,&quot;dropping-particle&quot;:&quot;&quot;,&quot;non-dropping-particle&quot;:&quot;&quot;},{&quot;family&quot;:&quot;Kania&quot;,&quot;given&quot;:&quot;Prina&quot;,&quot;parse-names&quot;:false,&quot;dropping-particle&quot;:&quot;&quot;,&quot;non-dropping-particle&quot;:&quot;&quot;}],&quot;editor&quot;:[{&quot;family&quot;:&quot;Widyayanti&quot;,&quot;given&quot;:&quot;Oksita Asri&quot;,&quot;parse-names&quot;:false,&quot;dropping-particle&quot;:&quot;&quot;,&quot;non-dropping-particle&quot;:&quot;&quot;}],&quot;issued&quot;:{&quot;date-parts&quot;:[[2024,5]]},&quot;number-of-pages&quot;:&quot;1-239&quot;,&quot;edition&quot;:&quot;1&quot;,&quot;publisher&quot;:&quot;EUREKA MEDIA AKSARA&quot;,&quot;container-title-short&quot;:&quot;&quot;},&quot;isTemporary&quot;:false,&quot;suppress-author&quot;:false,&quot;composite&quot;:false,&quot;author-only&quot;:false}]},{&quot;citationID&quot;:&quot;MENDELEY_CITATION_4398f2ef-8cf1-4a77-81fc-424d386fe7aa&quot;,&quot;properties&quot;:{&quot;noteIndex&quot;:0},&quot;isEdited&quot;:false,&quot;manualOverride&quot;:{&quot;isManuallyOverridden&quot;:false,&quot;citeprocText&quot;:&quot;(Rusady, 2022)&quot;,&quot;manualOverrideText&quot;:&quot;&quot;},&quot;citationTag&quot;:&quot;MENDELEY_CITATION_v3_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&quot;,&quot;citationItems&quot;:[{&quot;id&quot;:&quot;943899e5-a739-3f5a-98ea-65223a15a8f7&quot;,&quot;itemData&quot;:{&quot;type&quot;:&quot;webpage&quot;,&quot;id&quot;:&quot;943899e5-a739-3f5a-98ea-65223a15a8f7&quot;,&quot;title&quot;:&quot;PENGARUH WAKTU PENUNDAAN 3 JAM TERHADAP KADAR BILIRUBIN TOTAL DALAM SERUM&quot;,&quot;author&quot;:[{&quot;family&quot;:&quot;Rusady&quot;,&quot;given&quot;:&quot;Dilla Octavia&quot;,&quot;parse-names&quot;:false,&quot;dropping-particle&quot;:&quot;&quot;,&quot;non-dropping-particle&quot;:&quot;&quot;}],&quot;container-title&quot;:&quot;Tugas Akhir&quot;,&quot;issued&quot;:{&quot;date-parts&quot;:[[2022,7,12]]},&quot;container-title-short&quot;:&quot;&quot;},&quot;isTemporary&quot;:false,&quot;suppress-author&quot;:false,&quot;composite&quot;:false,&quot;author-only&quot;:false}]},{&quot;citationID&quot;:&quot;MENDELEY_CITATION_a1c62ccd-0ecc-4cdb-b7c1-4fd9f89ecee8&quot;,&quot;properties&quot;:{&quot;noteIndex&quot;:0},&quot;isEdited&quot;:false,&quot;manualOverride&quot;:{&quot;isManuallyOverridden&quot;:false,&quot;citeprocText&quot;:&quot;(Dewi et al., 2018)&quot;,&quot;manualOverrideText&quot;:&quot;&quot;},&quot;citationTag&quot;:&quot;MENDELEY_CITATION_v3_eyJjaXRhdGlvbklEIjoiTUVOREVMRVlfQ0lUQVRJT05fYTFjNjJjY2QtMGVjYy00Y2RiLWI3YzEtNGZkOWY4OWVjZWU4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quot;citationID&quot;:&quot;MENDELEY_CITATION_ad24b67c-b602-4aa2-ba15-13ed695ea04c&quot;,&quot;properties&quot;:{&quot;noteIndex&quot;:0},&quot;isEdited&quot;:false,&quot;manualOverride&quot;:{&quot;isManuallyOverridden&quot;:true,&quot;citeprocText&quot;:&quot;(Dewi et al., 2018)&quot;,&quot;manualOverrideText&quot;:&quot;(Manihuruk &amp; Situmorang, 2020)&quot;},&quot;citationTag&quot;:&quot;MENDELEY_CITATION_v3_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&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quot;citationID&quot;:&quot;MENDELEY_CITATION_b133f19b-b039-4aee-8dd2-ec7a203d21b2&quot;,&quot;properties&quot;:{&quot;noteIndex&quot;:0},&quot;isEdited&quot;:false,&quot;manualOverride&quot;:{&quot;isManuallyOverridden&quot;:false,&quot;citeprocText&quot;:&quot;(Dewi et al., 2018)&quot;,&quot;manualOverrideText&quot;:&quot;&quot;},&quot;citationTag&quot;:&quot;MENDELEY_CITATION_v3_eyJjaXRhdGlvbklEIjoiTUVOREVMRVlfQ0lUQVRJT05fYjEzM2YxOWItYjAzOS00YWVlLThkZDItZWM3YTIwM2QyMWIy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quot;citationID&quot;:&quot;MENDELEY_CITATION_03f1339f-8f70-4ede-87f7-306259da1fe5&quot;,&quot;properties&quot;:{&quot;noteIndex&quot;:0},&quot;isEdited&quot;:false,&quot;manualOverride&quot;:{&quot;isManuallyOverridden&quot;:true,&quot;citeprocText&quot;:&quot;(Aminah et al., 2022)&quot;,&quot;manualOverrideText&quot;:&quot;(Aminah et al., 2022).&quot;},&quot;citationTag&quot;:&quot;MENDELEY_CITATION_v3_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&quot;,&quot;citationItems&quot;:[{&quot;id&quot;:&quot;a79bc48e-4cf7-32cd-82fa-61c90b8a8153&quot;,&quot;itemData&quot;:{&quot;type&quot;:&quot;article-journal&quot;,&quot;id&quot;:&quot;a79bc48e-4cf7-32cd-82fa-61c90b8a8153&quot;,&quot;title&quot;:&quot;Perbedaan Kadar Trigliserida Menggunakan Serum dan Plasma Edta dengan Biosystem A15 Differences of Trglyceride Levels using Serum and Plasma Edta with Biosystem A15&quot;,&quot;author&quot;:[{&quot;family&quot;:&quot;Aminah&quot;,&quot;given&quot;:&quot;Sarah&quot;,&quot;parse-names&quot;:false,&quot;dropping-particle&quot;:&quot;&quot;,&quot;non-dropping-particle&quot;:&quot;&quot;},{&quot;family&quot;:&quot;Sari&quot;,&quot;given&quot;:&quot;Indah&quot;,&quot;parse-names&quot;:false,&quot;dropping-particle&quot;:&quot;&quot;,&quot;non-dropping-particle&quot;:&quot;&quot;},{&quot;family&quot;:&quot;Bastian&quot;,&quot;given&quot;:&quot;&quot;,&quot;parse-names&quot;:false,&quot;dropping-particle&quot;:&quot;&quot;,&quot;non-dropping-particle&quot;:&quot;&quot;}],&quot;container-title&quot;:&quot;Jurnal Laboratorium Medis&quot;,&quot;URL&quot;:&quot;https://ejournal.poltekkes-smg.ac.id/ojs/index.php/JLM/&quot;,&quot;issued&quot;:{&quot;date-parts&quot;:[[2022,5]]},&quot;page&quot;:&quot;16-20&quot;,&quot;abstract&quot;:&quot;Abstrak Trigliserida merupakan komponen lipid utama dalam asupan makanan yang terdapat sekitar 98% dari total lipid dan 2% sisanya terdiri atas fosfolipid dan kolesterol. Trigliserida terdapat di dalam jaringan adiposa, otot rangka,hati, paru-paru, dan usus untuk menyediakan energi dalam proses metabolisme. WHO memperkirakan sekitar 1 milyar individu mengalami kelebihan berat badan dan sekitar 300 juta individu didefinisikan sebagai obese, kadar trigliserida normal biasanya tidak melebihi 150 mg/dl, jika kadar trigliserida meningkat lebih dari 200 mg/dl maka disebut hipertrigliseridemia. Penelitian bertujuan untuk mengetahui perbedaan kadar trigliserida menggunakan serum dan plasma EDTA yang dilakukan di Balai Besar Laboratorium Kesehatan (BBLK) Palembang. Jenis penelitian yang digunakan adalah cross Sectional dengan rancangan penelitianintact group comparison.Sampel terdiri atas 30 serum dan 30 plasma EDTA yang diambil dari 30 responden.Penelitan dilakukan mulai dari persiapan pasien, pengambilan bahan pemeriksaan, pengolahan bahan pemeriksaan, analisis dan hasil penelitian. Kadar rata-rata pemeriksaan trigliserida menggunakan serum dan plasma diperoleh secara berturut-turut yaitu 0,91 mmol/L dan 0,83 mmol/L. Hasil uji Mann Whitney diketahui bahwa nilai signifikan adalah p=0,240. Nilai p yang didapatkan adalah p&gt;0,05. Hasil penelitian dapat disimpulkan bahwa tidak terdapat perbedaan pemeriksaan kadar trigliserida menggunakan serum dan plasma EDTA. Abstract Trigycerides are the main lipid component in food intake, which is about 98% of total lipids and the remaining 2% consists of phospholipids and cholesterol. Triglycerides are present in adipose tissue, skeletal muscle, liver, lungs, and intestines to provide energy in metabolic processes. Who estimates about 1 bilion individuals are overweight and about 300 milion individuals are defined as obese, normal triglyceride levels usually do not exceed 150 mg/dl, if triglyceride levels increase by more than 200 mg/dl then called hypertriglyceridemia. The research aims to determine the difference in triglceride levels using serum and plasma EDTA conducted at the Center For Health Laboratories (BBLK) Palembang. The type of research used is cross Sectional with research designintact group comparison. The sample consisted of 30 serums and 30 plasma EDTA taken from 30 respondents. Research is carried out starting from the preparation of patients, taking examination materials, processing of examination materials, analysis and results of research. The average levels of triglyceride examination using serum and plasma were obtained consecutively at 0.91 mmol/L and 0.83 mmol/L. Mann Whitney test results found that the significant value was p=0.240. The p value&quot;,&quot;issue&quot;:&quot;1&quot;,&quot;volume&quot;:&quot;04&quot;,&quot;container-title-short&quot;:&quot;&quot;},&quot;isTemporary&quot;:false,&quot;suppress-author&quot;:false,&quot;composite&quot;:false,&quot;author-only&quot;:false}]},{&quot;citationID&quot;:&quot;MENDELEY_CITATION_9a7491dc-e2d0-477a-909e-886222308236&quot;,&quot;properties&quot;:{&quot;noteIndex&quot;:0},&quot;isEdited&quot;:false,&quot;manualOverride&quot;:{&quot;isManuallyOverridden&quot;:true,&quot;citeprocText&quot;:&quot;(Adawiyah, 2024)&quot;,&quot;manualOverrideText&quot;:&quot;(Adawiyah, 2024).&quot;},&quot;citationTag&quot;:&quot;MENDELEY_CITATION_v3_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&quot;,&quot;citationItems&quot;:[{&quot;id&quot;:&quot;348120b2-7460-309f-bbb3-6c3bb18892bd&quot;,&quot;itemData&quot;:{&quot;type&quot;:&quot;report&quot;,&quot;id&quot;:&quot;348120b2-7460-309f-bbb3-6c3bb18892bd&quot;,&quot;title&quot;:&quot;PENETAPAN KONSENTRASI KALIUM FERISIANIDA UNTUK MENURUNKAN KADAR BILIRUBIN TOTAL PADA SERUM IKTERIK MODIFIKASI &quot;,&quot;author&quot;:[{&quot;family&quot;:&quot;Adawiyah&quot;,&quot;given&quot;:&quot;Farzana Alifah&quot;,&quot;parse-names&quot;:false,&quot;dropping-particle&quot;:&quot;&quot;,&quot;non-dropping-particle&quot;:&quot;&quot;}],&quot;container-title&quot;:&quot;Poltekkes Kemenkes Bandung&quot;,&quot;issued&quot;:{&quot;date-parts&quot;:[[2024]]},&quot;publisher-place&quot;:&quot;Karya Tulis Ilmiah&quot;,&quot;container-title-short&quot;:&quot;&quot;},&quot;isTemporary&quot;:false,&quot;suppress-author&quot;:false,&quot;composite&quot;:false,&quot;author-only&quot;:false}]},{&quot;citationID&quot;:&quot;MENDELEY_CITATION_b7647ccd-db6e-4a82-9a77-c16d6d9a62d8&quot;,&quot;properties&quot;:{&quot;noteIndex&quot;:0},&quot;isEdited&quot;:false,&quot;manualOverride&quot;:{&quot;isManuallyOverridden&quot;:true,&quot;citeprocText&quot;:&quot;(Sofyanita et al., 2020)&quot;,&quot;manualOverrideText&quot;:&quot;(Sofyanita et al., 2020).&quot;},&quot;citationTag&quot;:&quot;MENDELEY_CITATION_v3_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&quot;,&quot;citationItems&quot;:[{&quot;id&quot;:&quot;727a7046-3fe7-3ab0-981d-f4e11f340104&quot;,&quot;itemData&quot;:{&quot;type&quot;:&quot;article-journal&quot;,&quot;id&quot;:&quot;727a7046-3fe7-3ab0-981d-f4e11f340104&quot;,&quot;title&quot;:&quot;REVIEW : PENGARUH CAHAYA TERHADAP HASIL KADAR BILIRUBIN PADA SERUM BAYI IKTERIK DI RSI NU DEMAK The Effect Of Light Exposure To Bilirubine Levels On Serum Jaundice Infant In Hospital of Islamic NU Demak&quot;,&quot;author&quot;:[{&quot;family&quot;:&quot;Sofyanita&quot;,&quot;given&quot;:&quot;Eko Naning&quot;,&quot;parse-names&quot;:false,&quot;dropping-particle&quot;:&quot;&quot;,&quot;non-dropping-particle&quot;:&quot;&quot;},{&quot;family&quot;:&quot;Susilowaty&quot;,&quot;given&quot;:&quot;Endang&quot;,&quot;parse-names&quot;:false,&quot;dropping-particle&quot;:&quot;&quot;,&quot;non-dropping-particle&quot;:&quot;&quot;},{&quot;family&quot;:&quot;Afriansya&quot;,&quot;given&quot;:&quot;Roni&quot;,&quot;parse-names&quot;:false,&quot;dropping-particle&quot;:&quot;&quot;,&quot;non-dropping-particle&quot;:&quot;&quot;}],&quot;container-title&quot;:&quot;Borneo Journal Of Medical Laboratory Technology&quot;,&quot;ISSN&quot;:&quot;2622-6111&quot;,&quot;issued&quot;:{&quot;date-parts&quot;:[[2020,10]]},&quot;page&quot;:&quot;168-171&quot;,&quot;issue&quot;:&quot;1&quot;,&quot;volume&quot;:&quot;3&quot;,&quot;container-title-short&quot;:&quot;&quot;},&quot;isTemporary&quot;:false,&quot;suppress-author&quot;:false,&quot;composite&quot;:false,&quot;author-only&quot;:false}]},{&quot;citationID&quot;:&quot;MENDELEY_CITATION_83bd5f88-7698-4820-b72c-3cec239f4d6e&quot;,&quot;properties&quot;:{&quot;noteIndex&quot;:0},&quot;isEdited&quot;:false,&quot;manualOverride&quot;:{&quot;isManuallyOverridden&quot;:false,&quot;citeprocText&quot;:&quot;(Dewi et al., 2018)&quot;,&quot;manualOverrideText&quot;:&quot;&quot;},&quot;citationTag&quot;:&quot;MENDELEY_CITATION_v3_eyJjaXRhdGlvbklEIjoiTUVOREVMRVlfQ0lUQVRJT05fODNiZDVmODgtNzY5OC00ODIwLWI3MmMtM2NlYzIzOWY0ZDZl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quot;citationID&quot;:&quot;MENDELEY_CITATION_d4b30188-bcb3-4d99-90f8-68b008395904&quot;,&quot;properties&quot;:{&quot;noteIndex&quot;:0},&quot;isEdited&quot;:false,&quot;manualOverride&quot;:{&quot;isManuallyOverridden&quot;:true,&quot;citeprocText&quot;:&quot;(Putri et al., 2021)&quot;,&quot;manualOverrideText&quot;:&quot;Putri (2021)&quot;},&quot;citationTag&quot;:&quot;MENDELEY_CITATION_v3_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&quot;,&quot;citationItems&quot;:[{&quot;id&quot;:&quot;2d045d30-8399-3349-85fc-5ddff94bb28c&quot;,&quot;itemData&quot;:{&quot;type&quot;:&quot;article-journal&quot;,&quot;id&quot;:&quot;2d045d30-8399-3349-85fc-5ddff94bb28c&quot;,&quot;title&quot;:&quot;PENURUNAN KADAR BILIRUBIN TOTAL SERUM YANG DIENCERKAN PADA PENDERITA TUBERKULOSIS&quot;,&quot;author&quot;:[{&quot;family&quot;:&quot;Putri&quot;,&quot;given&quot;:&quot;Widaninggar Rahma&quot;,&quot;parse-names&quot;:false,&quot;dropping-particle&quot;:&quot;&quot;,&quot;non-dropping-particle&quot;:&quot;&quot;},{&quot;family&quot;:&quot;Tri Widada&quot;,&quot;given&quot;:&quot;Subrata&quot;,&quot;parse-names&quot;:false,&quot;dropping-particle&quot;:&quot;&quot;,&quot;non-dropping-particle&quot;:&quot;&quot;},{&quot;family&quot;:&quot;Setiawan&quot;,&quot;given&quot;:&quot;Budi&quot;,&quot;parse-names&quot;:false,&quot;dropping-particle&quot;:&quot;&quot;,&quot;non-dropping-particle&quot;:&quot;&quot;}],&quot;container-title&quot;:&quot;Jurnal Analis Laboratorium Medik&quot;,&quot;URL&quot;:&quot;http://e-journal.sari-mutiara.ac.id/index.php/ALM&quot;,&quot;issued&quot;:{&quot;date-parts&quot;:[[2021]]},&quot;page&quot;:&quot;23-28&quot;,&quot;issue&quot;:&quot;1&quot;,&quot;volume&quot;:&quot;6&quot;,&quot;container-title-short&quot;:&quot;&quot;},&quot;isTemporary&quot;:false,&quot;suppress-author&quot;:false,&quot;composite&quot;:false,&quot;author-only&quot;:false}]},{&quot;citationID&quot;:&quot;MENDELEY_CITATION_f3646476-c0b9-4dec-a5fd-6cf4bdab6168&quot;,&quot;properties&quot;:{&quot;noteIndex&quot;:0},&quot;isEdited&quot;:false,&quot;manualOverride&quot;:{&quot;isManuallyOverridden&quot;:true,&quot;citeprocText&quot;:&quot;(Charifa et al., 2019)&quot;,&quot;manualOverrideText&quot;:&quot;Charifa (2019),&quot;},&quot;citationTag&quot;:&quot;MENDELEY_CITATION_v3_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&quot;,&quot;citationItems&quot;:[{&quot;id&quot;:&quot;bd44f1d8-af63-3446-b403-a435293f9749&quot;,&quot;itemData&quot;:{&quot;type&quot;:&quot;article-journal&quot;,&quot;id&quot;:&quot;bd44f1d8-af63-3446-b403-a435293f9749&quot;,&quot;title&quot;:&quot;Practical Approach to Eliminate Bilirubin Interference in Icteric Samples for Creatinine Measurement&quot;,&quot;author&quot;:[{&quot;family&quot;:&quot;Charifa&quot;,&quot;given&quot;:&quot;Ahmad&quot;,&quot;parse-names&quot;:false,&quot;dropping-particle&quot;:&quot;&quot;,&quot;non-dropping-particle&quot;:&quot;&quot;},{&quot;family&quot;:&quot;Bunch&quot;,&quot;given&quot;:&quot;Dustin R.&quot;,&quot;parse-names&quot;:false,&quot;dropping-particle&quot;:&quot;&quot;,&quot;non-dropping-particle&quot;:&quot;&quot;},{&quot;family&quot;:&quot;El-Khoury&quot;,&quot;given&quot;:&quot;Joe M.&quot;,&quot;parse-names&quot;:false,&quot;dropping-particle&quot;:&quot;&quot;,&quot;non-dropping-particle&quot;:&quot;&quot;}],&quot;container-title&quot;:&quot;Journal of Applied Laboratory Medicine&quot;,&quot;DOI&quot;:&quot;10.1373/jalm.2019.030247&quot;,&quot;ISSN&quot;:&quot;24757241&quot;,&quot;PMID&quot;:&quot;31659092&quot;,&quot;issued&quot;:{&quot;date-parts&quot;:[[2019,11,1]]},&quot;page&quot;:&quot;477-479&quot;,&quot;publisher&quot;:&quot;Oxford University Press&quot;,&quot;issue&quot;:&quot;3&quot;,&quot;volume&quot;:&quot;4&quot;,&quot;container-title-short&quot;:&quot;&quot;},&quot;isTemporary&quot;:false,&quot;suppress-author&quot;:false,&quot;composite&quot;:false,&quot;author-only&quot;:false}]},{&quot;citationID&quot;:&quot;MENDELEY_CITATION_965991c7-9725-4b83-9c4c-bcceaf9fdeeb&quot;,&quot;properties&quot;:{&quot;noteIndex&quot;:0},&quot;isEdited&quot;:false,&quot;manualOverride&quot;:{&quot;isManuallyOverridden&quot;:true,&quot;citeprocText&quot;:&quot;(Lestari, 2019)&quot;,&quot;manualOverrideText&quot;:&quot;(Lestari, 2019).&quot;},&quot;citationTag&quot;:&quot;MENDELEY_CITATION_v3_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&quot;,&quot;citationItems&quot;:[{&quot;id&quot;:&quot;e5ec87d7-4b96-3f5a-9e21-24abe8bb723d&quot;,&quot;itemData&quot;:{&quot;type&quot;:&quot;webpage&quot;,&quot;id&quot;:&quot;e5ec87d7-4b96-3f5a-9e21-24abe8bb723d&quot;,&quot;title&quot;:&quot;KARYA TULIS ILMIAH PERBEDAAN KADAR SERUM BILIRUBIN TOTAL YANG DIPERIKSA SEGERA DENGAN YANG DISIMPAN PADA SUHU 2-8 o C&quot;,&quot;author&quot;:[{&quot;family&quot;:&quot;Lestari&quot;,&quot;given&quot;:&quot;Ni Putu Heny Yudiany&quot;,&quot;parse-names&quot;:false,&quot;dropping-particle&quot;:&quot;&quot;,&quot;non-dropping-particle&quot;:&quot;&quot;}],&quot;container-title&quot;:&quot;Karya Tulis Ilmiah&quot;,&quot;issued&quot;:{&quot;date-parts&quot;:[[2019,5]]},&quot;abstract&quot;:&quot;Laboratory tests are very important to help diagnose of the diseases. Examination \nof liver function is indicated to detect liver abnormalities. Bilirubin is the main \nproduct of the decomposition of old red blood cells. The purpose of this study was \nto determine the differences in the results of serum total bilirubin examination \nwhich was examined immediately with those stored at 2-8oC with the type of pre\nexperimental research (one group pretest-posttest), 30 samples selected by \npurposive sampling from the total population conducting chemical examinations \nclinic in RSUDD Sanjiwani Gianyar. Total bilirubin levels were examined by \nBiOLis 24i with the DCA method (Colorimetry test-Dichloroanilline). The \naverage total bilirubin level decreased for 96 hours. Samples stored for 48 hours \ndecreased the average total bilirubin level by 1.6% of the samples examined \nimmediately. Samples stored for 96 hours experienced a decline in total bilirubin \nlevels of 4.8% for samples that were examined immediately and experienced an \naverage decrease in total bilirubin levels of 3.2% for samples examined for 48 \nhours. Based on the One Way Anova test conducted, the p value = 0.951 was \nobtained, that’s showing no significant difference in the results of the examination \nof total bilirubin levels examined immediately, 48 hours and 96 hours against \ntotal bilirubin levels. \nKeyword: bilirubin total, fresh serum, stored serum&quot;,&quot;container-title-short&quot;:&quot;&quot;},&quot;isTemporary&quot;:false,&quot;suppress-author&quot;:false,&quot;composite&quot;:false,&quot;author-only&quot;:false}]},{&quot;citationID&quot;:&quot;MENDELEY_CITATION_8570ba72-79b3-4492-8f7a-2e4c1fe37ff9&quot;,&quot;properties&quot;:{&quot;noteIndex&quot;:0},&quot;isEdited&quot;:false,&quot;manualOverride&quot;:{&quot;isManuallyOverridden&quot;:true,&quot;citeprocText&quot;:&quot;(Reni et al., 2017)&quot;,&quot;manualOverrideText&quot;:&quot;(Reni et al., 2017).&quot;},&quot;citationTag&quot;:&quot;MENDELEY_CITATION_v3_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&quot;,&quot;citationItems&quot;:[{&quot;id&quot;:&quot;a9c82d86-faaa-37b5-82e3-0ea56f100d19&quot;,&quot;itemData&quot;:{&quot;type&quot;:&quot;webpage&quot;,&quot;id&quot;:&quot;a9c82d86-faaa-37b5-82e3-0ea56f100d19&quot;,&quot;title&quot;:&quot;PERBEDAAN HASIL PEMERIKSAAN BILIRUBIN TOTAL  \nSAMPEL SERUM, PLASMA EDTA DAN PLASMA HEPARIN&quot;,&quot;author&quot;:[{&quot;family&quot;:&quot;Reni&quot;,&quot;given&quot;:&quot;Ratna Trianggoro&quot;,&quot;parse-names&quot;:false,&quot;dropping-particle&quot;:&quot;&quot;,&quot;non-dropping-particle&quot;:&quot;&quot;},{&quot;family&quot;:&quot;Anggraini&quot;,&quot;given&quot;:&quot;Herlisa&quot;,&quot;parse-names&quot;:false,&quot;dropping-particle&quot;:&quot;&quot;,&quot;non-dropping-particle&quot;:&quot;&quot;},{&quot;family&quot;:&quot;Suksesi&quot;,&quot;given&quot;:&quot;Andri&quot;,&quot;parse-names&quot;:false,&quot;dropping-particle&quot;:&quot;&quot;,&quot;non-dropping-particle&quot;:&quot;&quot;}],&quot;container-title&quot;:&quot;Skripsi&quot;,&quot;issued&quot;:{&quot;date-parts&quot;:[[2017]]},&quot;container-title-short&quot;:&quot;&quot;},&quot;isTemporary&quot;:false,&quot;suppress-author&quot;:false,&quot;composite&quot;:false,&quot;author-only&quot;:false}]},{&quot;citationID&quot;:&quot;MENDELEY_CITATION_4edabeca-32d2-4c30-ad00-b0a278504ff2&quot;,&quot;properties&quot;:{&quot;noteIndex&quot;:0},&quot;isEdited&quot;:false,&quot;manualOverride&quot;:{&quot;isManuallyOverridden&quot;:false,&quot;citeprocText&quot;:&quot;(Reni et al., 2017)&quot;,&quot;manualOverrideText&quot;:&quot;&quot;},&quot;citationTag&quot;:&quot;MENDELEY_CITATION_v3_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&quot;,&quot;citationItems&quot;:[{&quot;id&quot;:&quot;a9c82d86-faaa-37b5-82e3-0ea56f100d19&quot;,&quot;itemData&quot;:{&quot;type&quot;:&quot;webpage&quot;,&quot;id&quot;:&quot;a9c82d86-faaa-37b5-82e3-0ea56f100d19&quot;,&quot;title&quot;:&quot;PERBEDAAN HASIL PEMERIKSAAN BILIRUBIN TOTAL  \nSAMPEL SERUM, PLASMA EDTA DAN PLASMA HEPARIN&quot;,&quot;author&quot;:[{&quot;family&quot;:&quot;Reni&quot;,&quot;given&quot;:&quot;Ratna Trianggoro&quot;,&quot;parse-names&quot;:false,&quot;dropping-particle&quot;:&quot;&quot;,&quot;non-dropping-particle&quot;:&quot;&quot;},{&quot;family&quot;:&quot;Anggraini&quot;,&quot;given&quot;:&quot;Herlisa&quot;,&quot;parse-names&quot;:false,&quot;dropping-particle&quot;:&quot;&quot;,&quot;non-dropping-particle&quot;:&quot;&quot;},{&quot;family&quot;:&quot;Suksesi&quot;,&quot;given&quot;:&quot;Andri&quot;,&quot;parse-names&quot;:false,&quot;dropping-particle&quot;:&quot;&quot;,&quot;non-dropping-particle&quot;:&quot;&quot;}],&quot;container-title&quot;:&quot;Skripsi&quot;,&quot;issued&quot;:{&quot;date-parts&quot;:[[2017]]},&quot;container-title-short&quot;:&quot;&quot;},&quot;isTemporary&quot;:false,&quot;suppress-author&quot;:false,&quot;composite&quot;:false,&quot;author-only&quot;:false}]},{&quot;citationID&quot;:&quot;MENDELEY_CITATION_4b9a1e1a-a298-4d84-b426-d29f79fba849&quot;,&quot;properties&quot;:{&quot;noteIndex&quot;:0},&quot;isEdited&quot;:false,&quot;manualOverride&quot;:{&quot;isManuallyOverridden&quot;:true,&quot;citeprocText&quot;:&quot;(Reni et al., 2017)&quot;,&quot;manualOverrideText&quot;:&quot;Reni (2017)&quot;},&quot;citationTag&quot;:&quot;MENDELEY_CITATION_v3_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&quot;,&quot;citationItems&quot;:[{&quot;id&quot;:&quot;a9c82d86-faaa-37b5-82e3-0ea56f100d19&quot;,&quot;itemData&quot;:{&quot;type&quot;:&quot;webpage&quot;,&quot;id&quot;:&quot;a9c82d86-faaa-37b5-82e3-0ea56f100d19&quot;,&quot;title&quot;:&quot;PERBEDAAN HASIL PEMERIKSAAN BILIRUBIN TOTAL  \nSAMPEL SERUM, PLASMA EDTA DAN PLASMA HEPARIN&quot;,&quot;author&quot;:[{&quot;family&quot;:&quot;Reni&quot;,&quot;given&quot;:&quot;Ratna Trianggoro&quot;,&quot;parse-names&quot;:false,&quot;dropping-particle&quot;:&quot;&quot;,&quot;non-dropping-particle&quot;:&quot;&quot;},{&quot;family&quot;:&quot;Anggraini&quot;,&quot;given&quot;:&quot;Herlisa&quot;,&quot;parse-names&quot;:false,&quot;dropping-particle&quot;:&quot;&quot;,&quot;non-dropping-particle&quot;:&quot;&quot;},{&quot;family&quot;:&quot;Suksesi&quot;,&quot;given&quot;:&quot;Andri&quot;,&quot;parse-names&quot;:false,&quot;dropping-particle&quot;:&quot;&quot;,&quot;non-dropping-particle&quot;:&quot;&quot;}],&quot;container-title&quot;:&quot;Skripsi&quot;,&quot;issued&quot;:{&quot;date-parts&quot;:[[2017]]},&quot;container-title-short&quot;:&quot;&quot;},&quot;isTemporary&quot;:false,&quot;suppress-author&quot;:false,&quot;composite&quot;:false,&quot;author-only&quot;:false}]},{&quot;citationID&quot;:&quot;MENDELEY_CITATION_0100f44c-fdaa-4ade-9124-215d4b61c4fa&quot;,&quot;properties&quot;:{&quot;noteIndex&quot;:0},&quot;isEdited&quot;:false,&quot;manualOverride&quot;:{&quot;isManuallyOverridden&quot;:false,&quot;citeprocText&quot;:&quot;(Rahmawati et al., 2023)&quot;,&quot;manualOverrideText&quot;:&quot;&quot;},&quot;citationTag&quot;:&quot;MENDELEY_CITATION_v3_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&quot;,&quot;citationItems&quot;:[{&quot;id&quot;:&quot;44266fab-fd72-3ac1-b737-36124e7bb570&quot;,&quot;itemData&quot;:{&quot;type&quot;:&quot;article-journal&quot;,&quot;id&quot;:&quot;44266fab-fd72-3ac1-b737-36124e7bb570&quot;,&quot;title&quot;:&quot;GAMBARAN PEMERIKSAAN KADAR BILIRUBIN TOTAL PADA PENGONSUMSI MINUMAN BERALKOHOL&quot;,&quot;author&quot;:[{&quot;family&quot;:&quot;Rahmawati&quot;,&quot;given&quot;:&quot;&quot;,&quot;parse-names&quot;:false,&quot;dropping-particle&quot;:&quot;&quot;,&quot;non-dropping-particle&quot;:&quot;&quot;},{&quot;family&quot;:&quot;Rustiah&quot;,&quot;given&quot;:&quot;Waode&quot;,&quot;parse-names&quot;:false,&quot;dropping-particle&quot;:&quot;&quot;,&quot;non-dropping-particle&quot;:&quot;&quot;},{&quot;family&quot;:&quot;Rauf&quot;,&quot;given&quot;:&quot;Darmawaty&quot;,&quot;parse-names&quot;:false,&quot;dropping-particle&quot;:&quot;&quot;,&quot;non-dropping-particle&quot;:&quot;&quot;},{&quot;family&quot;:&quot;Rais&quot;,&quot;given&quot;:&quot;Kasturi&quot;,&quot;parse-names&quot;:false,&quot;dropping-particle&quot;:&quot;&quot;,&quot;non-dropping-particle&quot;:&quot;&quot;}],&quot;container-title&quot;:&quot;Jurnal Media Analis Kesehatan&quot;,&quot;DOI&quot;:&quot;10.32382/mak.v14i1.3198&quot;,&quot;ISSN&quot;:&quot;2087-1333&quot;,&quot;issued&quot;:{&quot;date-parts&quot;:[[2023,6,26]]},&quot;page&quot;:&quot;1&quot;,&quot;abstract&quot;:&quot;Tuberculosis is a direct infectious disease caused by MTB (Mycobacterium tuberculosis) which has been treated using antibiotics. The use of antibiotics in a long time can cause side effects. Urine sediment examination is an important examination to determine the presence of kidney or urinary tract abnormalities as well as the severity of a disease. This study aims to find a picture of the results of urine sediment examination in tuberculosis patients. This research was conducted at the Makassar Public Lung Health Center (BKPMM) on April 2020. This type of research is descriptive. The number of samples in this study were 16 samples of tuberculosis patients, using secondary data from patirnt examination results. The research data were analyzed descriptively and presented in tabular form with narration. After conducting the research, it obtained a variation that is representative of the results of urine sediement examination of tuberculosis patients with the average examination results are still in normal status. For tuberculosis cases it is very important to monitor the patient’s condition with regular health checks to monitor the success of the treatment&quot;,&quot;publisher&quot;:&quot;Poltekkes Kemenkes Makassar&quot;,&quot;issue&quot;:&quot;1&quot;,&quot;volume&quot;:&quot;14&quot;,&quot;container-title-short&quot;:&quot;&quot;},&quot;isTemporary&quot;:false,&quot;suppress-author&quot;:false,&quot;composite&quot;:false,&quot;author-only&quot;:false}]},{&quot;citationID&quot;:&quot;MENDELEY_CITATION_55035d00-52bf-430f-aa96-1c4e829ab6d8&quot;,&quot;properties&quot;:{&quot;noteIndex&quot;:0},&quot;isEdited&quot;:false,&quot;manualOverride&quot;:{&quot;isManuallyOverridden&quot;:false,&quot;citeprocText&quot;:&quot;(Khotimah, 2023)&quot;,&quot;manualOverrideText&quot;:&quot;&quot;},&quot;citationTag&quot;:&quot;MENDELEY_CITATION_v3_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&quot;,&quot;citationItems&quot;:[{&quot;id&quot;:&quot;7bce7f0b-b120-3cba-89db-8c6a72bd0df4&quot;,&quot;itemData&quot;:{&quot;type&quot;:&quot;webpage&quot;,&quot;id&quot;:&quot;7bce7f0b-b120-3cba-89db-8c6a72bd0df4&quot;,&quot;title&quot;:&quot;GAMBARAN FAAL HATI PADA PENDERITA DIABETES MELITUS BERDASARKAN NILAI SGOT DAN SGPT DI KLINIK ISLAMIC CENTER SAMARINDA&quot;,&quot;author&quot;:[{&quot;family&quot;:&quot;Khotimah&quot;,&quot;given&quot;:&quot;Cantika Khusnul&quot;,&quot;parse-names&quot;:false,&quot;dropping-particle&quot;:&quot;&quot;,&quot;non-dropping-particle&quot;:&quot;&quot;}],&quot;container-title&quot;:&quot;Karya Tulis Ilmiah&quot;,&quot;issued&quot;:{&quot;date-parts&quot;:[[2023]]},&quot;container-title-short&quot;:&quot;&quot;},&quot;isTemporary&quot;:false,&quot;suppress-author&quot;:false,&quot;composite&quot;:false,&quot;author-only&quot;:false}]},{&quot;citationID&quot;:&quot;MENDELEY_CITATION_fecf5c79-5c4d-4e08-a1a3-e5565586a54d&quot;,&quot;properties&quot;:{&quot;noteIndex&quot;:0},&quot;isEdited&quot;:false,&quot;manualOverride&quot;:{&quot;isManuallyOverridden&quot;:false,&quot;citeprocText&quot;:&quot;(Dewi et al., 2018)&quot;,&quot;manualOverrideText&quot;:&quot;&quot;},&quot;citationTag&quot;:&quot;MENDELEY_CITATION_v3_eyJjaXRhdGlvbklEIjoiTUVOREVMRVlfQ0lUQVRJT05fZmVjZjVjNzktNWM0ZC00ZTA4LWExYTMtZTU1NjU1ODZhNTRk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quot;citationID&quot;:&quot;MENDELEY_CITATION_1330f7ae-e583-491b-884e-1897402289f2&quot;,&quot;properties&quot;:{&quot;noteIndex&quot;:0},&quot;isEdited&quot;:false,&quot;manualOverride&quot;:{&quot;isManuallyOverridden&quot;:true,&quot;citeprocText&quot;:&quot;(Parega, 2020)&quot;,&quot;manualOverrideText&quot;:&quot;(Parega, 2020).&quot;},&quot;citationTag&quot;:&quot;MENDELEY_CITATION_v3_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&quot;,&quot;citationItems&quot;:[{&quot;id&quot;:&quot;928cecff-7281-3ed0-b8e7-4ca3d1470e7f&quot;,&quot;itemData&quot;:{&quot;type&quot;:&quot;webpage&quot;,&quot;id&quot;:&quot;928cecff-7281-3ed0-b8e7-4ca3d1470e7f&quot;,&quot;title&quot;:&quot;PENGARUH CAHAYA DAN WAKTU PENUNDAAN PEMERIKSAAN \nTERHADAP KADAR BILIRUBIN TOTAL&quot;,&quot;author&quot;:[{&quot;family&quot;:&quot;Parega&quot;,&quot;given&quot;:&quot;Yanti Yovita&quot;,&quot;parse-names&quot;:false,&quot;dropping-particle&quot;:&quot;&quot;,&quot;non-dropping-particle&quot;:&quot;&quot;}],&quot;container-title&quot;:&quot;Karya Tulis Ilmiah&quot;,&quot;issued&quot;:{&quot;date-parts&quot;:[[2020,6,17]]},&quot;abstract&quot;:&quot;Pemeriksaan di laboratorium meliputi tiga tahapan, yaitu pra analitik, analitik, dan \npasca analitik. Penanganan sampel pada saat pra analitik terkadang masih belum \ntertangani dengan baik sehingga dapat mempengaruhi hasil pemeriksaan, \ncontohnya adalah pemeriksaan kadar bilirubin. Bilirubin dikenal sangat sensitif \nterhadap paparan cahaya sehingga jika terkena cahaya  maka kadar bilirubin \ndalam serum akan menurun. Pemeriksaaan bilirubin total dilakukan untuk \nmengetahui gangguan fungsi hati dan saluran empedu yang ditandai dengan \ntingginya kadar bilirubin dalam serum. Penelitian dilakukan dilakukan di \nlaboratorium kimia klinik STIKes Mitra Keluarga. Penelitian ini bertujuan untuk \nmengetahui perbedaan kadar bilirubin total pada serum yang segera diperiksa \ndengan yang ditunda selama 6 jam pada tabung yang terpapar cahaya dan tidak \nterpapar cahaya. Penelitian ini merupakan penelitian eksperimental dan \npendekatan cross sectional yang menggunakan sampel serum dengan variasi \nwaktu pemaparan cahaya 0 jam dan 6 jam dengan intensitas cahaya sebesar 299 \nLUX meter. Metode yang digunakan untuk mengukur kadar bilirubin total dalam \nserum adalah metode Vanadiate Oxidating (VOX). Objek penelitian adalah \nmahasiswa tingkat III Teknologi Laboratorium Medis di STIKes Mitra Keluarga \nyang berjumlah 27 orang. Data yang diperoleh kemudian diolah dengan uji \nstatistik Paired T test. Hasil menunjukkan bahwa ada perbedaan kadar bilirubin \nyang signifikan pada sampel yang terpapar cahaya (p=0.000) dan yang dilakukan \npenundaan pemeriksaan (p=0.000). Hasil lain juga menunjukkan penurunan \npersentase kadar bilirubin total. Hasil lain juga menunjukkan penurunan \npersentase kadar bilirubin sebesar 10,40% untuk sampel 0 jam yang  terpapar \ncahaya dan 23,24% untuk sampel 6 jam yang terpapar cahaya. Penurunan sebesar \n19,27% pada sampel yang ditunda selama 6 jam dengan paparan cahaya dan \n5,33% pada sampel yang ditunda selama 6 jam tanpa paparan cahaya. \nKata Kunci : Bilirubin total, serum segera, serum tunda, pengaruh cahaya&quot;,&quot;container-title-short&quot;:&quot;&quot;},&quot;isTemporary&quot;:false,&quot;suppress-author&quot;:false,&quot;composite&quot;:false,&quot;author-only&quot;:false}]},{&quot;citationID&quot;:&quot;MENDELEY_CITATION_de2339ff-0e6d-4665-908f-7a0d3a2428be&quot;,&quot;properties&quot;:{&quot;noteIndex&quot;:0},&quot;isEdited&quot;:false,&quot;manualOverride&quot;:{&quot;isManuallyOverridden&quot;:false,&quot;citeprocText&quot;:&quot;(Rusady, 2022)&quot;,&quot;manualOverrideText&quot;:&quot;&quot;},&quot;citationTag&quot;:&quot;MENDELEY_CITATION_v3_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&quot;,&quot;citationItems&quot;:[{&quot;id&quot;:&quot;943899e5-a739-3f5a-98ea-65223a15a8f7&quot;,&quot;itemData&quot;:{&quot;type&quot;:&quot;webpage&quot;,&quot;id&quot;:&quot;943899e5-a739-3f5a-98ea-65223a15a8f7&quot;,&quot;title&quot;:&quot;PENGARUH WAKTU PENUNDAAN 3 JAM TERHADAP KADAR BILIRUBIN TOTAL DALAM SERUM&quot;,&quot;author&quot;:[{&quot;family&quot;:&quot;Rusady&quot;,&quot;given&quot;:&quot;Dilla Octavia&quot;,&quot;parse-names&quot;:false,&quot;dropping-particle&quot;:&quot;&quot;,&quot;non-dropping-particle&quot;:&quot;&quot;}],&quot;container-title&quot;:&quot;Tugas Akhir&quot;,&quot;issued&quot;:{&quot;date-parts&quot;:[[2022,7,12]]},&quot;container-title-short&quot;:&quot;&quot;},&quot;isTemporary&quot;:false,&quot;suppress-author&quot;:false,&quot;composite&quot;:false,&quot;author-only&quot;:false}]},{&quot;citationID&quot;:&quot;MENDELEY_CITATION_b00ff087-2105-46cf-944a-9e07f2db2ab8&quot;,&quot;properties&quot;:{&quot;noteIndex&quot;:0},&quot;isEdited&quot;:false,&quot;manualOverride&quot;:{&quot;isManuallyOverridden&quot;:true,&quot;citeprocText&quot;:&quot;(Parega, 2020)&quot;,&quot;manualOverrideText&quot;:&quot;(Parega, 2020).&quot;},&quot;citationTag&quot;:&quot;MENDELEY_CITATION_v3_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&quot;,&quot;citationItems&quot;:[{&quot;id&quot;:&quot;928cecff-7281-3ed0-b8e7-4ca3d1470e7f&quot;,&quot;itemData&quot;:{&quot;type&quot;:&quot;webpage&quot;,&quot;id&quot;:&quot;928cecff-7281-3ed0-b8e7-4ca3d1470e7f&quot;,&quot;title&quot;:&quot;PENGARUH CAHAYA DAN WAKTU PENUNDAAN PEMERIKSAAN \nTERHADAP KADAR BILIRUBIN TOTAL&quot;,&quot;author&quot;:[{&quot;family&quot;:&quot;Parega&quot;,&quot;given&quot;:&quot;Yanti Yovita&quot;,&quot;parse-names&quot;:false,&quot;dropping-particle&quot;:&quot;&quot;,&quot;non-dropping-particle&quot;:&quot;&quot;}],&quot;container-title&quot;:&quot;Karya Tulis Ilmiah&quot;,&quot;issued&quot;:{&quot;date-parts&quot;:[[2020,6,17]]},&quot;abstract&quot;:&quot;Pemeriksaan di laboratorium meliputi tiga tahapan, yaitu pra analitik, analitik, dan \npasca analitik. Penanganan sampel pada saat pra analitik terkadang masih belum \ntertangani dengan baik sehingga dapat mempengaruhi hasil pemeriksaan, \ncontohnya adalah pemeriksaan kadar bilirubin. Bilirubin dikenal sangat sensitif \nterhadap paparan cahaya sehingga jika terkena cahaya  maka kadar bilirubin \ndalam serum akan menurun. Pemeriksaaan bilirubin total dilakukan untuk \nmengetahui gangguan fungsi hati dan saluran empedu yang ditandai dengan \ntingginya kadar bilirubin dalam serum. Penelitian dilakukan dilakukan di \nlaboratorium kimia klinik STIKes Mitra Keluarga. Penelitian ini bertujuan untuk \nmengetahui perbedaan kadar bilirubin total pada serum yang segera diperiksa \ndengan yang ditunda selama 6 jam pada tabung yang terpapar cahaya dan tidak \nterpapar cahaya. Penelitian ini merupakan penelitian eksperimental dan \npendekatan cross sectional yang menggunakan sampel serum dengan variasi \nwaktu pemaparan cahaya 0 jam dan 6 jam dengan intensitas cahaya sebesar 299 \nLUX meter. Metode yang digunakan untuk mengukur kadar bilirubin total dalam \nserum adalah metode Vanadiate Oxidating (VOX). Objek penelitian adalah \nmahasiswa tingkat III Teknologi Laboratorium Medis di STIKes Mitra Keluarga \nyang berjumlah 27 orang. Data yang diperoleh kemudian diolah dengan uji \nstatistik Paired T test. Hasil menunjukkan bahwa ada perbedaan kadar bilirubin \nyang signifikan pada sampel yang terpapar cahaya (p=0.000) dan yang dilakukan \npenundaan pemeriksaan (p=0.000). Hasil lain juga menunjukkan penurunan \npersentase kadar bilirubin total. Hasil lain juga menunjukkan penurunan \npersentase kadar bilirubin sebesar 10,40% untuk sampel 0 jam yang  terpapar \ncahaya dan 23,24% untuk sampel 6 jam yang terpapar cahaya. Penurunan sebesar \n19,27% pada sampel yang ditunda selama 6 jam dengan paparan cahaya dan \n5,33% pada sampel yang ditunda selama 6 jam tanpa paparan cahaya. \nKata Kunci : Bilirubin total, serum segera, serum tunda, pengaruh cahaya&quot;,&quot;container-title-short&quot;:&quot;&quot;},&quot;isTemporary&quot;:false,&quot;suppress-author&quot;:false,&quot;composite&quot;:false,&quot;author-only&quot;:false}]},{&quot;citationID&quot;:&quot;MENDELEY_CITATION_67ad4300-c0a4-48da-a8a1-2d4a835fa743&quot;,&quot;properties&quot;:{&quot;noteIndex&quot;:0},&quot;isEdited&quot;:false,&quot;manualOverride&quot;:{&quot;isManuallyOverridden&quot;:false,&quot;citeprocText&quot;:&quot;(Ernawati &amp;#38; Imelda, 2017)&quot;,&quot;manualOverrideText&quot;:&quot;&quot;},&quot;citationTag&quot;:&quot;MENDELEY_CITATION_v3_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&quot;,&quot;citationItems&quot;:[{&quot;id&quot;:&quot;74c597e9-7b74-30fc-a68a-f5ac7d561eec&quot;,&quot;itemData&quot;:{&quot;type&quot;:&quot;article-journal&quot;,&quot;id&quot;:&quot;74c597e9-7b74-30fc-a68a-f5ac7d561eec&quot;,&quot;title&quot;:&quot;Faktor-Faktor yang Mempengaruhi Peningkatan Kadar Bilirubin Bayi Baru Lahir&quot;,&quot;author&quot;:[{&quot;family&quot;:&quot;Ernawati&quot;,&quot;given&quot;:&quot;&quot;,&quot;parse-names&quot;:false,&quot;dropping-particle&quot;:&quot;&quot;,&quot;non-dropping-particle&quot;:&quot;&quot;},{&quot;family&quot;:&quot;Imelda&quot;,&quot;given&quot;:&quot;&quot;,&quot;parse-names&quot;:false,&quot;dropping-particle&quot;:&quot;&quot;,&quot;non-dropping-particle&quot;:&quot;&quot;}],&quot;container-title&quot;:&quot;JKH&quot;,&quot;issued&quot;:{&quot;date-parts&quot;:[[2017,6]]},&quot;page&quot;:&quot;79&quot;,&quot;issue&quot;:&quot;2&quot;,&quot;volume&quot;:&quot;1&quot;,&quot;container-title-short&quot;:&quot;&quot;},&quot;isTemporary&quot;:false,&quot;suppress-author&quot;:false,&quot;composite&quot;:false,&quot;author-only&quot;:false}]},{&quot;citationID&quot;:&quot;MENDELEY_CITATION_aa997ff8-762e-43c0-8b5a-35602fdd4525&quot;,&quot;properties&quot;:{&quot;noteIndex&quot;:0},&quot;isEdited&quot;:false,&quot;manualOverride&quot;:{&quot;isManuallyOverridden&quot;:false,&quot;citeprocText&quot;:&quot;(Rusady, 2022)&quot;,&quot;manualOverrideText&quot;:&quot;&quot;},&quot;citationTag&quot;:&quot;MENDELEY_CITATION_v3_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&quot;,&quot;citationItems&quot;:[{&quot;id&quot;:&quot;943899e5-a739-3f5a-98ea-65223a15a8f7&quot;,&quot;itemData&quot;:{&quot;type&quot;:&quot;webpage&quot;,&quot;id&quot;:&quot;943899e5-a739-3f5a-98ea-65223a15a8f7&quot;,&quot;title&quot;:&quot;PENGARUH WAKTU PENUNDAAN 3 JAM TERHADAP KADAR BILIRUBIN TOTAL DALAM SERUM&quot;,&quot;author&quot;:[{&quot;family&quot;:&quot;Rusady&quot;,&quot;given&quot;:&quot;Dilla Octavia&quot;,&quot;parse-names&quot;:false,&quot;dropping-particle&quot;:&quot;&quot;,&quot;non-dropping-particle&quot;:&quot;&quot;}],&quot;container-title&quot;:&quot;Tugas Akhir&quot;,&quot;issued&quot;:{&quot;date-parts&quot;:[[2022,7,12]]},&quot;container-title-short&quot;:&quot;&quot;},&quot;isTemporary&quot;:false,&quot;suppress-author&quot;:false,&quot;composite&quot;:false,&quot;author-only&quot;:false}]},{&quot;citationID&quot;:&quot;MENDELEY_CITATION_d221d5ec-95c4-4ed9-b399-a816a1d28b45&quot;,&quot;properties&quot;:{&quot;noteIndex&quot;:0},&quot;isEdited&quot;:false,&quot;manualOverride&quot;:{&quot;isManuallyOverridden&quot;:true,&quot;citeprocText&quot;:&quot;(Mardiana, 2021)&quot;,&quot;manualOverrideText&quot;:&quot;(Mardiana, 2021).&quot;},&quot;citationTag&quot;:&quot;MENDELEY_CITATION_v3_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&quot;,&quot;citationItems&quot;:[{&quot;id&quot;:&quot;3ec3b0e8-5589-3ed7-bac5-ec5502e4d949&quot;,&quot;itemData&quot;:{&quot;type&quot;:&quot;report&quot;,&quot;id&quot;:&quot;3ec3b0e8-5589-3ed7-bac5-ec5502e4d949&quot;,&quot;title&quot;:&quot;PERBEDAAN KADAR GLUKOSA DARAH DENGAN MENGGUNAKAN SAMPEL SERUM DAN PLASMA EDTA&quot;,&quot;author&quot;:[{&quot;family&quot;:&quot;Mardiana&quot;,&quot;given&quot;:&quot;Ellynda Nur&quot;,&quot;parse-names&quot;:false,&quot;dropping-particle&quot;:&quot;&quot;,&quot;non-dropping-particle&quot;:&quot;&quot;}],&quot;issued&quot;:{&quot;date-parts&quot;:[[2021,8]]},&quot;container-title-short&quot;:&quot;&quot;},&quot;isTemporary&quot;:false,&quot;suppress-author&quot;:false,&quot;composite&quot;:false,&quot;author-only&quot;:false}]},{&quot;citationID&quot;:&quot;MENDELEY_CITATION_679ecbdc-39d0-4d45-ba8a-14b474e9aff6&quot;,&quot;properties&quot;:{&quot;noteIndex&quot;:0},&quot;isEdited&quot;:false,&quot;manualOverride&quot;:{&quot;isManuallyOverridden&quot;:false,&quot;citeprocText&quot;:&quot;(Sutrisna et al., 2017)&quot;,&quot;manualOverrideText&quot;:&quot;&quot;},&quot;citationTag&quot;:&quot;MENDELEY_CITATION_v3_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&quot;,&quot;citationItems&quot;:[{&quot;id&quot;:&quot;1fa33b7b-b5ee-3145-a487-8c356e1dfdfe&quot;,&quot;itemData&quot;:{&quot;type&quot;:&quot;webpage&quot;,&quot;id&quot;:&quot;1fa33b7b-b5ee-3145-a487-8c356e1dfdfe&quot;,&quot;title&quot;:&quot;PERBANDINGAN MORFOLOGI ERITROSIT MENGGUNAKAN \nANTIKOAGULAN EDTA DAN FILTRAT BAWANG PUTIH  \nSEBAGAI ANTIKOAGULAN ALTERNATIF&quot;,&quot;author&quot;:[{&quot;family&quot;:&quot;Sutrisna&quot;,&quot;given&quot;:&quot;Nanang&quot;,&quot;parse-names&quot;:false,&quot;dropping-particle&quot;:&quot;&quot;,&quot;non-dropping-particle&quot;:&quot;&quot;},{&quot;family&quot;:&quot;Santosa&quot;,&quot;given&quot;:&quot;Budi&quot;,&quot;parse-names&quot;:false,&quot;dropping-particle&quot;:&quot;&quot;,&quot;non-dropping-particle&quot;:&quot;&quot;},{&quot;family&quot;:&quot;Wahyuni&quot;,&quot;given&quot;:&quot;Endang Tri&quot;,&quot;parse-names&quot;:false,&quot;dropping-particle&quot;:&quot;&quot;,&quot;non-dropping-particle&quot;:&quot;&quot;}],&quot;container-title&quot;:&quot;Tugas Akhir&quot;,&quot;issued&quot;:{&quot;date-parts&quot;:[[2017]]},&quot;abstract&quot;:&quot;Antikoagulan biasa digunakan dalam laboratorium \nhematologi untuk mengencerkan darah, antikoagulan yang \nbiasa dipalai EDTA,  bawang putih juga mempunyai \nsenyawa yang berfungsi sebagai antikoagulan, tapi tidak \nsemua antikoagulan dapat digunakan karena dapat \nmempengaruhi morfologi sel darah. Tujuan penelitian ini \ningin membandingkan morfologi eritrosit menggunakan \nantikoagulan EDTA dan filtrat bawang putih sebagai \nantikoagulan alternatif. Jenis penelitian ini adalah analitik. \nSampel diambil secara non random purposive sampling \nsebanyak 33 mahasiswa dari total populasi 50 orang \nmahasiswa semester VIII D IV Analis Kesehatan \nUniversitas \nMuhammadiyah Semarang, kemudian \nmengidentifikasi morfologi eritrosit pada sampel \nantikoagulan EDTA dan filtrat bawang putih. Hasil \npemeriksaan \nmenunjukan \nrerata \nsampel \nyang \nmenggunakan antikoagulan EDTA ada 2 sampel yang \nterjadi krenasi, sedangkan yang menggunakan filtrat \nbawang putih 1 yang terjadi krenasi, hal ini menunjukan \nsampel yang menggunakan antikoagulan EDTA sedikit \nlebih banyak terjadi krenasi dari pada filtrat bawang putih. \nUji statistic chi square diperoleh nilai kemaknaan 0.061 \ndengan tingkat  kemaknaan 0.05 yaitu &gt;0.05 sehingga \ndapat disimpulkan bahwa tidak ada perbedaan  morfologi \neritrosit menggunakan antikoagulan EDTA dan filtrat \nbawang putih sebagai antikoagulan alternatif&quot;,&quot;container-title-short&quot;:&quot;&quot;},&quot;isTemporary&quot;:false,&quot;suppress-author&quot;:false,&quot;composite&quot;:false,&quot;author-only&quot;:false}]},{&quot;citationID&quot;:&quot;MENDELEY_CITATION_2629c648-7d3b-41f0-96ae-f6a07b73d983&quot;,&quot;properties&quot;:{&quot;noteIndex&quot;:0},&quot;isEdited&quot;:false,&quot;manualOverride&quot;:{&quot;isManuallyOverridden&quot;:false,&quot;citeprocText&quot;:&quot;(Reni et al., 2017)&quot;,&quot;manualOverrideText&quot;:&quot;&quot;},&quot;citationTag&quot;:&quot;MENDELEY_CITATION_v3_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&quot;,&quot;citationItems&quot;:[{&quot;id&quot;:&quot;a9c82d86-faaa-37b5-82e3-0ea56f100d19&quot;,&quot;itemData&quot;:{&quot;type&quot;:&quot;webpage&quot;,&quot;id&quot;:&quot;a9c82d86-faaa-37b5-82e3-0ea56f100d19&quot;,&quot;title&quot;:&quot;PERBEDAAN HASIL PEMERIKSAAN BILIRUBIN TOTAL  \nSAMPEL SERUM, PLASMA EDTA DAN PLASMA HEPARIN&quot;,&quot;author&quot;:[{&quot;family&quot;:&quot;Reni&quot;,&quot;given&quot;:&quot;Ratna Trianggoro&quot;,&quot;parse-names&quot;:false,&quot;dropping-particle&quot;:&quot;&quot;,&quot;non-dropping-particle&quot;:&quot;&quot;},{&quot;family&quot;:&quot;Anggraini&quot;,&quot;given&quot;:&quot;Herlisa&quot;,&quot;parse-names&quot;:false,&quot;dropping-particle&quot;:&quot;&quot;,&quot;non-dropping-particle&quot;:&quot;&quot;},{&quot;family&quot;:&quot;Suksesi&quot;,&quot;given&quot;:&quot;Andri&quot;,&quot;parse-names&quot;:false,&quot;dropping-particle&quot;:&quot;&quot;,&quot;non-dropping-particle&quot;:&quot;&quot;}],&quot;container-title&quot;:&quot;Skripsi&quot;,&quot;issued&quot;:{&quot;date-parts&quot;:[[2017]]},&quot;container-title-short&quot;:&quot;&quot;},&quot;isTemporary&quot;:false,&quot;suppress-author&quot;:false,&quot;composite&quot;:false,&quot;author-only&quot;:false}]},{&quot;citationID&quot;:&quot;MENDELEY_CITATION_ee4657af-d1ea-4c2b-ad3b-4aa593f2f467&quot;,&quot;properties&quot;:{&quot;noteIndex&quot;:0},&quot;isEdited&quot;:false,&quot;manualOverride&quot;:{&quot;isManuallyOverridden&quot;:false,&quot;citeprocText&quot;:&quot;(Reni et al., 2017)&quot;,&quot;manualOverrideText&quot;:&quot;&quot;},&quot;citationTag&quot;:&quot;MENDELEY_CITATION_v3_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&quot;,&quot;citationItems&quot;:[{&quot;id&quot;:&quot;a9c82d86-faaa-37b5-82e3-0ea56f100d19&quot;,&quot;itemData&quot;:{&quot;type&quot;:&quot;webpage&quot;,&quot;id&quot;:&quot;a9c82d86-faaa-37b5-82e3-0ea56f100d19&quot;,&quot;title&quot;:&quot;PERBEDAAN HASIL PEMERIKSAAN BILIRUBIN TOTAL  \nSAMPEL SERUM, PLASMA EDTA DAN PLASMA HEPARIN&quot;,&quot;author&quot;:[{&quot;family&quot;:&quot;Reni&quot;,&quot;given&quot;:&quot;Ratna Trianggoro&quot;,&quot;parse-names&quot;:false,&quot;dropping-particle&quot;:&quot;&quot;,&quot;non-dropping-particle&quot;:&quot;&quot;},{&quot;family&quot;:&quot;Anggraini&quot;,&quot;given&quot;:&quot;Herlisa&quot;,&quot;parse-names&quot;:false,&quot;dropping-particle&quot;:&quot;&quot;,&quot;non-dropping-particle&quot;:&quot;&quot;},{&quot;family&quot;:&quot;Suksesi&quot;,&quot;given&quot;:&quot;Andri&quot;,&quot;parse-names&quot;:false,&quot;dropping-particle&quot;:&quot;&quot;,&quot;non-dropping-particle&quot;:&quot;&quot;}],&quot;container-title&quot;:&quot;Skripsi&quot;,&quot;issued&quot;:{&quot;date-parts&quot;:[[2017]]},&quot;container-title-short&quot;:&quot;&quot;},&quot;isTemporary&quot;:false,&quot;suppress-author&quot;:false,&quot;composite&quot;:false,&quot;author-only&quot;:false}]},{&quot;citationID&quot;:&quot;MENDELEY_CITATION_8ea6b703-7b79-4e88-9067-40c1d70fbf33&quot;,&quot;properties&quot;:{&quot;noteIndex&quot;:0},&quot;isEdited&quot;:false,&quot;manualOverride&quot;:{&quot;isManuallyOverridden&quot;:false,&quot;citeprocText&quot;:&quot;(Simon et al., 2018)&quot;,&quot;manualOverrideText&quot;:&quot;&quot;},&quot;citationTag&quot;:&quot;MENDELEY_CITATION_v3_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&quot;,&quot;citationItems&quot;:[{&quot;id&quot;:&quot;1f1bdf62-9dc2-3152-8add-60d23eabb9e7&quot;,&quot;itemData&quot;:{&quot;type&quot;:&quot;report&quot;,&quot;id&quot;:&quot;1f1bdf62-9dc2-3152-8add-60d23eabb9e7&quot;,&quot;title&quot;:&quot;PERBEDAAN KADAR BILIRUBIN TOTAL PLASMA EDTA YANG TERPAPAR CAHAYA DAN TANPA CAHAYA&quot;,&quot;author&quot;:[{&quot;family&quot;:&quot;Simon&quot;,&quot;given&quot;:&quot;Rianti&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URL&quot;:&quot;http://repository.unimus.ac.id&quot;,&quot;issued&quot;:{&quot;date-parts&quot;:[[2018,10,1]]},&quot;container-title-short&quot;:&quot;&quot;},&quot;isTemporary&quot;:false,&quot;suppress-author&quot;:false,&quot;composite&quot;:false,&quot;author-only&quot;:false}]},{&quot;citationID&quot;:&quot;MENDELEY_CITATION_253ee2c3-1fb9-45b0-9d7d-b8055a96ad98&quot;,&quot;properties&quot;:{&quot;noteIndex&quot;:0},&quot;isEdited&quot;:false,&quot;manualOverride&quot;:{&quot;isManuallyOverridden&quot;:false,&quot;citeprocText&quot;:&quot;(Devi, 2022)&quot;,&quot;manualOverrideText&quot;:&quot;&quot;},&quot;citationTag&quot;:&quot;MENDELEY_CITATION_v3_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&quot;,&quot;citationItems&quot;:[{&quot;id&quot;:&quot;9d17f59e-862d-31b0-b8ef-3c54bc788b59&quot;,&quot;itemData&quot;:{&quot;type&quot;:&quot;report&quot;,&quot;id&quot;:&quot;9d17f59e-862d-31b0-b8ef-3c54bc788b59&quot;,&quot;title&quot;:&quot;PENGARUH LAMA PENYIMPANAN PLASMA LITHIUM HEPARIN PADA SUHU RUANG BER-AC (25±1) TERHADAP KADAR BILIRUBIN TOTAL&quot;,&quot;author&quot;:[{&quot;family&quot;:&quot;Devi&quot;,&quot;given&quot;:&quot;Birra Pramudita Millega&quot;,&quot;parse-names&quot;:false,&quot;dropping-particle&quot;:&quot;&quot;,&quot;non-dropping-particle&quot;:&quot;&quot;}],&quot;issued&quot;:{&quot;date-parts&quot;:[[2022]]},&quot;container-title-short&quot;:&quot;&quot;},&quot;isTemporary&quot;:false,&quot;suppress-author&quot;:false,&quot;composite&quot;:false,&quot;author-only&quot;:false}]},{&quot;citationID&quot;:&quot;MENDELEY_CITATION_d5754b3a-b1d3-4c83-a0aa-34a12a24ec4f&quot;,&quot;properties&quot;:{&quot;noteIndex&quot;:0},&quot;isEdited&quot;:false,&quot;manualOverride&quot;:{&quot;isManuallyOverridden&quot;:false,&quot;citeprocText&quot;:&quot;(Nugrahena et al., 2021)&quot;,&quot;manualOverrideText&quot;:&quot;&quot;},&quot;citationTag&quot;:&quot;MENDELEY_CITATION_v3_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&quot;,&quot;citationItems&quot;:[{&quot;id&quot;:&quot;b7d22a38-ec57-3a21-8beb-a91d91f28255&quot;,&quot;itemData&quot;:{&quot;type&quot;:&quot;article-journal&quot;,&quot;id&quot;:&quot;b7d22a38-ec57-3a21-8beb-a91d91f28255&quot;,&quot;title&quot;:&quot;Pengaruh Hemolisis Terhadap Nilai Trombosit Dengan Menggunakan Metode Direct Counting&quot;,&quot;author&quot;:[{&quot;family&quot;:&quot;Nugrahena&quot;,&quot;given&quot;:&quot;Nurmalita Putri&quot;,&quot;parse-names&quot;:false,&quot;dropping-particle&quot;:&quot;&quot;,&quot;non-dropping-particle&quot;:&quot;&quot;},{&quot;family&quot;:&quot;Sudarsono&quot;,&quot;given&quot;:&quot;Tantri Analisawati&quot;,&quot;parse-names&quot;:false,&quot;dropping-particle&quot;:&quot;&quot;,&quot;non-dropping-particle&quot;:&quot;&quot;},{&quot;family&quot;:&quot;Wijayanti&quot;,&quot;given&quot;:&quot;Linda&quot;,&quot;parse-names&quot;:false,&quot;dropping-particle&quot;:&quot;&quot;,&quot;non-dropping-particle&quot;:&quot;&quot;}],&quot;container-title&quot;:&quot;Jurnal Analis Medika Biosains (JAMBS)&quot;,&quot;ISSN&quot;:&quot;2356-4075&quot;,&quot;issued&quot;:{&quot;date-parts&quot;:[[2021]]},&quot;page&quot;:&quot;108-113&quot;,&quot;issue&quot;:&quot;2&quot;,&quot;volume&quot;:&quot;8&quot;,&quot;container-title-short&quot;:&quot;&quot;},&quot;isTemporary&quot;:false,&quot;suppress-author&quot;:false,&quot;composite&quot;:false,&quot;author-only&quot;:false}]},{&quot;citationID&quot;:&quot;MENDELEY_CITATION_e32be8ed-5a1e-4a77-a8bc-a4f389c32379&quot;,&quot;properties&quot;:{&quot;noteIndex&quot;:0},&quot;isEdited&quot;:false,&quot;manualOverride&quot;:{&quot;isManuallyOverridden&quot;:false,&quot;citeprocText&quot;:&quot;(Sujono et al., 2023)&quot;,&quot;manualOverrideText&quot;:&quot;&quot;},&quot;citationTag&quot;:&quot;MENDELEY_CITATION_v3_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&quot;,&quot;citationItems&quot;:[{&quot;id&quot;:&quot;9abd4b21-949e-3de6-b952-4ef483b03253&quot;,&quot;itemData&quot;:{&quot;type&quot;:&quot;article-journal&quot;,&quot;id&quot;:&quot;9abd4b21-949e-3de6-b952-4ef483b03253&quot;,&quot;title&quot;:&quot;Penggunaan Kalium Feri Sianida Untuk Pengolahan Serum Ikterik Penggunaan Kalium Feri Sianida Untuk Pengolahan Serum Ikterik&quot;,&quot;author&quot;:[{&quot;family&quot;:&quot;Sujono&quot;,&quot;given&quot;:&quot;&quot;,&quot;parse-names&quot;:false,&quot;dropping-particle&quot;:&quot;&quot;,&quot;non-dropping-particle&quot;:&quot;&quot;},{&quot;family&quot;:&quot;Sistiyono&quot;,&quot;given&quot;:&quot;&quot;,&quot;parse-names&quot;:false,&quot;dropping-particle&quot;:&quot;&quot;,&quot;non-dropping-particle&quot;:&quot;&quot;},{&quot;family&quot;:&quot;Widada&quot;,&quot;given&quot;:&quot;Subrata Tri&quot;,&quot;parse-names&quot;:false,&quot;dropping-particle&quot;:&quot;&quot;,&quot;non-dropping-particle&quot;:&quot;&quot;}],&quot;container-title&quot;:&quot;Jurnal Analis Kesehatan&quot;,&quot;issued&quot;:{&quot;date-parts&quot;:[[2023,6]]},&quot;page&quot;:&quot;3-18&quot;,&quot;issue&quot;:&quot;1&quot;,&quot;volume&quot;:&quot;12&quot;,&quot;container-title-short&quot;:&quot;&quot;},&quot;isTemporary&quot;:false,&quot;suppress-author&quot;:false,&quot;composite&quot;:false,&quot;author-only&quot;:false}]},{&quot;citationID&quot;:&quot;MENDELEY_CITATION_9a2e6a77-804c-4e4a-a28c-4c0489040d58&quot;,&quot;properties&quot;:{&quot;noteIndex&quot;:0},&quot;isEdited&quot;:false,&quot;manualOverride&quot;:{&quot;isManuallyOverridden&quot;:false,&quot;citeprocText&quot;:&quot;(Yuliawati &amp;#38; Suparni, 2017)&quot;,&quot;manualOverrideText&quot;:&quot;&quot;},&quot;citationTag&quot;:&quot;MENDELEY_CITATION_v3_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&quot;,&quot;citationItems&quot;:[{&quot;id&quot;:&quot;7cb91e52-a427-3394-ac77-bc987da2ba22&quot;,&quot;itemData&quot;:{&quot;type&quot;:&quot;article-journal&quot;,&quot;id&quot;:&quot;7cb91e52-a427-3394-ac77-bc987da2ba22&quot;,&quot;title&quot;:&quot;GAMBARAN FAKTR RISIKO IKTERUS NEONATORUM PADA NEONATUS DI RSUD KABUPATEN KEDIRI TAHUN 2015&quot;,&quot;author&quot;:[{&quot;family&quot;:&quot;Yuliawati&quot;,&quot;given&quot;:&quot;Dwi&quot;,&quot;parse-names&quot;:false,&quot;dropping-particle&quot;:&quot;&quot;,&quot;non-dropping-particle&quot;:&quot;&quot;},{&quot;family&quot;:&quot;Suparni&quot;,&quot;given&quot;:&quot;Ita Eko&quot;,&quot;parse-names&quot;:false,&quot;dropping-particle&quot;:&quot;&quot;,&quot;non-dropping-particle&quot;:&quot;&quot;}],&quot;container-title&quot;:&quot;Jurnal Ilmu Kesehatan&quot;,&quot;issued&quot;:{&quot;date-parts&quot;:[[2017,2]]},&quot;page&quot;:&quot;-225&quot;,&quot;abstract&quot;:&quot;Now, infant mortality rate of 48 / 1,000 live births and it  is one of the causes of  6.6 %. Neonatal \nJaudience is  the changes colors become yellow occurring in neonates with the changes colors can be \nseen in the eye, the cavity of the mouth, and skin. The purpose of this research is to find a risk factors \nIkterus Neonatorumin neonates in Kediri Hospital. Design the research uses design descriptive research \nwith a single variable the risk factors Ikterus Neonatorumon neonates. Included in this study is a neonates \nwith Ikterus Neonatorumin Kediri Hospital on Januari - December 2015 about 34 respondents to technique \nsampling using a total of sampling. Data collection with record medical research conducted on 12-17 \nDecember 2016. Data analysis uses data analysis descriptive.The risk factors neonatal jaudience, among \nother : from the age of gestation, neonates preterm 19 ( 56 % ), aterm 15 (44%); the heavy born, neonates \nBBLR 24 ( 71 % ), normal weight 10 (29%); the sexes,   neonates men 20 ( 59 % ), women 14 (41%); the \ncomplications,  neonates with complications ( asphyxia / sepsis / sefalhematoma ) 24 ( 71 % ) and without \ncomplications ( asphyxia / sepsis / sefalhematoma ) 10 (29%). Ikterus Neonatorum most occur in neonates \npreterm, neonates with a weight low birth, neonates men, and neonates with complications ( asphyxia \n/sepsis / sefalhematoma ). \nKey word : Neonatal jaudience, the risk factors&quot;,&quot;issue&quot;:&quot;2&quot;,&quot;volume&quot;:&quot;8&quot;,&quot;container-title-short&quot;:&quot;&quot;},&quot;isTemporary&quot;:false,&quot;suppress-author&quot;:false,&quot;composite&quot;:false,&quot;author-only&quot;:false}]},{&quot;citationID&quot;:&quot;MENDELEY_CITATION_07500f4c-cde7-4fce-a765-ed3f0e601cc0&quot;,&quot;properties&quot;:{&quot;noteIndex&quot;:0},&quot;isEdited&quot;:false,&quot;manualOverride&quot;:{&quot;isManuallyOverridden&quot;:false,&quot;citeprocText&quot;:&quot;(Istianah &amp;#38; Suksesi, 2019)&quot;,&quot;manualOverrideText&quot;:&quot;&quot;},&quot;citationTag&quot;:&quot;MENDELEY_CITATION_v3_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&quot;,&quot;citationItems&quot;:[{&quot;id&quot;:&quot;5de89dad-eb57-3a27-8043-c67d7974d38e&quot;,&quot;itemData&quot;:{&quot;type&quot;:&quot;webpage&quot;,&quot;id&quot;:&quot;5de89dad-eb57-3a27-8043-c67d7974d38e&quot;,&quot;title&quot;:&quot;PERBEDAAN KADAR BILIRUBIN DIREK SAMPEL SERUM TANPA DAN DENGAN PENGENCERAN&quot;,&quot;author&quot;:[{&quot;family&quot;:&quot;Istianah&quot;,&quot;given&quot;:&quot;&quot;,&quot;parse-names&quot;:false,&quot;dropping-particle&quot;:&quot;&quot;,&quot;non-dropping-particle&quot;:&quot;&quot;},{&quot;family&quot;:&quot;Suksesi&quot;,&quot;given&quot;:&quot;Andri&quot;,&quot;parse-names&quot;:false,&quot;dropping-particle&quot;:&quot;&quot;,&quot;non-dropping-particle&quot;:&quot;&quot;}],&quot;container-title&quot;:&quot;Karya Tulis Ilmiah&quot;,&quot;URL&quot;:&quot;http://repository.unimus.ac.id&quot;,&quot;issued&quot;:{&quot;date-parts&quot;:[[2019]]},&quot;abstract&quot;:&quot;ABSTRAK Pemeriksaan bilirubin pada bayi ikterik bertujuan untuk mengevaluasi hepatobilier dan eritropoetik, menunjukkan diagnosis ikterus serta memonitor progresifitasnya. Pemeriksaan bilirubin pada bayi baru lahir membutuhkan keahlian khusus dalam pengambilan darah. Volume darah yang diperoleh seringkali tidak mencukupi. Pemeriksaan kadar bilirubin direk metode enzimatik membutuhkan 500 µL serum setiap pemeriksaan. Apabila volume serum tidak mencukupi dilakukan pengenceran menggunakan NaCl 0,9%. Tujuan penelitian adalah untuk mengetahui adanya perbedaan kadar bilirubin direk sampel serum tanpa dan dengan pengenceran. Penelitian kadar bilirubin dengan pengenceran serum menggunakan NaCl 0,9% 1:5 perlu dilakukan. Jenis penelitian analitik dengan pendekatan cross sectional. Kadar bilirubin direk tanpa pengenceran 0,41-0,95 mg/dL rerata 0,62 mg/dL, dengan pengenceran 0,48-2,04 mg/dL, rerata 1,23 mg/dL. Uji beda Paired t Test diperoleh p = 0,000 (p &lt; 0,05) yang berarti ada perbedaan kadar bilirubin direk tanpa dan dengan pengenceran. Hasil peneltian kadar bilirubin direk disimpulkan sampel serum dengan pengenceran reaksi enzimatik yang terjadi belum optimal sehingga hasil pemeriksaan mengalami perbedaan bermakna dengan serum tanpa pengenceran. Kata kunci : kadar bilirubin direk, pengenceran, NaCl 0,9% ABSTRACT Bilirubin examination on jaundice baby aims to evaluate hepatobiliary and erythropoetic, it shows jaundice diagnosis and monitor its progression. Bilirubin examination in newborn requires special expertise in blood collection. The blood volume obtained often insufficient. The examination of direct bilirubin level with enzymatic method requires 500 µL of serum per examination. If the serum volume is insufficient, dilution is done using 0.9% NaCl. The research goal was to know the difference of direct bilirubin level on serum sample without dilution and with dilution. Research on bilirubin level with serum dilution was using 0.9% NaCl 1: 5 needs to be done. The research type was analytic with cross sectional approach. Direct bilirubin level without dilution was 0,41-0,95 mg / dL, average 0,62 mg / dL, with dilution was 0,48-2,04 mg / dL, average 1,23 mg / dL. Different test of Paired t Test obtained p = 0,000 (p &lt;0.05) which means there are difference in direct bilirubin level without dilution and with dilution. The result of direct bilirubin level was concluded that serum sample with dilution of enzymatic reaction which had occurred was not optimal so that the examination result experienced significant difference with serum without dilution.&quot;,&quot;container-title-short&quot;:&quot;&quot;},&quot;isTemporary&quot;:false,&quot;suppress-author&quot;:false,&quot;composite&quot;:false,&quot;author-only&quot;:false}]},{&quot;citationID&quot;:&quot;MENDELEY_CITATION_007dea07-82bd-43fe-9f52-10e0d695bb80&quot;,&quot;properties&quot;:{&quot;noteIndex&quot;:0},&quot;isEdited&quot;:false,&quot;manualOverride&quot;:{&quot;isManuallyOverridden&quot;:true,&quot;citeprocText&quot;:&quot;(Dewi et al., 2018)&quot;,&quot;manualOverrideText&quot;:&quot;(Dewi et al., 2018).&quot;},&quot;citationTag&quot;:&quot;MENDELEY_CITATION_v3_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&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quot;citationID&quot;:&quot;MENDELEY_CITATION_18333066-61a2-46f7-821d-2b86a8104c43&quot;,&quot;properties&quot;:{&quot;noteIndex&quot;:0},&quot;isEdited&quot;:false,&quot;manualOverride&quot;:{&quot;isManuallyOverridden&quot;:false,&quot;citeprocText&quot;:&quot;(Suwandi &amp;#38; Djohan, 2018)&quot;,&quot;manualOverrideText&quot;:&quot;&quot;},&quot;citationTag&quot;:&quot;MENDELEY_CITATION_v3_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&quot;,&quot;citationItems&quot;:[{&quot;id&quot;:&quot;0be507e1-2d45-3971-9aa2-015d519f2e07&quot;,&quot;itemData&quot;:{&quot;type&quot;:&quot;report&quot;,&quot;id&quot;:&quot;0be507e1-2d45-3971-9aa2-015d519f2e07&quot;,&quot;title&quot;:&quot;JURNAL LABORATORIUM KHATULISTIWA Hasil Pemeriksaan Bilirubin Total Pada Sampel Serum dan Plasma EDTA (Ethylene Diamine Tetraacetic Acid)&quot;,&quot;author&quot;:[{&quot;family&quot;:&quot;Suwandi&quot;,&quot;given&quot;:&quot;Edy&quot;,&quot;parse-names&quot;:false,&quot;dropping-particle&quot;:&quot;&quot;,&quot;non-dropping-particle&quot;:&quot;&quot;},{&quot;family&quot;:&quot;Djohan&quot;,&quot;given&quot;:&quot;Herlinda&quot;,&quot;parse-names&quot;:false,&quot;dropping-particle&quot;:&quot;&quot;,&quot;non-dropping-particle&quot;:&quot;&quot;}],&quot;container-title&quot;:&quot;JLK&quot;,&quot;issued&quot;:{&quot;date-parts&quot;:[[2018]]},&quot;issue&quot;:&quot;1&quot;,&quot;volume&quot;:&quot;2&quot;,&quot;container-title-short&quot;:&quot;&quot;},&quot;isTemporary&quot;:false,&quot;suppress-author&quot;:false,&quot;composite&quot;:false,&quot;author-only&quot;:false}]},{&quot;citationID&quot;:&quot;MENDELEY_CITATION_1db3fbae-8689-48e3-96fb-4c9ae4946f40&quot;,&quot;properties&quot;:{&quot;noteIndex&quot;:0},&quot;isEdited&quot;:false,&quot;manualOverride&quot;:{&quot;isManuallyOverridden&quot;:false,&quot;citeprocText&quot;:&quot;(Rahmadani, 2023)&quot;,&quot;manualOverrideText&quot;:&quot;&quot;},&quot;citationItems&quot;:[{&quot;id&quot;:&quot;d7d7965e-0432-3624-8735-22ee9370ebd1&quot;,&quot;itemData&quot;:{&quot;type&quot;:&quot;report&quot;,&quot;id&quot;:&quot;d7d7965e-0432-3624-8735-22ee9370ebd1&quot;,&quot;title&quot;:&quot;TEKNIK PENGENCERAN SAMPEL PADA PEMERIKSAAN BILIRUBIN TOTAL DENGAN VOLUME YANG SEDIKIT (Dilution Techniques for Total Bilirubin Examination with Small Sample Volumes)&quot;,&quot;author&quot;:[{&quot;family&quot;:&quot;Rahmadani&quot;,&quot;given&quot;:&quot;Vitriani Nur&quot;,&quot;parse-names&quot;:false,&quot;dropping-particle&quot;:&quot;&quot;,&quot;non-dropping-particle&quot;:&quot;&quot;}],&quot;issued&quot;:{&quot;date-parts&quot;:[[2023]]},&quot;abstract&quot;:&quot;Pengambilan darah pada bayi untuk pemeriksaan bilirubin total, membutuhkan keahlian khusus \ndan volume darah yang didapat seringkali sedikit dan tidak mencukupi. Penanganan sampel \ndengan volume sedikit dilakukan dengan cara pengenceran sampel dengan menambahkan \nlarutan NaCl 0,9%. Tujuan penelitian ini untuk mengetahui teknik pengenceran sampel pada \nvolume yang sedikit dan untuk mengetahui cara penentuan kadar bilirubin total. Penelitian ini \nmendeskripsikan tentang kasus di bidang kimia klinik mengenai teknik pengenceran sampel \npada pemeriksaan bilirubin total dengan volume yang sedikit. Objek studi kasus yang \ndigunakan adalah plasma darah. Data pada studi kasus ini diperoleh dari hasil pengukuran \nvolume plasma dan pengukuran kadar bilirubin total pada sampel. Teknik pengenceran \ndilakukan dengan perbandingan 1:5 karena sampel yang diperoleh 20 µL sehingga ditambah \n100 µL NaCl 0,9% untuk mencapai volume 120 µL. Kadar bilirubin total yang terbaca pada \nsampel yang diencerkan adalah 2,71 mg/dL. Kadar bilirubin total sebenarnya diketahui dengan \nperhitungan 120 µL / 20 µL X 2,71 mg/dL = 16,26 mg/dL. Teknik pengenceran pada prinsipnya \nhanya menambahkan pelarut saja, walaupun diencerkan itu hanya mengubah volume larutan \ntetapi tidak mengurangi jumlah molaritas zat yang terlarut. Sehingga tidak ada perbedaan hasil \nantara diencerkan dan tidak diencerkan. Berdasarkan hal tersebut pemilihan variasi \npengenceran dapat disesuaikan berdasarkan volume sampel yang diperoleh.  \nKata Kunci : Bilirubin Total, Pengenceran, NaCl 0,9%&quot;,&quot;container-title-short&quot;:&quot;&quot;},&quot;isTemporary&quot;:false,&quot;suppress-author&quot;:false,&quot;composite&quot;:false,&quot;author-only&quot;:false}],&quot;citationTag&quot;:&quot;MENDELEY_CITATION_v3_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&quot;},{&quot;citationID&quot;:&quot;MENDELEY_CITATION_8992d62b-2c4d-46d8-9f3c-da8492bb5d91&quot;,&quot;properties&quot;:{&quot;noteIndex&quot;:0},&quot;isEdited&quot;:false,&quot;manualOverride&quot;:{&quot;isManuallyOverridden&quot;:false,&quot;citeprocText&quot;:&quot;(Sujono et al., 2023)&quot;,&quot;manualOverrideText&quot;:&quot;&quot;},&quot;citationTag&quot;:&quot;MENDELEY_CITATION_v3_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&quot;,&quot;citationItems&quot;:[{&quot;id&quot;:&quot;9abd4b21-949e-3de6-b952-4ef483b03253&quot;,&quot;itemData&quot;:{&quot;type&quot;:&quot;article-journal&quot;,&quot;id&quot;:&quot;9abd4b21-949e-3de6-b952-4ef483b03253&quot;,&quot;title&quot;:&quot;Penggunaan Kalium Feri Sianida Untuk Pengolahan Serum Ikterik Penggunaan Kalium Feri Sianida Untuk Pengolahan Serum Ikterik&quot;,&quot;author&quot;:[{&quot;family&quot;:&quot;Sujono&quot;,&quot;given&quot;:&quot;&quot;,&quot;parse-names&quot;:false,&quot;dropping-particle&quot;:&quot;&quot;,&quot;non-dropping-particle&quot;:&quot;&quot;},{&quot;family&quot;:&quot;Sistiyono&quot;,&quot;given&quot;:&quot;&quot;,&quot;parse-names&quot;:false,&quot;dropping-particle&quot;:&quot;&quot;,&quot;non-dropping-particle&quot;:&quot;&quot;},{&quot;family&quot;:&quot;Widada&quot;,&quot;given&quot;:&quot;Subrata Tri&quot;,&quot;parse-names&quot;:false,&quot;dropping-particle&quot;:&quot;&quot;,&quot;non-dropping-particle&quot;:&quot;&quot;}],&quot;container-title&quot;:&quot;Jurnal Analis Kesehatan&quot;,&quot;issued&quot;:{&quot;date-parts&quot;:[[2023,6]]},&quot;page&quot;:&quot;3-18&quot;,&quot;issue&quot;:&quot;1&quot;,&quot;volume&quot;:&quot;12&quot;,&quot;container-title-short&quot;:&quot;&quot;},&quot;isTemporary&quot;:false,&quot;suppress-author&quot;:false,&quot;composite&quot;:false,&quot;author-only&quot;:false}]},{&quot;citationID&quot;:&quot;MENDELEY_CITATION_adf08b56-1361-4db8-8333-16bfe4e1f2ed&quot;,&quot;properties&quot;:{&quot;noteIndex&quot;:0},&quot;isEdited&quot;:false,&quot;manualOverride&quot;:{&quot;isManuallyOverridden&quot;:false,&quot;citeprocText&quot;:&quot;(Dewi et al., 2018)&quot;,&quot;manualOverrideText&quot;:&quot;&quot;},&quot;citationTag&quot;:&quot;MENDELEY_CITATION_v3_eyJjaXRhdGlvbklEIjoiTUVOREVMRVlfQ0lUQVRJT05fYWRmMDhiNTYtMTM2MS00ZGI4LTgzMzMtMTZiZmU0ZTFmMmVk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quot;citationID&quot;:&quot;MENDELEY_CITATION_3595958c-fd63-42d3-86f1-154e90838d53&quot;,&quot;properties&quot;:{&quot;noteIndex&quot;:0},&quot;isEdited&quot;:false,&quot;manualOverride&quot;:{&quot;isManuallyOverridden&quot;:false,&quot;citeprocText&quot;:&quot;(Putri et al., 2021)&quot;,&quot;manualOverrideText&quot;:&quot;&quot;},&quot;citationTag&quot;:&quot;MENDELEY_CITATION_v3_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&quot;,&quot;citationItems&quot;:[{&quot;id&quot;:&quot;2d045d30-8399-3349-85fc-5ddff94bb28c&quot;,&quot;itemData&quot;:{&quot;type&quot;:&quot;article-journal&quot;,&quot;id&quot;:&quot;2d045d30-8399-3349-85fc-5ddff94bb28c&quot;,&quot;title&quot;:&quot;PENURUNAN KADAR BILIRUBIN TOTAL SERUM YANG DIENCERKAN PADA PENDERITA TUBERKULOSIS&quot;,&quot;author&quot;:[{&quot;family&quot;:&quot;Putri&quot;,&quot;given&quot;:&quot;Widaninggar Rahma&quot;,&quot;parse-names&quot;:false,&quot;dropping-particle&quot;:&quot;&quot;,&quot;non-dropping-particle&quot;:&quot;&quot;},{&quot;family&quot;:&quot;Tri Widada&quot;,&quot;given&quot;:&quot;Subrata&quot;,&quot;parse-names&quot;:false,&quot;dropping-particle&quot;:&quot;&quot;,&quot;non-dropping-particle&quot;:&quot;&quot;},{&quot;family&quot;:&quot;Setiawan&quot;,&quot;given&quot;:&quot;Budi&quot;,&quot;parse-names&quot;:false,&quot;dropping-particle&quot;:&quot;&quot;,&quot;non-dropping-particle&quot;:&quot;&quot;}],&quot;container-title&quot;:&quot;Jurnal Analis Laboratorium Medik&quot;,&quot;URL&quot;:&quot;http://e-journal.sari-mutiara.ac.id/index.php/ALM&quot;,&quot;issued&quot;:{&quot;date-parts&quot;:[[2021]]},&quot;page&quot;:&quot;23-28&quot;,&quot;issue&quot;:&quot;1&quot;,&quot;volume&quot;:&quot;6&quot;,&quot;container-title-short&quot;:&quot;&quot;},&quot;isTemporary&quot;:false,&quot;suppress-author&quot;:false,&quot;composite&quot;:false,&quot;author-only&quot;:false}]},{&quot;citationID&quot;:&quot;MENDELEY_CITATION_bb80cba8-7634-4473-b625-fc2b71ca2178&quot;,&quot;properties&quot;:{&quot;noteIndex&quot;:0},&quot;isEdited&quot;:false,&quot;manualOverride&quot;:{&quot;isManuallyOverridden&quot;:false,&quot;citeprocText&quot;:&quot;(Dewi et al., 2018)&quot;,&quot;manualOverrideText&quot;:&quot;&quot;},&quot;citationTag&quot;:&quot;MENDELEY_CITATION_v3_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&quot;,&quot;citationItems&quot;:[{&quot;id&quot;:&quot;bd7a2213-6b4e-39da-9651-30050f3e1f78&quot;,&quot;itemData&quot;:{&quot;type&quot;:&quot;article-journal&quot;,&quot;id&quot;:&quot;bd7a2213-6b4e-39da-9651-30050f3e1f78&quot;,&quot;title&quot;:&quot;PERBEDAAN KADAR BILIRUBIN TOTAL PLASMA EDTA PENGENCERAN NACL 0,9 % DAN AQUADEST STERIL&quot;,&quot;author&quot;:[{&quot;family&quot;:&quot;Dewi&quot;,&quot;given&quot;:&quot;Caprita Nata Kusuma&quot;,&quot;parse-names&quot;:false,&quot;dropping-particle&quot;:&quot;&quot;,&quot;non-dropping-particle&quot;:&quot;&quot;},{&quot;family&quot;:&quot;Anggraini&quot;,&quot;given&quot;:&quot;Herlisa&quot;,&quot;parse-names&quot;:false,&quot;dropping-particle&quot;:&quot;&quot;,&quot;non-dropping-particle&quot;:&quot;&quot;},{&quot;family&quot;:&quot;Nuroini&quot;,&quot;given&quot;:&quot;Fitri&quot;,&quot;parse-names&quot;:false,&quot;dropping-particle&quot;:&quot;&quot;,&quot;non-dropping-particle&quot;:&quot;&quot;}],&quot;container-title&quot;:&quot;Manuscript&quot;,&quot;URL&quot;:&quot;http://repository.unimus.ac.id&quot;,&quot;issued&quot;:{&quot;date-parts&quot;:[[2018,9,20]]},&quot;page&quot;:&quot;1-4&quot;,&quot;abstract&quot;:&quot;Pemeriksaan bilirubin total merupakan pengukuran jumlah\n total \nbilirubin dalam darah, meliputi bilirubin tidak\n terkonjugasi \nKeywords:\n bilirubin total, pengenceran, NaCl\n 0,9 %, aquadest steril\n dan terkonjugasi. Bilirubin berasal dari\n pemecahan heme akibat penghancuran sel darah merah oleh sel\n retikuloendotel. Pemeriksaan bilirubin total menggunakan\n metode kolorimetri membutuhkan 200 µL sampel setiap\n pemeriksaan. Volume sampel yang tidak mencukupi\n menyebabkan diperlukan modifikasi prosedur kerja dengan\n pengenceran sampel plasma EDTA dengan larutan NaCl 0,9 %\n dan aquadest steril. Tujuan penelitian untuk mengetahui\n perbedaan kadar bilirubin total plasma EDTA pengenceran\n NaCl 0,9 % dan aquadest steril. Jenis penelitian adalah\n eksperimen. Pengambilan data dilakukan dengan melakukan\n pengukuran langsung kadar bilirubin total plasma EDTA.\n Analisis data menggunakan uji ANOVA yang sebelumnya\n telah dilakukan uji normalitas menggunakan uji Shapiro-Wilk.\n Hasil penelitian dari 27 sampel yang diteliti diperoleh hasil\n rata-rata kadar bilirubin total plasma EDTA pengenceran NaCl\n 0,9 % sebesar 14,658 mg/dL dan rata-rata kadar bilirubin total\n plasma EDTA pengenceran aquadest sebesar 14,586 mg/dL,\n dapat disimpulkan bahwa tidak terdapat perbedaan yang\n signifikan kadar bilirubin total antara pengenceran NaCl 0,9 %\n dan pengenceran aquadest steril.&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NiP193</b:Tag>
    <b:SourceType>DocumentFromInternetSite</b:SourceType>
    <b:Guid>{D755C1C1-7889-42F1-8AC5-4CD00D1BF439}</b:Guid>
    <b:Author>
      <b:Author>
        <b:NameList>
          <b:Person>
            <b:Last>Lestari</b:Last>
            <b:First>Ni</b:First>
            <b:Middle>Putu Heny Yudiani</b:Middle>
          </b:Person>
        </b:NameList>
      </b:Author>
    </b:Author>
    <b:Title>Perbedaan Kadar Serum Bilirubin Total yang Diperiksa Segera dengan yang Disimpan Pada Suhu 2-8</b:Title>
    <b:InternetSiteTitle>Politeknik Kesehatan Kemenkes Denpasar</b:InternetSiteTitle>
    <b:Year>2019</b:Year>
    <b:RefOrder>1</b:RefOrder>
  </b:Source>
  <b:Source>
    <b:Tag>Ary24</b:Tag>
    <b:SourceType>JournalArticle</b:SourceType>
    <b:Guid>{6DA5BD1F-B87F-43CE-9181-B3CB6BD81E7C}</b:Guid>
    <b:Title>Perbandingan Bilirubin Total Bayi Baru Lahir Menggunakan Sampel Serum dan Plasma K3EDTA</b:Title>
    <b:Year>2024</b:Year>
    <b:Author>
      <b:Author>
        <b:NameList>
          <b:Person>
            <b:Last>Aryani D</b:Last>
            <b:First>Hidayatullah</b:First>
            <b:Middle>RM, Ritonga FA</b:Middle>
          </b:Person>
        </b:NameList>
      </b:Author>
    </b:Author>
    <b:JournalName>Jurnal Hutama Medika</b:JournalName>
    <b:Pages>3948-3950</b:Pages>
    <b:RefOrder>2</b:RefOrder>
  </b:Source>
  <b:Source>
    <b:Tag>Rat17</b:Tag>
    <b:SourceType>DocumentFromInternetSite</b:SourceType>
    <b:Guid>{0434573D-FBAD-4937-84E4-FA7AF2F9775F}</b:Guid>
    <b:Title>Perbedaan Hasil Pemeriksaan Bilirubin Total Sampel Serum, Plasma EDTA dan Plasma Heparin</b:Title>
    <b:Year>2017</b:Year>
    <b:Author>
      <b:Author>
        <b:NameList>
          <b:Person>
            <b:Last>Ratna Trianggoro Reni</b:Last>
            <b:First>Herlisa</b:First>
            <b:Middle>Anggraini, Andri Suksesi</b:Middle>
          </b:Person>
        </b:NameList>
      </b:Author>
    </b:Author>
    <b:InternetSiteTitle>Univeritas Muhammadiyah Semarang</b:InternetSiteTitle>
    <b:RefOrder>3</b:RefOrder>
  </b:Source>
  <b:Source>
    <b:Tag>Yan20</b:Tag>
    <b:SourceType>DocumentFromInternetSite</b:SourceType>
    <b:Guid>{9CBB4BF7-DF44-4AAF-A9F8-9FDBD33BAAD4}</b:Guid>
    <b:Author>
      <b:Author>
        <b:NameList>
          <b:Person>
            <b:Last>Parega</b:Last>
            <b:First>Yanti</b:First>
            <b:Middle>Yovita</b:Middle>
          </b:Person>
        </b:NameList>
      </b:Author>
    </b:Author>
    <b:Title>Pengaruh Cahaya dan Waktu Penundaan Pemeriksaan Terhadap Kadar Bilirubin Total</b:Title>
    <b:InternetSiteTitle>STIKes Mitra Keluarga</b:InternetSiteTitle>
    <b:Year>2020</b:Year>
    <b:URL>Karya Tulis Ilmiah yang tidak dipublikasikan</b:URL>
    <b:RefOrder>4</b:RefOrder>
  </b:Source>
  <b:Source>
    <b:Tag>Can23</b:Tag>
    <b:SourceType>DocumentFromInternetSite</b:SourceType>
    <b:Guid>{02739BC8-7A51-40E6-A720-B8186818D4D2}</b:Guid>
    <b:Author>
      <b:Author>
        <b:NameList>
          <b:Person>
            <b:Last>Khotimah</b:Last>
            <b:First>Cantika</b:First>
            <b:Middle>Khusnul</b:Middle>
          </b:Person>
        </b:NameList>
      </b:Author>
    </b:Author>
    <b:Title>Gambaran Faal Hati Pada Penderita Diabetes Melitus Berdasarkan Nilai SGOT dan SGPT di Klinik Islamic Center Samarinda</b:Title>
    <b:InternetSiteTitle>Politeknik kesehatan Kalimantan Timur</b:InternetSiteTitle>
    <b:Year>2023</b:Year>
    <b:RefOrder>5</b:RefOrder>
  </b:Source>
  <b:Source>
    <b:Tag>Mir18</b:Tag>
    <b:SourceType>DocumentFromInternetSite</b:SourceType>
    <b:Guid>{F9AD0828-68DF-4075-A68D-F2B0EE573399}</b:Guid>
    <b:Author>
      <b:Author>
        <b:NameList>
          <b:Person>
            <b:Last>Marasabessy</b:Last>
            <b:First>Mirna</b:First>
            <b:Middle>Dewi</b:Middle>
          </b:Person>
        </b:NameList>
      </b:Author>
    </b:Author>
    <b:Title>Perbedaan  Kadar Bilirubin Direk  Serum Segar dan Serum Simpan 2 Hari Pada Suhu 20-25</b:Title>
    <b:InternetSiteTitle>Universitas Muhammadiyah Semarang</b:InternetSiteTitle>
    <b:Year>2018</b:Year>
    <b:URL>Skirpsi yang telah dipublikasikan</b:URL>
    <b:RefOrder>6</b:RefOrder>
  </b:Source>
  <b:Source>
    <b:Tag>Dil22</b:Tag>
    <b:SourceType>DocumentFromInternetSite</b:SourceType>
    <b:Guid>{2D4A739A-FC0F-4E8F-B0BD-FA65B9B1DE29}</b:Guid>
    <b:Author>
      <b:Author>
        <b:NameList>
          <b:Person>
            <b:Last>Rusady</b:Last>
            <b:First>Dilla</b:First>
            <b:Middle>Octavia</b:Middle>
          </b:Person>
        </b:NameList>
      </b:Author>
    </b:Author>
    <b:Title>Pengaruh Waktu Penundaan 3 Jam Terhadap Kadar Bilirubin Total Dalam Serum</b:Title>
    <b:InternetSiteTitle>Universitas Binawan Jakarta</b:InternetSiteTitle>
    <b:Year>2022</b:Year>
    <b:URL>Tugas Akhir yabg dipublikaskan</b:URL>
    <b:RefOrder>7</b:RefOrder>
  </b:Source>
  <b:Source>
    <b:Tag>Ria181</b:Tag>
    <b:SourceType>DocumentFromInternetSite</b:SourceType>
    <b:Guid>{E43291B6-4322-4F18-9B2C-4B768D08F8F9}</b:Guid>
    <b:Author>
      <b:Author>
        <b:NameList>
          <b:Person>
            <b:Last>Simon</b:Last>
            <b:First>Rianti</b:First>
          </b:Person>
        </b:NameList>
      </b:Author>
    </b:Author>
    <b:Title>Perbedaan Kadar Bilirubin Total Plasma EDTA yang Terpapar Cahaya dan Tanpa Cahaya</b:Title>
    <b:InternetSiteTitle>Universitas Muhammadiyah Semarang</b:InternetSiteTitle>
    <b:Year>2018</b:Year>
    <b:URL>Sripsi yag dipublikasikan</b:URL>
    <b:RefOrder>8</b:RefOrder>
  </b:Source>
  <b:Source>
    <b:Tag>Ell211</b:Tag>
    <b:SourceType>DocumentFromInternetSite</b:SourceType>
    <b:Guid>{F4A194E3-71EE-4744-8CB2-DB03DBE14275}</b:Guid>
    <b:Author>
      <b:Author>
        <b:NameList>
          <b:Person>
            <b:Last>Mardiana</b:Last>
            <b:First>Ellynda</b:First>
            <b:Middle>Nur</b:Middle>
          </b:Person>
        </b:NameList>
      </b:Author>
    </b:Author>
    <b:Title>Perbedaan Kadar Glukosa Draah Dengan Menggunakan Sampel Serum dan Plasma EDTA</b:Title>
    <b:InternetSiteTitle>STIKes Insan Cendekia Medika Jombang</b:InternetSiteTitle>
    <b:Year>2021</b:Year>
    <b:RefOrder>9</b:RefOrder>
  </b:Source>
  <b:Source>
    <b:Tag>Ist19</b:Tag>
    <b:SourceType>DocumentFromInternetSite</b:SourceType>
    <b:Guid>{F06D5C46-4832-4A67-AFA2-7F2C07E25D08}</b:Guid>
    <b:Author>
      <b:Author>
        <b:NameList>
          <b:Person>
            <b:Last>Istianah</b:Last>
            <b:First>Andri</b:First>
            <b:Middle>Suksesi</b:Middle>
          </b:Person>
        </b:NameList>
      </b:Author>
    </b:Author>
    <b:Title>Perbedaan Kadar Bilirubin Direk Sampel Serum Tanpa dan Dengan Pengenceran</b:Title>
    <b:InternetSiteTitle>Universitas Muhammadiyah Semarang</b:InternetSiteTitle>
    <b:Year>2019</b:Year>
    <b:RefOrder>10</b:RefOrder>
  </b:Source>
  <b:Source>
    <b:Tag>Nur21</b:Tag>
    <b:SourceType>JournalArticle</b:SourceType>
    <b:Guid>{A9E6BDE1-9FB2-4081-9664-B96E1C3FFD63}</b:Guid>
    <b:Title>Hubungan Pemberian Frekuensi ASI dengan Kejadian IKterus Neonatorum di Rumah Sakit Umum Daerah Provinsi NTB</b:Title>
    <b:Year>2021</b:Year>
    <b:Pages>764-771</b:Pages>
    <b:Author>
      <b:Author>
        <b:NameList>
          <b:Person>
            <b:Last>Nurlathifah NY</b:Last>
            <b:First>Aupia</b:First>
            <b:Middle>A, Sari AR</b:Middle>
          </b:Person>
        </b:NameList>
      </b:Author>
    </b:Author>
    <b:JournalName>Jurnal Media Hutama</b:JournalName>
    <b:RefOrder>11</b:RefOrder>
  </b:Source>
  <b:Source>
    <b:Tag>Sar23</b:Tag>
    <b:SourceType>JournalArticle</b:SourceType>
    <b:Guid>{3F3F79DA-E6FD-4F2A-8457-620E73996566}</b:Guid>
    <b:Author>
      <b:Author>
        <b:NameList>
          <b:Person>
            <b:Last>Sari WD</b:Last>
            <b:First>Kesuma</b:First>
            <b:Middle>S, Kusumawati N</b:Middle>
          </b:Person>
        </b:NameList>
      </b:Author>
    </b:Author>
    <b:Title>Analisi Pemeriksaan Bilirubin Total Berdasarkan Variasi Paparan Waktu Cahaya Lampu Pada Spesimen</b:Title>
    <b:JournalName>Jurnal Sains dan Kesehatan</b:JournalName>
    <b:Year>2023</b:Year>
    <b:Pages>71-77</b:Pages>
    <b:RefOrder>12</b:RefOrder>
  </b:Source>
  <b:Source>
    <b:Tag>Cap182</b:Tag>
    <b:SourceType>DocumentFromInternetSite</b:SourceType>
    <b:Guid>{756ED748-5548-424F-AD96-5F494518D250}</b:Guid>
    <b:Author>
      <b:Author>
        <b:NameList>
          <b:Person>
            <b:Last>Dewi</b:Last>
            <b:First>Caprita</b:First>
            <b:Middle>Nata Kusuma</b:Middle>
          </b:Person>
        </b:NameList>
      </b:Author>
    </b:Author>
    <b:Title>Perbedaan Kadar Bilirubin Total Plasma EDTA Pengenceran NaCl 0,9% dan Aquadest Steril</b:Title>
    <b:InternetSiteTitle>Universitas Muhammadiyah Semarang</b:InternetSiteTitle>
    <b:Year>2018</b:Year>
    <b:URL>Skripsi yang dipublikasikan</b:URL>
    <b:RefOrder>13</b:RefOrder>
  </b:Source>
</b:Sources>
</file>

<file path=customXml/itemProps1.xml><?xml version="1.0" encoding="utf-8"?>
<ds:datastoreItem xmlns:ds="http://schemas.openxmlformats.org/officeDocument/2006/customXml" ds:itemID="{5C53651E-8ADF-4C26-94A3-4C1F41882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43</Pages>
  <Words>6634</Words>
  <Characters>37820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Software Solution</cp:lastModifiedBy>
  <cp:revision>30</cp:revision>
  <cp:lastPrinted>2025-08-02T05:23:00Z</cp:lastPrinted>
  <dcterms:created xsi:type="dcterms:W3CDTF">2025-05-18T10:29:00Z</dcterms:created>
  <dcterms:modified xsi:type="dcterms:W3CDTF">2025-08-02T05:27:00Z</dcterms:modified>
</cp:coreProperties>
</file>