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9BB" w:rsidRPr="002A111A" w:rsidRDefault="003A39BB" w:rsidP="003A39BB">
      <w:pPr>
        <w:spacing w:line="240" w:lineRule="auto"/>
        <w:jc w:val="center"/>
        <w:rPr>
          <w:rFonts w:ascii="Times New Roman" w:eastAsia="Calibri" w:hAnsi="Times New Roman" w:cs="Times New Roman"/>
          <w:b/>
          <w:sz w:val="28"/>
          <w:szCs w:val="28"/>
        </w:rPr>
      </w:pPr>
      <w:r w:rsidRPr="002A111A">
        <w:rPr>
          <w:rFonts w:ascii="Times New Roman" w:eastAsia="Calibri" w:hAnsi="Times New Roman" w:cs="Times New Roman"/>
          <w:b/>
          <w:sz w:val="28"/>
          <w:szCs w:val="28"/>
        </w:rPr>
        <w:t>GAMBARAN KECEMASAN PERAWAT RUANGAN NON ISOLASI COVID RSUD DR. SLAMET GARUT</w:t>
      </w:r>
    </w:p>
    <w:p w:rsidR="003A39BB" w:rsidRPr="002A111A" w:rsidRDefault="003A39BB" w:rsidP="003A39BB">
      <w:pPr>
        <w:spacing w:line="240" w:lineRule="auto"/>
        <w:jc w:val="both"/>
        <w:rPr>
          <w:rFonts w:ascii="Times New Roman" w:eastAsia="Calibri" w:hAnsi="Times New Roman" w:cs="Times New Roman"/>
        </w:rPr>
      </w:pPr>
    </w:p>
    <w:p w:rsidR="003A39BB" w:rsidRPr="002A111A" w:rsidRDefault="003A39BB" w:rsidP="003A39BB">
      <w:pPr>
        <w:spacing w:line="240" w:lineRule="auto"/>
        <w:jc w:val="center"/>
        <w:rPr>
          <w:rFonts w:ascii="Times New Roman" w:eastAsia="Calibri" w:hAnsi="Times New Roman" w:cs="Times New Roman"/>
          <w:sz w:val="24"/>
          <w:szCs w:val="24"/>
        </w:rPr>
      </w:pPr>
      <w:r w:rsidRPr="002A111A">
        <w:rPr>
          <w:rFonts w:ascii="Times New Roman" w:eastAsia="Calibri" w:hAnsi="Times New Roman" w:cs="Times New Roman"/>
          <w:sz w:val="24"/>
          <w:szCs w:val="24"/>
        </w:rPr>
        <w:t>SKRIPSI</w:t>
      </w:r>
    </w:p>
    <w:p w:rsidR="003A39BB" w:rsidRPr="002A111A" w:rsidRDefault="003A39BB" w:rsidP="003A39BB">
      <w:pPr>
        <w:spacing w:after="0" w:line="240" w:lineRule="auto"/>
        <w:jc w:val="center"/>
        <w:rPr>
          <w:rFonts w:ascii="Times New Roman" w:eastAsia="Calibri" w:hAnsi="Times New Roman" w:cs="Times New Roman"/>
          <w:b/>
          <w:sz w:val="24"/>
          <w:szCs w:val="24"/>
        </w:rPr>
      </w:pPr>
      <w:r w:rsidRPr="002A111A">
        <w:rPr>
          <w:rFonts w:ascii="Times New Roman" w:eastAsia="Calibri" w:hAnsi="Times New Roman" w:cs="Times New Roman"/>
          <w:b/>
          <w:sz w:val="24"/>
          <w:szCs w:val="24"/>
        </w:rPr>
        <w:t xml:space="preserve">Diajukan Untuk Sidang Penelitian pada </w:t>
      </w:r>
    </w:p>
    <w:p w:rsidR="003A39BB" w:rsidRPr="002A111A" w:rsidRDefault="003A39BB" w:rsidP="003A39BB">
      <w:pPr>
        <w:spacing w:after="0" w:line="240" w:lineRule="auto"/>
        <w:jc w:val="center"/>
        <w:rPr>
          <w:rFonts w:ascii="Times New Roman" w:eastAsia="Calibri" w:hAnsi="Times New Roman" w:cs="Times New Roman"/>
          <w:sz w:val="24"/>
          <w:szCs w:val="24"/>
        </w:rPr>
      </w:pPr>
      <w:r w:rsidRPr="002A111A">
        <w:rPr>
          <w:rFonts w:ascii="Times New Roman" w:eastAsia="Calibri" w:hAnsi="Times New Roman" w:cs="Times New Roman"/>
          <w:b/>
          <w:sz w:val="24"/>
          <w:szCs w:val="24"/>
        </w:rPr>
        <w:t>Program Studi S1 Keperawatan</w:t>
      </w:r>
    </w:p>
    <w:p w:rsidR="003A39BB" w:rsidRPr="002A111A" w:rsidRDefault="003A39BB" w:rsidP="003A39BB">
      <w:pPr>
        <w:spacing w:after="0" w:line="240" w:lineRule="auto"/>
        <w:jc w:val="center"/>
        <w:rPr>
          <w:rFonts w:ascii="Times New Roman" w:eastAsia="Calibri" w:hAnsi="Times New Roman" w:cs="Times New Roman"/>
          <w:b/>
          <w:sz w:val="24"/>
          <w:szCs w:val="24"/>
        </w:rPr>
      </w:pPr>
      <w:r w:rsidRPr="002A111A">
        <w:rPr>
          <w:rFonts w:ascii="Times New Roman" w:eastAsia="Calibri" w:hAnsi="Times New Roman" w:cs="Times New Roman"/>
          <w:b/>
          <w:sz w:val="24"/>
          <w:szCs w:val="24"/>
        </w:rPr>
        <w:t>Sekolah Tinggi Ilmu Kesehatan</w:t>
      </w:r>
    </w:p>
    <w:p w:rsidR="003A39BB" w:rsidRPr="002A111A" w:rsidRDefault="003A39BB" w:rsidP="003A39BB">
      <w:pPr>
        <w:spacing w:after="0" w:line="240" w:lineRule="auto"/>
        <w:jc w:val="center"/>
        <w:rPr>
          <w:rFonts w:ascii="Times New Roman" w:eastAsia="Calibri" w:hAnsi="Times New Roman" w:cs="Times New Roman"/>
          <w:sz w:val="24"/>
          <w:szCs w:val="24"/>
        </w:rPr>
      </w:pPr>
      <w:r w:rsidRPr="002A111A">
        <w:rPr>
          <w:rFonts w:ascii="Times New Roman" w:eastAsia="Calibri" w:hAnsi="Times New Roman" w:cs="Times New Roman"/>
          <w:b/>
          <w:sz w:val="24"/>
          <w:szCs w:val="24"/>
        </w:rPr>
        <w:t xml:space="preserve"> Karsa Husada Garut</w:t>
      </w:r>
    </w:p>
    <w:p w:rsidR="003A39BB" w:rsidRPr="002A111A" w:rsidRDefault="003A39BB" w:rsidP="003A39BB">
      <w:pPr>
        <w:spacing w:after="0" w:line="480" w:lineRule="auto"/>
        <w:jc w:val="both"/>
        <w:rPr>
          <w:rFonts w:ascii="Times New Roman" w:eastAsia="Calibri" w:hAnsi="Times New Roman" w:cs="Times New Roman"/>
          <w:b/>
          <w:sz w:val="24"/>
          <w:szCs w:val="24"/>
        </w:rPr>
      </w:pPr>
    </w:p>
    <w:p w:rsidR="003A39BB" w:rsidRPr="002A111A" w:rsidRDefault="003A39BB" w:rsidP="003A39BB">
      <w:pPr>
        <w:spacing w:after="0" w:line="480" w:lineRule="auto"/>
        <w:jc w:val="center"/>
        <w:rPr>
          <w:rFonts w:ascii="Times New Roman" w:eastAsia="Calibri" w:hAnsi="Times New Roman" w:cs="Times New Roman"/>
          <w:b/>
          <w:sz w:val="24"/>
          <w:szCs w:val="24"/>
        </w:rPr>
      </w:pPr>
      <w:r w:rsidRPr="002A111A">
        <w:rPr>
          <w:rFonts w:ascii="Times New Roman" w:eastAsia="Calibri" w:hAnsi="Times New Roman" w:cs="Times New Roman"/>
          <w:b/>
          <w:sz w:val="24"/>
          <w:szCs w:val="24"/>
        </w:rPr>
        <w:t>MUHAMMAD YOUSRAN RAMADHAN</w:t>
      </w:r>
    </w:p>
    <w:p w:rsidR="003A39BB" w:rsidRPr="002A111A" w:rsidRDefault="003A39BB" w:rsidP="003A39BB">
      <w:pPr>
        <w:spacing w:after="0" w:line="480" w:lineRule="auto"/>
        <w:jc w:val="center"/>
        <w:rPr>
          <w:rFonts w:ascii="Times New Roman" w:eastAsia="Calibri" w:hAnsi="Times New Roman" w:cs="Times New Roman"/>
          <w:b/>
          <w:sz w:val="24"/>
          <w:szCs w:val="24"/>
        </w:rPr>
      </w:pPr>
      <w:r w:rsidRPr="002A111A">
        <w:rPr>
          <w:rFonts w:ascii="Times New Roman" w:eastAsia="Calibri" w:hAnsi="Times New Roman" w:cs="Times New Roman"/>
          <w:b/>
          <w:sz w:val="24"/>
          <w:szCs w:val="24"/>
        </w:rPr>
        <w:t>NIM : KHGC 19105</w:t>
      </w:r>
    </w:p>
    <w:p w:rsidR="003A39BB" w:rsidRPr="002A111A" w:rsidRDefault="003A39BB" w:rsidP="003A39BB">
      <w:pPr>
        <w:spacing w:line="480" w:lineRule="auto"/>
        <w:jc w:val="center"/>
        <w:rPr>
          <w:rFonts w:ascii="Times New Roman" w:eastAsia="Calibri" w:hAnsi="Times New Roman" w:cs="Times New Roman"/>
          <w:b/>
          <w:sz w:val="24"/>
          <w:szCs w:val="24"/>
        </w:rPr>
      </w:pPr>
    </w:p>
    <w:p w:rsidR="003A39BB" w:rsidRPr="002A111A" w:rsidRDefault="003A39BB" w:rsidP="003A39BB">
      <w:pPr>
        <w:spacing w:line="480" w:lineRule="auto"/>
        <w:jc w:val="center"/>
        <w:rPr>
          <w:rFonts w:ascii="Times New Roman" w:eastAsia="Calibri" w:hAnsi="Times New Roman" w:cs="Times New Roman"/>
          <w:b/>
          <w:sz w:val="24"/>
          <w:szCs w:val="24"/>
        </w:rPr>
      </w:pPr>
      <w:r w:rsidRPr="002A111A">
        <w:rPr>
          <w:rFonts w:ascii="Times New Roman" w:eastAsia="Calibri" w:hAnsi="Times New Roman" w:cs="Times New Roman"/>
          <w:b/>
          <w:noProof/>
          <w:sz w:val="24"/>
          <w:szCs w:val="24"/>
          <w:lang w:val="en-US"/>
        </w:rPr>
        <w:drawing>
          <wp:inline distT="0" distB="0" distL="0" distR="0">
            <wp:extent cx="2385391" cy="19321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ARSA.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86726" cy="1933248"/>
                    </a:xfrm>
                    <a:prstGeom prst="rect">
                      <a:avLst/>
                    </a:prstGeom>
                  </pic:spPr>
                </pic:pic>
              </a:graphicData>
            </a:graphic>
          </wp:inline>
        </w:drawing>
      </w:r>
    </w:p>
    <w:p w:rsidR="003A39BB" w:rsidRPr="002A111A" w:rsidRDefault="003A39BB" w:rsidP="003A39BB">
      <w:pPr>
        <w:spacing w:line="240" w:lineRule="auto"/>
        <w:jc w:val="both"/>
        <w:rPr>
          <w:rFonts w:ascii="Times New Roman" w:eastAsia="Calibri" w:hAnsi="Times New Roman" w:cs="Times New Roman"/>
          <w:b/>
          <w:sz w:val="24"/>
          <w:szCs w:val="24"/>
        </w:rPr>
      </w:pPr>
    </w:p>
    <w:p w:rsidR="003A39BB" w:rsidRPr="002A111A" w:rsidRDefault="003A39BB" w:rsidP="003A39BB">
      <w:pPr>
        <w:spacing w:line="240" w:lineRule="auto"/>
        <w:jc w:val="both"/>
        <w:rPr>
          <w:rFonts w:ascii="Times New Roman" w:eastAsia="Calibri" w:hAnsi="Times New Roman" w:cs="Times New Roman"/>
          <w:b/>
          <w:sz w:val="24"/>
          <w:szCs w:val="24"/>
        </w:rPr>
      </w:pPr>
    </w:p>
    <w:p w:rsidR="003A39BB" w:rsidRPr="002A111A" w:rsidRDefault="003A39BB" w:rsidP="003A39BB">
      <w:pPr>
        <w:spacing w:line="240" w:lineRule="auto"/>
        <w:jc w:val="both"/>
        <w:rPr>
          <w:rFonts w:ascii="Times New Roman" w:eastAsia="Calibri" w:hAnsi="Times New Roman" w:cs="Times New Roman"/>
          <w:b/>
          <w:sz w:val="24"/>
          <w:szCs w:val="24"/>
        </w:rPr>
      </w:pPr>
    </w:p>
    <w:p w:rsidR="003A39BB" w:rsidRPr="002A111A" w:rsidRDefault="003A39BB" w:rsidP="003A39BB">
      <w:pPr>
        <w:spacing w:line="240" w:lineRule="auto"/>
        <w:jc w:val="both"/>
        <w:rPr>
          <w:rFonts w:ascii="Times New Roman" w:eastAsia="Calibri" w:hAnsi="Times New Roman" w:cs="Times New Roman"/>
          <w:b/>
          <w:sz w:val="24"/>
          <w:szCs w:val="24"/>
        </w:rPr>
      </w:pPr>
    </w:p>
    <w:p w:rsidR="003A39BB" w:rsidRPr="002A111A" w:rsidRDefault="003A39BB" w:rsidP="003A39BB">
      <w:pPr>
        <w:spacing w:after="0" w:line="240" w:lineRule="auto"/>
        <w:jc w:val="center"/>
        <w:rPr>
          <w:rFonts w:ascii="Times New Roman" w:eastAsia="Calibri" w:hAnsi="Times New Roman" w:cs="Times New Roman"/>
          <w:b/>
          <w:sz w:val="24"/>
          <w:szCs w:val="24"/>
        </w:rPr>
      </w:pPr>
      <w:r w:rsidRPr="002A111A">
        <w:rPr>
          <w:rFonts w:ascii="Times New Roman" w:eastAsia="Calibri" w:hAnsi="Times New Roman" w:cs="Times New Roman"/>
          <w:b/>
          <w:sz w:val="24"/>
          <w:szCs w:val="24"/>
        </w:rPr>
        <w:t>SEKOLAH TINGGI ILMU KESEHATAN KARSA HUSADA GARUT</w:t>
      </w:r>
    </w:p>
    <w:p w:rsidR="003A39BB" w:rsidRPr="002A111A" w:rsidRDefault="003A39BB" w:rsidP="003A39BB">
      <w:pPr>
        <w:spacing w:after="0" w:line="240" w:lineRule="auto"/>
        <w:jc w:val="center"/>
        <w:rPr>
          <w:rFonts w:ascii="Times New Roman" w:eastAsia="Calibri" w:hAnsi="Times New Roman" w:cs="Times New Roman"/>
          <w:b/>
          <w:sz w:val="24"/>
          <w:szCs w:val="24"/>
        </w:rPr>
      </w:pPr>
      <w:r w:rsidRPr="002A111A">
        <w:rPr>
          <w:rFonts w:ascii="Times New Roman" w:eastAsia="Calibri" w:hAnsi="Times New Roman" w:cs="Times New Roman"/>
          <w:b/>
          <w:sz w:val="24"/>
          <w:szCs w:val="24"/>
        </w:rPr>
        <w:t>PROGRAM STUDI S1 KEPERAWATAN</w:t>
      </w:r>
    </w:p>
    <w:p w:rsidR="003A39BB" w:rsidRPr="002A111A" w:rsidRDefault="003A39BB" w:rsidP="003A39BB">
      <w:pPr>
        <w:spacing w:after="0" w:line="240" w:lineRule="auto"/>
        <w:jc w:val="center"/>
        <w:rPr>
          <w:rFonts w:ascii="Times New Roman" w:eastAsia="Calibri" w:hAnsi="Times New Roman" w:cs="Times New Roman"/>
          <w:b/>
          <w:sz w:val="24"/>
          <w:szCs w:val="24"/>
        </w:rPr>
      </w:pPr>
      <w:r w:rsidRPr="002A111A">
        <w:rPr>
          <w:rFonts w:ascii="Times New Roman" w:eastAsia="Calibri" w:hAnsi="Times New Roman" w:cs="Times New Roman"/>
          <w:b/>
          <w:sz w:val="24"/>
          <w:szCs w:val="24"/>
        </w:rPr>
        <w:t>2021</w:t>
      </w:r>
    </w:p>
    <w:p w:rsidR="003A39BB" w:rsidRDefault="003A39BB" w:rsidP="003A39BB">
      <w:pPr>
        <w:spacing w:line="480" w:lineRule="auto"/>
        <w:jc w:val="both"/>
        <w:rPr>
          <w:rFonts w:ascii="Times New Roman" w:eastAsia="Calibri" w:hAnsi="Times New Roman" w:cs="Times New Roman"/>
          <w:b/>
        </w:rPr>
      </w:pPr>
    </w:p>
    <w:p w:rsidR="00E03707" w:rsidRDefault="00E03707" w:rsidP="003A39BB">
      <w:pPr>
        <w:spacing w:line="480" w:lineRule="auto"/>
        <w:jc w:val="both"/>
        <w:rPr>
          <w:rFonts w:ascii="Times New Roman" w:eastAsia="Calibri" w:hAnsi="Times New Roman" w:cs="Times New Roman"/>
          <w:b/>
        </w:rPr>
      </w:pPr>
    </w:p>
    <w:p w:rsidR="00E03707" w:rsidRPr="002A111A" w:rsidRDefault="00E03707" w:rsidP="003A39BB">
      <w:pPr>
        <w:spacing w:line="480" w:lineRule="auto"/>
        <w:jc w:val="both"/>
        <w:rPr>
          <w:rFonts w:ascii="Times New Roman" w:eastAsia="Calibri" w:hAnsi="Times New Roman" w:cs="Times New Roman"/>
          <w:b/>
        </w:rPr>
      </w:pPr>
    </w:p>
    <w:p w:rsidR="003A39BB" w:rsidRDefault="003A39BB" w:rsidP="003A39BB"/>
    <w:p w:rsidR="0009184A" w:rsidRDefault="0009184A" w:rsidP="003A39BB">
      <w:pPr>
        <w:spacing w:after="0"/>
        <w:ind w:left="1559" w:hanging="1559"/>
        <w:rPr>
          <w:sz w:val="24"/>
          <w:szCs w:val="24"/>
        </w:rPr>
        <w:sectPr w:rsidR="0009184A" w:rsidSect="001F2AEA">
          <w:footerReference w:type="default" r:id="rId9"/>
          <w:pgSz w:w="11906" w:h="16838"/>
          <w:pgMar w:top="1701" w:right="1418" w:bottom="1701" w:left="2268" w:header="709" w:footer="709" w:gutter="0"/>
          <w:cols w:space="708"/>
          <w:docGrid w:linePitch="360"/>
        </w:sectPr>
      </w:pPr>
    </w:p>
    <w:p w:rsidR="003A39BB" w:rsidRPr="00985F51" w:rsidRDefault="003A39BB" w:rsidP="00985F51">
      <w:pPr>
        <w:tabs>
          <w:tab w:val="left" w:pos="7513"/>
        </w:tabs>
        <w:spacing w:after="0"/>
        <w:ind w:left="1559" w:hanging="1559"/>
        <w:rPr>
          <w:rFonts w:ascii="Times New Roman" w:hAnsi="Times New Roman" w:cs="Times New Roman"/>
          <w:sz w:val="24"/>
          <w:szCs w:val="24"/>
        </w:rPr>
      </w:pPr>
      <w:r w:rsidRPr="00985F51">
        <w:rPr>
          <w:rFonts w:ascii="Times New Roman" w:hAnsi="Times New Roman" w:cs="Times New Roman"/>
          <w:sz w:val="24"/>
          <w:szCs w:val="24"/>
        </w:rPr>
        <w:lastRenderedPageBreak/>
        <w:t>JUDUL</w:t>
      </w:r>
      <w:r w:rsidRPr="00985F51">
        <w:rPr>
          <w:rFonts w:ascii="Times New Roman" w:hAnsi="Times New Roman" w:cs="Times New Roman"/>
          <w:sz w:val="24"/>
          <w:szCs w:val="24"/>
        </w:rPr>
        <w:tab/>
        <w:t>: GAMBARAN KECEMASAN PERAWA</w:t>
      </w:r>
      <w:r w:rsidR="00985F51">
        <w:rPr>
          <w:rFonts w:ascii="Times New Roman" w:hAnsi="Times New Roman" w:cs="Times New Roman"/>
          <w:sz w:val="24"/>
          <w:szCs w:val="24"/>
        </w:rPr>
        <w:t>T RUANGAN NON ISOLASI COVID RSU</w:t>
      </w:r>
      <w:bookmarkStart w:id="0" w:name="_GoBack"/>
      <w:bookmarkEnd w:id="0"/>
      <w:r w:rsidRPr="00985F51">
        <w:rPr>
          <w:rFonts w:ascii="Times New Roman" w:hAnsi="Times New Roman" w:cs="Times New Roman"/>
          <w:sz w:val="24"/>
          <w:szCs w:val="24"/>
        </w:rPr>
        <w:t xml:space="preserve">  dr.SLAMET GARUT</w:t>
      </w:r>
    </w:p>
    <w:p w:rsidR="003A39BB" w:rsidRPr="00985F51" w:rsidRDefault="003A39BB" w:rsidP="00985F51">
      <w:pPr>
        <w:tabs>
          <w:tab w:val="left" w:pos="7513"/>
        </w:tabs>
        <w:spacing w:after="0"/>
        <w:ind w:left="1559" w:hanging="1559"/>
        <w:rPr>
          <w:rFonts w:ascii="Times New Roman" w:hAnsi="Times New Roman" w:cs="Times New Roman"/>
          <w:sz w:val="24"/>
          <w:szCs w:val="24"/>
        </w:rPr>
      </w:pPr>
      <w:r w:rsidRPr="00985F51">
        <w:rPr>
          <w:rFonts w:ascii="Times New Roman" w:hAnsi="Times New Roman" w:cs="Times New Roman"/>
          <w:sz w:val="24"/>
          <w:szCs w:val="24"/>
        </w:rPr>
        <w:t>NAMA</w:t>
      </w:r>
      <w:r w:rsidRPr="00985F51">
        <w:rPr>
          <w:rFonts w:ascii="Times New Roman" w:hAnsi="Times New Roman" w:cs="Times New Roman"/>
          <w:sz w:val="24"/>
          <w:szCs w:val="24"/>
        </w:rPr>
        <w:tab/>
        <w:t>: MUHAMMAD YOUSRAN RAMADHAN</w:t>
      </w:r>
    </w:p>
    <w:p w:rsidR="003A39BB" w:rsidRPr="00985F51" w:rsidRDefault="003A39BB" w:rsidP="00985F51">
      <w:pPr>
        <w:tabs>
          <w:tab w:val="left" w:pos="7513"/>
        </w:tabs>
        <w:spacing w:after="0"/>
        <w:ind w:left="1559" w:hanging="1559"/>
        <w:rPr>
          <w:rFonts w:ascii="Times New Roman" w:hAnsi="Times New Roman" w:cs="Times New Roman"/>
          <w:sz w:val="24"/>
          <w:szCs w:val="24"/>
        </w:rPr>
      </w:pPr>
      <w:r w:rsidRPr="00985F51">
        <w:rPr>
          <w:rFonts w:ascii="Times New Roman" w:hAnsi="Times New Roman" w:cs="Times New Roman"/>
          <w:sz w:val="24"/>
          <w:szCs w:val="24"/>
        </w:rPr>
        <w:t>NPM</w:t>
      </w:r>
      <w:r w:rsidRPr="00985F51">
        <w:rPr>
          <w:rFonts w:ascii="Times New Roman" w:hAnsi="Times New Roman" w:cs="Times New Roman"/>
          <w:sz w:val="24"/>
          <w:szCs w:val="24"/>
        </w:rPr>
        <w:tab/>
        <w:t xml:space="preserve">: KHGC19105  </w:t>
      </w:r>
    </w:p>
    <w:p w:rsidR="003A39BB" w:rsidRPr="00985F51" w:rsidRDefault="003A39BB" w:rsidP="003A39BB">
      <w:pPr>
        <w:spacing w:after="0"/>
        <w:ind w:left="1559" w:hanging="1559"/>
        <w:rPr>
          <w:rFonts w:ascii="Times New Roman" w:hAnsi="Times New Roman" w:cs="Times New Roman"/>
          <w:sz w:val="24"/>
          <w:szCs w:val="24"/>
        </w:rPr>
      </w:pPr>
    </w:p>
    <w:p w:rsidR="003A39BB" w:rsidRPr="00985F51" w:rsidRDefault="003A39BB" w:rsidP="003A39BB">
      <w:pPr>
        <w:jc w:val="center"/>
        <w:rPr>
          <w:rFonts w:ascii="Times New Roman" w:hAnsi="Times New Roman" w:cs="Times New Roman"/>
          <w:sz w:val="28"/>
          <w:szCs w:val="28"/>
        </w:rPr>
      </w:pPr>
      <w:r w:rsidRPr="00985F51">
        <w:rPr>
          <w:rFonts w:ascii="Times New Roman" w:hAnsi="Times New Roman" w:cs="Times New Roman"/>
          <w:sz w:val="28"/>
          <w:szCs w:val="28"/>
        </w:rPr>
        <w:t>LEMBAR PERSETUJUAN</w:t>
      </w:r>
    </w:p>
    <w:p w:rsidR="00F33E0C" w:rsidRPr="00B74B71" w:rsidRDefault="00F33E0C" w:rsidP="003A39BB">
      <w:pPr>
        <w:jc w:val="center"/>
        <w:rPr>
          <w:rFonts w:ascii="Times New Roman" w:hAnsi="Times New Roman" w:cs="Times New Roman"/>
          <w:sz w:val="28"/>
          <w:szCs w:val="28"/>
        </w:rPr>
      </w:pPr>
    </w:p>
    <w:p w:rsidR="003A39BB" w:rsidRPr="00985F51" w:rsidRDefault="00F33E0C" w:rsidP="00F33E0C">
      <w:pPr>
        <w:jc w:val="center"/>
        <w:rPr>
          <w:rFonts w:ascii="Times New Roman" w:hAnsi="Times New Roman" w:cs="Times New Roman"/>
          <w:sz w:val="28"/>
          <w:szCs w:val="28"/>
        </w:rPr>
      </w:pPr>
      <w:r w:rsidRPr="00985F51">
        <w:rPr>
          <w:rFonts w:ascii="Times New Roman" w:hAnsi="Times New Roman" w:cs="Times New Roman"/>
          <w:sz w:val="28"/>
          <w:szCs w:val="28"/>
        </w:rPr>
        <w:t>SKRIPSI</w:t>
      </w:r>
    </w:p>
    <w:p w:rsidR="00F33E0C" w:rsidRPr="00985F51" w:rsidRDefault="00F33E0C" w:rsidP="00F33E0C">
      <w:pPr>
        <w:spacing w:after="0" w:line="360" w:lineRule="auto"/>
        <w:jc w:val="center"/>
        <w:rPr>
          <w:rFonts w:ascii="Times New Roman" w:hAnsi="Times New Roman" w:cs="Times New Roman"/>
          <w:sz w:val="24"/>
          <w:szCs w:val="24"/>
        </w:rPr>
      </w:pPr>
      <w:r w:rsidRPr="00985F51">
        <w:rPr>
          <w:rFonts w:ascii="Times New Roman" w:hAnsi="Times New Roman" w:cs="Times New Roman"/>
          <w:sz w:val="24"/>
          <w:szCs w:val="24"/>
        </w:rPr>
        <w:t>Skripsi ini telah disidangkan dihadapan</w:t>
      </w:r>
    </w:p>
    <w:p w:rsidR="00F33E0C" w:rsidRPr="00985F51" w:rsidRDefault="00F33E0C" w:rsidP="00F33E0C">
      <w:pPr>
        <w:spacing w:after="0" w:line="360" w:lineRule="auto"/>
        <w:jc w:val="center"/>
        <w:rPr>
          <w:rFonts w:ascii="Times New Roman" w:hAnsi="Times New Roman" w:cs="Times New Roman"/>
          <w:sz w:val="24"/>
          <w:szCs w:val="24"/>
        </w:rPr>
      </w:pPr>
      <w:r w:rsidRPr="00985F51">
        <w:rPr>
          <w:rFonts w:ascii="Times New Roman" w:hAnsi="Times New Roman" w:cs="Times New Roman"/>
          <w:sz w:val="24"/>
          <w:szCs w:val="24"/>
        </w:rPr>
        <w:t>Tim penguji program studi S1 keperawatan</w:t>
      </w:r>
    </w:p>
    <w:p w:rsidR="00F33E0C" w:rsidRPr="00985F51" w:rsidRDefault="00F33E0C" w:rsidP="00F33E0C">
      <w:pPr>
        <w:spacing w:after="0" w:line="360" w:lineRule="auto"/>
        <w:jc w:val="center"/>
        <w:rPr>
          <w:rFonts w:ascii="Times New Roman" w:hAnsi="Times New Roman" w:cs="Times New Roman"/>
          <w:sz w:val="24"/>
          <w:szCs w:val="24"/>
        </w:rPr>
      </w:pPr>
      <w:r w:rsidRPr="00985F51">
        <w:rPr>
          <w:rFonts w:ascii="Times New Roman" w:hAnsi="Times New Roman" w:cs="Times New Roman"/>
          <w:sz w:val="24"/>
          <w:szCs w:val="24"/>
        </w:rPr>
        <w:t>Sekolah Tinggi Ilmu Kesehatan</w:t>
      </w:r>
    </w:p>
    <w:p w:rsidR="00F33E0C" w:rsidRPr="00985F51" w:rsidRDefault="00F33E0C" w:rsidP="00F33E0C">
      <w:pPr>
        <w:spacing w:after="0" w:line="360" w:lineRule="auto"/>
        <w:jc w:val="center"/>
        <w:rPr>
          <w:rFonts w:ascii="Times New Roman" w:hAnsi="Times New Roman" w:cs="Times New Roman"/>
          <w:sz w:val="24"/>
          <w:szCs w:val="24"/>
        </w:rPr>
      </w:pPr>
      <w:r w:rsidRPr="00985F51">
        <w:rPr>
          <w:rFonts w:ascii="Times New Roman" w:hAnsi="Times New Roman" w:cs="Times New Roman"/>
          <w:sz w:val="24"/>
          <w:szCs w:val="24"/>
        </w:rPr>
        <w:t>Karsa Husada Garut</w:t>
      </w:r>
    </w:p>
    <w:p w:rsidR="00F33E0C" w:rsidRPr="00985F51" w:rsidRDefault="00F33E0C" w:rsidP="00F33E0C">
      <w:pPr>
        <w:spacing w:after="0" w:line="360" w:lineRule="auto"/>
        <w:jc w:val="center"/>
        <w:rPr>
          <w:rFonts w:ascii="Times New Roman" w:hAnsi="Times New Roman" w:cs="Times New Roman"/>
          <w:sz w:val="24"/>
          <w:szCs w:val="24"/>
        </w:rPr>
      </w:pPr>
    </w:p>
    <w:p w:rsidR="00F33E0C" w:rsidRPr="00985F51" w:rsidRDefault="00F33E0C" w:rsidP="00F33E0C">
      <w:pPr>
        <w:spacing w:after="0" w:line="360" w:lineRule="auto"/>
        <w:jc w:val="center"/>
        <w:rPr>
          <w:rFonts w:ascii="Times New Roman" w:hAnsi="Times New Roman" w:cs="Times New Roman"/>
          <w:sz w:val="24"/>
          <w:szCs w:val="24"/>
        </w:rPr>
      </w:pPr>
    </w:p>
    <w:p w:rsidR="00F33E0C" w:rsidRPr="00985F51" w:rsidRDefault="00F33E0C" w:rsidP="00F33E0C">
      <w:pPr>
        <w:spacing w:after="0" w:line="360" w:lineRule="auto"/>
        <w:jc w:val="center"/>
        <w:rPr>
          <w:rFonts w:ascii="Times New Roman" w:hAnsi="Times New Roman" w:cs="Times New Roman"/>
          <w:sz w:val="24"/>
          <w:szCs w:val="24"/>
        </w:rPr>
      </w:pPr>
      <w:r w:rsidRPr="00985F51">
        <w:rPr>
          <w:rFonts w:ascii="Times New Roman" w:hAnsi="Times New Roman" w:cs="Times New Roman"/>
          <w:sz w:val="24"/>
          <w:szCs w:val="24"/>
        </w:rPr>
        <w:t>Garut, September 2021</w:t>
      </w:r>
    </w:p>
    <w:p w:rsidR="00F33E0C" w:rsidRPr="00985F51" w:rsidRDefault="00F33E0C" w:rsidP="00F33E0C">
      <w:pPr>
        <w:spacing w:after="0" w:line="360" w:lineRule="auto"/>
        <w:jc w:val="center"/>
        <w:rPr>
          <w:rFonts w:ascii="Times New Roman" w:hAnsi="Times New Roman" w:cs="Times New Roman"/>
          <w:b/>
          <w:sz w:val="24"/>
          <w:szCs w:val="24"/>
        </w:rPr>
      </w:pPr>
      <w:r w:rsidRPr="00985F51">
        <w:rPr>
          <w:rFonts w:ascii="Times New Roman" w:hAnsi="Times New Roman" w:cs="Times New Roman"/>
          <w:b/>
          <w:sz w:val="24"/>
          <w:szCs w:val="24"/>
        </w:rPr>
        <w:t>Menyetujui,</w:t>
      </w:r>
    </w:p>
    <w:p w:rsidR="003A39BB" w:rsidRPr="00985F51" w:rsidRDefault="003A39BB" w:rsidP="003A39BB">
      <w:pPr>
        <w:rPr>
          <w:rFonts w:ascii="Times New Roman" w:hAnsi="Times New Roman" w:cs="Times New Roman"/>
          <w:sz w:val="24"/>
          <w:szCs w:val="24"/>
        </w:rPr>
      </w:pPr>
    </w:p>
    <w:p w:rsidR="003A39BB" w:rsidRPr="00985F51" w:rsidRDefault="003A39BB" w:rsidP="003A39BB">
      <w:pPr>
        <w:rPr>
          <w:rFonts w:ascii="Times New Roman" w:hAnsi="Times New Roman" w:cs="Times New Roman"/>
          <w:b/>
          <w:sz w:val="24"/>
          <w:szCs w:val="24"/>
        </w:rPr>
      </w:pPr>
      <w:r w:rsidRPr="00985F51">
        <w:rPr>
          <w:rFonts w:ascii="Times New Roman" w:hAnsi="Times New Roman" w:cs="Times New Roman"/>
          <w:b/>
          <w:sz w:val="24"/>
          <w:szCs w:val="24"/>
        </w:rPr>
        <w:t xml:space="preserve">     Pembimbing </w:t>
      </w:r>
      <w:r w:rsidR="00E03707" w:rsidRPr="00985F51">
        <w:rPr>
          <w:rFonts w:ascii="Times New Roman" w:hAnsi="Times New Roman" w:cs="Times New Roman"/>
          <w:b/>
          <w:sz w:val="24"/>
          <w:szCs w:val="24"/>
        </w:rPr>
        <w:t xml:space="preserve">Utama                       </w:t>
      </w:r>
      <w:r w:rsidR="00E03707" w:rsidRPr="00985F51">
        <w:rPr>
          <w:rFonts w:ascii="Times New Roman" w:hAnsi="Times New Roman" w:cs="Times New Roman"/>
          <w:b/>
          <w:sz w:val="24"/>
          <w:szCs w:val="24"/>
        </w:rPr>
        <w:tab/>
      </w:r>
      <w:r w:rsidRPr="00985F51">
        <w:rPr>
          <w:rFonts w:ascii="Times New Roman" w:hAnsi="Times New Roman" w:cs="Times New Roman"/>
          <w:b/>
          <w:sz w:val="24"/>
          <w:szCs w:val="24"/>
        </w:rPr>
        <w:t>Pembimbing Pendamping</w:t>
      </w:r>
    </w:p>
    <w:p w:rsidR="003A39BB" w:rsidRPr="00985F51" w:rsidRDefault="003A39BB" w:rsidP="003A39BB">
      <w:pPr>
        <w:rPr>
          <w:rFonts w:ascii="Times New Roman" w:hAnsi="Times New Roman" w:cs="Times New Roman"/>
          <w:b/>
          <w:sz w:val="24"/>
          <w:szCs w:val="24"/>
        </w:rPr>
      </w:pPr>
    </w:p>
    <w:p w:rsidR="00363DF8" w:rsidRPr="00985F51" w:rsidRDefault="00363DF8" w:rsidP="003A39BB">
      <w:pPr>
        <w:rPr>
          <w:rFonts w:ascii="Times New Roman" w:hAnsi="Times New Roman" w:cs="Times New Roman"/>
          <w:b/>
          <w:sz w:val="24"/>
          <w:szCs w:val="24"/>
        </w:rPr>
      </w:pPr>
    </w:p>
    <w:p w:rsidR="003A39BB" w:rsidRPr="00985F51" w:rsidRDefault="003A39BB" w:rsidP="003A39BB">
      <w:pPr>
        <w:rPr>
          <w:rFonts w:ascii="Times New Roman" w:hAnsi="Times New Roman" w:cs="Times New Roman"/>
          <w:b/>
          <w:sz w:val="24"/>
          <w:szCs w:val="24"/>
        </w:rPr>
      </w:pPr>
    </w:p>
    <w:p w:rsidR="00040700" w:rsidRPr="00985F51" w:rsidRDefault="003A39BB" w:rsidP="003A39BB">
      <w:pPr>
        <w:rPr>
          <w:rFonts w:ascii="Times New Roman" w:hAnsi="Times New Roman" w:cs="Times New Roman"/>
          <w:b/>
          <w:sz w:val="24"/>
          <w:szCs w:val="24"/>
          <w:u w:val="single"/>
        </w:rPr>
      </w:pPr>
      <w:r w:rsidRPr="00985F51">
        <w:rPr>
          <w:rFonts w:ascii="Times New Roman" w:hAnsi="Times New Roman" w:cs="Times New Roman"/>
          <w:b/>
          <w:sz w:val="24"/>
          <w:szCs w:val="24"/>
          <w:u w:val="single"/>
        </w:rPr>
        <w:t>(Sri yekti W.,SKp.,M.Kep)</w:t>
      </w:r>
      <w:r w:rsidRPr="00985F51">
        <w:rPr>
          <w:rFonts w:ascii="Times New Roman" w:hAnsi="Times New Roman" w:cs="Times New Roman"/>
          <w:b/>
          <w:sz w:val="24"/>
          <w:szCs w:val="24"/>
        </w:rPr>
        <w:tab/>
      </w:r>
      <w:r w:rsidRPr="00985F51">
        <w:rPr>
          <w:rFonts w:ascii="Times New Roman" w:hAnsi="Times New Roman" w:cs="Times New Roman"/>
          <w:b/>
          <w:sz w:val="24"/>
          <w:szCs w:val="24"/>
        </w:rPr>
        <w:tab/>
      </w:r>
      <w:r w:rsidR="00E03707" w:rsidRPr="00985F51">
        <w:rPr>
          <w:rFonts w:ascii="Times New Roman" w:hAnsi="Times New Roman" w:cs="Times New Roman"/>
          <w:b/>
          <w:sz w:val="24"/>
          <w:szCs w:val="24"/>
        </w:rPr>
        <w:tab/>
      </w:r>
      <w:r w:rsidRPr="00985F51">
        <w:rPr>
          <w:rFonts w:ascii="Times New Roman" w:hAnsi="Times New Roman" w:cs="Times New Roman"/>
          <w:b/>
          <w:sz w:val="24"/>
          <w:szCs w:val="24"/>
          <w:u w:val="single"/>
        </w:rPr>
        <w:t>(Budi Mulyadi.,S.kep.,Ners.,Msi)</w:t>
      </w:r>
    </w:p>
    <w:p w:rsidR="00040700" w:rsidRPr="00985F51" w:rsidRDefault="00040700" w:rsidP="003A39BB">
      <w:pPr>
        <w:rPr>
          <w:rFonts w:ascii="Times New Roman" w:hAnsi="Times New Roman" w:cs="Times New Roman"/>
          <w:b/>
          <w:sz w:val="24"/>
          <w:szCs w:val="24"/>
          <w:u w:val="single"/>
        </w:rPr>
      </w:pPr>
    </w:p>
    <w:p w:rsidR="00040700" w:rsidRPr="00985F51" w:rsidRDefault="00040700" w:rsidP="00E03707">
      <w:pPr>
        <w:rPr>
          <w:rFonts w:ascii="Times New Roman" w:hAnsi="Times New Roman" w:cs="Times New Roman"/>
          <w:b/>
          <w:sz w:val="24"/>
          <w:szCs w:val="24"/>
        </w:rPr>
      </w:pPr>
      <w:r w:rsidRPr="00985F51">
        <w:rPr>
          <w:rFonts w:ascii="Times New Roman" w:hAnsi="Times New Roman" w:cs="Times New Roman"/>
          <w:b/>
          <w:sz w:val="24"/>
          <w:szCs w:val="24"/>
        </w:rPr>
        <w:t>Mengetahui,</w:t>
      </w:r>
    </w:p>
    <w:p w:rsidR="00040700" w:rsidRPr="00985F51" w:rsidRDefault="00040700" w:rsidP="00E03707">
      <w:pPr>
        <w:rPr>
          <w:rFonts w:ascii="Times New Roman" w:hAnsi="Times New Roman" w:cs="Times New Roman"/>
          <w:b/>
          <w:sz w:val="24"/>
          <w:szCs w:val="24"/>
        </w:rPr>
      </w:pPr>
      <w:r w:rsidRPr="00985F51">
        <w:rPr>
          <w:rFonts w:ascii="Times New Roman" w:hAnsi="Times New Roman" w:cs="Times New Roman"/>
          <w:b/>
          <w:sz w:val="24"/>
          <w:szCs w:val="24"/>
        </w:rPr>
        <w:t>Ketua</w:t>
      </w:r>
    </w:p>
    <w:p w:rsidR="00040700" w:rsidRPr="00985F51" w:rsidRDefault="00040700" w:rsidP="00E03707">
      <w:pPr>
        <w:rPr>
          <w:rFonts w:ascii="Times New Roman" w:hAnsi="Times New Roman" w:cs="Times New Roman"/>
          <w:b/>
          <w:sz w:val="24"/>
          <w:szCs w:val="24"/>
        </w:rPr>
      </w:pPr>
      <w:r w:rsidRPr="00985F51">
        <w:rPr>
          <w:rFonts w:ascii="Times New Roman" w:hAnsi="Times New Roman" w:cs="Times New Roman"/>
          <w:b/>
          <w:sz w:val="24"/>
          <w:szCs w:val="24"/>
        </w:rPr>
        <w:t>Program Studi S1 Keperawatan</w:t>
      </w:r>
    </w:p>
    <w:p w:rsidR="00040700" w:rsidRPr="00985F51" w:rsidRDefault="00040700" w:rsidP="00040700">
      <w:pPr>
        <w:jc w:val="center"/>
        <w:rPr>
          <w:rFonts w:ascii="Times New Roman" w:hAnsi="Times New Roman" w:cs="Times New Roman"/>
          <w:b/>
          <w:sz w:val="24"/>
          <w:szCs w:val="24"/>
        </w:rPr>
      </w:pPr>
    </w:p>
    <w:p w:rsidR="00040700" w:rsidRPr="00985F51" w:rsidRDefault="00040700" w:rsidP="00040700">
      <w:pPr>
        <w:jc w:val="center"/>
        <w:rPr>
          <w:rFonts w:ascii="Times New Roman" w:hAnsi="Times New Roman" w:cs="Times New Roman"/>
          <w:b/>
          <w:sz w:val="24"/>
          <w:szCs w:val="24"/>
        </w:rPr>
      </w:pPr>
    </w:p>
    <w:p w:rsidR="00040700" w:rsidRPr="00985F51" w:rsidRDefault="00040700" w:rsidP="003A39BB">
      <w:pPr>
        <w:rPr>
          <w:rFonts w:ascii="Times New Roman" w:hAnsi="Times New Roman" w:cs="Times New Roman"/>
          <w:b/>
          <w:sz w:val="24"/>
          <w:szCs w:val="24"/>
        </w:rPr>
      </w:pPr>
      <w:r w:rsidRPr="00985F51">
        <w:rPr>
          <w:rFonts w:ascii="Times New Roman" w:hAnsi="Times New Roman" w:cs="Times New Roman"/>
          <w:b/>
          <w:sz w:val="24"/>
          <w:szCs w:val="24"/>
        </w:rPr>
        <w:t>(</w:t>
      </w:r>
      <w:r w:rsidRPr="00985F51">
        <w:rPr>
          <w:rFonts w:ascii="Times New Roman" w:hAnsi="Times New Roman" w:cs="Times New Roman"/>
          <w:b/>
          <w:sz w:val="24"/>
          <w:szCs w:val="24"/>
          <w:u w:val="single"/>
        </w:rPr>
        <w:t>Iin Patimah, S.Kep.,Ns.,M.Kep</w:t>
      </w:r>
      <w:r w:rsidRPr="00985F51">
        <w:rPr>
          <w:rFonts w:ascii="Times New Roman" w:hAnsi="Times New Roman" w:cs="Times New Roman"/>
          <w:b/>
          <w:sz w:val="24"/>
          <w:szCs w:val="24"/>
        </w:rPr>
        <w:t>)</w:t>
      </w:r>
    </w:p>
    <w:p w:rsidR="00E03707" w:rsidRDefault="00E03707" w:rsidP="003A39BB">
      <w:pPr>
        <w:rPr>
          <w:rFonts w:ascii="Times New Roman" w:hAnsi="Times New Roman" w:cs="Times New Roman"/>
          <w:b/>
        </w:rPr>
      </w:pPr>
    </w:p>
    <w:p w:rsidR="00E03707" w:rsidRPr="00361134" w:rsidRDefault="00E03707" w:rsidP="003A39BB">
      <w:pPr>
        <w:rPr>
          <w:rFonts w:ascii="Times New Roman" w:hAnsi="Times New Roman" w:cs="Times New Roman"/>
          <w:b/>
          <w:sz w:val="24"/>
          <w:szCs w:val="24"/>
        </w:rPr>
      </w:pPr>
    </w:p>
    <w:p w:rsidR="00040700" w:rsidRPr="00361134" w:rsidRDefault="00040700" w:rsidP="00040700">
      <w:pPr>
        <w:jc w:val="center"/>
        <w:rPr>
          <w:rFonts w:ascii="Times New Roman" w:hAnsi="Times New Roman" w:cs="Times New Roman"/>
          <w:b/>
          <w:sz w:val="28"/>
          <w:szCs w:val="28"/>
        </w:rPr>
      </w:pPr>
      <w:r w:rsidRPr="00361134">
        <w:rPr>
          <w:rFonts w:ascii="Times New Roman" w:hAnsi="Times New Roman" w:cs="Times New Roman"/>
          <w:b/>
          <w:sz w:val="28"/>
          <w:szCs w:val="28"/>
        </w:rPr>
        <w:t>LEMBAR PERSETUJUAN</w:t>
      </w:r>
    </w:p>
    <w:p w:rsidR="00040700" w:rsidRPr="00361134" w:rsidRDefault="00040700" w:rsidP="00040700">
      <w:pPr>
        <w:jc w:val="center"/>
        <w:rPr>
          <w:rFonts w:ascii="Times New Roman" w:hAnsi="Times New Roman" w:cs="Times New Roman"/>
          <w:b/>
          <w:sz w:val="28"/>
          <w:szCs w:val="28"/>
        </w:rPr>
      </w:pPr>
      <w:r w:rsidRPr="00361134">
        <w:rPr>
          <w:rFonts w:ascii="Times New Roman" w:hAnsi="Times New Roman" w:cs="Times New Roman"/>
          <w:b/>
          <w:sz w:val="28"/>
          <w:szCs w:val="28"/>
        </w:rPr>
        <w:t>PERBAIKAN SEMINAR SIDANG PENELITIAN</w:t>
      </w:r>
    </w:p>
    <w:p w:rsidR="00040700" w:rsidRPr="00361134" w:rsidRDefault="00040700" w:rsidP="00040700">
      <w:pPr>
        <w:jc w:val="center"/>
        <w:rPr>
          <w:rFonts w:ascii="Times New Roman" w:hAnsi="Times New Roman" w:cs="Times New Roman"/>
          <w:b/>
          <w:sz w:val="28"/>
          <w:szCs w:val="28"/>
        </w:rPr>
      </w:pPr>
    </w:p>
    <w:p w:rsidR="00040700" w:rsidRPr="00361134" w:rsidRDefault="00361134" w:rsidP="006F78C3">
      <w:pPr>
        <w:rPr>
          <w:rFonts w:ascii="Times New Roman" w:hAnsi="Times New Roman" w:cs="Times New Roman"/>
          <w:b/>
          <w:sz w:val="28"/>
          <w:szCs w:val="28"/>
        </w:rPr>
      </w:pPr>
      <w:r>
        <w:rPr>
          <w:rFonts w:ascii="Times New Roman" w:hAnsi="Times New Roman" w:cs="Times New Roman"/>
          <w:b/>
          <w:sz w:val="28"/>
          <w:szCs w:val="28"/>
        </w:rPr>
        <w:t>NAMA</w:t>
      </w:r>
      <w:r>
        <w:rPr>
          <w:rFonts w:ascii="Times New Roman" w:hAnsi="Times New Roman" w:cs="Times New Roman"/>
          <w:b/>
          <w:sz w:val="28"/>
          <w:szCs w:val="28"/>
        </w:rPr>
        <w:tab/>
      </w:r>
      <w:r w:rsidR="006F78C3" w:rsidRPr="00361134">
        <w:rPr>
          <w:rFonts w:ascii="Times New Roman" w:hAnsi="Times New Roman" w:cs="Times New Roman"/>
          <w:b/>
          <w:sz w:val="28"/>
          <w:szCs w:val="28"/>
        </w:rPr>
        <w:t>: MUHAMMAD YOUSRAN RAMADHAN</w:t>
      </w:r>
    </w:p>
    <w:p w:rsidR="006F78C3" w:rsidRPr="00361134" w:rsidRDefault="006F78C3" w:rsidP="006F78C3">
      <w:pPr>
        <w:rPr>
          <w:rFonts w:ascii="Times New Roman" w:hAnsi="Times New Roman" w:cs="Times New Roman"/>
          <w:b/>
          <w:sz w:val="28"/>
          <w:szCs w:val="28"/>
        </w:rPr>
      </w:pPr>
      <w:r w:rsidRPr="00361134">
        <w:rPr>
          <w:rFonts w:ascii="Times New Roman" w:hAnsi="Times New Roman" w:cs="Times New Roman"/>
          <w:b/>
          <w:sz w:val="28"/>
          <w:szCs w:val="28"/>
        </w:rPr>
        <w:t>NPM</w:t>
      </w:r>
      <w:r w:rsidRPr="00361134">
        <w:rPr>
          <w:rFonts w:ascii="Times New Roman" w:hAnsi="Times New Roman" w:cs="Times New Roman"/>
          <w:b/>
          <w:sz w:val="28"/>
          <w:szCs w:val="28"/>
        </w:rPr>
        <w:tab/>
      </w:r>
      <w:r w:rsidRPr="00361134">
        <w:rPr>
          <w:rFonts w:ascii="Times New Roman" w:hAnsi="Times New Roman" w:cs="Times New Roman"/>
          <w:b/>
          <w:sz w:val="28"/>
          <w:szCs w:val="28"/>
        </w:rPr>
        <w:tab/>
        <w:t>: KHG.C 14118</w:t>
      </w:r>
    </w:p>
    <w:p w:rsidR="005F5D09" w:rsidRPr="00361134" w:rsidRDefault="005F5D09" w:rsidP="005F5D09">
      <w:pPr>
        <w:spacing w:after="0"/>
        <w:ind w:left="1418" w:hanging="1418"/>
        <w:rPr>
          <w:rFonts w:ascii="Times New Roman" w:hAnsi="Times New Roman" w:cs="Times New Roman"/>
          <w:b/>
          <w:sz w:val="28"/>
          <w:szCs w:val="28"/>
        </w:rPr>
      </w:pPr>
      <w:r w:rsidRPr="00361134">
        <w:rPr>
          <w:rFonts w:ascii="Times New Roman" w:hAnsi="Times New Roman" w:cs="Times New Roman"/>
          <w:b/>
          <w:sz w:val="28"/>
          <w:szCs w:val="28"/>
        </w:rPr>
        <w:t>JUDUL</w:t>
      </w:r>
      <w:r w:rsidRPr="00361134">
        <w:rPr>
          <w:rFonts w:ascii="Times New Roman" w:hAnsi="Times New Roman" w:cs="Times New Roman"/>
          <w:b/>
          <w:sz w:val="28"/>
          <w:szCs w:val="28"/>
        </w:rPr>
        <w:tab/>
      </w:r>
      <w:r w:rsidR="006F78C3" w:rsidRPr="00361134">
        <w:rPr>
          <w:rFonts w:ascii="Times New Roman" w:hAnsi="Times New Roman" w:cs="Times New Roman"/>
          <w:b/>
          <w:sz w:val="28"/>
          <w:szCs w:val="28"/>
        </w:rPr>
        <w:t xml:space="preserve">: </w:t>
      </w:r>
      <w:r w:rsidRPr="00361134">
        <w:rPr>
          <w:rFonts w:ascii="Times New Roman" w:hAnsi="Times New Roman" w:cs="Times New Roman"/>
          <w:b/>
          <w:sz w:val="28"/>
          <w:szCs w:val="28"/>
        </w:rPr>
        <w:t>GAMBARAN KECEMASAN PERAWAT RUANGAN NON ISOLASI COVID RSUD dr.SLAMET GARUT</w:t>
      </w:r>
    </w:p>
    <w:p w:rsidR="006F78C3" w:rsidRPr="005F5D09" w:rsidRDefault="006F78C3" w:rsidP="006F78C3">
      <w:pPr>
        <w:rPr>
          <w:rFonts w:ascii="Times New Roman" w:hAnsi="Times New Roman" w:cs="Times New Roman"/>
          <w:b/>
        </w:rPr>
      </w:pPr>
    </w:p>
    <w:p w:rsidR="005F5D09" w:rsidRPr="00363DF8" w:rsidRDefault="006F78C3" w:rsidP="00363DF8">
      <w:pPr>
        <w:jc w:val="center"/>
        <w:rPr>
          <w:rFonts w:ascii="Times New Roman" w:hAnsi="Times New Roman" w:cs="Times New Roman"/>
          <w:b/>
          <w:sz w:val="24"/>
          <w:szCs w:val="24"/>
        </w:rPr>
      </w:pPr>
      <w:r w:rsidRPr="00363DF8">
        <w:rPr>
          <w:rFonts w:ascii="Times New Roman" w:hAnsi="Times New Roman" w:cs="Times New Roman"/>
          <w:b/>
          <w:sz w:val="24"/>
          <w:szCs w:val="24"/>
        </w:rPr>
        <w:t>Menyatakan bahwa mahasiswa diatas telah melaksanakan perbaikan</w:t>
      </w:r>
    </w:p>
    <w:p w:rsidR="006F78C3" w:rsidRPr="00363DF8" w:rsidRDefault="006F78C3" w:rsidP="00363DF8">
      <w:pPr>
        <w:rPr>
          <w:rFonts w:ascii="Times New Roman" w:hAnsi="Times New Roman" w:cs="Times New Roman"/>
          <w:b/>
          <w:sz w:val="24"/>
          <w:szCs w:val="24"/>
        </w:rPr>
      </w:pPr>
      <w:r w:rsidRPr="00363DF8">
        <w:rPr>
          <w:rFonts w:ascii="Times New Roman" w:hAnsi="Times New Roman" w:cs="Times New Roman"/>
          <w:b/>
          <w:sz w:val="24"/>
          <w:szCs w:val="24"/>
        </w:rPr>
        <w:t>sidang seminar penelitian.</w:t>
      </w:r>
    </w:p>
    <w:p w:rsidR="006F78C3" w:rsidRPr="00363DF8" w:rsidRDefault="005F5D09" w:rsidP="00363DF8">
      <w:pPr>
        <w:rPr>
          <w:rFonts w:ascii="Times New Roman" w:hAnsi="Times New Roman" w:cs="Times New Roman"/>
          <w:b/>
          <w:sz w:val="24"/>
          <w:szCs w:val="24"/>
        </w:rPr>
      </w:pPr>
      <w:r w:rsidRPr="00363DF8">
        <w:rPr>
          <w:rFonts w:ascii="Times New Roman" w:hAnsi="Times New Roman" w:cs="Times New Roman"/>
          <w:b/>
          <w:sz w:val="24"/>
          <w:szCs w:val="24"/>
        </w:rPr>
        <w:t xml:space="preserve">Garut, </w:t>
      </w:r>
      <w:r w:rsidR="006F78C3" w:rsidRPr="00363DF8">
        <w:rPr>
          <w:rFonts w:ascii="Times New Roman" w:hAnsi="Times New Roman" w:cs="Times New Roman"/>
          <w:b/>
          <w:sz w:val="24"/>
          <w:szCs w:val="24"/>
        </w:rPr>
        <w:t xml:space="preserve"> September 2021</w:t>
      </w:r>
    </w:p>
    <w:p w:rsidR="006F78C3" w:rsidRPr="00363DF8" w:rsidRDefault="006F78C3" w:rsidP="00363DF8">
      <w:pPr>
        <w:rPr>
          <w:rFonts w:ascii="Times New Roman" w:hAnsi="Times New Roman" w:cs="Times New Roman"/>
          <w:b/>
          <w:sz w:val="24"/>
          <w:szCs w:val="24"/>
        </w:rPr>
      </w:pPr>
      <w:r w:rsidRPr="00363DF8">
        <w:rPr>
          <w:rFonts w:ascii="Times New Roman" w:hAnsi="Times New Roman" w:cs="Times New Roman"/>
          <w:b/>
          <w:sz w:val="24"/>
          <w:szCs w:val="24"/>
        </w:rPr>
        <w:t>Mengetahui,</w:t>
      </w:r>
    </w:p>
    <w:p w:rsidR="00040700" w:rsidRDefault="00040700" w:rsidP="003A39BB">
      <w:pPr>
        <w:rPr>
          <w:rFonts w:ascii="Times New Roman" w:hAnsi="Times New Roman" w:cs="Times New Roman"/>
          <w:b/>
        </w:rPr>
      </w:pPr>
    </w:p>
    <w:p w:rsidR="00040700" w:rsidRPr="00363DF8" w:rsidRDefault="006F78C3" w:rsidP="00E03707">
      <w:pPr>
        <w:rPr>
          <w:rFonts w:ascii="Times New Roman" w:hAnsi="Times New Roman" w:cs="Times New Roman"/>
          <w:b/>
          <w:sz w:val="24"/>
          <w:szCs w:val="24"/>
        </w:rPr>
      </w:pPr>
      <w:r w:rsidRPr="00363DF8">
        <w:rPr>
          <w:rFonts w:ascii="Times New Roman" w:hAnsi="Times New Roman" w:cs="Times New Roman"/>
          <w:b/>
          <w:sz w:val="24"/>
          <w:szCs w:val="24"/>
        </w:rPr>
        <w:t>Pembimbing Utama</w:t>
      </w:r>
      <w:r w:rsidR="00363DF8" w:rsidRPr="00363DF8">
        <w:rPr>
          <w:rFonts w:ascii="Times New Roman" w:hAnsi="Times New Roman" w:cs="Times New Roman"/>
          <w:b/>
          <w:sz w:val="24"/>
          <w:szCs w:val="24"/>
        </w:rPr>
        <w:tab/>
      </w:r>
      <w:r w:rsidRPr="00363DF8">
        <w:rPr>
          <w:rFonts w:ascii="Times New Roman" w:hAnsi="Times New Roman" w:cs="Times New Roman"/>
          <w:b/>
          <w:sz w:val="24"/>
          <w:szCs w:val="24"/>
        </w:rPr>
        <w:t xml:space="preserve"> Pembimbing Pendamping</w:t>
      </w:r>
    </w:p>
    <w:p w:rsidR="00040700" w:rsidRPr="00363DF8" w:rsidRDefault="00040700" w:rsidP="00040700">
      <w:pPr>
        <w:rPr>
          <w:rFonts w:ascii="Times New Roman" w:hAnsi="Times New Roman" w:cs="Times New Roman"/>
          <w:b/>
          <w:sz w:val="24"/>
          <w:szCs w:val="24"/>
        </w:rPr>
      </w:pPr>
    </w:p>
    <w:p w:rsidR="00363DF8" w:rsidRDefault="00363DF8" w:rsidP="00040700">
      <w:pPr>
        <w:rPr>
          <w:rFonts w:ascii="Times New Roman" w:hAnsi="Times New Roman" w:cs="Times New Roman"/>
          <w:b/>
        </w:rPr>
      </w:pPr>
    </w:p>
    <w:p w:rsidR="00363DF8" w:rsidRPr="005F5D09" w:rsidRDefault="00363DF8" w:rsidP="00040700">
      <w:pPr>
        <w:rPr>
          <w:rFonts w:ascii="Times New Roman" w:hAnsi="Times New Roman" w:cs="Times New Roman"/>
          <w:b/>
        </w:rPr>
      </w:pPr>
    </w:p>
    <w:p w:rsidR="00040700" w:rsidRPr="00363DF8" w:rsidRDefault="005F5D09" w:rsidP="005F5D09">
      <w:pPr>
        <w:rPr>
          <w:rFonts w:ascii="Times New Roman" w:hAnsi="Times New Roman" w:cs="Times New Roman"/>
          <w:b/>
          <w:sz w:val="24"/>
          <w:szCs w:val="24"/>
        </w:rPr>
      </w:pPr>
      <w:r w:rsidRPr="00363DF8">
        <w:rPr>
          <w:rFonts w:ascii="Times New Roman" w:hAnsi="Times New Roman" w:cs="Times New Roman"/>
          <w:b/>
          <w:sz w:val="24"/>
          <w:szCs w:val="24"/>
        </w:rPr>
        <w:t xml:space="preserve">    (</w:t>
      </w:r>
      <w:r w:rsidRPr="00363DF8">
        <w:rPr>
          <w:rFonts w:ascii="Times New Roman" w:hAnsi="Times New Roman" w:cs="Times New Roman"/>
          <w:b/>
          <w:sz w:val="24"/>
          <w:szCs w:val="24"/>
          <w:u w:val="single"/>
        </w:rPr>
        <w:t>Sri yekti W.,SKp.,M.Kep</w:t>
      </w:r>
      <w:r w:rsidRPr="00363DF8">
        <w:rPr>
          <w:rFonts w:ascii="Times New Roman" w:hAnsi="Times New Roman" w:cs="Times New Roman"/>
          <w:b/>
          <w:sz w:val="24"/>
          <w:szCs w:val="24"/>
        </w:rPr>
        <w:t>)</w:t>
      </w:r>
      <w:r w:rsidR="00040700" w:rsidRPr="00363DF8">
        <w:rPr>
          <w:rFonts w:ascii="Times New Roman" w:hAnsi="Times New Roman" w:cs="Times New Roman"/>
          <w:b/>
          <w:sz w:val="24"/>
          <w:szCs w:val="24"/>
        </w:rPr>
        <w:tab/>
      </w:r>
      <w:r w:rsidR="00040700" w:rsidRPr="00363DF8">
        <w:rPr>
          <w:rFonts w:ascii="Times New Roman" w:hAnsi="Times New Roman" w:cs="Times New Roman"/>
          <w:b/>
          <w:sz w:val="24"/>
          <w:szCs w:val="24"/>
        </w:rPr>
        <w:tab/>
      </w:r>
      <w:r w:rsidRPr="00363DF8">
        <w:rPr>
          <w:rFonts w:ascii="Times New Roman" w:hAnsi="Times New Roman" w:cs="Times New Roman"/>
          <w:b/>
          <w:sz w:val="24"/>
          <w:szCs w:val="24"/>
        </w:rPr>
        <w:t xml:space="preserve">    (</w:t>
      </w:r>
      <w:r w:rsidRPr="00363DF8">
        <w:rPr>
          <w:rFonts w:ascii="Times New Roman" w:hAnsi="Times New Roman" w:cs="Times New Roman"/>
          <w:b/>
          <w:sz w:val="24"/>
          <w:szCs w:val="24"/>
          <w:u w:val="single"/>
        </w:rPr>
        <w:t>Budi Mulyadi.,S.kep.,Ners.,Msi</w:t>
      </w:r>
      <w:r w:rsidRPr="00363DF8">
        <w:rPr>
          <w:rFonts w:ascii="Times New Roman" w:hAnsi="Times New Roman" w:cs="Times New Roman"/>
          <w:b/>
          <w:sz w:val="24"/>
          <w:szCs w:val="24"/>
        </w:rPr>
        <w:t>)</w:t>
      </w:r>
    </w:p>
    <w:p w:rsidR="00040700" w:rsidRPr="00363DF8" w:rsidRDefault="00040700" w:rsidP="00040700">
      <w:pPr>
        <w:rPr>
          <w:rFonts w:ascii="Times New Roman" w:hAnsi="Times New Roman" w:cs="Times New Roman"/>
          <w:sz w:val="24"/>
          <w:szCs w:val="24"/>
        </w:rPr>
      </w:pPr>
    </w:p>
    <w:p w:rsidR="006F78C3" w:rsidRPr="00363DF8" w:rsidRDefault="00E03707" w:rsidP="00E03707">
      <w:pPr>
        <w:rPr>
          <w:rFonts w:ascii="Times New Roman" w:hAnsi="Times New Roman" w:cs="Times New Roman"/>
          <w:b/>
          <w:sz w:val="24"/>
          <w:szCs w:val="24"/>
        </w:rPr>
      </w:pPr>
      <w:r w:rsidRPr="00363DF8">
        <w:rPr>
          <w:rFonts w:ascii="Times New Roman" w:hAnsi="Times New Roman" w:cs="Times New Roman"/>
          <w:b/>
          <w:sz w:val="24"/>
          <w:szCs w:val="24"/>
        </w:rPr>
        <w:t xml:space="preserve">  Penelaah I</w:t>
      </w:r>
      <w:r w:rsidR="00363DF8" w:rsidRPr="00363DF8">
        <w:rPr>
          <w:rFonts w:ascii="Times New Roman" w:hAnsi="Times New Roman" w:cs="Times New Roman"/>
          <w:b/>
          <w:sz w:val="24"/>
          <w:szCs w:val="24"/>
        </w:rPr>
        <w:tab/>
      </w:r>
      <w:r w:rsidR="006F78C3" w:rsidRPr="00363DF8">
        <w:rPr>
          <w:rFonts w:ascii="Times New Roman" w:hAnsi="Times New Roman" w:cs="Times New Roman"/>
          <w:b/>
          <w:sz w:val="24"/>
          <w:szCs w:val="24"/>
        </w:rPr>
        <w:t xml:space="preserve"> Penelaah II</w:t>
      </w:r>
    </w:p>
    <w:p w:rsidR="006F78C3" w:rsidRDefault="006F78C3" w:rsidP="006F78C3">
      <w:pPr>
        <w:jc w:val="center"/>
        <w:rPr>
          <w:rFonts w:ascii="Times New Roman" w:hAnsi="Times New Roman" w:cs="Times New Roman"/>
          <w:b/>
        </w:rPr>
      </w:pPr>
    </w:p>
    <w:p w:rsidR="00363DF8" w:rsidRPr="008953F6" w:rsidRDefault="00363DF8" w:rsidP="006F78C3">
      <w:pPr>
        <w:jc w:val="center"/>
        <w:rPr>
          <w:rFonts w:ascii="Times New Roman" w:hAnsi="Times New Roman" w:cs="Times New Roman"/>
          <w:b/>
        </w:rPr>
      </w:pPr>
    </w:p>
    <w:p w:rsidR="006F78C3" w:rsidRPr="008953F6" w:rsidRDefault="006F78C3" w:rsidP="006F78C3">
      <w:pPr>
        <w:rPr>
          <w:rFonts w:ascii="Times New Roman" w:hAnsi="Times New Roman" w:cs="Times New Roman"/>
          <w:b/>
        </w:rPr>
      </w:pPr>
    </w:p>
    <w:p w:rsidR="005F5D09" w:rsidRPr="00361134" w:rsidRDefault="00363DF8" w:rsidP="003A39BB">
      <w:pPr>
        <w:rPr>
          <w:rFonts w:ascii="Times New Roman" w:hAnsi="Times New Roman" w:cs="Times New Roman"/>
          <w:b/>
          <w:sz w:val="24"/>
          <w:szCs w:val="24"/>
          <w:u w:val="single"/>
        </w:rPr>
      </w:pPr>
      <w:r w:rsidRPr="00363DF8">
        <w:rPr>
          <w:rFonts w:ascii="Times New Roman" w:hAnsi="Times New Roman" w:cs="Times New Roman"/>
          <w:b/>
          <w:sz w:val="24"/>
          <w:szCs w:val="24"/>
          <w:u w:val="single"/>
        </w:rPr>
        <w:t>(H.Engkus Kusnadi.,S.Kep.,M.Kes)</w:t>
      </w:r>
      <w:r w:rsidR="006F78C3" w:rsidRPr="00363DF8">
        <w:rPr>
          <w:rFonts w:ascii="Times New Roman" w:hAnsi="Times New Roman" w:cs="Times New Roman"/>
          <w:b/>
          <w:sz w:val="24"/>
          <w:szCs w:val="24"/>
          <w:u w:val="single"/>
        </w:rPr>
        <w:t xml:space="preserve"> (Tanti S.,S.Kep.,Ns.,M.H.Kes)</w:t>
      </w:r>
    </w:p>
    <w:p w:rsidR="005F5D09" w:rsidRDefault="005F5D09" w:rsidP="003A39BB">
      <w:pPr>
        <w:rPr>
          <w:rFonts w:ascii="Times New Roman" w:hAnsi="Times New Roman" w:cs="Times New Roman"/>
          <w:b/>
        </w:rPr>
      </w:pPr>
    </w:p>
    <w:p w:rsidR="005F5D09" w:rsidRPr="00B71AAD" w:rsidRDefault="005F5D09" w:rsidP="005F5D09">
      <w:pPr>
        <w:jc w:val="center"/>
        <w:rPr>
          <w:rFonts w:ascii="Times New Roman" w:hAnsi="Times New Roman" w:cs="Times New Roman"/>
          <w:b/>
          <w:sz w:val="24"/>
          <w:szCs w:val="24"/>
        </w:rPr>
      </w:pPr>
      <w:r w:rsidRPr="00B71AAD">
        <w:rPr>
          <w:rFonts w:ascii="Times New Roman" w:hAnsi="Times New Roman" w:cs="Times New Roman"/>
          <w:b/>
          <w:sz w:val="24"/>
          <w:szCs w:val="24"/>
        </w:rPr>
        <w:t>GAMBARAN KECEMASAN PERAWAT RUANG NON ISOLASI COVID RSUD dr. SLAMET GARUT</w:t>
      </w:r>
    </w:p>
    <w:p w:rsidR="005F5D09" w:rsidRPr="00B71AAD" w:rsidRDefault="005F5D09" w:rsidP="005F5D09">
      <w:pPr>
        <w:rPr>
          <w:rFonts w:ascii="Times New Roman" w:hAnsi="Times New Roman" w:cs="Times New Roman"/>
          <w:b/>
          <w:sz w:val="24"/>
          <w:szCs w:val="24"/>
        </w:rPr>
      </w:pPr>
    </w:p>
    <w:p w:rsidR="005F5D09" w:rsidRPr="00B71AAD" w:rsidRDefault="005F5D09" w:rsidP="005F5D09">
      <w:pPr>
        <w:spacing w:after="0" w:line="360" w:lineRule="auto"/>
        <w:rPr>
          <w:rFonts w:ascii="Times New Roman" w:hAnsi="Times New Roman" w:cs="Times New Roman"/>
          <w:sz w:val="24"/>
          <w:szCs w:val="24"/>
        </w:rPr>
      </w:pPr>
      <w:r w:rsidRPr="00B71AAD">
        <w:rPr>
          <w:rFonts w:ascii="Times New Roman" w:hAnsi="Times New Roman" w:cs="Times New Roman"/>
          <w:sz w:val="24"/>
          <w:szCs w:val="24"/>
        </w:rPr>
        <w:t>Muhammad Yousran R. NIM KHGC 19105</w:t>
      </w:r>
    </w:p>
    <w:p w:rsidR="005F5D09" w:rsidRPr="00B71AAD" w:rsidRDefault="005F5D09" w:rsidP="005F5D09">
      <w:pPr>
        <w:spacing w:after="0" w:line="360" w:lineRule="auto"/>
        <w:rPr>
          <w:rFonts w:ascii="Times New Roman" w:hAnsi="Times New Roman" w:cs="Times New Roman"/>
          <w:sz w:val="24"/>
          <w:szCs w:val="24"/>
        </w:rPr>
      </w:pPr>
      <w:r w:rsidRPr="00B71AAD">
        <w:rPr>
          <w:rFonts w:ascii="Times New Roman" w:hAnsi="Times New Roman" w:cs="Times New Roman"/>
          <w:sz w:val="24"/>
          <w:szCs w:val="24"/>
        </w:rPr>
        <w:t>V Bab,45 Halaman</w:t>
      </w:r>
    </w:p>
    <w:p w:rsidR="005F5D09" w:rsidRPr="00B71AAD" w:rsidRDefault="005F5D09" w:rsidP="005F5D09">
      <w:pPr>
        <w:spacing w:after="0" w:line="360" w:lineRule="auto"/>
        <w:rPr>
          <w:rFonts w:ascii="Times New Roman" w:hAnsi="Times New Roman" w:cs="Times New Roman"/>
          <w:sz w:val="24"/>
          <w:szCs w:val="24"/>
        </w:rPr>
      </w:pPr>
    </w:p>
    <w:p w:rsidR="005F5D09" w:rsidRPr="00B71AAD" w:rsidRDefault="005F5D09" w:rsidP="005F5D09">
      <w:pPr>
        <w:spacing w:after="0" w:line="360" w:lineRule="auto"/>
        <w:jc w:val="center"/>
        <w:rPr>
          <w:rFonts w:ascii="Times New Roman" w:hAnsi="Times New Roman" w:cs="Times New Roman"/>
          <w:sz w:val="24"/>
          <w:szCs w:val="24"/>
        </w:rPr>
      </w:pPr>
      <w:r w:rsidRPr="00B71AAD">
        <w:rPr>
          <w:rFonts w:ascii="Times New Roman" w:hAnsi="Times New Roman" w:cs="Times New Roman"/>
          <w:sz w:val="24"/>
          <w:szCs w:val="24"/>
        </w:rPr>
        <w:t>ABSTRAK</w:t>
      </w:r>
    </w:p>
    <w:p w:rsidR="005F5D09" w:rsidRPr="00B71AAD" w:rsidRDefault="005F5D09" w:rsidP="005F5D09">
      <w:pPr>
        <w:spacing w:after="0" w:line="240" w:lineRule="auto"/>
        <w:ind w:left="45" w:firstLine="360"/>
        <w:jc w:val="both"/>
        <w:rPr>
          <w:rFonts w:ascii="Times New Roman" w:hAnsi="Times New Roman" w:cs="Times New Roman"/>
          <w:sz w:val="24"/>
          <w:szCs w:val="24"/>
        </w:rPr>
      </w:pPr>
    </w:p>
    <w:p w:rsidR="005F5D09" w:rsidRPr="00B71AAD" w:rsidRDefault="005F5D09" w:rsidP="005F5D09">
      <w:pPr>
        <w:spacing w:after="0" w:line="240" w:lineRule="auto"/>
        <w:ind w:left="45" w:hanging="45"/>
        <w:jc w:val="both"/>
        <w:rPr>
          <w:rFonts w:ascii="Times New Roman" w:hAnsi="Times New Roman" w:cs="Times New Roman"/>
          <w:i/>
          <w:sz w:val="24"/>
          <w:szCs w:val="24"/>
        </w:rPr>
      </w:pPr>
      <w:r w:rsidRPr="00B71AAD">
        <w:rPr>
          <w:rFonts w:ascii="Times New Roman" w:hAnsi="Times New Roman" w:cs="Times New Roman"/>
          <w:sz w:val="24"/>
          <w:szCs w:val="24"/>
        </w:rPr>
        <w:t xml:space="preserve">Virus corona adalah suatu kelompok virus yang dapat menyebabkan penyakit pada hewan atau manusia. Beberapa jenis virus corona diketahui menyebabkan infeksi saluran nafas pada manusia mulai dari batuk, pilek hingga yang lebih serius seperti </w:t>
      </w:r>
      <w:r w:rsidRPr="00B71AAD">
        <w:rPr>
          <w:rFonts w:ascii="Times New Roman" w:hAnsi="Times New Roman" w:cs="Times New Roman"/>
          <w:i/>
          <w:sz w:val="24"/>
          <w:szCs w:val="24"/>
        </w:rPr>
        <w:t>Middle East RespiratorySyndrome (MERS)</w:t>
      </w:r>
      <w:r w:rsidRPr="00B71AAD">
        <w:rPr>
          <w:rFonts w:ascii="Times New Roman" w:hAnsi="Times New Roman" w:cs="Times New Roman"/>
          <w:sz w:val="24"/>
          <w:szCs w:val="24"/>
        </w:rPr>
        <w:t xml:space="preserve"> dan </w:t>
      </w:r>
      <w:r w:rsidRPr="00B71AAD">
        <w:rPr>
          <w:rFonts w:ascii="Times New Roman" w:hAnsi="Times New Roman" w:cs="Times New Roman"/>
          <w:i/>
          <w:sz w:val="24"/>
          <w:szCs w:val="24"/>
        </w:rPr>
        <w:t>Severe Acute Respiratory Syndrome (SARS).</w:t>
      </w:r>
    </w:p>
    <w:p w:rsidR="005F5D09" w:rsidRPr="00B71AAD" w:rsidRDefault="005F5D09" w:rsidP="005F5D09">
      <w:pPr>
        <w:spacing w:after="0" w:line="240" w:lineRule="auto"/>
        <w:ind w:left="45" w:hanging="45"/>
        <w:jc w:val="both"/>
        <w:rPr>
          <w:rFonts w:ascii="Times New Roman" w:eastAsia="Calibri" w:hAnsi="Times New Roman" w:cs="Times New Roman"/>
          <w:sz w:val="24"/>
          <w:szCs w:val="24"/>
        </w:rPr>
      </w:pPr>
      <w:r w:rsidRPr="00B71AAD">
        <w:rPr>
          <w:rFonts w:ascii="Times New Roman" w:eastAsia="Calibri" w:hAnsi="Times New Roman" w:cs="Times New Roman"/>
          <w:sz w:val="24"/>
          <w:szCs w:val="24"/>
        </w:rPr>
        <w:t>Penyakit ini memerlukan penanganan khusus oleh profesional sebagai garda terdepan dalam menangani COVID-19. RSUD dr.Slamet Garut menjadi salah satu pusat rujukan pasien covid 19.hal ini berdampak pada timbul nya kecemasan yang terjadi pada tenaga kesehatan khusus nya perawat.</w:t>
      </w: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eastAsia="Calibri" w:hAnsi="Times New Roman" w:cs="Times New Roman"/>
          <w:bCs/>
          <w:sz w:val="24"/>
          <w:szCs w:val="24"/>
        </w:rPr>
        <w:t xml:space="preserve">Penelitian ini menggunakan metode deskriptip </w:t>
      </w:r>
      <w:r w:rsidRPr="00B71AAD">
        <w:rPr>
          <w:rFonts w:ascii="Times New Roman" w:hAnsi="Times New Roman" w:cs="Times New Roman"/>
          <w:sz w:val="24"/>
          <w:szCs w:val="24"/>
        </w:rPr>
        <w:t>Adapun analisis yang dilakukan yakni analisis deskriptif</w:t>
      </w:r>
      <w:proofErr w:type="spellStart"/>
      <w:r w:rsidRPr="00B71AAD">
        <w:rPr>
          <w:rFonts w:ascii="Times New Roman" w:hAnsi="Times New Roman" w:cs="Times New Roman"/>
          <w:sz w:val="24"/>
          <w:szCs w:val="24"/>
          <w:lang w:val="en-US"/>
        </w:rPr>
        <w:t>berbentukpersentase</w:t>
      </w:r>
      <w:proofErr w:type="spellEnd"/>
      <w:r w:rsidRPr="00B71AAD">
        <w:rPr>
          <w:rFonts w:ascii="Times New Roman" w:hAnsi="Times New Roman" w:cs="Times New Roman"/>
          <w:sz w:val="24"/>
          <w:szCs w:val="24"/>
        </w:rPr>
        <w:t xml:space="preserve"> dimana menggambarkan</w:t>
      </w:r>
      <w:proofErr w:type="spellStart"/>
      <w:r w:rsidRPr="00B71AAD">
        <w:rPr>
          <w:rFonts w:ascii="Times New Roman" w:hAnsi="Times New Roman" w:cs="Times New Roman"/>
          <w:sz w:val="24"/>
          <w:szCs w:val="24"/>
          <w:lang w:val="en-US"/>
        </w:rPr>
        <w:t>persentase</w:t>
      </w:r>
      <w:proofErr w:type="spellEnd"/>
      <w:r w:rsidRPr="00B71AAD">
        <w:rPr>
          <w:rFonts w:ascii="Times New Roman" w:hAnsi="Times New Roman" w:cs="Times New Roman"/>
          <w:sz w:val="24"/>
          <w:szCs w:val="24"/>
        </w:rPr>
        <w:t xml:space="preserve"> kecemasan yang dialami oleh perawat ruang rawat inap non isolasi covid RSUD dr.Slamet Garut.</w:t>
      </w: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 xml:space="preserve">Populasi dalam penelitian ini adalah perawat ruangan non isolasi covid yakni perawat ruang Post covid RSUD dr.Slamet Garut yang berjumlah 31 orang. Hasil penelitian ini didapatkan bahwa perawat ruang non isolasi covid rsud dr Slamet Garut ruang ( Ruang Post covid </w:t>
      </w:r>
      <w:r w:rsidR="0023383B">
        <w:rPr>
          <w:rFonts w:ascii="Times New Roman" w:hAnsi="Times New Roman" w:cs="Times New Roman"/>
          <w:sz w:val="24"/>
          <w:szCs w:val="24"/>
        </w:rPr>
        <w:t xml:space="preserve">) </w:t>
      </w:r>
      <w:r w:rsidRPr="00B71AAD">
        <w:rPr>
          <w:rFonts w:ascii="Times New Roman" w:hAnsi="Times New Roman" w:cs="Times New Roman"/>
          <w:sz w:val="24"/>
          <w:szCs w:val="24"/>
        </w:rPr>
        <w:t>perawat ruang non isolasi covid ( Ruang Post Covid ) rsud dr Slamet Garut dengan jumlah 31 orang 19 orang ( 61,3% ) me</w:t>
      </w:r>
      <w:r w:rsidR="0023383B">
        <w:rPr>
          <w:rFonts w:ascii="Times New Roman" w:hAnsi="Times New Roman" w:cs="Times New Roman"/>
          <w:sz w:val="24"/>
          <w:szCs w:val="24"/>
        </w:rPr>
        <w:t xml:space="preserve">ngalami kecemasan ringan. </w:t>
      </w:r>
      <w:r w:rsidRPr="00B71AAD">
        <w:rPr>
          <w:rFonts w:ascii="Times New Roman" w:hAnsi="Times New Roman" w:cs="Times New Roman"/>
          <w:sz w:val="24"/>
          <w:szCs w:val="24"/>
        </w:rPr>
        <w:t xml:space="preserve">Mengingat terdapat beberapa temuan dalam penelitian ini ,maka di harapkan </w:t>
      </w:r>
      <w:r>
        <w:rPr>
          <w:rFonts w:ascii="Times New Roman" w:hAnsi="Times New Roman" w:cs="Times New Roman"/>
          <w:sz w:val="24"/>
          <w:szCs w:val="24"/>
        </w:rPr>
        <w:t>pada masa mendatang berbagai pih</w:t>
      </w:r>
      <w:r w:rsidRPr="00B71AAD">
        <w:rPr>
          <w:rFonts w:ascii="Times New Roman" w:hAnsi="Times New Roman" w:cs="Times New Roman"/>
          <w:sz w:val="24"/>
          <w:szCs w:val="24"/>
        </w:rPr>
        <w:t>a</w:t>
      </w:r>
      <w:r>
        <w:rPr>
          <w:rFonts w:ascii="Times New Roman" w:hAnsi="Times New Roman" w:cs="Times New Roman"/>
          <w:sz w:val="24"/>
          <w:szCs w:val="24"/>
        </w:rPr>
        <w:t>k dapat meneliti lebih lan</w:t>
      </w:r>
      <w:r w:rsidRPr="00B71AAD">
        <w:rPr>
          <w:rFonts w:ascii="Times New Roman" w:hAnsi="Times New Roman" w:cs="Times New Roman"/>
          <w:sz w:val="24"/>
          <w:szCs w:val="24"/>
        </w:rPr>
        <w:t>jut gambaran kecemasan perawat isolasi covid 19</w:t>
      </w:r>
      <w:r>
        <w:rPr>
          <w:rFonts w:ascii="Times New Roman" w:hAnsi="Times New Roman" w:cs="Times New Roman"/>
          <w:sz w:val="24"/>
          <w:szCs w:val="24"/>
        </w:rPr>
        <w:t>.</w:t>
      </w:r>
    </w:p>
    <w:p w:rsidR="005F5D09" w:rsidRPr="00B71AAD" w:rsidRDefault="005F5D09" w:rsidP="005F5D09">
      <w:pPr>
        <w:spacing w:after="0" w:line="240" w:lineRule="auto"/>
        <w:jc w:val="both"/>
        <w:rPr>
          <w:rFonts w:ascii="Times New Roman" w:hAnsi="Times New Roman" w:cs="Times New Roman"/>
          <w:sz w:val="24"/>
          <w:szCs w:val="24"/>
        </w:rPr>
      </w:pPr>
    </w:p>
    <w:p w:rsidR="005F5D09"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 xml:space="preserve">Kata Kunci : Kecemasan , Perawat </w:t>
      </w:r>
      <w:r>
        <w:rPr>
          <w:rFonts w:ascii="Times New Roman" w:hAnsi="Times New Roman" w:cs="Times New Roman"/>
          <w:sz w:val="24"/>
          <w:szCs w:val="24"/>
        </w:rPr>
        <w:t>, Covid -19</w:t>
      </w:r>
    </w:p>
    <w:p w:rsidR="007C572B" w:rsidRDefault="007C572B" w:rsidP="005F5D09">
      <w:pPr>
        <w:spacing w:after="0" w:line="240" w:lineRule="auto"/>
        <w:jc w:val="both"/>
        <w:rPr>
          <w:rFonts w:ascii="Times New Roman" w:hAnsi="Times New Roman" w:cs="Times New Roman"/>
          <w:sz w:val="24"/>
          <w:szCs w:val="24"/>
        </w:rPr>
      </w:pPr>
    </w:p>
    <w:p w:rsidR="00854464" w:rsidRDefault="00854464" w:rsidP="005F5D09">
      <w:pPr>
        <w:spacing w:after="0" w:line="240" w:lineRule="auto"/>
        <w:jc w:val="both"/>
        <w:rPr>
          <w:rFonts w:ascii="Times New Roman" w:hAnsi="Times New Roman" w:cs="Times New Roman"/>
          <w:sz w:val="24"/>
          <w:szCs w:val="24"/>
        </w:rPr>
      </w:pPr>
    </w:p>
    <w:p w:rsidR="00854464" w:rsidRDefault="00854464" w:rsidP="005F5D09">
      <w:pPr>
        <w:spacing w:after="0" w:line="240" w:lineRule="auto"/>
        <w:jc w:val="both"/>
        <w:rPr>
          <w:rFonts w:ascii="Times New Roman" w:hAnsi="Times New Roman" w:cs="Times New Roman"/>
          <w:sz w:val="24"/>
          <w:szCs w:val="24"/>
        </w:rPr>
      </w:pPr>
    </w:p>
    <w:p w:rsidR="007C572B" w:rsidRDefault="007C572B" w:rsidP="005F5D09">
      <w:pPr>
        <w:spacing w:after="0" w:line="240" w:lineRule="auto"/>
        <w:jc w:val="both"/>
        <w:rPr>
          <w:rFonts w:ascii="Times New Roman" w:hAnsi="Times New Roman" w:cs="Times New Roman"/>
          <w:sz w:val="24"/>
          <w:szCs w:val="24"/>
        </w:rPr>
      </w:pPr>
    </w:p>
    <w:p w:rsidR="005F5D09" w:rsidRPr="00B71AAD" w:rsidRDefault="005F5D09" w:rsidP="005F5D09">
      <w:pPr>
        <w:spacing w:after="0" w:line="240" w:lineRule="auto"/>
        <w:jc w:val="both"/>
        <w:rPr>
          <w:rFonts w:ascii="Times New Roman" w:hAnsi="Times New Roman" w:cs="Times New Roman"/>
          <w:sz w:val="24"/>
          <w:szCs w:val="24"/>
        </w:rPr>
      </w:pPr>
    </w:p>
    <w:p w:rsidR="005F5D09" w:rsidRPr="00B71AAD" w:rsidRDefault="005F5D09" w:rsidP="005F5D09">
      <w:pPr>
        <w:spacing w:after="0" w:line="240" w:lineRule="auto"/>
        <w:jc w:val="center"/>
        <w:rPr>
          <w:rFonts w:ascii="Times New Roman" w:hAnsi="Times New Roman" w:cs="Times New Roman"/>
          <w:b/>
          <w:sz w:val="24"/>
          <w:szCs w:val="24"/>
        </w:rPr>
      </w:pPr>
      <w:r w:rsidRPr="00B71AAD">
        <w:rPr>
          <w:rFonts w:ascii="Times New Roman" w:hAnsi="Times New Roman" w:cs="Times New Roman"/>
          <w:b/>
          <w:sz w:val="24"/>
          <w:szCs w:val="24"/>
        </w:rPr>
        <w:t>DESCRIPTION OF NURSE'S ANXIETY NON-ISOLATION ROOM COVID RSUD dr. SLAMET GARUT</w:t>
      </w:r>
    </w:p>
    <w:p w:rsidR="005F5D09" w:rsidRPr="00B71AAD" w:rsidRDefault="005F5D09" w:rsidP="005F5D09">
      <w:pPr>
        <w:spacing w:after="0" w:line="240" w:lineRule="auto"/>
        <w:jc w:val="center"/>
        <w:rPr>
          <w:rFonts w:ascii="Times New Roman" w:hAnsi="Times New Roman" w:cs="Times New Roman"/>
          <w:b/>
          <w:sz w:val="24"/>
          <w:szCs w:val="24"/>
        </w:rPr>
      </w:pPr>
    </w:p>
    <w:p w:rsidR="005F5D09" w:rsidRPr="00B71AAD" w:rsidRDefault="005F5D09" w:rsidP="005F5D09">
      <w:pPr>
        <w:spacing w:after="0" w:line="240" w:lineRule="auto"/>
        <w:jc w:val="center"/>
        <w:rPr>
          <w:rFonts w:ascii="Times New Roman" w:hAnsi="Times New Roman" w:cs="Times New Roman"/>
          <w:b/>
          <w:sz w:val="24"/>
          <w:szCs w:val="24"/>
        </w:rPr>
      </w:pPr>
    </w:p>
    <w:p w:rsidR="005F5D09" w:rsidRPr="00B71AAD" w:rsidRDefault="005F5D09" w:rsidP="005F5D09">
      <w:pPr>
        <w:spacing w:after="0" w:line="240" w:lineRule="auto"/>
        <w:jc w:val="both"/>
        <w:rPr>
          <w:rFonts w:ascii="Times New Roman" w:hAnsi="Times New Roman" w:cs="Times New Roman"/>
          <w:sz w:val="24"/>
          <w:szCs w:val="24"/>
        </w:rPr>
      </w:pP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Muhammad Yousran R. NIM KHGC 19105</w:t>
      </w: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V Chapter,45 Pages</w:t>
      </w:r>
    </w:p>
    <w:p w:rsidR="005F5D09" w:rsidRPr="00B71AAD" w:rsidRDefault="005F5D09" w:rsidP="005F5D09">
      <w:pPr>
        <w:spacing w:after="0" w:line="240" w:lineRule="auto"/>
        <w:jc w:val="both"/>
        <w:rPr>
          <w:rFonts w:ascii="Times New Roman" w:hAnsi="Times New Roman" w:cs="Times New Roman"/>
          <w:sz w:val="24"/>
          <w:szCs w:val="24"/>
        </w:rPr>
      </w:pPr>
    </w:p>
    <w:p w:rsidR="005F5D09" w:rsidRPr="00B71AAD" w:rsidRDefault="005F5D09" w:rsidP="005F5D09">
      <w:pPr>
        <w:spacing w:after="0" w:line="240" w:lineRule="auto"/>
        <w:jc w:val="both"/>
        <w:rPr>
          <w:rFonts w:ascii="Times New Roman" w:hAnsi="Times New Roman" w:cs="Times New Roman"/>
          <w:sz w:val="24"/>
          <w:szCs w:val="24"/>
        </w:rPr>
      </w:pPr>
    </w:p>
    <w:p w:rsidR="005F5D09" w:rsidRPr="00B71AAD" w:rsidRDefault="005F5D09" w:rsidP="005F5D09">
      <w:pPr>
        <w:spacing w:after="0" w:line="240" w:lineRule="auto"/>
        <w:jc w:val="center"/>
        <w:rPr>
          <w:rFonts w:ascii="Times New Roman" w:hAnsi="Times New Roman" w:cs="Times New Roman"/>
          <w:sz w:val="24"/>
          <w:szCs w:val="24"/>
        </w:rPr>
      </w:pPr>
      <w:r w:rsidRPr="00B71AAD">
        <w:rPr>
          <w:rFonts w:ascii="Times New Roman" w:hAnsi="Times New Roman" w:cs="Times New Roman"/>
          <w:sz w:val="24"/>
          <w:szCs w:val="24"/>
        </w:rPr>
        <w:t>ABSTRACT</w:t>
      </w:r>
    </w:p>
    <w:p w:rsidR="005F5D09" w:rsidRPr="00B71AAD" w:rsidRDefault="005F5D09" w:rsidP="005F5D09">
      <w:pPr>
        <w:spacing w:after="0" w:line="240" w:lineRule="auto"/>
        <w:jc w:val="both"/>
        <w:rPr>
          <w:rFonts w:ascii="Times New Roman" w:hAnsi="Times New Roman" w:cs="Times New Roman"/>
          <w:sz w:val="24"/>
          <w:szCs w:val="24"/>
        </w:rPr>
      </w:pP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Corona viruses are a group of viruses that can cause disease in animals or humans. Several types of corona viruses are known to cause respiratory tract infections in humans ranging from coughs, colds to more serious ones such as Middle East Respiratory Syndrome (MERS) and Severe Acute Respiratory Syndrome (SARS).</w:t>
      </w: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This disease requires special handling by professionals as the front line in dealing with COVID-19. RSUD dr. Slamet Garut has become one of the referral centers for covid 19 patients. This has an impact on the emergence of anxiety that occurs in health workers, especially nurses.</w:t>
      </w: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This study uses a descriptive method. The analysis carried out is a descriptive analysis in the form of a percentage which describes the percentage of anxiety experienced by nurses in the non-isolation COVID-19 inpatient room at Dr. Slamet Garut Hospital.</w:t>
      </w: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 xml:space="preserve">The population in this study were non-covid isolation room nurses, namely nurses in the Post covid room at Dr. Slamet Garut Hospital, which amounted to 31 people. The results of this study showed that the nurses in the non-isolation room of the Covid-19 General Hospital Dr. Slamet Garut Room (Post Covid Room) </w:t>
      </w:r>
      <w:r w:rsidR="0023383B">
        <w:rPr>
          <w:rFonts w:ascii="Times New Roman" w:hAnsi="Times New Roman" w:cs="Times New Roman"/>
          <w:sz w:val="24"/>
          <w:szCs w:val="24"/>
        </w:rPr>
        <w:t>. N</w:t>
      </w:r>
      <w:r w:rsidRPr="00B71AAD">
        <w:rPr>
          <w:rFonts w:ascii="Times New Roman" w:hAnsi="Times New Roman" w:cs="Times New Roman"/>
          <w:sz w:val="24"/>
          <w:szCs w:val="24"/>
        </w:rPr>
        <w:t>urses in the non-isolation room for covid (Post Covid Room) Dr. Slamet Garut Hospital with a total of 31 people 19 people (61.3%) experienced mild anxiety, 12 people (38.7%) experienced moderate anxiety, none of the nurses experienced severe anxiety and panic (0%). It can be concluded that almost half the number of nurses in the non-covid isolation room experienced mild anxiety.</w:t>
      </w:r>
    </w:p>
    <w:p w:rsidR="005F5D09" w:rsidRPr="00B71AAD"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Given that there are several findings in this study, it is hoped that in the future various parties will be able to investigate further the description of the anxiety of the COVID-19 isolation nurse.</w:t>
      </w:r>
    </w:p>
    <w:p w:rsidR="005F5D09" w:rsidRPr="00B71AAD" w:rsidRDefault="005F5D09" w:rsidP="005F5D09">
      <w:pPr>
        <w:spacing w:after="0" w:line="240" w:lineRule="auto"/>
        <w:jc w:val="both"/>
        <w:rPr>
          <w:rFonts w:ascii="Times New Roman" w:hAnsi="Times New Roman" w:cs="Times New Roman"/>
          <w:sz w:val="24"/>
          <w:szCs w:val="24"/>
        </w:rPr>
      </w:pPr>
    </w:p>
    <w:p w:rsidR="005F5D09" w:rsidRDefault="005F5D09" w:rsidP="005F5D09">
      <w:pPr>
        <w:spacing w:after="0" w:line="240" w:lineRule="auto"/>
        <w:jc w:val="both"/>
        <w:rPr>
          <w:rFonts w:ascii="Times New Roman" w:hAnsi="Times New Roman" w:cs="Times New Roman"/>
          <w:sz w:val="24"/>
          <w:szCs w:val="24"/>
        </w:rPr>
      </w:pPr>
      <w:r w:rsidRPr="00B71AAD">
        <w:rPr>
          <w:rFonts w:ascii="Times New Roman" w:hAnsi="Times New Roman" w:cs="Times New Roman"/>
          <w:sz w:val="24"/>
          <w:szCs w:val="24"/>
        </w:rPr>
        <w:t>Key words : Anxiety , Nurse</w:t>
      </w:r>
      <w:r>
        <w:rPr>
          <w:rFonts w:ascii="Times New Roman" w:hAnsi="Times New Roman" w:cs="Times New Roman"/>
          <w:sz w:val="24"/>
          <w:szCs w:val="24"/>
        </w:rPr>
        <w:t xml:space="preserve"> , Covid -19</w:t>
      </w:r>
    </w:p>
    <w:p w:rsidR="005F5D09" w:rsidRPr="00B71AAD" w:rsidRDefault="005F5D09" w:rsidP="005F5D09">
      <w:pPr>
        <w:spacing w:after="0" w:line="240" w:lineRule="auto"/>
        <w:jc w:val="both"/>
        <w:rPr>
          <w:rFonts w:ascii="Times New Roman" w:hAnsi="Times New Roman" w:cs="Times New Roman"/>
          <w:sz w:val="24"/>
          <w:szCs w:val="24"/>
        </w:rPr>
      </w:pPr>
    </w:p>
    <w:p w:rsidR="005F5D09" w:rsidRDefault="005F5D09" w:rsidP="003A39BB">
      <w:pPr>
        <w:rPr>
          <w:rFonts w:ascii="Times New Roman" w:hAnsi="Times New Roman" w:cs="Times New Roman"/>
          <w:b/>
        </w:rPr>
      </w:pPr>
    </w:p>
    <w:p w:rsidR="005F5D09" w:rsidRDefault="005F5D09" w:rsidP="003A39BB">
      <w:pPr>
        <w:rPr>
          <w:rFonts w:ascii="Times New Roman" w:hAnsi="Times New Roman" w:cs="Times New Roman"/>
          <w:b/>
        </w:rPr>
      </w:pPr>
    </w:p>
    <w:p w:rsidR="00E03707" w:rsidRDefault="00E03707" w:rsidP="003A39BB">
      <w:pPr>
        <w:rPr>
          <w:rFonts w:ascii="Times New Roman" w:hAnsi="Times New Roman" w:cs="Times New Roman"/>
          <w:b/>
        </w:rPr>
      </w:pPr>
    </w:p>
    <w:p w:rsidR="00E03707" w:rsidRDefault="00E03707" w:rsidP="003A39BB">
      <w:pPr>
        <w:rPr>
          <w:rFonts w:ascii="Times New Roman" w:hAnsi="Times New Roman" w:cs="Times New Roman"/>
          <w:b/>
        </w:rPr>
      </w:pPr>
    </w:p>
    <w:p w:rsidR="007C572B" w:rsidRDefault="007C572B" w:rsidP="005F5D09">
      <w:pPr>
        <w:jc w:val="center"/>
        <w:rPr>
          <w:rFonts w:ascii="Times New Roman" w:hAnsi="Times New Roman" w:cs="Times New Roman"/>
          <w:b/>
          <w:bCs/>
          <w:sz w:val="24"/>
          <w:szCs w:val="24"/>
        </w:rPr>
        <w:sectPr w:rsidR="007C572B" w:rsidSect="00E03707">
          <w:headerReference w:type="default" r:id="rId10"/>
          <w:footerReference w:type="default" r:id="rId11"/>
          <w:pgSz w:w="11906" w:h="16838"/>
          <w:pgMar w:top="1701" w:right="1418" w:bottom="1701" w:left="2268" w:header="709" w:footer="709" w:gutter="0"/>
          <w:cols w:space="708"/>
          <w:docGrid w:linePitch="360"/>
        </w:sectPr>
      </w:pPr>
    </w:p>
    <w:p w:rsidR="00B92620" w:rsidRDefault="00B92620" w:rsidP="005F5D09">
      <w:pPr>
        <w:jc w:val="center"/>
        <w:rPr>
          <w:rFonts w:ascii="Times New Roman" w:hAnsi="Times New Roman" w:cs="Times New Roman"/>
          <w:b/>
          <w:bCs/>
          <w:sz w:val="24"/>
          <w:szCs w:val="24"/>
        </w:rPr>
        <w:sectPr w:rsidR="00B92620" w:rsidSect="008F7C13">
          <w:headerReference w:type="default" r:id="rId12"/>
          <w:headerReference w:type="first" r:id="rId13"/>
          <w:pgSz w:w="11906" w:h="16838"/>
          <w:pgMar w:top="1701" w:right="1418" w:bottom="1701" w:left="2268" w:header="709" w:footer="709" w:gutter="0"/>
          <w:pgNumType w:fmt="lowerRoman" w:start="1"/>
          <w:cols w:space="708"/>
          <w:titlePg/>
          <w:docGrid w:linePitch="360"/>
        </w:sectPr>
      </w:pPr>
    </w:p>
    <w:p w:rsidR="005F5D09" w:rsidRDefault="005F5D09" w:rsidP="005F5D09">
      <w:pPr>
        <w:jc w:val="center"/>
        <w:rPr>
          <w:rFonts w:ascii="Times New Roman" w:hAnsi="Times New Roman" w:cs="Times New Roman"/>
          <w:b/>
          <w:bCs/>
          <w:sz w:val="24"/>
          <w:szCs w:val="24"/>
        </w:rPr>
      </w:pPr>
      <w:r w:rsidRPr="00BA1160">
        <w:rPr>
          <w:rFonts w:ascii="Times New Roman" w:hAnsi="Times New Roman" w:cs="Times New Roman"/>
          <w:b/>
          <w:bCs/>
          <w:sz w:val="24"/>
          <w:szCs w:val="24"/>
        </w:rPr>
        <w:lastRenderedPageBreak/>
        <w:t>KATA PENGANTAR</w:t>
      </w:r>
    </w:p>
    <w:p w:rsidR="005F5D09" w:rsidRDefault="005F5D09" w:rsidP="005F5D09">
      <w:pPr>
        <w:jc w:val="center"/>
        <w:rPr>
          <w:rFonts w:ascii="Times New Roman" w:hAnsi="Times New Roman" w:cs="Times New Roman"/>
          <w:b/>
          <w:bCs/>
          <w:sz w:val="24"/>
          <w:szCs w:val="24"/>
        </w:rPr>
      </w:pPr>
    </w:p>
    <w:p w:rsidR="005F5D09" w:rsidRPr="00BA1160" w:rsidRDefault="005F5D09" w:rsidP="005F5D09">
      <w:pPr>
        <w:jc w:val="center"/>
        <w:rPr>
          <w:rFonts w:ascii="Times New Roman" w:hAnsi="Times New Roman" w:cs="Times New Roman"/>
          <w:b/>
          <w:bCs/>
          <w:sz w:val="24"/>
          <w:szCs w:val="24"/>
        </w:rPr>
      </w:pPr>
    </w:p>
    <w:p w:rsidR="005F5D09" w:rsidRPr="00BA1160" w:rsidRDefault="005F5D09" w:rsidP="005F5D09">
      <w:pPr>
        <w:rPr>
          <w:rFonts w:ascii="Times New Roman" w:hAnsi="Times New Roman" w:cs="Times New Roman"/>
          <w:b/>
          <w:bCs/>
          <w:i/>
          <w:sz w:val="24"/>
          <w:szCs w:val="24"/>
        </w:rPr>
      </w:pPr>
      <w:r w:rsidRPr="00BA1160">
        <w:rPr>
          <w:rFonts w:ascii="Times New Roman" w:hAnsi="Times New Roman" w:cs="Times New Roman"/>
          <w:b/>
          <w:bCs/>
          <w:i/>
          <w:sz w:val="24"/>
          <w:szCs w:val="24"/>
        </w:rPr>
        <w:t>Bismillahirahmannirrahim</w:t>
      </w:r>
    </w:p>
    <w:p w:rsidR="005F5D09" w:rsidRDefault="005F5D09" w:rsidP="005F5D09">
      <w:pPr>
        <w:spacing w:after="0"/>
        <w:ind w:firstLine="720"/>
        <w:rPr>
          <w:rFonts w:ascii="Times New Roman" w:hAnsi="Times New Roman" w:cs="Times New Roman"/>
          <w:bCs/>
          <w:sz w:val="24"/>
          <w:szCs w:val="24"/>
        </w:rPr>
      </w:pPr>
      <w:r w:rsidRPr="00BA1160">
        <w:rPr>
          <w:rFonts w:ascii="Times New Roman" w:hAnsi="Times New Roman" w:cs="Times New Roman"/>
          <w:bCs/>
          <w:sz w:val="24"/>
          <w:szCs w:val="24"/>
        </w:rPr>
        <w:t>Segala puji dan syukur kehadirat Allah SWT atas berkah, rahamat dan hidyah-Nya yang senantiasa dilimpahakan kepada penulis, sehingga bisa menyelasaikan skripsi dengan judul “</w:t>
      </w:r>
      <w:r>
        <w:rPr>
          <w:rFonts w:ascii="Times New Roman" w:hAnsi="Times New Roman" w:cs="Times New Roman"/>
          <w:bCs/>
          <w:sz w:val="24"/>
          <w:szCs w:val="24"/>
        </w:rPr>
        <w:t>GAM</w:t>
      </w:r>
      <w:r w:rsidRPr="00BA1160">
        <w:rPr>
          <w:rFonts w:ascii="Times New Roman" w:hAnsi="Times New Roman" w:cs="Times New Roman"/>
          <w:bCs/>
          <w:sz w:val="24"/>
          <w:szCs w:val="24"/>
        </w:rPr>
        <w:t>BARAN KECEMASAN PERAWAT RUANG NON ISOLASO COVID RSUD dr.SLAMET GARUT” sebagai syarat untuk menyelesaiakan Program Sarjana (S1) pada Program Sarjana keperawatan STIKes Karsa Husada Garut.</w:t>
      </w:r>
    </w:p>
    <w:p w:rsidR="005F5D09" w:rsidRPr="00BA1160" w:rsidRDefault="005F5D09" w:rsidP="005F5D09">
      <w:pPr>
        <w:spacing w:after="0"/>
        <w:ind w:firstLine="720"/>
        <w:rPr>
          <w:rFonts w:ascii="Times New Roman" w:hAnsi="Times New Roman" w:cs="Times New Roman"/>
          <w:bCs/>
          <w:sz w:val="24"/>
          <w:szCs w:val="24"/>
        </w:rPr>
      </w:pPr>
    </w:p>
    <w:p w:rsidR="005F5D09" w:rsidRDefault="005F5D09" w:rsidP="005F5D09">
      <w:pPr>
        <w:spacing w:after="0"/>
        <w:ind w:firstLine="360"/>
        <w:rPr>
          <w:rFonts w:ascii="Times New Roman" w:hAnsi="Times New Roman" w:cs="Times New Roman"/>
          <w:bCs/>
          <w:sz w:val="24"/>
          <w:szCs w:val="24"/>
        </w:rPr>
      </w:pPr>
      <w:r w:rsidRPr="00BA1160">
        <w:rPr>
          <w:rFonts w:ascii="Times New Roman" w:hAnsi="Times New Roman" w:cs="Times New Roman"/>
          <w:bCs/>
          <w:sz w:val="24"/>
          <w:szCs w:val="24"/>
        </w:rPr>
        <w:t>Dalam penyusunan skripsi ini banyak hambatan serta rintangan yang penulis hadapi namun pada akhirnya dapat melaluinya berkat adanya bimbingan dan bantuan dari berbgai pihak baik secara moral maupu spiritual. Untuk itu pada kesempatan ini penulis menyampaikan ucapan terimakasih kepada:</w:t>
      </w:r>
    </w:p>
    <w:p w:rsidR="005F5D09" w:rsidRPr="00BA1160" w:rsidRDefault="005F5D09" w:rsidP="005F5D09">
      <w:pPr>
        <w:spacing w:after="0"/>
        <w:rPr>
          <w:rFonts w:ascii="Times New Roman" w:hAnsi="Times New Roman" w:cs="Times New Roman"/>
          <w:bCs/>
          <w:sz w:val="24"/>
          <w:szCs w:val="24"/>
        </w:rPr>
      </w:pPr>
    </w:p>
    <w:p w:rsidR="005F5D09" w:rsidRPr="00BA1160" w:rsidRDefault="005F5D09" w:rsidP="005F5D09">
      <w:pPr>
        <w:numPr>
          <w:ilvl w:val="0"/>
          <w:numId w:val="1"/>
        </w:numPr>
        <w:spacing w:after="0" w:line="360" w:lineRule="auto"/>
        <w:ind w:left="714" w:hanging="357"/>
        <w:rPr>
          <w:rFonts w:ascii="Times New Roman" w:hAnsi="Times New Roman" w:cs="Times New Roman"/>
          <w:bCs/>
          <w:sz w:val="24"/>
          <w:szCs w:val="24"/>
        </w:rPr>
      </w:pPr>
      <w:r w:rsidRPr="00BA1160">
        <w:rPr>
          <w:rFonts w:ascii="Times New Roman" w:hAnsi="Times New Roman" w:cs="Times New Roman"/>
          <w:bCs/>
          <w:sz w:val="24"/>
          <w:szCs w:val="24"/>
        </w:rPr>
        <w:t>H. E. Kusn</w:t>
      </w:r>
      <w:r>
        <w:rPr>
          <w:rFonts w:ascii="Times New Roman" w:hAnsi="Times New Roman" w:cs="Times New Roman"/>
          <w:bCs/>
          <w:sz w:val="24"/>
          <w:szCs w:val="24"/>
        </w:rPr>
        <w:t>adi,S.Kep.,M.Kes Selaku Ketua STI</w:t>
      </w:r>
      <w:r w:rsidRPr="00BA1160">
        <w:rPr>
          <w:rFonts w:ascii="Times New Roman" w:hAnsi="Times New Roman" w:cs="Times New Roman"/>
          <w:bCs/>
          <w:sz w:val="24"/>
          <w:szCs w:val="24"/>
        </w:rPr>
        <w:t>Kes Karsa Husada Garut .</w:t>
      </w:r>
    </w:p>
    <w:p w:rsidR="005F5D09" w:rsidRPr="00BA1160" w:rsidRDefault="005F5D09" w:rsidP="005F5D09">
      <w:pPr>
        <w:numPr>
          <w:ilvl w:val="0"/>
          <w:numId w:val="1"/>
        </w:numPr>
        <w:spacing w:after="0" w:line="360" w:lineRule="auto"/>
        <w:ind w:left="714" w:hanging="357"/>
        <w:rPr>
          <w:rFonts w:ascii="Times New Roman" w:hAnsi="Times New Roman" w:cs="Times New Roman"/>
          <w:bCs/>
          <w:sz w:val="24"/>
          <w:szCs w:val="24"/>
        </w:rPr>
      </w:pPr>
      <w:r w:rsidRPr="00BA1160">
        <w:rPr>
          <w:rFonts w:ascii="Times New Roman" w:hAnsi="Times New Roman" w:cs="Times New Roman"/>
          <w:bCs/>
          <w:sz w:val="24"/>
          <w:szCs w:val="24"/>
        </w:rPr>
        <w:t>Sri Yekti, M.Skp. M.Kep Selaku Pembimbing 1 Yang dalam kesibukan nya bersedia meluangkan waktu untuk memberikan bimbingan hingga selesainya Skripsi ini.</w:t>
      </w:r>
    </w:p>
    <w:p w:rsidR="005F5D09" w:rsidRPr="00BA1160" w:rsidRDefault="005F5D09" w:rsidP="005F5D09">
      <w:pPr>
        <w:numPr>
          <w:ilvl w:val="0"/>
          <w:numId w:val="1"/>
        </w:numPr>
        <w:spacing w:after="0" w:line="360" w:lineRule="auto"/>
        <w:ind w:left="714" w:hanging="357"/>
        <w:rPr>
          <w:rFonts w:ascii="Times New Roman" w:hAnsi="Times New Roman" w:cs="Times New Roman"/>
          <w:bCs/>
          <w:sz w:val="24"/>
          <w:szCs w:val="24"/>
        </w:rPr>
      </w:pPr>
      <w:r w:rsidRPr="00BA1160">
        <w:rPr>
          <w:rFonts w:ascii="Times New Roman" w:hAnsi="Times New Roman" w:cs="Times New Roman"/>
          <w:bCs/>
          <w:sz w:val="24"/>
          <w:szCs w:val="24"/>
        </w:rPr>
        <w:t>Budi Mulyadi, S.Kep..Ners.,Msi Selaku pembingbing 2 yang sealau meberikan arahan dan semangat juga bimbingan di tengah kesibukan nya.</w:t>
      </w:r>
    </w:p>
    <w:p w:rsidR="005F5D09" w:rsidRPr="00BA1160" w:rsidRDefault="005F5D09" w:rsidP="005F5D09">
      <w:pPr>
        <w:numPr>
          <w:ilvl w:val="0"/>
          <w:numId w:val="1"/>
        </w:numPr>
        <w:spacing w:after="0" w:line="360" w:lineRule="auto"/>
        <w:ind w:left="714" w:hanging="357"/>
        <w:rPr>
          <w:rFonts w:ascii="Times New Roman" w:hAnsi="Times New Roman" w:cs="Times New Roman"/>
          <w:bCs/>
          <w:sz w:val="24"/>
          <w:szCs w:val="24"/>
        </w:rPr>
      </w:pPr>
      <w:r w:rsidRPr="00BA1160">
        <w:rPr>
          <w:rFonts w:ascii="Times New Roman" w:hAnsi="Times New Roman" w:cs="Times New Roman"/>
          <w:bCs/>
          <w:sz w:val="24"/>
          <w:szCs w:val="24"/>
        </w:rPr>
        <w:t>Seluruh jajaran Dosen dan Staf Stikes Karsa Husada Garut.</w:t>
      </w:r>
    </w:p>
    <w:p w:rsidR="005F5D09" w:rsidRPr="00BA1160" w:rsidRDefault="005F5D09" w:rsidP="005F5D09">
      <w:pPr>
        <w:numPr>
          <w:ilvl w:val="0"/>
          <w:numId w:val="1"/>
        </w:numPr>
        <w:spacing w:after="0" w:line="360" w:lineRule="auto"/>
        <w:ind w:left="714" w:hanging="357"/>
        <w:rPr>
          <w:rFonts w:ascii="Times New Roman" w:hAnsi="Times New Roman" w:cs="Times New Roman"/>
          <w:bCs/>
          <w:sz w:val="24"/>
          <w:szCs w:val="24"/>
        </w:rPr>
      </w:pPr>
      <w:r w:rsidRPr="00BA1160">
        <w:rPr>
          <w:rFonts w:ascii="Times New Roman" w:hAnsi="Times New Roman" w:cs="Times New Roman"/>
          <w:bCs/>
          <w:sz w:val="24"/>
          <w:szCs w:val="24"/>
        </w:rPr>
        <w:t>Seluruh responden yang telah bersedia membantu dan meluangkan waktu dalam pengisian kuesioner.</w:t>
      </w:r>
    </w:p>
    <w:p w:rsidR="005F5D09" w:rsidRPr="00BA1160" w:rsidRDefault="005F5D09" w:rsidP="005F5D09">
      <w:pPr>
        <w:numPr>
          <w:ilvl w:val="0"/>
          <w:numId w:val="1"/>
        </w:numPr>
        <w:spacing w:after="0" w:line="360" w:lineRule="auto"/>
        <w:ind w:left="714" w:hanging="357"/>
        <w:rPr>
          <w:rFonts w:ascii="Times New Roman" w:hAnsi="Times New Roman" w:cs="Times New Roman"/>
          <w:bCs/>
          <w:sz w:val="24"/>
          <w:szCs w:val="24"/>
        </w:rPr>
      </w:pPr>
      <w:r w:rsidRPr="00BA1160">
        <w:rPr>
          <w:rFonts w:ascii="Times New Roman" w:hAnsi="Times New Roman" w:cs="Times New Roman"/>
          <w:bCs/>
          <w:sz w:val="24"/>
          <w:szCs w:val="24"/>
        </w:rPr>
        <w:t>Orang tua yang telah memberikan doa dan dukungan selama proses pembuatan skripsi.</w:t>
      </w:r>
    </w:p>
    <w:p w:rsidR="005F5D09" w:rsidRPr="00BA1160" w:rsidRDefault="005F5D09" w:rsidP="005F5D09">
      <w:pPr>
        <w:numPr>
          <w:ilvl w:val="0"/>
          <w:numId w:val="1"/>
        </w:numPr>
        <w:spacing w:after="0" w:line="360" w:lineRule="auto"/>
        <w:ind w:left="714" w:hanging="357"/>
        <w:rPr>
          <w:rFonts w:ascii="Times New Roman" w:hAnsi="Times New Roman" w:cs="Times New Roman"/>
          <w:bCs/>
          <w:sz w:val="24"/>
          <w:szCs w:val="24"/>
        </w:rPr>
      </w:pPr>
      <w:r w:rsidRPr="00BA1160">
        <w:rPr>
          <w:rFonts w:ascii="Times New Roman" w:hAnsi="Times New Roman" w:cs="Times New Roman"/>
          <w:bCs/>
          <w:sz w:val="24"/>
          <w:szCs w:val="24"/>
        </w:rPr>
        <w:t>Anak dan Istri Tercinta yang menjadi sumber semangat untuk terus mengembangkan diri.</w:t>
      </w:r>
    </w:p>
    <w:p w:rsidR="005F5D09" w:rsidRPr="00BA1160" w:rsidRDefault="005F5D09" w:rsidP="005F5D09">
      <w:pPr>
        <w:spacing w:after="0"/>
        <w:rPr>
          <w:rFonts w:ascii="Times New Roman" w:hAnsi="Times New Roman" w:cs="Times New Roman"/>
          <w:bCs/>
          <w:sz w:val="24"/>
          <w:szCs w:val="24"/>
        </w:rPr>
      </w:pPr>
      <w:r w:rsidRPr="00BA1160">
        <w:rPr>
          <w:rFonts w:ascii="Times New Roman" w:hAnsi="Times New Roman" w:cs="Times New Roman"/>
          <w:bCs/>
          <w:sz w:val="24"/>
          <w:szCs w:val="24"/>
        </w:rPr>
        <w:t>Penulis mohon maaf atas segala kesalahan yang pernah dilakukan. Semoga skripsi ini dapat memberikan manfaat untuk mendorong penelitian</w:t>
      </w:r>
      <w:r w:rsidR="0009184A">
        <w:rPr>
          <w:rFonts w:ascii="Times New Roman" w:hAnsi="Times New Roman" w:cs="Times New Roman"/>
          <w:bCs/>
          <w:sz w:val="24"/>
          <w:szCs w:val="24"/>
        </w:rPr>
        <w:t>-</w:t>
      </w:r>
      <w:r w:rsidRPr="00BA1160">
        <w:rPr>
          <w:rFonts w:ascii="Times New Roman" w:hAnsi="Times New Roman" w:cs="Times New Roman"/>
          <w:bCs/>
          <w:sz w:val="24"/>
          <w:szCs w:val="24"/>
        </w:rPr>
        <w:t>penelitian selanjutnya. Akhir Kata “ Tiada Gading Yang Tak Retak”</w:t>
      </w:r>
    </w:p>
    <w:p w:rsidR="005F5D09" w:rsidRPr="00BA1160" w:rsidRDefault="005F5D09" w:rsidP="005F5D09">
      <w:pPr>
        <w:spacing w:after="0"/>
        <w:jc w:val="right"/>
        <w:rPr>
          <w:rFonts w:ascii="Times New Roman" w:hAnsi="Times New Roman" w:cs="Times New Roman"/>
          <w:bCs/>
          <w:sz w:val="24"/>
          <w:szCs w:val="24"/>
        </w:rPr>
      </w:pPr>
      <w:r w:rsidRPr="00BA1160">
        <w:rPr>
          <w:rFonts w:ascii="Times New Roman" w:hAnsi="Times New Roman" w:cs="Times New Roman"/>
          <w:bCs/>
          <w:sz w:val="24"/>
          <w:szCs w:val="24"/>
        </w:rPr>
        <w:t>Garut, Agustus 2021</w:t>
      </w:r>
    </w:p>
    <w:p w:rsidR="00E03707" w:rsidRDefault="00E03707" w:rsidP="00E03707">
      <w:pPr>
        <w:spacing w:after="0"/>
        <w:rPr>
          <w:rFonts w:ascii="Times New Roman" w:hAnsi="Times New Roman" w:cs="Times New Roman"/>
          <w:bCs/>
          <w:sz w:val="24"/>
          <w:szCs w:val="24"/>
        </w:rPr>
      </w:pPr>
    </w:p>
    <w:p w:rsidR="005F5D09" w:rsidRPr="00BA1160" w:rsidRDefault="00E03707" w:rsidP="00E03707">
      <w:pPr>
        <w:spacing w:after="0"/>
        <w:rPr>
          <w:rFonts w:ascii="Times New Roman" w:hAnsi="Times New Roman" w:cs="Times New Roman"/>
          <w:bCs/>
          <w:sz w:val="24"/>
          <w:szCs w:val="24"/>
        </w:rPr>
      </w:pPr>
      <w:r>
        <w:rPr>
          <w:rFonts w:ascii="Times New Roman" w:hAnsi="Times New Roman" w:cs="Times New Roman"/>
          <w:bCs/>
          <w:sz w:val="24"/>
          <w:szCs w:val="24"/>
        </w:rPr>
        <w:t xml:space="preserve">                                                                                                                 Penulis</w:t>
      </w:r>
    </w:p>
    <w:p w:rsidR="002B714E" w:rsidRPr="0060569C" w:rsidRDefault="002B714E" w:rsidP="002B714E">
      <w:pPr>
        <w:jc w:val="center"/>
        <w:rPr>
          <w:rFonts w:ascii="Times New Roman" w:hAnsi="Times New Roman" w:cs="Times New Roman"/>
          <w:b/>
          <w:sz w:val="28"/>
          <w:szCs w:val="28"/>
        </w:rPr>
      </w:pPr>
      <w:r w:rsidRPr="0060569C">
        <w:rPr>
          <w:rFonts w:ascii="Times New Roman" w:hAnsi="Times New Roman" w:cs="Times New Roman"/>
          <w:b/>
          <w:sz w:val="28"/>
          <w:szCs w:val="28"/>
        </w:rPr>
        <w:lastRenderedPageBreak/>
        <w:t>DAFTAR ISI</w:t>
      </w:r>
    </w:p>
    <w:p w:rsidR="002B714E" w:rsidRPr="00757E8F" w:rsidRDefault="002B714E" w:rsidP="002B714E">
      <w:pPr>
        <w:jc w:val="center"/>
        <w:rPr>
          <w:rFonts w:ascii="Times New Roman" w:hAnsi="Times New Roman" w:cs="Times New Roman"/>
          <w:b/>
          <w:sz w:val="24"/>
          <w:szCs w:val="24"/>
        </w:rPr>
      </w:pPr>
    </w:p>
    <w:p w:rsidR="002B714E" w:rsidRPr="00757E8F" w:rsidRDefault="002B714E" w:rsidP="002B714E">
      <w:pPr>
        <w:rPr>
          <w:rFonts w:ascii="Times New Roman" w:hAnsi="Times New Roman" w:cs="Times New Roman"/>
          <w:b/>
          <w:sz w:val="24"/>
          <w:szCs w:val="24"/>
        </w:rPr>
      </w:pPr>
      <w:r w:rsidRPr="00757E8F">
        <w:rPr>
          <w:rFonts w:ascii="Times New Roman" w:hAnsi="Times New Roman" w:cs="Times New Roman"/>
          <w:b/>
          <w:sz w:val="24"/>
          <w:szCs w:val="24"/>
        </w:rPr>
        <w:t>KATA PENGANTAR</w:t>
      </w:r>
      <w:r>
        <w:rPr>
          <w:rFonts w:ascii="Times New Roman" w:hAnsi="Times New Roman" w:cs="Times New Roman"/>
          <w:b/>
          <w:sz w:val="24"/>
          <w:szCs w:val="24"/>
        </w:rPr>
        <w:t xml:space="preserve"> .........................................................................................</w:t>
      </w:r>
      <w:r>
        <w:rPr>
          <w:rFonts w:ascii="Times New Roman" w:hAnsi="Times New Roman" w:cs="Times New Roman"/>
          <w:b/>
          <w:sz w:val="24"/>
          <w:szCs w:val="24"/>
        </w:rPr>
        <w:tab/>
        <w:t>i</w:t>
      </w:r>
    </w:p>
    <w:p w:rsidR="002B714E" w:rsidRPr="00757E8F" w:rsidRDefault="002B714E" w:rsidP="002B714E">
      <w:pPr>
        <w:jc w:val="both"/>
        <w:rPr>
          <w:rFonts w:ascii="Times New Roman" w:hAnsi="Times New Roman" w:cs="Times New Roman"/>
          <w:b/>
          <w:sz w:val="24"/>
          <w:szCs w:val="24"/>
        </w:rPr>
      </w:pPr>
      <w:r w:rsidRPr="00757E8F">
        <w:rPr>
          <w:rFonts w:ascii="Times New Roman" w:hAnsi="Times New Roman" w:cs="Times New Roman"/>
          <w:b/>
          <w:sz w:val="24"/>
          <w:szCs w:val="24"/>
        </w:rPr>
        <w:t>DAFTAR ISI</w:t>
      </w:r>
      <w:r>
        <w:rPr>
          <w:rFonts w:ascii="Times New Roman" w:hAnsi="Times New Roman" w:cs="Times New Roman"/>
          <w:b/>
          <w:sz w:val="24"/>
          <w:szCs w:val="24"/>
        </w:rPr>
        <w:t>.........................................................................................................</w:t>
      </w:r>
      <w:r>
        <w:rPr>
          <w:rFonts w:ascii="Times New Roman" w:hAnsi="Times New Roman" w:cs="Times New Roman"/>
          <w:b/>
          <w:sz w:val="24"/>
          <w:szCs w:val="24"/>
        </w:rPr>
        <w:tab/>
        <w:t>ii</w:t>
      </w:r>
    </w:p>
    <w:p w:rsidR="002B714E" w:rsidRPr="00757E8F" w:rsidRDefault="002B714E" w:rsidP="002B714E">
      <w:pPr>
        <w:rPr>
          <w:rFonts w:ascii="Times New Roman" w:hAnsi="Times New Roman" w:cs="Times New Roman"/>
          <w:b/>
          <w:sz w:val="24"/>
          <w:szCs w:val="24"/>
        </w:rPr>
      </w:pPr>
      <w:r w:rsidRPr="00757E8F">
        <w:rPr>
          <w:rFonts w:ascii="Times New Roman" w:hAnsi="Times New Roman" w:cs="Times New Roman"/>
          <w:b/>
          <w:sz w:val="24"/>
          <w:szCs w:val="24"/>
        </w:rPr>
        <w:t>BAB I PENDAHULUAN</w:t>
      </w:r>
    </w:p>
    <w:p w:rsidR="002B714E" w:rsidRPr="00757E8F" w:rsidRDefault="002B714E" w:rsidP="002B714E">
      <w:pPr>
        <w:pStyle w:val="ListParagraph"/>
        <w:numPr>
          <w:ilvl w:val="1"/>
          <w:numId w:val="2"/>
        </w:numPr>
        <w:rPr>
          <w:rFonts w:ascii="Times New Roman" w:hAnsi="Times New Roman" w:cs="Times New Roman"/>
          <w:sz w:val="24"/>
          <w:szCs w:val="24"/>
        </w:rPr>
      </w:pPr>
      <w:r w:rsidRPr="00757E8F">
        <w:rPr>
          <w:rFonts w:ascii="Times New Roman" w:hAnsi="Times New Roman" w:cs="Times New Roman"/>
          <w:sz w:val="24"/>
          <w:szCs w:val="24"/>
        </w:rPr>
        <w:t>Latar Belakang Masalah</w:t>
      </w:r>
      <w:r>
        <w:rPr>
          <w:rFonts w:ascii="Times New Roman" w:hAnsi="Times New Roman" w:cs="Times New Roman"/>
          <w:sz w:val="24"/>
          <w:szCs w:val="24"/>
        </w:rPr>
        <w:t xml:space="preserve">.................................................................................. </w:t>
      </w:r>
      <w:r>
        <w:rPr>
          <w:rFonts w:ascii="Times New Roman" w:hAnsi="Times New Roman" w:cs="Times New Roman"/>
          <w:sz w:val="24"/>
          <w:szCs w:val="24"/>
        </w:rPr>
        <w:tab/>
        <w:t xml:space="preserve"> 1</w:t>
      </w:r>
    </w:p>
    <w:p w:rsidR="002B714E" w:rsidRPr="00757E8F" w:rsidRDefault="002B714E" w:rsidP="002B714E">
      <w:pPr>
        <w:pStyle w:val="ListParagraph"/>
        <w:numPr>
          <w:ilvl w:val="1"/>
          <w:numId w:val="2"/>
        </w:numPr>
        <w:rPr>
          <w:rFonts w:ascii="Times New Roman" w:hAnsi="Times New Roman" w:cs="Times New Roman"/>
          <w:sz w:val="24"/>
          <w:szCs w:val="24"/>
        </w:rPr>
      </w:pPr>
      <w:r w:rsidRPr="00757E8F">
        <w:rPr>
          <w:rFonts w:ascii="Times New Roman" w:hAnsi="Times New Roman" w:cs="Times New Roman"/>
          <w:sz w:val="24"/>
          <w:szCs w:val="24"/>
        </w:rPr>
        <w:t>Identifikasi Masalah</w:t>
      </w:r>
      <w:r>
        <w:rPr>
          <w:rFonts w:ascii="Times New Roman" w:hAnsi="Times New Roman" w:cs="Times New Roman"/>
          <w:sz w:val="24"/>
          <w:szCs w:val="24"/>
        </w:rPr>
        <w:t>...........................................................</w:t>
      </w:r>
      <w:r w:rsidR="001F2AEA">
        <w:rPr>
          <w:rFonts w:ascii="Times New Roman" w:hAnsi="Times New Roman" w:cs="Times New Roman"/>
          <w:sz w:val="24"/>
          <w:szCs w:val="24"/>
        </w:rPr>
        <w:t>.............................</w:t>
      </w:r>
      <w:r w:rsidR="001F2AEA">
        <w:rPr>
          <w:rFonts w:ascii="Times New Roman" w:hAnsi="Times New Roman" w:cs="Times New Roman"/>
          <w:sz w:val="24"/>
          <w:szCs w:val="24"/>
        </w:rPr>
        <w:tab/>
        <w:t xml:space="preserve"> 6</w:t>
      </w:r>
    </w:p>
    <w:p w:rsidR="002B714E" w:rsidRPr="00757E8F" w:rsidRDefault="002B714E" w:rsidP="002B714E">
      <w:pPr>
        <w:pStyle w:val="ListParagraph"/>
        <w:numPr>
          <w:ilvl w:val="1"/>
          <w:numId w:val="2"/>
        </w:numPr>
        <w:rPr>
          <w:rFonts w:ascii="Times New Roman" w:hAnsi="Times New Roman" w:cs="Times New Roman"/>
          <w:sz w:val="24"/>
          <w:szCs w:val="24"/>
        </w:rPr>
      </w:pPr>
      <w:r w:rsidRPr="00757E8F">
        <w:rPr>
          <w:rFonts w:ascii="Times New Roman" w:hAnsi="Times New Roman" w:cs="Times New Roman"/>
          <w:sz w:val="24"/>
          <w:szCs w:val="24"/>
        </w:rPr>
        <w:t>Pembatasan Masalah</w:t>
      </w:r>
      <w:r>
        <w:rPr>
          <w:rFonts w:ascii="Times New Roman" w:hAnsi="Times New Roman" w:cs="Times New Roman"/>
          <w:sz w:val="24"/>
          <w:szCs w:val="24"/>
        </w:rPr>
        <w:t>...........................................................</w:t>
      </w:r>
      <w:r w:rsidR="001F2AEA">
        <w:rPr>
          <w:rFonts w:ascii="Times New Roman" w:hAnsi="Times New Roman" w:cs="Times New Roman"/>
          <w:sz w:val="24"/>
          <w:szCs w:val="24"/>
        </w:rPr>
        <w:t>.............................</w:t>
      </w:r>
      <w:r w:rsidR="001F2AEA">
        <w:rPr>
          <w:rFonts w:ascii="Times New Roman" w:hAnsi="Times New Roman" w:cs="Times New Roman"/>
          <w:sz w:val="24"/>
          <w:szCs w:val="24"/>
        </w:rPr>
        <w:tab/>
        <w:t xml:space="preserve"> 7</w:t>
      </w:r>
    </w:p>
    <w:p w:rsidR="002B714E" w:rsidRPr="00757E8F" w:rsidRDefault="002B714E" w:rsidP="002B714E">
      <w:pPr>
        <w:pStyle w:val="ListParagraph"/>
        <w:numPr>
          <w:ilvl w:val="1"/>
          <w:numId w:val="2"/>
        </w:numPr>
        <w:rPr>
          <w:rFonts w:ascii="Times New Roman" w:hAnsi="Times New Roman" w:cs="Times New Roman"/>
          <w:sz w:val="24"/>
          <w:szCs w:val="24"/>
        </w:rPr>
      </w:pPr>
      <w:r w:rsidRPr="00757E8F">
        <w:rPr>
          <w:rFonts w:ascii="Times New Roman" w:hAnsi="Times New Roman" w:cs="Times New Roman"/>
          <w:sz w:val="24"/>
          <w:szCs w:val="24"/>
        </w:rPr>
        <w:t>Rumusan Masalah</w:t>
      </w:r>
      <w:r>
        <w:rPr>
          <w:rFonts w:ascii="Times New Roman" w:hAnsi="Times New Roman" w:cs="Times New Roman"/>
          <w:sz w:val="24"/>
          <w:szCs w:val="24"/>
        </w:rPr>
        <w:t>................................................................</w:t>
      </w:r>
      <w:r w:rsidR="001F2AEA">
        <w:rPr>
          <w:rFonts w:ascii="Times New Roman" w:hAnsi="Times New Roman" w:cs="Times New Roman"/>
          <w:sz w:val="24"/>
          <w:szCs w:val="24"/>
        </w:rPr>
        <w:t>............................   7</w:t>
      </w:r>
    </w:p>
    <w:p w:rsidR="002B714E" w:rsidRPr="00757E8F" w:rsidRDefault="002B714E" w:rsidP="002B714E">
      <w:pPr>
        <w:pStyle w:val="ListParagraph"/>
        <w:numPr>
          <w:ilvl w:val="1"/>
          <w:numId w:val="2"/>
        </w:numPr>
        <w:rPr>
          <w:rFonts w:ascii="Times New Roman" w:hAnsi="Times New Roman" w:cs="Times New Roman"/>
          <w:sz w:val="24"/>
          <w:szCs w:val="24"/>
        </w:rPr>
      </w:pPr>
      <w:r w:rsidRPr="00757E8F">
        <w:rPr>
          <w:rFonts w:ascii="Times New Roman" w:hAnsi="Times New Roman" w:cs="Times New Roman"/>
          <w:sz w:val="24"/>
          <w:szCs w:val="24"/>
        </w:rPr>
        <w:t>Tujuan Penelitian</w:t>
      </w:r>
      <w:r>
        <w:rPr>
          <w:rFonts w:ascii="Times New Roman" w:hAnsi="Times New Roman" w:cs="Times New Roman"/>
          <w:sz w:val="24"/>
          <w:szCs w:val="24"/>
        </w:rPr>
        <w:t>.................................................................</w:t>
      </w:r>
      <w:r w:rsidR="001F2AEA">
        <w:rPr>
          <w:rFonts w:ascii="Times New Roman" w:hAnsi="Times New Roman" w:cs="Times New Roman"/>
          <w:sz w:val="24"/>
          <w:szCs w:val="24"/>
        </w:rPr>
        <w:t>.............................  8</w:t>
      </w:r>
    </w:p>
    <w:p w:rsidR="002B714E" w:rsidRPr="00757E8F" w:rsidRDefault="002B714E" w:rsidP="002B714E">
      <w:pPr>
        <w:pStyle w:val="ListParagraph"/>
        <w:numPr>
          <w:ilvl w:val="1"/>
          <w:numId w:val="2"/>
        </w:numPr>
        <w:rPr>
          <w:rFonts w:ascii="Times New Roman" w:hAnsi="Times New Roman" w:cs="Times New Roman"/>
          <w:sz w:val="24"/>
          <w:szCs w:val="24"/>
        </w:rPr>
      </w:pPr>
      <w:r w:rsidRPr="00757E8F">
        <w:rPr>
          <w:rFonts w:ascii="Times New Roman" w:hAnsi="Times New Roman" w:cs="Times New Roman"/>
          <w:sz w:val="24"/>
          <w:szCs w:val="24"/>
        </w:rPr>
        <w:t>Manfaat Penelitian</w:t>
      </w:r>
      <w:r>
        <w:rPr>
          <w:rFonts w:ascii="Times New Roman" w:hAnsi="Times New Roman" w:cs="Times New Roman"/>
          <w:sz w:val="24"/>
          <w:szCs w:val="24"/>
        </w:rPr>
        <w:t>...............................................................</w:t>
      </w:r>
      <w:r w:rsidR="001F2AEA">
        <w:rPr>
          <w:rFonts w:ascii="Times New Roman" w:hAnsi="Times New Roman" w:cs="Times New Roman"/>
          <w:sz w:val="24"/>
          <w:szCs w:val="24"/>
        </w:rPr>
        <w:t>.............................. 8</w:t>
      </w:r>
    </w:p>
    <w:p w:rsidR="002B714E" w:rsidRPr="00757E8F" w:rsidRDefault="002B714E" w:rsidP="002B714E">
      <w:pPr>
        <w:pStyle w:val="ListParagraph"/>
        <w:numPr>
          <w:ilvl w:val="2"/>
          <w:numId w:val="2"/>
        </w:numPr>
        <w:tabs>
          <w:tab w:val="left" w:pos="1276"/>
        </w:tabs>
        <w:ind w:hanging="437"/>
        <w:rPr>
          <w:rFonts w:ascii="Times New Roman" w:hAnsi="Times New Roman" w:cs="Times New Roman"/>
          <w:sz w:val="24"/>
          <w:szCs w:val="24"/>
        </w:rPr>
      </w:pPr>
      <w:r w:rsidRPr="00757E8F">
        <w:rPr>
          <w:rFonts w:ascii="Times New Roman" w:hAnsi="Times New Roman" w:cs="Times New Roman"/>
          <w:sz w:val="24"/>
          <w:szCs w:val="24"/>
        </w:rPr>
        <w:t>Manfaat teoritis</w:t>
      </w:r>
      <w:r>
        <w:rPr>
          <w:rFonts w:ascii="Times New Roman" w:hAnsi="Times New Roman" w:cs="Times New Roman"/>
          <w:sz w:val="24"/>
          <w:szCs w:val="24"/>
        </w:rPr>
        <w:t>................................................................</w:t>
      </w:r>
      <w:r w:rsidR="001F2AEA">
        <w:rPr>
          <w:rFonts w:ascii="Times New Roman" w:hAnsi="Times New Roman" w:cs="Times New Roman"/>
          <w:sz w:val="24"/>
          <w:szCs w:val="24"/>
        </w:rPr>
        <w:t>.................... 8</w:t>
      </w:r>
    </w:p>
    <w:p w:rsidR="002B714E" w:rsidRPr="00757E8F" w:rsidRDefault="002B714E" w:rsidP="002B714E">
      <w:pPr>
        <w:pStyle w:val="ListParagraph"/>
        <w:numPr>
          <w:ilvl w:val="2"/>
          <w:numId w:val="2"/>
        </w:numPr>
        <w:tabs>
          <w:tab w:val="left" w:pos="1276"/>
        </w:tabs>
        <w:ind w:hanging="437"/>
        <w:rPr>
          <w:rFonts w:ascii="Times New Roman" w:hAnsi="Times New Roman" w:cs="Times New Roman"/>
          <w:sz w:val="24"/>
          <w:szCs w:val="24"/>
        </w:rPr>
      </w:pPr>
      <w:r w:rsidRPr="00757E8F">
        <w:rPr>
          <w:rFonts w:ascii="Times New Roman" w:hAnsi="Times New Roman" w:cs="Times New Roman"/>
          <w:sz w:val="24"/>
          <w:szCs w:val="24"/>
        </w:rPr>
        <w:t>Manfaat Praktis</w:t>
      </w:r>
      <w:r>
        <w:rPr>
          <w:rFonts w:ascii="Times New Roman" w:hAnsi="Times New Roman" w:cs="Times New Roman"/>
          <w:sz w:val="24"/>
          <w:szCs w:val="24"/>
        </w:rPr>
        <w:t>........................................................</w:t>
      </w:r>
      <w:r w:rsidR="001F2AEA">
        <w:rPr>
          <w:rFonts w:ascii="Times New Roman" w:hAnsi="Times New Roman" w:cs="Times New Roman"/>
          <w:sz w:val="24"/>
          <w:szCs w:val="24"/>
        </w:rPr>
        <w:t>.............................</w:t>
      </w:r>
      <w:r w:rsidR="001F2AEA">
        <w:rPr>
          <w:rFonts w:ascii="Times New Roman" w:hAnsi="Times New Roman" w:cs="Times New Roman"/>
          <w:sz w:val="24"/>
          <w:szCs w:val="24"/>
        </w:rPr>
        <w:tab/>
        <w:t>8</w:t>
      </w:r>
    </w:p>
    <w:p w:rsidR="002B714E" w:rsidRPr="00757E8F" w:rsidRDefault="002B714E" w:rsidP="002B714E">
      <w:pPr>
        <w:tabs>
          <w:tab w:val="left" w:pos="1276"/>
        </w:tabs>
        <w:rPr>
          <w:rFonts w:ascii="Times New Roman" w:hAnsi="Times New Roman" w:cs="Times New Roman"/>
          <w:b/>
          <w:sz w:val="24"/>
          <w:szCs w:val="24"/>
        </w:rPr>
      </w:pPr>
      <w:r w:rsidRPr="00757E8F">
        <w:rPr>
          <w:rFonts w:ascii="Times New Roman" w:hAnsi="Times New Roman" w:cs="Times New Roman"/>
          <w:b/>
          <w:sz w:val="24"/>
          <w:szCs w:val="24"/>
        </w:rPr>
        <w:t>BAB II TINJAUAN PUSTAKA</w:t>
      </w:r>
    </w:p>
    <w:p w:rsidR="002B714E" w:rsidRPr="00757E8F" w:rsidRDefault="002B714E" w:rsidP="002B714E">
      <w:pPr>
        <w:tabs>
          <w:tab w:val="left" w:pos="1276"/>
        </w:tabs>
        <w:rPr>
          <w:rFonts w:ascii="Times New Roman" w:hAnsi="Times New Roman" w:cs="Times New Roman"/>
          <w:sz w:val="24"/>
          <w:szCs w:val="24"/>
        </w:rPr>
      </w:pPr>
      <w:r w:rsidRPr="00757E8F">
        <w:rPr>
          <w:rFonts w:ascii="Times New Roman" w:hAnsi="Times New Roman" w:cs="Times New Roman"/>
          <w:sz w:val="24"/>
          <w:szCs w:val="24"/>
        </w:rPr>
        <w:t>2.1.1 Definisi Kecemasan</w:t>
      </w:r>
      <w:r>
        <w:rPr>
          <w:rFonts w:ascii="Times New Roman" w:hAnsi="Times New Roman" w:cs="Times New Roman"/>
          <w:sz w:val="24"/>
          <w:szCs w:val="24"/>
        </w:rPr>
        <w:t>................................................................................</w:t>
      </w:r>
      <w:r w:rsidR="001F2AEA">
        <w:rPr>
          <w:rFonts w:ascii="Times New Roman" w:hAnsi="Times New Roman" w:cs="Times New Roman"/>
          <w:sz w:val="24"/>
          <w:szCs w:val="24"/>
        </w:rPr>
        <w:t>...........9</w:t>
      </w:r>
    </w:p>
    <w:p w:rsidR="002B714E" w:rsidRPr="00757E8F" w:rsidRDefault="002B714E" w:rsidP="002B714E">
      <w:pPr>
        <w:tabs>
          <w:tab w:val="left" w:pos="1276"/>
        </w:tabs>
        <w:rPr>
          <w:rFonts w:ascii="Times New Roman" w:hAnsi="Times New Roman" w:cs="Times New Roman"/>
          <w:sz w:val="24"/>
          <w:szCs w:val="24"/>
        </w:rPr>
      </w:pPr>
      <w:r w:rsidRPr="00757E8F">
        <w:rPr>
          <w:rFonts w:ascii="Times New Roman" w:hAnsi="Times New Roman" w:cs="Times New Roman"/>
          <w:sz w:val="24"/>
          <w:szCs w:val="24"/>
        </w:rPr>
        <w:t>2.1.2 Tanda dan gejala Kecemasan</w:t>
      </w:r>
      <w:r>
        <w:rPr>
          <w:rFonts w:ascii="Times New Roman" w:hAnsi="Times New Roman" w:cs="Times New Roman"/>
          <w:sz w:val="24"/>
          <w:szCs w:val="24"/>
        </w:rPr>
        <w:t>...............................................</w:t>
      </w:r>
      <w:r w:rsidR="001F2AEA">
        <w:rPr>
          <w:rFonts w:ascii="Times New Roman" w:hAnsi="Times New Roman" w:cs="Times New Roman"/>
          <w:sz w:val="24"/>
          <w:szCs w:val="24"/>
        </w:rPr>
        <w:t>..............................10</w:t>
      </w:r>
    </w:p>
    <w:p w:rsidR="002B714E" w:rsidRPr="00757E8F" w:rsidRDefault="002B714E" w:rsidP="002B714E">
      <w:pPr>
        <w:tabs>
          <w:tab w:val="left" w:pos="1276"/>
        </w:tabs>
        <w:rPr>
          <w:rFonts w:ascii="Times New Roman" w:hAnsi="Times New Roman" w:cs="Times New Roman"/>
          <w:sz w:val="24"/>
          <w:szCs w:val="24"/>
        </w:rPr>
      </w:pPr>
      <w:r w:rsidRPr="00757E8F">
        <w:rPr>
          <w:rFonts w:ascii="Times New Roman" w:hAnsi="Times New Roman" w:cs="Times New Roman"/>
          <w:sz w:val="24"/>
          <w:szCs w:val="24"/>
        </w:rPr>
        <w:t>2.1.3 Jenis Dan tingkat Kecemasan</w:t>
      </w:r>
      <w:r w:rsidR="0009184A">
        <w:rPr>
          <w:rFonts w:ascii="Times New Roman" w:hAnsi="Times New Roman" w:cs="Times New Roman"/>
          <w:sz w:val="24"/>
          <w:szCs w:val="24"/>
        </w:rPr>
        <w:t>..</w:t>
      </w:r>
      <w:r>
        <w:rPr>
          <w:rFonts w:ascii="Times New Roman" w:hAnsi="Times New Roman" w:cs="Times New Roman"/>
          <w:sz w:val="24"/>
          <w:szCs w:val="24"/>
        </w:rPr>
        <w:t>....................</w:t>
      </w:r>
      <w:r w:rsidR="00E03707">
        <w:rPr>
          <w:rFonts w:ascii="Times New Roman" w:hAnsi="Times New Roman" w:cs="Times New Roman"/>
          <w:sz w:val="24"/>
          <w:szCs w:val="24"/>
        </w:rPr>
        <w:t>.....................................</w:t>
      </w:r>
      <w:r w:rsidR="001F2AEA">
        <w:rPr>
          <w:rFonts w:ascii="Times New Roman" w:hAnsi="Times New Roman" w:cs="Times New Roman"/>
          <w:sz w:val="24"/>
          <w:szCs w:val="24"/>
        </w:rPr>
        <w:t>.................11</w:t>
      </w:r>
    </w:p>
    <w:p w:rsidR="002B714E" w:rsidRDefault="00E03707" w:rsidP="002B714E">
      <w:pPr>
        <w:tabs>
          <w:tab w:val="left" w:pos="1276"/>
        </w:tabs>
        <w:rPr>
          <w:rFonts w:ascii="Times New Roman" w:hAnsi="Times New Roman" w:cs="Times New Roman"/>
          <w:sz w:val="24"/>
          <w:szCs w:val="24"/>
        </w:rPr>
      </w:pPr>
      <w:r>
        <w:rPr>
          <w:rFonts w:ascii="Times New Roman" w:hAnsi="Times New Roman" w:cs="Times New Roman"/>
          <w:sz w:val="24"/>
          <w:szCs w:val="24"/>
        </w:rPr>
        <w:t xml:space="preserve">2.1.4 Pengukuran </w:t>
      </w:r>
      <w:r w:rsidR="002B714E" w:rsidRPr="00757E8F">
        <w:rPr>
          <w:rFonts w:ascii="Times New Roman" w:hAnsi="Times New Roman" w:cs="Times New Roman"/>
          <w:sz w:val="24"/>
          <w:szCs w:val="24"/>
        </w:rPr>
        <w:t>Kecemasan</w:t>
      </w:r>
      <w:r w:rsidR="002B714E">
        <w:rPr>
          <w:rFonts w:ascii="Times New Roman" w:hAnsi="Times New Roman" w:cs="Times New Roman"/>
          <w:sz w:val="24"/>
          <w:szCs w:val="24"/>
        </w:rPr>
        <w:t>.</w:t>
      </w:r>
      <w:r>
        <w:rPr>
          <w:rFonts w:ascii="Times New Roman" w:hAnsi="Times New Roman" w:cs="Times New Roman"/>
          <w:sz w:val="24"/>
          <w:szCs w:val="24"/>
        </w:rPr>
        <w:t>......</w:t>
      </w:r>
      <w:r w:rsidR="002B714E">
        <w:rPr>
          <w:rFonts w:ascii="Times New Roman" w:hAnsi="Times New Roman" w:cs="Times New Roman"/>
          <w:sz w:val="24"/>
          <w:szCs w:val="24"/>
        </w:rPr>
        <w:t>.......</w:t>
      </w:r>
      <w:r>
        <w:rPr>
          <w:rFonts w:ascii="Times New Roman" w:hAnsi="Times New Roman" w:cs="Times New Roman"/>
          <w:sz w:val="24"/>
          <w:szCs w:val="24"/>
        </w:rPr>
        <w:t>.........................</w:t>
      </w:r>
      <w:r w:rsidR="002B714E">
        <w:rPr>
          <w:rFonts w:ascii="Times New Roman" w:hAnsi="Times New Roman" w:cs="Times New Roman"/>
          <w:sz w:val="24"/>
          <w:szCs w:val="24"/>
        </w:rPr>
        <w:t>................</w:t>
      </w:r>
      <w:r w:rsidR="006875FD">
        <w:rPr>
          <w:rFonts w:ascii="Times New Roman" w:hAnsi="Times New Roman" w:cs="Times New Roman"/>
          <w:sz w:val="24"/>
          <w:szCs w:val="24"/>
        </w:rPr>
        <w:t>..............................12</w:t>
      </w:r>
    </w:p>
    <w:p w:rsidR="002B714E" w:rsidRPr="00757E8F" w:rsidRDefault="00E03707" w:rsidP="002B714E">
      <w:pPr>
        <w:tabs>
          <w:tab w:val="left" w:pos="1276"/>
        </w:tabs>
        <w:rPr>
          <w:rFonts w:ascii="Times New Roman" w:hAnsi="Times New Roman" w:cs="Times New Roman"/>
          <w:sz w:val="24"/>
          <w:szCs w:val="24"/>
        </w:rPr>
      </w:pPr>
      <w:r>
        <w:rPr>
          <w:rFonts w:ascii="Times New Roman" w:hAnsi="Times New Roman" w:cs="Times New Roman"/>
          <w:sz w:val="24"/>
          <w:szCs w:val="24"/>
        </w:rPr>
        <w:t>2.1.5</w:t>
      </w:r>
      <w:r w:rsidR="002B714E">
        <w:rPr>
          <w:rFonts w:ascii="Times New Roman" w:hAnsi="Times New Roman" w:cs="Times New Roman"/>
          <w:sz w:val="24"/>
          <w:szCs w:val="24"/>
        </w:rPr>
        <w:t>Penatalaksanaan.............</w:t>
      </w:r>
      <w:r>
        <w:rPr>
          <w:rFonts w:ascii="Times New Roman" w:hAnsi="Times New Roman" w:cs="Times New Roman"/>
          <w:sz w:val="24"/>
          <w:szCs w:val="24"/>
        </w:rPr>
        <w:t>........................</w:t>
      </w:r>
      <w:r w:rsidR="002B714E">
        <w:rPr>
          <w:rFonts w:ascii="Times New Roman" w:hAnsi="Times New Roman" w:cs="Times New Roman"/>
          <w:sz w:val="24"/>
          <w:szCs w:val="24"/>
        </w:rPr>
        <w:t>...............</w:t>
      </w:r>
      <w:r>
        <w:rPr>
          <w:rFonts w:ascii="Times New Roman" w:hAnsi="Times New Roman" w:cs="Times New Roman"/>
          <w:sz w:val="24"/>
          <w:szCs w:val="24"/>
        </w:rPr>
        <w:t>........</w:t>
      </w:r>
      <w:r w:rsidR="002B714E">
        <w:rPr>
          <w:rFonts w:ascii="Times New Roman" w:hAnsi="Times New Roman" w:cs="Times New Roman"/>
          <w:sz w:val="24"/>
          <w:szCs w:val="24"/>
        </w:rPr>
        <w:t>........</w:t>
      </w:r>
      <w:r w:rsidR="006875FD">
        <w:rPr>
          <w:rFonts w:ascii="Times New Roman" w:hAnsi="Times New Roman" w:cs="Times New Roman"/>
          <w:sz w:val="24"/>
          <w:szCs w:val="24"/>
        </w:rPr>
        <w:t>..............................16</w:t>
      </w:r>
    </w:p>
    <w:p w:rsidR="002B714E" w:rsidRPr="00757E8F" w:rsidRDefault="00E03707" w:rsidP="002B714E">
      <w:pPr>
        <w:tabs>
          <w:tab w:val="left" w:pos="1276"/>
        </w:tabs>
        <w:rPr>
          <w:rFonts w:ascii="Times New Roman" w:hAnsi="Times New Roman" w:cs="Times New Roman"/>
          <w:sz w:val="24"/>
          <w:szCs w:val="24"/>
        </w:rPr>
      </w:pPr>
      <w:r>
        <w:rPr>
          <w:rFonts w:ascii="Times New Roman" w:hAnsi="Times New Roman" w:cs="Times New Roman"/>
          <w:sz w:val="24"/>
          <w:szCs w:val="24"/>
        </w:rPr>
        <w:t>2.2.</w:t>
      </w:r>
      <w:r w:rsidR="002B714E" w:rsidRPr="00757E8F">
        <w:rPr>
          <w:rFonts w:ascii="Times New Roman" w:hAnsi="Times New Roman" w:cs="Times New Roman"/>
          <w:sz w:val="24"/>
          <w:szCs w:val="24"/>
        </w:rPr>
        <w:t>Perawat</w:t>
      </w:r>
      <w:r w:rsidR="002B714E">
        <w:rPr>
          <w:rFonts w:ascii="Times New Roman" w:hAnsi="Times New Roman" w:cs="Times New Roman"/>
          <w:sz w:val="24"/>
          <w:szCs w:val="24"/>
        </w:rPr>
        <w:t>....................................................................................</w:t>
      </w:r>
      <w:r w:rsidR="006875FD">
        <w:rPr>
          <w:rFonts w:ascii="Times New Roman" w:hAnsi="Times New Roman" w:cs="Times New Roman"/>
          <w:sz w:val="24"/>
          <w:szCs w:val="24"/>
        </w:rPr>
        <w:t>..............................17</w:t>
      </w:r>
    </w:p>
    <w:p w:rsidR="002B714E" w:rsidRPr="00757E8F" w:rsidRDefault="002B714E" w:rsidP="002B714E">
      <w:pPr>
        <w:tabs>
          <w:tab w:val="left" w:pos="1276"/>
        </w:tabs>
        <w:ind w:left="426"/>
        <w:rPr>
          <w:rFonts w:ascii="Times New Roman" w:hAnsi="Times New Roman" w:cs="Times New Roman"/>
          <w:sz w:val="24"/>
          <w:szCs w:val="24"/>
        </w:rPr>
      </w:pPr>
      <w:r w:rsidRPr="00757E8F">
        <w:rPr>
          <w:rFonts w:ascii="Times New Roman" w:hAnsi="Times New Roman" w:cs="Times New Roman"/>
          <w:sz w:val="24"/>
          <w:szCs w:val="24"/>
        </w:rPr>
        <w:t>2.2.1 Definisi perawat</w:t>
      </w:r>
      <w:r>
        <w:rPr>
          <w:rFonts w:ascii="Times New Roman" w:hAnsi="Times New Roman" w:cs="Times New Roman"/>
          <w:sz w:val="24"/>
          <w:szCs w:val="24"/>
        </w:rPr>
        <w:t>...</w:t>
      </w:r>
      <w:r w:rsidR="00E03707">
        <w:rPr>
          <w:rFonts w:ascii="Times New Roman" w:hAnsi="Times New Roman" w:cs="Times New Roman"/>
          <w:sz w:val="24"/>
          <w:szCs w:val="24"/>
        </w:rPr>
        <w:t>...............................</w:t>
      </w:r>
      <w:r>
        <w:rPr>
          <w:rFonts w:ascii="Times New Roman" w:hAnsi="Times New Roman" w:cs="Times New Roman"/>
          <w:sz w:val="24"/>
          <w:szCs w:val="24"/>
        </w:rPr>
        <w:t>..........................</w:t>
      </w:r>
      <w:r w:rsidR="006875FD">
        <w:rPr>
          <w:rFonts w:ascii="Times New Roman" w:hAnsi="Times New Roman" w:cs="Times New Roman"/>
          <w:sz w:val="24"/>
          <w:szCs w:val="24"/>
        </w:rPr>
        <w:t>..............................17</w:t>
      </w:r>
    </w:p>
    <w:p w:rsidR="002B714E" w:rsidRPr="00757E8F" w:rsidRDefault="002B714E" w:rsidP="002B714E">
      <w:pPr>
        <w:tabs>
          <w:tab w:val="left" w:pos="1276"/>
        </w:tabs>
        <w:ind w:left="426"/>
        <w:rPr>
          <w:rFonts w:ascii="Times New Roman" w:hAnsi="Times New Roman" w:cs="Times New Roman"/>
          <w:sz w:val="24"/>
          <w:szCs w:val="24"/>
        </w:rPr>
      </w:pPr>
      <w:r w:rsidRPr="00757E8F">
        <w:rPr>
          <w:rFonts w:ascii="Times New Roman" w:hAnsi="Times New Roman" w:cs="Times New Roman"/>
          <w:sz w:val="24"/>
          <w:szCs w:val="24"/>
        </w:rPr>
        <w:t>2.2.2 Peran dan Fungsi Perawat</w:t>
      </w:r>
      <w:r>
        <w:rPr>
          <w:rFonts w:ascii="Times New Roman" w:hAnsi="Times New Roman" w:cs="Times New Roman"/>
          <w:sz w:val="24"/>
          <w:szCs w:val="24"/>
        </w:rPr>
        <w:t>.........................</w:t>
      </w:r>
      <w:r w:rsidR="00E03707">
        <w:rPr>
          <w:rFonts w:ascii="Times New Roman" w:hAnsi="Times New Roman" w:cs="Times New Roman"/>
          <w:sz w:val="24"/>
          <w:szCs w:val="24"/>
        </w:rPr>
        <w:t>...............................</w:t>
      </w:r>
      <w:r w:rsidR="006875FD">
        <w:rPr>
          <w:rFonts w:ascii="Times New Roman" w:hAnsi="Times New Roman" w:cs="Times New Roman"/>
          <w:sz w:val="24"/>
          <w:szCs w:val="24"/>
        </w:rPr>
        <w:t>...................17</w:t>
      </w:r>
    </w:p>
    <w:p w:rsidR="002B714E" w:rsidRPr="00757E8F" w:rsidRDefault="002B714E" w:rsidP="002B714E">
      <w:pPr>
        <w:tabs>
          <w:tab w:val="left" w:pos="1276"/>
        </w:tabs>
        <w:ind w:left="426"/>
        <w:rPr>
          <w:rFonts w:ascii="Times New Roman" w:hAnsi="Times New Roman" w:cs="Times New Roman"/>
          <w:sz w:val="24"/>
          <w:szCs w:val="24"/>
        </w:rPr>
      </w:pPr>
      <w:r w:rsidRPr="00757E8F">
        <w:rPr>
          <w:rFonts w:ascii="Times New Roman" w:hAnsi="Times New Roman" w:cs="Times New Roman"/>
          <w:sz w:val="24"/>
          <w:szCs w:val="24"/>
        </w:rPr>
        <w:t>2.2.3 Fungsi perawat</w:t>
      </w:r>
      <w:r>
        <w:rPr>
          <w:rFonts w:ascii="Times New Roman" w:hAnsi="Times New Roman" w:cs="Times New Roman"/>
          <w:sz w:val="24"/>
          <w:szCs w:val="24"/>
        </w:rPr>
        <w:t>............................................................</w:t>
      </w:r>
      <w:r w:rsidR="00E03707">
        <w:rPr>
          <w:rFonts w:ascii="Times New Roman" w:hAnsi="Times New Roman" w:cs="Times New Roman"/>
          <w:sz w:val="24"/>
          <w:szCs w:val="24"/>
        </w:rPr>
        <w:t>...............................</w:t>
      </w:r>
      <w:r w:rsidR="006875FD">
        <w:rPr>
          <w:rFonts w:ascii="Times New Roman" w:hAnsi="Times New Roman" w:cs="Times New Roman"/>
          <w:sz w:val="24"/>
          <w:szCs w:val="24"/>
        </w:rPr>
        <w:t>.19</w:t>
      </w:r>
    </w:p>
    <w:p w:rsidR="002B714E" w:rsidRPr="00757E8F" w:rsidRDefault="002B714E" w:rsidP="002B714E">
      <w:pPr>
        <w:tabs>
          <w:tab w:val="left" w:pos="1276"/>
        </w:tabs>
        <w:rPr>
          <w:rFonts w:ascii="Times New Roman" w:hAnsi="Times New Roman" w:cs="Times New Roman"/>
          <w:sz w:val="24"/>
          <w:szCs w:val="24"/>
        </w:rPr>
      </w:pPr>
      <w:r w:rsidRPr="00757E8F">
        <w:rPr>
          <w:rFonts w:ascii="Times New Roman" w:hAnsi="Times New Roman" w:cs="Times New Roman"/>
          <w:sz w:val="24"/>
          <w:szCs w:val="24"/>
        </w:rPr>
        <w:t xml:space="preserve">2.3 Pandemi </w:t>
      </w:r>
      <w:r w:rsidR="00E03707">
        <w:rPr>
          <w:rFonts w:ascii="Times New Roman" w:hAnsi="Times New Roman" w:cs="Times New Roman"/>
          <w:sz w:val="24"/>
          <w:szCs w:val="24"/>
        </w:rPr>
        <w:t>Covid</w:t>
      </w:r>
      <w:r w:rsidRPr="00757E8F">
        <w:rPr>
          <w:rFonts w:ascii="Times New Roman" w:hAnsi="Times New Roman" w:cs="Times New Roman"/>
          <w:sz w:val="24"/>
          <w:szCs w:val="24"/>
        </w:rPr>
        <w:t>19</w:t>
      </w:r>
      <w:r>
        <w:rPr>
          <w:rFonts w:ascii="Times New Roman" w:hAnsi="Times New Roman" w:cs="Times New Roman"/>
          <w:sz w:val="24"/>
          <w:szCs w:val="24"/>
        </w:rPr>
        <w:t>....................................................................</w:t>
      </w:r>
      <w:r w:rsidR="006875FD">
        <w:rPr>
          <w:rFonts w:ascii="Times New Roman" w:hAnsi="Times New Roman" w:cs="Times New Roman"/>
          <w:sz w:val="24"/>
          <w:szCs w:val="24"/>
        </w:rPr>
        <w:t>..............................20</w:t>
      </w:r>
    </w:p>
    <w:p w:rsidR="002B714E" w:rsidRPr="00757E8F" w:rsidRDefault="00E03707"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2.3.1 Sejarah Pandemi covid</w:t>
      </w:r>
      <w:r w:rsidR="002B714E" w:rsidRPr="00757E8F">
        <w:rPr>
          <w:rFonts w:ascii="Times New Roman" w:hAnsi="Times New Roman" w:cs="Times New Roman"/>
          <w:sz w:val="24"/>
          <w:szCs w:val="24"/>
        </w:rPr>
        <w:t>19</w:t>
      </w:r>
      <w:r w:rsidR="002B714E">
        <w:rPr>
          <w:rFonts w:ascii="Times New Roman" w:hAnsi="Times New Roman" w:cs="Times New Roman"/>
          <w:sz w:val="24"/>
          <w:szCs w:val="24"/>
        </w:rPr>
        <w:t>..............................................</w:t>
      </w:r>
      <w:r w:rsidR="006875FD">
        <w:rPr>
          <w:rFonts w:ascii="Times New Roman" w:hAnsi="Times New Roman" w:cs="Times New Roman"/>
          <w:sz w:val="24"/>
          <w:szCs w:val="24"/>
        </w:rPr>
        <w:t>..............................20</w:t>
      </w:r>
    </w:p>
    <w:p w:rsidR="002B714E" w:rsidRPr="00757E8F" w:rsidRDefault="00E03707"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2.3.2 Definisi Covid</w:t>
      </w:r>
      <w:r w:rsidR="002B714E" w:rsidRPr="00757E8F">
        <w:rPr>
          <w:rFonts w:ascii="Times New Roman" w:hAnsi="Times New Roman" w:cs="Times New Roman"/>
          <w:sz w:val="24"/>
          <w:szCs w:val="24"/>
        </w:rPr>
        <w:t>19</w:t>
      </w:r>
      <w:r w:rsidR="002B714E">
        <w:rPr>
          <w:rFonts w:ascii="Times New Roman" w:hAnsi="Times New Roman" w:cs="Times New Roman"/>
          <w:sz w:val="24"/>
          <w:szCs w:val="24"/>
        </w:rPr>
        <w:t>...........................................................</w:t>
      </w:r>
      <w:r w:rsidR="006875FD">
        <w:rPr>
          <w:rFonts w:ascii="Times New Roman" w:hAnsi="Times New Roman" w:cs="Times New Roman"/>
          <w:sz w:val="24"/>
          <w:szCs w:val="24"/>
        </w:rPr>
        <w:t>..............................20</w:t>
      </w:r>
    </w:p>
    <w:p w:rsidR="00E03707" w:rsidRDefault="00E03707" w:rsidP="002B714E">
      <w:pPr>
        <w:tabs>
          <w:tab w:val="left" w:pos="1276"/>
        </w:tabs>
        <w:rPr>
          <w:rFonts w:ascii="Times New Roman" w:hAnsi="Times New Roman" w:cs="Times New Roman"/>
          <w:b/>
          <w:sz w:val="24"/>
          <w:szCs w:val="24"/>
        </w:rPr>
      </w:pPr>
    </w:p>
    <w:p w:rsidR="007C572B" w:rsidRDefault="007C572B" w:rsidP="002B714E">
      <w:pPr>
        <w:tabs>
          <w:tab w:val="left" w:pos="1276"/>
        </w:tabs>
        <w:rPr>
          <w:rFonts w:ascii="Times New Roman" w:hAnsi="Times New Roman" w:cs="Times New Roman"/>
          <w:b/>
          <w:sz w:val="24"/>
          <w:szCs w:val="24"/>
        </w:rPr>
      </w:pPr>
    </w:p>
    <w:p w:rsidR="00E03707" w:rsidRDefault="00E03707" w:rsidP="002B714E">
      <w:pPr>
        <w:tabs>
          <w:tab w:val="left" w:pos="1276"/>
        </w:tabs>
        <w:rPr>
          <w:rFonts w:ascii="Times New Roman" w:hAnsi="Times New Roman" w:cs="Times New Roman"/>
          <w:b/>
          <w:sz w:val="24"/>
          <w:szCs w:val="24"/>
        </w:rPr>
      </w:pPr>
    </w:p>
    <w:p w:rsidR="002B714E" w:rsidRPr="00757E8F" w:rsidRDefault="002B714E" w:rsidP="002B714E">
      <w:pPr>
        <w:tabs>
          <w:tab w:val="left" w:pos="1276"/>
        </w:tabs>
        <w:rPr>
          <w:rFonts w:ascii="Times New Roman" w:hAnsi="Times New Roman" w:cs="Times New Roman"/>
          <w:b/>
          <w:sz w:val="24"/>
          <w:szCs w:val="24"/>
        </w:rPr>
      </w:pPr>
      <w:r w:rsidRPr="00757E8F">
        <w:rPr>
          <w:rFonts w:ascii="Times New Roman" w:hAnsi="Times New Roman" w:cs="Times New Roman"/>
          <w:b/>
          <w:sz w:val="24"/>
          <w:szCs w:val="24"/>
        </w:rPr>
        <w:lastRenderedPageBreak/>
        <w:t>BAB III METODE PENELITIAN</w:t>
      </w:r>
    </w:p>
    <w:p w:rsidR="002B714E" w:rsidRPr="00757E8F" w:rsidRDefault="00E03707"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 xml:space="preserve">3.1 Desain </w:t>
      </w:r>
      <w:r w:rsidR="002B714E" w:rsidRPr="00757E8F">
        <w:rPr>
          <w:rFonts w:ascii="Times New Roman" w:hAnsi="Times New Roman" w:cs="Times New Roman"/>
          <w:sz w:val="24"/>
          <w:szCs w:val="24"/>
        </w:rPr>
        <w:t>Penelitian</w:t>
      </w:r>
      <w:r>
        <w:rPr>
          <w:rFonts w:ascii="Times New Roman" w:hAnsi="Times New Roman" w:cs="Times New Roman"/>
          <w:sz w:val="24"/>
          <w:szCs w:val="24"/>
        </w:rPr>
        <w:t>....................</w:t>
      </w:r>
      <w:r w:rsidR="002B714E">
        <w:rPr>
          <w:rFonts w:ascii="Times New Roman" w:hAnsi="Times New Roman" w:cs="Times New Roman"/>
          <w:sz w:val="24"/>
          <w:szCs w:val="24"/>
        </w:rPr>
        <w:t>.........................................</w:t>
      </w:r>
      <w:r w:rsidR="006875FD">
        <w:rPr>
          <w:rFonts w:ascii="Times New Roman" w:hAnsi="Times New Roman" w:cs="Times New Roman"/>
          <w:sz w:val="24"/>
          <w:szCs w:val="24"/>
        </w:rPr>
        <w:t>..............................24</w:t>
      </w:r>
    </w:p>
    <w:p w:rsidR="002B714E" w:rsidRPr="00757E8F" w:rsidRDefault="00E03707"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 xml:space="preserve">3.2 Variabel </w:t>
      </w:r>
      <w:r w:rsidR="002B714E" w:rsidRPr="00757E8F">
        <w:rPr>
          <w:rFonts w:ascii="Times New Roman" w:hAnsi="Times New Roman" w:cs="Times New Roman"/>
          <w:sz w:val="24"/>
          <w:szCs w:val="24"/>
        </w:rPr>
        <w:t>Penelitian</w:t>
      </w:r>
      <w:r>
        <w:rPr>
          <w:rFonts w:ascii="Times New Roman" w:hAnsi="Times New Roman" w:cs="Times New Roman"/>
          <w:sz w:val="24"/>
          <w:szCs w:val="24"/>
        </w:rPr>
        <w:t>...........</w:t>
      </w:r>
      <w:r w:rsidR="002B714E">
        <w:rPr>
          <w:rFonts w:ascii="Times New Roman" w:hAnsi="Times New Roman" w:cs="Times New Roman"/>
          <w:sz w:val="24"/>
          <w:szCs w:val="24"/>
        </w:rPr>
        <w:t>..............................................................................</w:t>
      </w:r>
      <w:r w:rsidR="006875FD">
        <w:rPr>
          <w:rFonts w:ascii="Times New Roman" w:hAnsi="Times New Roman" w:cs="Times New Roman"/>
          <w:sz w:val="24"/>
          <w:szCs w:val="24"/>
        </w:rPr>
        <w:t>24</w:t>
      </w:r>
    </w:p>
    <w:p w:rsidR="002B714E" w:rsidRPr="00757E8F" w:rsidRDefault="002B714E"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3.3 Def</w:t>
      </w:r>
      <w:r w:rsidR="00E03707">
        <w:rPr>
          <w:rFonts w:ascii="Times New Roman" w:hAnsi="Times New Roman" w:cs="Times New Roman"/>
          <w:sz w:val="24"/>
          <w:szCs w:val="24"/>
        </w:rPr>
        <w:t xml:space="preserve">inisi </w:t>
      </w:r>
      <w:r w:rsidRPr="00757E8F">
        <w:rPr>
          <w:rFonts w:ascii="Times New Roman" w:hAnsi="Times New Roman" w:cs="Times New Roman"/>
          <w:sz w:val="24"/>
          <w:szCs w:val="24"/>
        </w:rPr>
        <w:t>Oprasional</w:t>
      </w:r>
      <w:r w:rsidR="00E03707">
        <w:rPr>
          <w:rFonts w:ascii="Times New Roman" w:hAnsi="Times New Roman" w:cs="Times New Roman"/>
          <w:sz w:val="24"/>
          <w:szCs w:val="24"/>
        </w:rPr>
        <w:t>...........................</w:t>
      </w:r>
      <w:r>
        <w:rPr>
          <w:rFonts w:ascii="Times New Roman" w:hAnsi="Times New Roman" w:cs="Times New Roman"/>
          <w:sz w:val="24"/>
          <w:szCs w:val="24"/>
        </w:rPr>
        <w:t>...............................</w:t>
      </w:r>
      <w:r w:rsidR="006875FD">
        <w:rPr>
          <w:rFonts w:ascii="Times New Roman" w:hAnsi="Times New Roman" w:cs="Times New Roman"/>
          <w:sz w:val="24"/>
          <w:szCs w:val="24"/>
        </w:rPr>
        <w:t>..............................25</w:t>
      </w:r>
    </w:p>
    <w:p w:rsidR="002B714E" w:rsidRDefault="00E35E05"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 xml:space="preserve">3.4 Instrumen </w:t>
      </w:r>
      <w:r w:rsidR="002B714E">
        <w:rPr>
          <w:rFonts w:ascii="Times New Roman" w:hAnsi="Times New Roman" w:cs="Times New Roman"/>
          <w:sz w:val="24"/>
          <w:szCs w:val="24"/>
        </w:rPr>
        <w:t>peneli</w:t>
      </w:r>
      <w:r>
        <w:rPr>
          <w:rFonts w:ascii="Times New Roman" w:hAnsi="Times New Roman" w:cs="Times New Roman"/>
          <w:sz w:val="24"/>
          <w:szCs w:val="24"/>
        </w:rPr>
        <w:t>tian..................</w:t>
      </w:r>
      <w:r w:rsidR="00E03707">
        <w:rPr>
          <w:rFonts w:ascii="Times New Roman" w:hAnsi="Times New Roman" w:cs="Times New Roman"/>
          <w:sz w:val="24"/>
          <w:szCs w:val="24"/>
        </w:rPr>
        <w:t>....</w:t>
      </w:r>
      <w:r w:rsidR="002B714E">
        <w:rPr>
          <w:rFonts w:ascii="Times New Roman" w:hAnsi="Times New Roman" w:cs="Times New Roman"/>
          <w:sz w:val="24"/>
          <w:szCs w:val="24"/>
        </w:rPr>
        <w:t>..................................</w:t>
      </w:r>
      <w:r w:rsidR="006875FD">
        <w:rPr>
          <w:rFonts w:ascii="Times New Roman" w:hAnsi="Times New Roman" w:cs="Times New Roman"/>
          <w:sz w:val="24"/>
          <w:szCs w:val="24"/>
        </w:rPr>
        <w:t>..............................25</w:t>
      </w:r>
    </w:p>
    <w:p w:rsidR="002B714E" w:rsidRPr="00757E8F" w:rsidRDefault="00E35E05"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 xml:space="preserve">3.5 Populasi dan </w:t>
      </w:r>
      <w:r w:rsidR="002B714E">
        <w:rPr>
          <w:rFonts w:ascii="Times New Roman" w:hAnsi="Times New Roman" w:cs="Times New Roman"/>
          <w:sz w:val="24"/>
          <w:szCs w:val="24"/>
        </w:rPr>
        <w:t>Sampe</w:t>
      </w:r>
      <w:r>
        <w:rPr>
          <w:rFonts w:ascii="Times New Roman" w:hAnsi="Times New Roman" w:cs="Times New Roman"/>
          <w:sz w:val="24"/>
          <w:szCs w:val="24"/>
        </w:rPr>
        <w:t>l..........................</w:t>
      </w:r>
      <w:r w:rsidR="002B714E">
        <w:rPr>
          <w:rFonts w:ascii="Times New Roman" w:hAnsi="Times New Roman" w:cs="Times New Roman"/>
          <w:sz w:val="24"/>
          <w:szCs w:val="24"/>
        </w:rPr>
        <w:t>..............................</w:t>
      </w:r>
      <w:r w:rsidR="006875FD">
        <w:rPr>
          <w:rFonts w:ascii="Times New Roman" w:hAnsi="Times New Roman" w:cs="Times New Roman"/>
          <w:sz w:val="24"/>
          <w:szCs w:val="24"/>
        </w:rPr>
        <w:t>..............................26</w:t>
      </w:r>
    </w:p>
    <w:p w:rsidR="002B714E" w:rsidRPr="00757E8F" w:rsidRDefault="002B714E" w:rsidP="002B714E">
      <w:pPr>
        <w:tabs>
          <w:tab w:val="left" w:pos="1276"/>
        </w:tabs>
        <w:ind w:left="709"/>
        <w:rPr>
          <w:rFonts w:ascii="Times New Roman" w:hAnsi="Times New Roman" w:cs="Times New Roman"/>
          <w:sz w:val="24"/>
          <w:szCs w:val="24"/>
        </w:rPr>
      </w:pPr>
      <w:r>
        <w:rPr>
          <w:rFonts w:ascii="Times New Roman" w:hAnsi="Times New Roman" w:cs="Times New Roman"/>
          <w:sz w:val="24"/>
          <w:szCs w:val="24"/>
        </w:rPr>
        <w:t>3.5</w:t>
      </w:r>
      <w:r w:rsidR="00E35E05">
        <w:rPr>
          <w:rFonts w:ascii="Times New Roman" w:hAnsi="Times New Roman" w:cs="Times New Roman"/>
          <w:sz w:val="24"/>
          <w:szCs w:val="24"/>
        </w:rPr>
        <w:t xml:space="preserve">.1 </w:t>
      </w:r>
      <w:r w:rsidRPr="00757E8F">
        <w:rPr>
          <w:rFonts w:ascii="Times New Roman" w:hAnsi="Times New Roman" w:cs="Times New Roman"/>
          <w:sz w:val="24"/>
          <w:szCs w:val="24"/>
        </w:rPr>
        <w:t>Populasi</w:t>
      </w:r>
      <w:r w:rsidR="00E35E05">
        <w:rPr>
          <w:rFonts w:ascii="Times New Roman" w:hAnsi="Times New Roman" w:cs="Times New Roman"/>
          <w:sz w:val="24"/>
          <w:szCs w:val="24"/>
        </w:rPr>
        <w:t>.........</w:t>
      </w:r>
      <w:r>
        <w:rPr>
          <w:rFonts w:ascii="Times New Roman" w:hAnsi="Times New Roman" w:cs="Times New Roman"/>
          <w:sz w:val="24"/>
          <w:szCs w:val="24"/>
        </w:rPr>
        <w:t>...........................................................</w:t>
      </w:r>
      <w:r w:rsidR="006875FD">
        <w:rPr>
          <w:rFonts w:ascii="Times New Roman" w:hAnsi="Times New Roman" w:cs="Times New Roman"/>
          <w:sz w:val="24"/>
          <w:szCs w:val="24"/>
        </w:rPr>
        <w:t>..............................26</w:t>
      </w:r>
    </w:p>
    <w:p w:rsidR="002B714E" w:rsidRPr="00757E8F" w:rsidRDefault="002B714E" w:rsidP="002B714E">
      <w:pPr>
        <w:tabs>
          <w:tab w:val="left" w:pos="1276"/>
        </w:tabs>
        <w:ind w:left="709"/>
        <w:rPr>
          <w:rFonts w:ascii="Times New Roman" w:hAnsi="Times New Roman" w:cs="Times New Roman"/>
          <w:sz w:val="24"/>
          <w:szCs w:val="24"/>
        </w:rPr>
      </w:pPr>
      <w:r>
        <w:rPr>
          <w:rFonts w:ascii="Times New Roman" w:hAnsi="Times New Roman" w:cs="Times New Roman"/>
          <w:sz w:val="24"/>
          <w:szCs w:val="24"/>
        </w:rPr>
        <w:t>3.5</w:t>
      </w:r>
      <w:r w:rsidRPr="00757E8F">
        <w:rPr>
          <w:rFonts w:ascii="Times New Roman" w:hAnsi="Times New Roman" w:cs="Times New Roman"/>
          <w:sz w:val="24"/>
          <w:szCs w:val="24"/>
        </w:rPr>
        <w:t>.2 Sampel</w:t>
      </w:r>
      <w:r w:rsidR="00E35E05">
        <w:rPr>
          <w:rFonts w:ascii="Times New Roman" w:hAnsi="Times New Roman" w:cs="Times New Roman"/>
          <w:sz w:val="24"/>
          <w:szCs w:val="24"/>
        </w:rPr>
        <w:t>........</w:t>
      </w:r>
      <w:r>
        <w:rPr>
          <w:rFonts w:ascii="Times New Roman" w:hAnsi="Times New Roman" w:cs="Times New Roman"/>
          <w:sz w:val="24"/>
          <w:szCs w:val="24"/>
        </w:rPr>
        <w:t>......</w:t>
      </w:r>
      <w:r w:rsidR="00E35E05">
        <w:rPr>
          <w:rFonts w:ascii="Times New Roman" w:hAnsi="Times New Roman" w:cs="Times New Roman"/>
          <w:sz w:val="24"/>
          <w:szCs w:val="24"/>
        </w:rPr>
        <w:t>..................</w:t>
      </w:r>
      <w:r>
        <w:rPr>
          <w:rFonts w:ascii="Times New Roman" w:hAnsi="Times New Roman" w:cs="Times New Roman"/>
          <w:sz w:val="24"/>
          <w:szCs w:val="24"/>
        </w:rPr>
        <w:t>.....................................</w:t>
      </w:r>
      <w:r w:rsidR="006875FD">
        <w:rPr>
          <w:rFonts w:ascii="Times New Roman" w:hAnsi="Times New Roman" w:cs="Times New Roman"/>
          <w:sz w:val="24"/>
          <w:szCs w:val="24"/>
        </w:rPr>
        <w:t>.......... ...................26</w:t>
      </w:r>
    </w:p>
    <w:p w:rsidR="002B714E" w:rsidRPr="00757E8F" w:rsidRDefault="002B714E"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3.6</w:t>
      </w:r>
      <w:r w:rsidRPr="00757E8F">
        <w:rPr>
          <w:rFonts w:ascii="Times New Roman" w:hAnsi="Times New Roman" w:cs="Times New Roman"/>
          <w:sz w:val="24"/>
          <w:szCs w:val="24"/>
        </w:rPr>
        <w:t xml:space="preserve"> Tehnik Pengumpulan data Penelitian</w:t>
      </w:r>
      <w:r w:rsidR="00E35E05">
        <w:rPr>
          <w:rFonts w:ascii="Times New Roman" w:hAnsi="Times New Roman" w:cs="Times New Roman"/>
          <w:sz w:val="24"/>
          <w:szCs w:val="24"/>
        </w:rPr>
        <w:t>............</w:t>
      </w:r>
      <w:r>
        <w:rPr>
          <w:rFonts w:ascii="Times New Roman" w:hAnsi="Times New Roman" w:cs="Times New Roman"/>
          <w:sz w:val="24"/>
          <w:szCs w:val="24"/>
        </w:rPr>
        <w:t>..................</w:t>
      </w:r>
      <w:r w:rsidR="006875FD">
        <w:rPr>
          <w:rFonts w:ascii="Times New Roman" w:hAnsi="Times New Roman" w:cs="Times New Roman"/>
          <w:sz w:val="24"/>
          <w:szCs w:val="24"/>
        </w:rPr>
        <w:t>..............................27</w:t>
      </w:r>
    </w:p>
    <w:p w:rsidR="002B714E" w:rsidRPr="00757E8F" w:rsidRDefault="002B714E"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3.7</w:t>
      </w:r>
      <w:r w:rsidRPr="00757E8F">
        <w:rPr>
          <w:rFonts w:ascii="Times New Roman" w:hAnsi="Times New Roman" w:cs="Times New Roman"/>
          <w:sz w:val="24"/>
          <w:szCs w:val="24"/>
        </w:rPr>
        <w:t xml:space="preserve"> Rancangan dan Analisis Data Hasil Penelitian</w:t>
      </w:r>
      <w:r>
        <w:rPr>
          <w:rFonts w:ascii="Times New Roman" w:hAnsi="Times New Roman" w:cs="Times New Roman"/>
          <w:sz w:val="24"/>
          <w:szCs w:val="24"/>
        </w:rPr>
        <w:t>..................</w:t>
      </w:r>
      <w:r w:rsidR="00E35E05">
        <w:rPr>
          <w:rFonts w:ascii="Times New Roman" w:hAnsi="Times New Roman" w:cs="Times New Roman"/>
          <w:sz w:val="24"/>
          <w:szCs w:val="24"/>
        </w:rPr>
        <w:t>..........................</w:t>
      </w:r>
      <w:r w:rsidR="006875FD">
        <w:rPr>
          <w:rFonts w:ascii="Times New Roman" w:hAnsi="Times New Roman" w:cs="Times New Roman"/>
          <w:sz w:val="24"/>
          <w:szCs w:val="24"/>
        </w:rPr>
        <w:t>.27</w:t>
      </w:r>
    </w:p>
    <w:p w:rsidR="002B714E" w:rsidRPr="00757E8F" w:rsidRDefault="002B714E"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rPr>
        <w:t>3.8</w:t>
      </w:r>
      <w:r w:rsidRPr="00757E8F">
        <w:rPr>
          <w:rFonts w:ascii="Times New Roman" w:hAnsi="Times New Roman" w:cs="Times New Roman"/>
          <w:sz w:val="24"/>
          <w:szCs w:val="24"/>
        </w:rPr>
        <w:t xml:space="preserve"> Langkah-Langkah Penelitian </w:t>
      </w:r>
      <w:r>
        <w:rPr>
          <w:rFonts w:ascii="Times New Roman" w:hAnsi="Times New Roman" w:cs="Times New Roman"/>
          <w:sz w:val="24"/>
          <w:szCs w:val="24"/>
        </w:rPr>
        <w:t>............................................</w:t>
      </w:r>
      <w:r w:rsidR="00E35E05">
        <w:rPr>
          <w:rFonts w:ascii="Times New Roman" w:hAnsi="Times New Roman" w:cs="Times New Roman"/>
          <w:sz w:val="24"/>
          <w:szCs w:val="24"/>
        </w:rPr>
        <w:t>.........................</w:t>
      </w:r>
      <w:r w:rsidR="006875FD">
        <w:rPr>
          <w:rFonts w:ascii="Times New Roman" w:hAnsi="Times New Roman" w:cs="Times New Roman"/>
          <w:sz w:val="24"/>
          <w:szCs w:val="24"/>
        </w:rPr>
        <w:t>..28</w:t>
      </w:r>
    </w:p>
    <w:p w:rsidR="002B714E" w:rsidRPr="00DE4262" w:rsidRDefault="002B714E" w:rsidP="002B714E">
      <w:pPr>
        <w:tabs>
          <w:tab w:val="left" w:pos="1276"/>
        </w:tabs>
        <w:ind w:left="709"/>
        <w:rPr>
          <w:rFonts w:ascii="Times New Roman" w:hAnsi="Times New Roman" w:cs="Times New Roman"/>
          <w:sz w:val="24"/>
          <w:szCs w:val="24"/>
        </w:rPr>
      </w:pPr>
      <w:r>
        <w:rPr>
          <w:rFonts w:ascii="Times New Roman" w:hAnsi="Times New Roman" w:cs="Times New Roman"/>
          <w:sz w:val="24"/>
          <w:szCs w:val="24"/>
        </w:rPr>
        <w:t>3.8</w:t>
      </w:r>
      <w:r w:rsidRPr="00757E8F">
        <w:rPr>
          <w:rFonts w:ascii="Times New Roman" w:hAnsi="Times New Roman" w:cs="Times New Roman"/>
          <w:sz w:val="24"/>
          <w:szCs w:val="24"/>
        </w:rPr>
        <w:t xml:space="preserve">.1 </w:t>
      </w:r>
      <w:proofErr w:type="spellStart"/>
      <w:r w:rsidRPr="00757E8F">
        <w:rPr>
          <w:rFonts w:ascii="Times New Roman" w:hAnsi="Times New Roman" w:cs="Times New Roman"/>
          <w:sz w:val="24"/>
          <w:szCs w:val="24"/>
          <w:lang w:val="en-US"/>
        </w:rPr>
        <w:t>TahapPersiapan</w:t>
      </w:r>
      <w:proofErr w:type="spellEnd"/>
      <w:r>
        <w:rPr>
          <w:rFonts w:ascii="Times New Roman" w:hAnsi="Times New Roman" w:cs="Times New Roman"/>
          <w:sz w:val="24"/>
          <w:szCs w:val="24"/>
        </w:rPr>
        <w:t>......</w:t>
      </w:r>
      <w:r w:rsidR="00E35E05">
        <w:rPr>
          <w:rFonts w:ascii="Times New Roman" w:hAnsi="Times New Roman" w:cs="Times New Roman"/>
          <w:sz w:val="24"/>
          <w:szCs w:val="24"/>
        </w:rPr>
        <w:t>...........</w:t>
      </w:r>
      <w:r>
        <w:rPr>
          <w:rFonts w:ascii="Times New Roman" w:hAnsi="Times New Roman" w:cs="Times New Roman"/>
          <w:sz w:val="24"/>
          <w:szCs w:val="24"/>
        </w:rPr>
        <w:t>.....................................................</w:t>
      </w:r>
      <w:r w:rsidR="00E35E05">
        <w:rPr>
          <w:rFonts w:ascii="Times New Roman" w:hAnsi="Times New Roman" w:cs="Times New Roman"/>
          <w:sz w:val="24"/>
          <w:szCs w:val="24"/>
        </w:rPr>
        <w:t>..............</w:t>
      </w:r>
      <w:r w:rsidR="006875FD">
        <w:rPr>
          <w:rFonts w:ascii="Times New Roman" w:hAnsi="Times New Roman" w:cs="Times New Roman"/>
          <w:sz w:val="24"/>
          <w:szCs w:val="24"/>
        </w:rPr>
        <w:t>28</w:t>
      </w:r>
    </w:p>
    <w:p w:rsidR="002B714E" w:rsidRPr="00DE4262" w:rsidRDefault="002B714E" w:rsidP="002B714E">
      <w:pPr>
        <w:tabs>
          <w:tab w:val="left" w:pos="1276"/>
        </w:tabs>
        <w:ind w:left="709"/>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8</w:t>
      </w:r>
      <w:r w:rsidRPr="00757E8F">
        <w:rPr>
          <w:rFonts w:ascii="Times New Roman" w:hAnsi="Times New Roman" w:cs="Times New Roman"/>
          <w:sz w:val="24"/>
          <w:szCs w:val="24"/>
          <w:lang w:val="en-US"/>
        </w:rPr>
        <w:t xml:space="preserve">.2 </w:t>
      </w:r>
      <w:proofErr w:type="spellStart"/>
      <w:r w:rsidRPr="00757E8F">
        <w:rPr>
          <w:rFonts w:ascii="Times New Roman" w:hAnsi="Times New Roman" w:cs="Times New Roman"/>
          <w:sz w:val="24"/>
          <w:szCs w:val="24"/>
          <w:lang w:val="en-US"/>
        </w:rPr>
        <w:t>TahapPelaksanaan</w:t>
      </w:r>
      <w:proofErr w:type="spellEnd"/>
      <w:r>
        <w:rPr>
          <w:rFonts w:ascii="Times New Roman" w:hAnsi="Times New Roman" w:cs="Times New Roman"/>
          <w:sz w:val="24"/>
          <w:szCs w:val="24"/>
        </w:rPr>
        <w:t>....</w:t>
      </w:r>
      <w:r w:rsidR="00E35E05">
        <w:rPr>
          <w:rFonts w:ascii="Times New Roman" w:hAnsi="Times New Roman" w:cs="Times New Roman"/>
          <w:sz w:val="24"/>
          <w:szCs w:val="24"/>
        </w:rPr>
        <w:t>............</w:t>
      </w:r>
      <w:r>
        <w:rPr>
          <w:rFonts w:ascii="Times New Roman" w:hAnsi="Times New Roman" w:cs="Times New Roman"/>
          <w:sz w:val="24"/>
          <w:szCs w:val="24"/>
        </w:rPr>
        <w:t>..................................................</w:t>
      </w:r>
      <w:r w:rsidR="00E35E05">
        <w:rPr>
          <w:rFonts w:ascii="Times New Roman" w:hAnsi="Times New Roman" w:cs="Times New Roman"/>
          <w:sz w:val="24"/>
          <w:szCs w:val="24"/>
        </w:rPr>
        <w:t>.............</w:t>
      </w:r>
      <w:r w:rsidR="006875FD">
        <w:rPr>
          <w:rFonts w:ascii="Times New Roman" w:hAnsi="Times New Roman" w:cs="Times New Roman"/>
          <w:sz w:val="24"/>
          <w:szCs w:val="24"/>
        </w:rPr>
        <w:t>.29</w:t>
      </w:r>
    </w:p>
    <w:p w:rsidR="002B714E" w:rsidRPr="00DE4262" w:rsidRDefault="002B714E"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lang w:val="en-US"/>
        </w:rPr>
        <w:t>3.9</w:t>
      </w:r>
      <w:r w:rsidRPr="00757E8F">
        <w:rPr>
          <w:rFonts w:ascii="Times New Roman" w:hAnsi="Times New Roman" w:cs="Times New Roman"/>
          <w:sz w:val="24"/>
          <w:szCs w:val="24"/>
          <w:lang w:val="en-US"/>
        </w:rPr>
        <w:t>TahapAkhir</w:t>
      </w:r>
      <w:r>
        <w:rPr>
          <w:rFonts w:ascii="Times New Roman" w:hAnsi="Times New Roman" w:cs="Times New Roman"/>
          <w:sz w:val="24"/>
          <w:szCs w:val="24"/>
        </w:rPr>
        <w:t>..................</w:t>
      </w:r>
      <w:r w:rsidR="00E35E05">
        <w:rPr>
          <w:rFonts w:ascii="Times New Roman" w:hAnsi="Times New Roman" w:cs="Times New Roman"/>
          <w:sz w:val="24"/>
          <w:szCs w:val="24"/>
        </w:rPr>
        <w:t>...............</w:t>
      </w:r>
      <w:r>
        <w:rPr>
          <w:rFonts w:ascii="Times New Roman" w:hAnsi="Times New Roman" w:cs="Times New Roman"/>
          <w:sz w:val="24"/>
          <w:szCs w:val="24"/>
        </w:rPr>
        <w:t>.......................................................</w:t>
      </w:r>
      <w:r w:rsidR="00E35E05">
        <w:rPr>
          <w:rFonts w:ascii="Times New Roman" w:hAnsi="Times New Roman" w:cs="Times New Roman"/>
          <w:sz w:val="24"/>
          <w:szCs w:val="24"/>
        </w:rPr>
        <w:t>..........</w:t>
      </w:r>
      <w:r w:rsidR="006875FD">
        <w:rPr>
          <w:rFonts w:ascii="Times New Roman" w:hAnsi="Times New Roman" w:cs="Times New Roman"/>
          <w:sz w:val="24"/>
          <w:szCs w:val="24"/>
        </w:rPr>
        <w:t>29</w:t>
      </w:r>
    </w:p>
    <w:p w:rsidR="002B714E" w:rsidRPr="00DE4262" w:rsidRDefault="002B714E" w:rsidP="002B714E">
      <w:pPr>
        <w:tabs>
          <w:tab w:val="left" w:pos="1276"/>
        </w:tabs>
        <w:ind w:left="426"/>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10</w:t>
      </w:r>
      <w:proofErr w:type="spellStart"/>
      <w:r w:rsidRPr="00757E8F">
        <w:rPr>
          <w:rFonts w:ascii="Times New Roman" w:hAnsi="Times New Roman" w:cs="Times New Roman"/>
          <w:sz w:val="24"/>
          <w:szCs w:val="24"/>
          <w:lang w:val="en-US"/>
        </w:rPr>
        <w:t>Tempatdanwaktupenelitian</w:t>
      </w:r>
      <w:proofErr w:type="spellEnd"/>
      <w:r>
        <w:rPr>
          <w:rFonts w:ascii="Times New Roman" w:hAnsi="Times New Roman" w:cs="Times New Roman"/>
          <w:sz w:val="24"/>
          <w:szCs w:val="24"/>
        </w:rPr>
        <w:t>...........................................</w:t>
      </w:r>
      <w:r w:rsidR="00E35E05">
        <w:rPr>
          <w:rFonts w:ascii="Times New Roman" w:hAnsi="Times New Roman" w:cs="Times New Roman"/>
          <w:sz w:val="24"/>
          <w:szCs w:val="24"/>
        </w:rPr>
        <w:t>...........................</w:t>
      </w:r>
      <w:r w:rsidR="006875FD">
        <w:rPr>
          <w:rFonts w:ascii="Times New Roman" w:hAnsi="Times New Roman" w:cs="Times New Roman"/>
          <w:sz w:val="24"/>
          <w:szCs w:val="24"/>
        </w:rPr>
        <w:t>29</w:t>
      </w:r>
    </w:p>
    <w:p w:rsidR="002B714E" w:rsidRPr="00DE4262" w:rsidRDefault="002B714E" w:rsidP="002B714E">
      <w:pPr>
        <w:tabs>
          <w:tab w:val="left" w:pos="1276"/>
        </w:tabs>
        <w:ind w:left="426"/>
        <w:rPr>
          <w:rFonts w:ascii="Times New Roman" w:hAnsi="Times New Roman" w:cs="Times New Roman"/>
          <w:b/>
          <w:sz w:val="24"/>
          <w:szCs w:val="24"/>
        </w:rPr>
      </w:pPr>
      <w:r w:rsidRPr="00757E8F">
        <w:rPr>
          <w:rFonts w:ascii="Times New Roman" w:hAnsi="Times New Roman" w:cs="Times New Roman"/>
          <w:b/>
          <w:sz w:val="24"/>
          <w:szCs w:val="24"/>
          <w:lang w:val="en-US"/>
        </w:rPr>
        <w:t>BAB IV HASIL PENELITIAN DAN PEMBAHASAN</w:t>
      </w:r>
    </w:p>
    <w:p w:rsidR="002B714E" w:rsidRDefault="002B714E" w:rsidP="002B714E">
      <w:pPr>
        <w:tabs>
          <w:tab w:val="left" w:pos="1276"/>
        </w:tabs>
        <w:ind w:left="426"/>
        <w:rPr>
          <w:rFonts w:ascii="Times New Roman" w:hAnsi="Times New Roman" w:cs="Times New Roman"/>
          <w:b/>
          <w:sz w:val="24"/>
          <w:szCs w:val="24"/>
        </w:rPr>
      </w:pPr>
      <w:r>
        <w:rPr>
          <w:rFonts w:ascii="Times New Roman" w:hAnsi="Times New Roman" w:cs="Times New Roman"/>
          <w:b/>
          <w:sz w:val="24"/>
          <w:szCs w:val="24"/>
        </w:rPr>
        <w:t>4.1 Hasil Penelitian..................................................................</w:t>
      </w:r>
      <w:r w:rsidR="00E35E05">
        <w:rPr>
          <w:rFonts w:ascii="Times New Roman" w:hAnsi="Times New Roman" w:cs="Times New Roman"/>
          <w:b/>
          <w:sz w:val="24"/>
          <w:szCs w:val="24"/>
        </w:rPr>
        <w:t>....................</w:t>
      </w:r>
      <w:r w:rsidR="006875FD">
        <w:rPr>
          <w:rFonts w:ascii="Times New Roman" w:hAnsi="Times New Roman" w:cs="Times New Roman"/>
          <w:b/>
          <w:sz w:val="24"/>
          <w:szCs w:val="24"/>
        </w:rPr>
        <w:t>....31</w:t>
      </w:r>
    </w:p>
    <w:p w:rsidR="002B714E" w:rsidRDefault="002B714E" w:rsidP="002B714E">
      <w:pPr>
        <w:tabs>
          <w:tab w:val="left" w:pos="1276"/>
        </w:tabs>
        <w:ind w:left="426"/>
        <w:rPr>
          <w:rFonts w:ascii="Times New Roman" w:hAnsi="Times New Roman" w:cs="Times New Roman"/>
          <w:b/>
          <w:sz w:val="24"/>
          <w:szCs w:val="24"/>
        </w:rPr>
      </w:pPr>
      <w:r>
        <w:rPr>
          <w:rFonts w:ascii="Times New Roman" w:hAnsi="Times New Roman" w:cs="Times New Roman"/>
          <w:b/>
          <w:sz w:val="24"/>
          <w:szCs w:val="24"/>
        </w:rPr>
        <w:t>4.2 Pembahasan.....</w:t>
      </w:r>
      <w:r w:rsidR="00E35E05">
        <w:rPr>
          <w:rFonts w:ascii="Times New Roman" w:hAnsi="Times New Roman" w:cs="Times New Roman"/>
          <w:b/>
          <w:sz w:val="24"/>
          <w:szCs w:val="24"/>
        </w:rPr>
        <w:t>........................</w:t>
      </w:r>
      <w:r>
        <w:rPr>
          <w:rFonts w:ascii="Times New Roman" w:hAnsi="Times New Roman" w:cs="Times New Roman"/>
          <w:b/>
          <w:sz w:val="24"/>
          <w:szCs w:val="24"/>
        </w:rPr>
        <w:t>....................................</w:t>
      </w:r>
      <w:r w:rsidR="006875FD">
        <w:rPr>
          <w:rFonts w:ascii="Times New Roman" w:hAnsi="Times New Roman" w:cs="Times New Roman"/>
          <w:b/>
          <w:sz w:val="24"/>
          <w:szCs w:val="24"/>
        </w:rPr>
        <w:t>..............................35</w:t>
      </w:r>
    </w:p>
    <w:p w:rsidR="002B714E" w:rsidRDefault="002B714E" w:rsidP="002B714E">
      <w:pPr>
        <w:tabs>
          <w:tab w:val="left" w:pos="1276"/>
        </w:tabs>
        <w:ind w:left="426"/>
        <w:rPr>
          <w:rFonts w:ascii="Times New Roman" w:hAnsi="Times New Roman" w:cs="Times New Roman"/>
          <w:b/>
          <w:sz w:val="24"/>
          <w:szCs w:val="24"/>
        </w:rPr>
      </w:pPr>
      <w:r>
        <w:rPr>
          <w:rFonts w:ascii="Times New Roman" w:hAnsi="Times New Roman" w:cs="Times New Roman"/>
          <w:b/>
          <w:sz w:val="24"/>
          <w:szCs w:val="24"/>
        </w:rPr>
        <w:t>BAB V KESIMPULAN DAN SARAN</w:t>
      </w:r>
    </w:p>
    <w:p w:rsidR="002B714E" w:rsidRDefault="002B714E" w:rsidP="002B714E">
      <w:pPr>
        <w:tabs>
          <w:tab w:val="left" w:pos="1276"/>
        </w:tabs>
        <w:ind w:left="426"/>
        <w:rPr>
          <w:rFonts w:ascii="Times New Roman" w:hAnsi="Times New Roman" w:cs="Times New Roman"/>
          <w:b/>
          <w:sz w:val="24"/>
          <w:szCs w:val="24"/>
        </w:rPr>
      </w:pPr>
      <w:r>
        <w:rPr>
          <w:rFonts w:ascii="Times New Roman" w:hAnsi="Times New Roman" w:cs="Times New Roman"/>
          <w:b/>
          <w:sz w:val="24"/>
          <w:szCs w:val="24"/>
        </w:rPr>
        <w:t>5.1 Kesimpulan....</w:t>
      </w:r>
      <w:r w:rsidR="00E35E05">
        <w:rPr>
          <w:rFonts w:ascii="Times New Roman" w:hAnsi="Times New Roman" w:cs="Times New Roman"/>
          <w:b/>
          <w:sz w:val="24"/>
          <w:szCs w:val="24"/>
        </w:rPr>
        <w:t>.........................</w:t>
      </w:r>
      <w:r>
        <w:rPr>
          <w:rFonts w:ascii="Times New Roman" w:hAnsi="Times New Roman" w:cs="Times New Roman"/>
          <w:b/>
          <w:sz w:val="24"/>
          <w:szCs w:val="24"/>
        </w:rPr>
        <w:t>......................................</w:t>
      </w:r>
      <w:r w:rsidR="006875FD">
        <w:rPr>
          <w:rFonts w:ascii="Times New Roman" w:hAnsi="Times New Roman" w:cs="Times New Roman"/>
          <w:b/>
          <w:sz w:val="24"/>
          <w:szCs w:val="24"/>
        </w:rPr>
        <w:t>..............................39</w:t>
      </w:r>
    </w:p>
    <w:p w:rsidR="002B714E" w:rsidRDefault="002B714E" w:rsidP="002B714E">
      <w:pPr>
        <w:tabs>
          <w:tab w:val="left" w:pos="1276"/>
        </w:tabs>
        <w:ind w:left="426"/>
        <w:rPr>
          <w:rFonts w:ascii="Times New Roman" w:hAnsi="Times New Roman" w:cs="Times New Roman"/>
          <w:b/>
          <w:sz w:val="24"/>
          <w:szCs w:val="24"/>
        </w:rPr>
      </w:pPr>
      <w:r>
        <w:rPr>
          <w:rFonts w:ascii="Times New Roman" w:hAnsi="Times New Roman" w:cs="Times New Roman"/>
          <w:b/>
          <w:sz w:val="24"/>
          <w:szCs w:val="24"/>
        </w:rPr>
        <w:t>5.2 Saran.............</w:t>
      </w:r>
      <w:r w:rsidR="00E35E05">
        <w:rPr>
          <w:rFonts w:ascii="Times New Roman" w:hAnsi="Times New Roman" w:cs="Times New Roman"/>
          <w:b/>
          <w:sz w:val="24"/>
          <w:szCs w:val="24"/>
        </w:rPr>
        <w:t>.........................</w:t>
      </w:r>
      <w:r>
        <w:rPr>
          <w:rFonts w:ascii="Times New Roman" w:hAnsi="Times New Roman" w:cs="Times New Roman"/>
          <w:b/>
          <w:sz w:val="24"/>
          <w:szCs w:val="24"/>
        </w:rPr>
        <w:t>.......................................</w:t>
      </w:r>
      <w:r w:rsidR="006875FD">
        <w:rPr>
          <w:rFonts w:ascii="Times New Roman" w:hAnsi="Times New Roman" w:cs="Times New Roman"/>
          <w:b/>
          <w:sz w:val="24"/>
          <w:szCs w:val="24"/>
        </w:rPr>
        <w:t>..............................39</w:t>
      </w:r>
    </w:p>
    <w:p w:rsidR="002B714E" w:rsidRDefault="002B714E" w:rsidP="002B714E">
      <w:pPr>
        <w:tabs>
          <w:tab w:val="left" w:pos="1276"/>
        </w:tabs>
        <w:ind w:left="426"/>
        <w:rPr>
          <w:rFonts w:ascii="Times New Roman" w:hAnsi="Times New Roman" w:cs="Times New Roman"/>
          <w:b/>
          <w:sz w:val="24"/>
          <w:szCs w:val="24"/>
        </w:rPr>
      </w:pPr>
      <w:r>
        <w:rPr>
          <w:rFonts w:ascii="Times New Roman" w:hAnsi="Times New Roman" w:cs="Times New Roman"/>
          <w:b/>
          <w:sz w:val="24"/>
          <w:szCs w:val="24"/>
        </w:rPr>
        <w:t>DAFTAR PUSTAKA</w:t>
      </w:r>
    </w:p>
    <w:p w:rsidR="005F5D09" w:rsidRPr="00BA1160" w:rsidRDefault="005F5D09" w:rsidP="005F5D09">
      <w:pPr>
        <w:rPr>
          <w:rFonts w:ascii="Times New Roman" w:hAnsi="Times New Roman" w:cs="Times New Roman"/>
          <w:bCs/>
          <w:sz w:val="24"/>
          <w:szCs w:val="24"/>
        </w:rPr>
      </w:pPr>
    </w:p>
    <w:p w:rsidR="005F5D09" w:rsidRDefault="005F5D09" w:rsidP="003A39BB">
      <w:pPr>
        <w:rPr>
          <w:rFonts w:ascii="Times New Roman" w:hAnsi="Times New Roman" w:cs="Times New Roman"/>
          <w:b/>
        </w:rPr>
      </w:pPr>
    </w:p>
    <w:p w:rsidR="002B714E" w:rsidRDefault="002B714E" w:rsidP="003A39BB">
      <w:pPr>
        <w:rPr>
          <w:rFonts w:ascii="Times New Roman" w:hAnsi="Times New Roman" w:cs="Times New Roman"/>
          <w:b/>
        </w:rPr>
      </w:pPr>
    </w:p>
    <w:p w:rsidR="002B714E" w:rsidRDefault="002B714E" w:rsidP="003A39BB">
      <w:pPr>
        <w:rPr>
          <w:rFonts w:ascii="Times New Roman" w:hAnsi="Times New Roman" w:cs="Times New Roman"/>
          <w:b/>
        </w:rPr>
      </w:pPr>
    </w:p>
    <w:p w:rsidR="007C572B" w:rsidRDefault="007C572B" w:rsidP="002B714E">
      <w:pPr>
        <w:tabs>
          <w:tab w:val="left" w:pos="3045"/>
          <w:tab w:val="center" w:pos="3685"/>
        </w:tabs>
        <w:spacing w:after="0" w:line="480" w:lineRule="auto"/>
        <w:jc w:val="center"/>
        <w:rPr>
          <w:rFonts w:ascii="Times New Roman" w:eastAsia="Calibri" w:hAnsi="Times New Roman" w:cs="Times New Roman"/>
          <w:b/>
          <w:sz w:val="24"/>
          <w:szCs w:val="24"/>
        </w:rPr>
        <w:sectPr w:rsidR="007C572B" w:rsidSect="001F2AEA">
          <w:footerReference w:type="default" r:id="rId14"/>
          <w:pgSz w:w="11906" w:h="16838"/>
          <w:pgMar w:top="1701" w:right="1418" w:bottom="1701" w:left="2268" w:header="709" w:footer="709" w:gutter="0"/>
          <w:pgNumType w:fmt="lowerRoman" w:start="1"/>
          <w:cols w:space="708"/>
          <w:docGrid w:linePitch="360"/>
        </w:sectPr>
      </w:pPr>
    </w:p>
    <w:p w:rsidR="002B714E" w:rsidRPr="002B714E" w:rsidRDefault="002B714E" w:rsidP="002B714E">
      <w:pPr>
        <w:tabs>
          <w:tab w:val="left" w:pos="3045"/>
          <w:tab w:val="center" w:pos="3685"/>
        </w:tabs>
        <w:spacing w:after="0" w:line="480" w:lineRule="auto"/>
        <w:jc w:val="center"/>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BAB I</w:t>
      </w:r>
    </w:p>
    <w:p w:rsidR="002B714E" w:rsidRPr="002B714E" w:rsidRDefault="002B714E" w:rsidP="002B714E">
      <w:pPr>
        <w:spacing w:after="0" w:line="480" w:lineRule="auto"/>
        <w:jc w:val="center"/>
        <w:rPr>
          <w:rFonts w:ascii="Times New Roman" w:eastAsia="Calibri" w:hAnsi="Times New Roman" w:cs="Times New Roman"/>
          <w:b/>
          <w:sz w:val="24"/>
          <w:szCs w:val="24"/>
        </w:rPr>
      </w:pPr>
      <w:r w:rsidRPr="002B714E">
        <w:rPr>
          <w:rFonts w:ascii="Times New Roman" w:eastAsia="Calibri" w:hAnsi="Times New Roman" w:cs="Times New Roman"/>
          <w:b/>
          <w:sz w:val="24"/>
          <w:szCs w:val="24"/>
        </w:rPr>
        <w:t>PENDAHULUAN</w:t>
      </w:r>
    </w:p>
    <w:p w:rsidR="002B714E" w:rsidRPr="002B714E" w:rsidRDefault="002B714E" w:rsidP="002B714E">
      <w:pPr>
        <w:spacing w:line="480" w:lineRule="auto"/>
        <w:jc w:val="both"/>
        <w:rPr>
          <w:rFonts w:ascii="Times New Roman" w:eastAsia="Calibri" w:hAnsi="Times New Roman" w:cs="Times New Roman"/>
        </w:rPr>
      </w:pPr>
    </w:p>
    <w:p w:rsidR="002B714E" w:rsidRPr="002B714E" w:rsidRDefault="002B714E" w:rsidP="002B714E">
      <w:pPr>
        <w:numPr>
          <w:ilvl w:val="1"/>
          <w:numId w:val="3"/>
        </w:numPr>
        <w:spacing w:line="480" w:lineRule="auto"/>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 xml:space="preserve">Latar Belakang Masalah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Virus corona ( Covid-19 ) adalah virus yang sedang mewabah tahun 2020 hampir di seluruh dunia sejak diketahui WHO (</w:t>
      </w:r>
      <w:r w:rsidRPr="002B714E">
        <w:rPr>
          <w:rFonts w:ascii="Times New Roman" w:eastAsia="Calibri" w:hAnsi="Times New Roman" w:cs="Times New Roman"/>
          <w:i/>
          <w:sz w:val="24"/>
          <w:szCs w:val="24"/>
        </w:rPr>
        <w:t>World Health Organization</w:t>
      </w:r>
      <w:r w:rsidRPr="002B714E">
        <w:rPr>
          <w:rFonts w:ascii="Times New Roman" w:eastAsia="Calibri" w:hAnsi="Times New Roman" w:cs="Times New Roman"/>
          <w:sz w:val="24"/>
          <w:szCs w:val="24"/>
        </w:rPr>
        <w:t xml:space="preserve">) pada tanggal 31 Desember 2019. Virus corona adalah suatu kelompok virus yang dapat menyebabkan penyakit pada hewan atau manusia. Beberapa jenis virus corona diketahui menyebabkan infeksi saluran nafas pada manusia mulai dari batuk, pilek hingga yang lebih serius seperti </w:t>
      </w:r>
      <w:r w:rsidRPr="002B714E">
        <w:rPr>
          <w:rFonts w:ascii="Times New Roman" w:eastAsia="Calibri" w:hAnsi="Times New Roman" w:cs="Times New Roman"/>
          <w:i/>
          <w:sz w:val="24"/>
          <w:szCs w:val="24"/>
        </w:rPr>
        <w:t>Middle East RespiratorySyndrome (MERS)</w:t>
      </w:r>
      <w:r w:rsidRPr="002B714E">
        <w:rPr>
          <w:rFonts w:ascii="Times New Roman" w:eastAsia="Calibri" w:hAnsi="Times New Roman" w:cs="Times New Roman"/>
          <w:sz w:val="24"/>
          <w:szCs w:val="24"/>
        </w:rPr>
        <w:t xml:space="preserve"> dan </w:t>
      </w:r>
      <w:r w:rsidRPr="002B714E">
        <w:rPr>
          <w:rFonts w:ascii="Times New Roman" w:eastAsia="Calibri" w:hAnsi="Times New Roman" w:cs="Times New Roman"/>
          <w:i/>
          <w:sz w:val="24"/>
          <w:szCs w:val="24"/>
        </w:rPr>
        <w:t>Severe Acute Respiratory Syndrome (SARS).</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COVID-19 menjadi permasalahan yang semakin serius dimana tingkat penyebaran virus begitu pesat dan tidak menunjukkan gejala yang signifikan. WHO secara resmi menyatakan COVID-19 sebagai pandemi pada Rabu, 11 Maret 2020, hal tersebut terjadi setelah penyakit tersebut menjangkit semakin banyak orang. Menurut WHO, pandemi adalah skala penyebaran penyakit yang terjadi secara global di seluruh dunia (Sebayang, 2020).</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Pandemi ini sudah menjangkit banyak negara, termasuk Indonesia. Kasus COVID-19 pertama di Indonesia pada 2 Maret 2020 (Permana, 2020). Sejak pemberitaan pertama yang diumumkan di Indonesia, setiap harinya terdapat kasus 2 pasien positif COVID-19, setidaknya sejak kasus pertama hingga 24 Maret 2020 tercatat bahwa terdapat 686 orang positif COVID-19 (Idhom, 2020). </w:t>
      </w:r>
    </w:p>
    <w:p w:rsidR="002B714E" w:rsidRPr="002B714E" w:rsidRDefault="002B714E" w:rsidP="002B714E">
      <w:pPr>
        <w:spacing w:line="480" w:lineRule="auto"/>
        <w:ind w:left="45" w:firstLine="360"/>
        <w:jc w:val="both"/>
        <w:rPr>
          <w:rFonts w:ascii="Times New Roman" w:eastAsia="Calibri" w:hAnsi="Times New Roman" w:cs="Times New Roman"/>
          <w:i/>
          <w:sz w:val="24"/>
          <w:szCs w:val="24"/>
        </w:rPr>
      </w:pPr>
      <w:r w:rsidRPr="002B714E">
        <w:rPr>
          <w:rFonts w:ascii="Times New Roman" w:eastAsia="Calibri" w:hAnsi="Times New Roman" w:cs="Times New Roman"/>
          <w:sz w:val="24"/>
          <w:szCs w:val="24"/>
        </w:rPr>
        <w:lastRenderedPageBreak/>
        <w:t>Di Jawa barat dari informasi yang dihimpun di laman Pusat Informasi dan Koordinasi COVID-19 (Pikobar) Jabar yang diperbaharuijum’at, 26 maret 2021 pukul 10.00 WIB, pasien meninggal dunia totalnya 40.081orang.</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Kabupaten Garut darurat COVID-19. Angka kematian akibat virus Corona di Garut menduduki peringkat pertama se Jawa Barat. Kabupaten Garut menduduki peringkat kesatu di Jawa Barat dengan 245 kematian”, Rabu (26/6/2020).Covid-19 center Garutjumlah tersebut merupakan yang tertinggi di Jawa Barat. Saat ini total kasus COVID-19 yang terkonfirmasi oleh Pemda mencapai 7893 kasus.</w:t>
      </w:r>
    </w:p>
    <w:p w:rsidR="002B714E" w:rsidRPr="002B714E" w:rsidRDefault="002B714E" w:rsidP="002B714E">
      <w:pPr>
        <w:spacing w:line="480" w:lineRule="auto"/>
        <w:ind w:left="45" w:firstLine="360"/>
        <w:jc w:val="both"/>
        <w:rPr>
          <w:rFonts w:ascii="Times New Roman" w:eastAsia="Calibri" w:hAnsi="Times New Roman" w:cs="Times New Roman"/>
          <w:sz w:val="24"/>
          <w:szCs w:val="24"/>
          <w:lang w:val="en-US"/>
        </w:rPr>
      </w:pPr>
      <w:proofErr w:type="spellStart"/>
      <w:r w:rsidRPr="002B714E">
        <w:rPr>
          <w:rFonts w:ascii="Times New Roman" w:eastAsia="Calibri" w:hAnsi="Times New Roman" w:cs="Times New Roman"/>
          <w:sz w:val="24"/>
          <w:szCs w:val="24"/>
          <w:lang w:val="en-US"/>
        </w:rPr>
        <w:t>RsuddrSlametGarutmenjadisalahsaturumahsakitrujukanCovid</w:t>
      </w:r>
      <w:proofErr w:type="spellEnd"/>
      <w:r w:rsidRPr="002B714E">
        <w:rPr>
          <w:rFonts w:ascii="Times New Roman" w:eastAsia="Calibri" w:hAnsi="Times New Roman" w:cs="Times New Roman"/>
          <w:sz w:val="24"/>
          <w:szCs w:val="24"/>
          <w:lang w:val="en-US"/>
        </w:rPr>
        <w:t xml:space="preserve"> 19 </w:t>
      </w:r>
      <w:proofErr w:type="spellStart"/>
      <w:r w:rsidRPr="002B714E">
        <w:rPr>
          <w:rFonts w:ascii="Times New Roman" w:eastAsia="Calibri" w:hAnsi="Times New Roman" w:cs="Times New Roman"/>
          <w:sz w:val="24"/>
          <w:szCs w:val="24"/>
          <w:lang w:val="en-US"/>
        </w:rPr>
        <w:t>di</w:t>
      </w:r>
      <w:proofErr w:type="spellEnd"/>
      <w:r w:rsidRPr="002B714E">
        <w:rPr>
          <w:rFonts w:ascii="Times New Roman" w:eastAsia="Calibri" w:hAnsi="Times New Roman" w:cs="Times New Roman"/>
          <w:sz w:val="24"/>
          <w:szCs w:val="24"/>
          <w:lang w:val="en-US"/>
        </w:rPr>
        <w:t xml:space="preserve"> </w:t>
      </w:r>
      <w:proofErr w:type="spellStart"/>
      <w:r w:rsidRPr="002B714E">
        <w:rPr>
          <w:rFonts w:ascii="Times New Roman" w:eastAsia="Calibri" w:hAnsi="Times New Roman" w:cs="Times New Roman"/>
          <w:sz w:val="24"/>
          <w:szCs w:val="24"/>
          <w:lang w:val="en-US"/>
        </w:rPr>
        <w:t>kabupatenGarutdengantingkatketerisiantempattidur</w:t>
      </w:r>
      <w:proofErr w:type="spellEnd"/>
      <w:r w:rsidRPr="002B714E">
        <w:rPr>
          <w:rFonts w:ascii="Times New Roman" w:eastAsia="Calibri" w:hAnsi="Times New Roman" w:cs="Times New Roman"/>
          <w:sz w:val="24"/>
          <w:szCs w:val="24"/>
          <w:lang w:val="en-US"/>
        </w:rPr>
        <w:t xml:space="preserve">( BOR ) </w:t>
      </w:r>
      <w:proofErr w:type="spellStart"/>
      <w:r w:rsidRPr="002B714E">
        <w:rPr>
          <w:rFonts w:ascii="Times New Roman" w:eastAsia="Calibri" w:hAnsi="Times New Roman" w:cs="Times New Roman"/>
          <w:sz w:val="24"/>
          <w:szCs w:val="24"/>
          <w:lang w:val="en-US"/>
        </w:rPr>
        <w:t>lebihdari</w:t>
      </w:r>
      <w:proofErr w:type="spellEnd"/>
      <w:r w:rsidRPr="002B714E">
        <w:rPr>
          <w:rFonts w:ascii="Times New Roman" w:eastAsia="Calibri" w:hAnsi="Times New Roman" w:cs="Times New Roman"/>
          <w:sz w:val="24"/>
          <w:szCs w:val="24"/>
          <w:lang w:val="en-US"/>
        </w:rPr>
        <w:t xml:space="preserve"> 80%  </w:t>
      </w:r>
      <w:proofErr w:type="spellStart"/>
      <w:r w:rsidRPr="002B714E">
        <w:rPr>
          <w:rFonts w:ascii="Times New Roman" w:eastAsia="Calibri" w:hAnsi="Times New Roman" w:cs="Times New Roman"/>
          <w:sz w:val="24"/>
          <w:szCs w:val="24"/>
          <w:lang w:val="en-US"/>
        </w:rPr>
        <w:t>padabulanjanuari</w:t>
      </w:r>
      <w:proofErr w:type="spellEnd"/>
      <w:r w:rsidRPr="002B714E">
        <w:rPr>
          <w:rFonts w:ascii="Times New Roman" w:eastAsia="Calibri" w:hAnsi="Times New Roman" w:cs="Times New Roman"/>
          <w:sz w:val="24"/>
          <w:szCs w:val="24"/>
          <w:lang w:val="en-US"/>
        </w:rPr>
        <w:t xml:space="preserve"> – </w:t>
      </w:r>
      <w:proofErr w:type="spellStart"/>
      <w:r w:rsidRPr="002B714E">
        <w:rPr>
          <w:rFonts w:ascii="Times New Roman" w:eastAsia="Calibri" w:hAnsi="Times New Roman" w:cs="Times New Roman"/>
          <w:sz w:val="24"/>
          <w:szCs w:val="24"/>
          <w:lang w:val="en-US"/>
        </w:rPr>
        <w:t>juni</w:t>
      </w:r>
      <w:proofErr w:type="spellEnd"/>
      <w:r w:rsidRPr="002B714E">
        <w:rPr>
          <w:rFonts w:ascii="Times New Roman" w:eastAsia="Calibri" w:hAnsi="Times New Roman" w:cs="Times New Roman"/>
          <w:sz w:val="24"/>
          <w:szCs w:val="24"/>
          <w:lang w:val="en-US"/>
        </w:rPr>
        <w:t xml:space="preserve"> 2021, </w:t>
      </w:r>
      <w:proofErr w:type="spellStart"/>
      <w:r w:rsidRPr="002B714E">
        <w:rPr>
          <w:rFonts w:ascii="Times New Roman" w:eastAsia="Calibri" w:hAnsi="Times New Roman" w:cs="Times New Roman"/>
          <w:sz w:val="24"/>
          <w:szCs w:val="24"/>
          <w:lang w:val="en-US"/>
        </w:rPr>
        <w:t>dengankondisipasienderajatsakitsedanghinggaberat</w:t>
      </w:r>
      <w:proofErr w:type="spellEnd"/>
      <w:r w:rsidRPr="002B714E">
        <w:rPr>
          <w:rFonts w:ascii="Times New Roman" w:eastAsia="Calibri" w:hAnsi="Times New Roman" w:cs="Times New Roman"/>
          <w:sz w:val="24"/>
          <w:szCs w:val="24"/>
          <w:lang w:val="en-US"/>
        </w:rPr>
        <w:t xml:space="preserve">, </w:t>
      </w:r>
      <w:proofErr w:type="spellStart"/>
      <w:r w:rsidRPr="002B714E">
        <w:rPr>
          <w:rFonts w:ascii="Times New Roman" w:eastAsia="Calibri" w:hAnsi="Times New Roman" w:cs="Times New Roman"/>
          <w:sz w:val="24"/>
          <w:szCs w:val="24"/>
          <w:lang w:val="en-US"/>
        </w:rPr>
        <w:t>sehinggapadabulanjuni</w:t>
      </w:r>
      <w:proofErr w:type="spellEnd"/>
      <w:r w:rsidRPr="002B714E">
        <w:rPr>
          <w:rFonts w:ascii="Times New Roman" w:eastAsia="Calibri" w:hAnsi="Times New Roman" w:cs="Times New Roman"/>
          <w:sz w:val="24"/>
          <w:szCs w:val="24"/>
          <w:lang w:val="en-US"/>
        </w:rPr>
        <w:t xml:space="preserve"> 2021 , </w:t>
      </w:r>
      <w:proofErr w:type="spellStart"/>
      <w:r w:rsidRPr="002B714E">
        <w:rPr>
          <w:rFonts w:ascii="Times New Roman" w:eastAsia="Calibri" w:hAnsi="Times New Roman" w:cs="Times New Roman"/>
          <w:sz w:val="24"/>
          <w:szCs w:val="24"/>
          <w:lang w:val="en-US"/>
        </w:rPr>
        <w:t>pemdakabupatengarutmenjadikan</w:t>
      </w:r>
      <w:proofErr w:type="spellEnd"/>
      <w:r w:rsidRPr="002B714E">
        <w:rPr>
          <w:rFonts w:ascii="Times New Roman" w:eastAsia="Calibri" w:hAnsi="Times New Roman" w:cs="Times New Roman"/>
          <w:sz w:val="24"/>
          <w:szCs w:val="24"/>
          <w:lang w:val="en-US"/>
        </w:rPr>
        <w:t xml:space="preserve"> RSUD </w:t>
      </w:r>
      <w:proofErr w:type="spellStart"/>
      <w:r w:rsidRPr="002B714E">
        <w:rPr>
          <w:rFonts w:ascii="Times New Roman" w:eastAsia="Calibri" w:hAnsi="Times New Roman" w:cs="Times New Roman"/>
          <w:sz w:val="24"/>
          <w:szCs w:val="24"/>
          <w:lang w:val="en-US"/>
        </w:rPr>
        <w:t>drSlametgarutmenjadirumahsakitpusatrujukankhususcovid</w:t>
      </w:r>
      <w:proofErr w:type="spellEnd"/>
      <w:r w:rsidRPr="002B714E">
        <w:rPr>
          <w:rFonts w:ascii="Times New Roman" w:eastAsia="Calibri" w:hAnsi="Times New Roman" w:cs="Times New Roman"/>
          <w:sz w:val="24"/>
          <w:szCs w:val="24"/>
          <w:lang w:val="en-US"/>
        </w:rPr>
        <w:t xml:space="preserve"> 19 </w:t>
      </w:r>
      <w:proofErr w:type="spellStart"/>
      <w:r w:rsidRPr="002B714E">
        <w:rPr>
          <w:rFonts w:ascii="Times New Roman" w:eastAsia="Calibri" w:hAnsi="Times New Roman" w:cs="Times New Roman"/>
          <w:sz w:val="24"/>
          <w:szCs w:val="24"/>
          <w:lang w:val="en-US"/>
        </w:rPr>
        <w:t>untukwilayahkabupatenGarut</w:t>
      </w:r>
      <w:proofErr w:type="spellEnd"/>
      <w:r w:rsidRPr="002B714E">
        <w:rPr>
          <w:rFonts w:ascii="Times New Roman" w:eastAsia="Calibri" w:hAnsi="Times New Roman" w:cs="Times New Roman"/>
          <w:sz w:val="24"/>
          <w:szCs w:val="24"/>
          <w:lang w:val="en-US"/>
        </w:rPr>
        <w:t xml:space="preserve"> . </w:t>
      </w:r>
      <w:proofErr w:type="spellStart"/>
      <w:proofErr w:type="gramStart"/>
      <w:r w:rsidRPr="002B714E">
        <w:rPr>
          <w:rFonts w:ascii="Times New Roman" w:eastAsia="Calibri" w:hAnsi="Times New Roman" w:cs="Times New Roman"/>
          <w:sz w:val="24"/>
          <w:szCs w:val="24"/>
          <w:lang w:val="en-US"/>
        </w:rPr>
        <w:t>namunmasihterdapatruangan</w:t>
      </w:r>
      <w:proofErr w:type="spellEnd"/>
      <w:proofErr w:type="gramEnd"/>
      <w:r w:rsidRPr="002B714E">
        <w:rPr>
          <w:rFonts w:ascii="Times New Roman" w:eastAsia="Calibri" w:hAnsi="Times New Roman" w:cs="Times New Roman"/>
          <w:sz w:val="24"/>
          <w:szCs w:val="24"/>
          <w:lang w:val="en-US"/>
        </w:rPr>
        <w:t xml:space="preserve"> yang </w:t>
      </w:r>
      <w:proofErr w:type="spellStart"/>
      <w:r w:rsidRPr="002B714E">
        <w:rPr>
          <w:rFonts w:ascii="Times New Roman" w:eastAsia="Calibri" w:hAnsi="Times New Roman" w:cs="Times New Roman"/>
          <w:sz w:val="24"/>
          <w:szCs w:val="24"/>
          <w:lang w:val="en-US"/>
        </w:rPr>
        <w:t>tidakmenanganangipasienpositifcovid</w:t>
      </w:r>
      <w:proofErr w:type="spellEnd"/>
      <w:r w:rsidRPr="002B714E">
        <w:rPr>
          <w:rFonts w:ascii="Times New Roman" w:eastAsia="Calibri" w:hAnsi="Times New Roman" w:cs="Times New Roman"/>
          <w:sz w:val="24"/>
          <w:szCs w:val="24"/>
          <w:lang w:val="en-US"/>
        </w:rPr>
        <w:t xml:space="preserve"> 19 </w:t>
      </w:r>
      <w:proofErr w:type="spellStart"/>
      <w:r w:rsidRPr="002B714E">
        <w:rPr>
          <w:rFonts w:ascii="Times New Roman" w:eastAsia="Calibri" w:hAnsi="Times New Roman" w:cs="Times New Roman"/>
          <w:sz w:val="24"/>
          <w:szCs w:val="24"/>
          <w:lang w:val="en-US"/>
        </w:rPr>
        <w:t>yakniruangan</w:t>
      </w:r>
      <w:proofErr w:type="spellEnd"/>
      <w:r w:rsidRPr="002B714E">
        <w:rPr>
          <w:rFonts w:ascii="Times New Roman" w:eastAsia="Calibri" w:hAnsi="Times New Roman" w:cs="Times New Roman"/>
          <w:sz w:val="24"/>
          <w:szCs w:val="24"/>
          <w:lang w:val="en-US"/>
        </w:rPr>
        <w:t xml:space="preserve"> post </w:t>
      </w:r>
      <w:proofErr w:type="spellStart"/>
      <w:r w:rsidRPr="002B714E">
        <w:rPr>
          <w:rFonts w:ascii="Times New Roman" w:eastAsia="Calibri" w:hAnsi="Times New Roman" w:cs="Times New Roman"/>
          <w:sz w:val="24"/>
          <w:szCs w:val="24"/>
          <w:lang w:val="en-US"/>
        </w:rPr>
        <w:t>covid</w:t>
      </w:r>
      <w:proofErr w:type="spellEnd"/>
      <w:r w:rsidRPr="002B714E">
        <w:rPr>
          <w:rFonts w:ascii="Times New Roman" w:eastAsia="Calibri" w:hAnsi="Times New Roman" w:cs="Times New Roman"/>
          <w:sz w:val="24"/>
          <w:szCs w:val="24"/>
          <w:lang w:val="en-US"/>
        </w:rPr>
        <w:t xml:space="preserve"> yang </w:t>
      </w:r>
      <w:proofErr w:type="spellStart"/>
      <w:r w:rsidRPr="002B714E">
        <w:rPr>
          <w:rFonts w:ascii="Times New Roman" w:eastAsia="Calibri" w:hAnsi="Times New Roman" w:cs="Times New Roman"/>
          <w:sz w:val="24"/>
          <w:szCs w:val="24"/>
          <w:lang w:val="en-US"/>
        </w:rPr>
        <w:t>di</w:t>
      </w:r>
      <w:proofErr w:type="spellEnd"/>
      <w:r w:rsidRPr="002B714E">
        <w:rPr>
          <w:rFonts w:ascii="Times New Roman" w:eastAsia="Calibri" w:hAnsi="Times New Roman" w:cs="Times New Roman"/>
          <w:sz w:val="24"/>
          <w:szCs w:val="24"/>
          <w:lang w:val="en-US"/>
        </w:rPr>
        <w:t xml:space="preserve"> </w:t>
      </w:r>
      <w:proofErr w:type="spellStart"/>
      <w:r w:rsidRPr="002B714E">
        <w:rPr>
          <w:rFonts w:ascii="Times New Roman" w:eastAsia="Calibri" w:hAnsi="Times New Roman" w:cs="Times New Roman"/>
          <w:sz w:val="24"/>
          <w:szCs w:val="24"/>
          <w:lang w:val="en-US"/>
        </w:rPr>
        <w:t>khususkanmerawatpasien</w:t>
      </w:r>
      <w:proofErr w:type="spellEnd"/>
      <w:r w:rsidRPr="002B714E">
        <w:rPr>
          <w:rFonts w:ascii="Times New Roman" w:eastAsia="Calibri" w:hAnsi="Times New Roman" w:cs="Times New Roman"/>
          <w:sz w:val="24"/>
          <w:szCs w:val="24"/>
          <w:lang w:val="en-US"/>
        </w:rPr>
        <w:t xml:space="preserve"> post </w:t>
      </w:r>
      <w:proofErr w:type="spellStart"/>
      <w:r w:rsidRPr="002B714E">
        <w:rPr>
          <w:rFonts w:ascii="Times New Roman" w:eastAsia="Calibri" w:hAnsi="Times New Roman" w:cs="Times New Roman"/>
          <w:sz w:val="24"/>
          <w:szCs w:val="24"/>
          <w:lang w:val="en-US"/>
        </w:rPr>
        <w:t>covid</w:t>
      </w:r>
      <w:proofErr w:type="spellEnd"/>
      <w:r w:rsidRPr="002B714E">
        <w:rPr>
          <w:rFonts w:ascii="Times New Roman" w:eastAsia="Calibri" w:hAnsi="Times New Roman" w:cs="Times New Roman"/>
          <w:sz w:val="24"/>
          <w:szCs w:val="24"/>
          <w:lang w:val="en-US"/>
        </w:rPr>
        <w:t xml:space="preserve"> 19 yang </w:t>
      </w:r>
      <w:proofErr w:type="spellStart"/>
      <w:r w:rsidRPr="002B714E">
        <w:rPr>
          <w:rFonts w:ascii="Times New Roman" w:eastAsia="Calibri" w:hAnsi="Times New Roman" w:cs="Times New Roman"/>
          <w:sz w:val="24"/>
          <w:szCs w:val="24"/>
          <w:lang w:val="en-US"/>
        </w:rPr>
        <w:t>masihmembutuhkanpelayanKesehatan</w:t>
      </w:r>
      <w:proofErr w:type="spellEnd"/>
      <w:r w:rsidRPr="002B714E">
        <w:rPr>
          <w:rFonts w:ascii="Times New Roman" w:eastAsia="Calibri" w:hAnsi="Times New Roman" w:cs="Times New Roman"/>
          <w:sz w:val="24"/>
          <w:szCs w:val="24"/>
          <w:lang w:val="en-US"/>
        </w:rPr>
        <w:t xml:space="preserve">, </w:t>
      </w:r>
      <w:proofErr w:type="spellStart"/>
      <w:r w:rsidRPr="002B714E">
        <w:rPr>
          <w:rFonts w:ascii="Times New Roman" w:eastAsia="Calibri" w:hAnsi="Times New Roman" w:cs="Times New Roman"/>
          <w:sz w:val="24"/>
          <w:szCs w:val="24"/>
          <w:lang w:val="en-US"/>
        </w:rPr>
        <w:t>baikintensifmaupunperawatanbiasa</w:t>
      </w:r>
      <w:proofErr w:type="spellEnd"/>
      <w:r w:rsidRPr="002B714E">
        <w:rPr>
          <w:rFonts w:ascii="Times New Roman" w:eastAsia="Calibri" w:hAnsi="Times New Roman" w:cs="Times New Roman"/>
          <w:sz w:val="24"/>
          <w:szCs w:val="24"/>
          <w:lang w:val="en-US"/>
        </w:rPr>
        <w:t xml:space="preserve">.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Meningkatnya kasus COVID-19 menarik perhatian masyarakat Indonesia, khusus nya kabupaten Garut, bahwasannya penyakit ini memerlukan penanganan khusus oleh profesional sebagai garda terdepan dalam menangani COVID-19. Mereka orang-orang profesional yang dapat menghadapi pandemi ini sebagai garda terdepan adalah tenaga kesehatan. Tenaga kesehatan adalah setiap orang yang mengabdikan diri dalam bidang kesehatan serta memiliki pengetahuan dan/atau </w:t>
      </w:r>
      <w:r w:rsidRPr="002B714E">
        <w:rPr>
          <w:rFonts w:ascii="Times New Roman" w:eastAsia="Calibri" w:hAnsi="Times New Roman" w:cs="Times New Roman"/>
          <w:sz w:val="24"/>
          <w:szCs w:val="24"/>
        </w:rPr>
        <w:lastRenderedPageBreak/>
        <w:t>keterampilan melalui pendidikan di bidang kesehatan yang untuk jenis tertentu memerlukan kewenangan untuk melakukan upaya kesehatan (UU Tentang Tenaga Kesehatan Pasal 1 ayat 1 Tahun 2014).</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Sebagai tenaga kesehatan, mereka dituntut untuk bekerja melawan pandemi, sejak pemberitaan kasus pertama COVID-19 masuk di Indonesia.Dukungan Kesehatan Jiwa Psikososial (DKJP) dalam situasi kedaruratan yang berarti dukungan jenis apapun baik dari luar maupun lokal bertujuan melindungi atau meningkatkan kesejahteraan pisikologis . </w:t>
      </w:r>
      <w:r w:rsidRPr="002B714E">
        <w:rPr>
          <w:rFonts w:ascii="Times New Roman" w:eastAsia="Calibri" w:hAnsi="Times New Roman" w:cs="Times New Roman"/>
          <w:i/>
          <w:sz w:val="24"/>
          <w:szCs w:val="24"/>
        </w:rPr>
        <w:t>Inter Agency Standing Committee</w:t>
      </w:r>
      <w:r w:rsidRPr="002B714E">
        <w:rPr>
          <w:rFonts w:ascii="Times New Roman" w:eastAsia="Calibri" w:hAnsi="Times New Roman" w:cs="Times New Roman"/>
          <w:sz w:val="24"/>
          <w:szCs w:val="24"/>
        </w:rPr>
        <w:t xml:space="preserve"> (IASC)</w:t>
      </w:r>
    </w:p>
    <w:p w:rsidR="002B714E" w:rsidRPr="002B714E" w:rsidRDefault="002B714E" w:rsidP="002B714E">
      <w:pPr>
        <w:spacing w:line="480" w:lineRule="auto"/>
        <w:ind w:left="45" w:firstLine="360"/>
        <w:jc w:val="both"/>
        <w:rPr>
          <w:rFonts w:ascii="Times New Roman" w:eastAsia="Calibri" w:hAnsi="Times New Roman" w:cs="Times New Roman"/>
          <w:color w:val="202124"/>
          <w:sz w:val="24"/>
          <w:szCs w:val="24"/>
          <w:shd w:val="clear" w:color="auto" w:fill="FFFFFF"/>
        </w:rPr>
      </w:pPr>
      <w:r w:rsidRPr="002B714E">
        <w:rPr>
          <w:rFonts w:ascii="Times New Roman" w:eastAsia="Calibri" w:hAnsi="Times New Roman" w:cs="Times New Roman"/>
          <w:sz w:val="24"/>
          <w:szCs w:val="24"/>
        </w:rPr>
        <w:t xml:space="preserve">Perawat adalah </w:t>
      </w:r>
      <w:r w:rsidRPr="002B714E">
        <w:rPr>
          <w:rFonts w:ascii="Times New Roman" w:eastAsia="Calibri" w:hAnsi="Times New Roman" w:cs="Times New Roman"/>
          <w:color w:val="202124"/>
          <w:sz w:val="24"/>
          <w:szCs w:val="24"/>
          <w:shd w:val="clear" w:color="auto" w:fill="FFFFFF"/>
        </w:rPr>
        <w:t>seseorang (profesional) yang mempunyai kemampuan, tanggung jawab dan kewenangan melaksanakan pelayanan/asuhan keperawatan pada berbagai jenjang pelayanan keperawata (Kusnanto,2004). Ditengah pendemi ini para tenaga kesehatan diantaranya perawat mengalami kecemasan .</w:t>
      </w:r>
    </w:p>
    <w:p w:rsidR="002B714E" w:rsidRPr="002B714E" w:rsidRDefault="002B714E" w:rsidP="002B714E">
      <w:pPr>
        <w:spacing w:line="480" w:lineRule="auto"/>
        <w:ind w:left="45" w:firstLine="360"/>
        <w:jc w:val="both"/>
        <w:rPr>
          <w:rFonts w:ascii="Times New Roman" w:eastAsia="Calibri" w:hAnsi="Times New Roman" w:cs="Times New Roman"/>
          <w:color w:val="202124"/>
          <w:sz w:val="24"/>
          <w:szCs w:val="24"/>
          <w:shd w:val="clear" w:color="auto" w:fill="FFFFFF"/>
        </w:rPr>
      </w:pPr>
      <w:r w:rsidRPr="002B714E">
        <w:rPr>
          <w:rFonts w:ascii="Times New Roman" w:eastAsia="Calibri" w:hAnsi="Times New Roman" w:cs="Times New Roman"/>
          <w:color w:val="202124"/>
          <w:sz w:val="24"/>
          <w:szCs w:val="24"/>
          <w:shd w:val="clear" w:color="auto" w:fill="FFFFFF"/>
        </w:rPr>
        <w:t>Responden yang mengisi kuesioner secara online berjumlah 227 responden, terdiri dari 38 laki-laki (16,7%) dan 189 perempuan (83,3%) dengan rata-rata usia 39,67 ± 9434. Nilai rata-rata resiliensi respondenadalah 69 ± 15,823. Sebanyak 75 responden (33%) memiliki kecemasan keadaan tinggi dan 61 responden (26,9%) memiliki sifat kecemasan tinggi.</w:t>
      </w:r>
      <w:r w:rsidRPr="002B714E">
        <w:rPr>
          <w:rFonts w:ascii="Times New Roman" w:eastAsia="Calibri" w:hAnsi="Times New Roman" w:cs="Times New Roman"/>
          <w:i/>
          <w:color w:val="202124"/>
          <w:sz w:val="24"/>
          <w:szCs w:val="24"/>
          <w:shd w:val="clear" w:color="auto" w:fill="FFFFFF"/>
        </w:rPr>
        <w:t>Anxiety and Resilience of Healthcare Workers During COVID-19 Pandemic in Indonesia</w:t>
      </w:r>
      <w:r w:rsidRPr="002B714E">
        <w:rPr>
          <w:rFonts w:ascii="Times New Roman" w:eastAsia="Calibri" w:hAnsi="Times New Roman" w:cs="Times New Roman"/>
          <w:color w:val="202124"/>
          <w:sz w:val="24"/>
          <w:szCs w:val="24"/>
          <w:shd w:val="clear" w:color="auto" w:fill="FFFFFF"/>
        </w:rPr>
        <w:t>.Setiawati Y, (2020)</w:t>
      </w:r>
    </w:p>
    <w:p w:rsidR="002B714E" w:rsidRPr="002B714E" w:rsidRDefault="002B714E" w:rsidP="00E35E05">
      <w:pPr>
        <w:spacing w:line="480" w:lineRule="auto"/>
        <w:ind w:left="45" w:firstLine="360"/>
        <w:jc w:val="both"/>
        <w:rPr>
          <w:rFonts w:ascii="Times New Roman" w:eastAsia="Calibri" w:hAnsi="Times New Roman" w:cs="Times New Roman"/>
          <w:color w:val="202124"/>
          <w:sz w:val="24"/>
          <w:szCs w:val="24"/>
          <w:shd w:val="clear" w:color="auto" w:fill="FFFFFF"/>
        </w:rPr>
      </w:pPr>
      <w:r w:rsidRPr="002B714E">
        <w:rPr>
          <w:rFonts w:ascii="Times New Roman" w:eastAsia="Calibri" w:hAnsi="Times New Roman" w:cs="Times New Roman"/>
          <w:color w:val="202124"/>
          <w:sz w:val="24"/>
          <w:szCs w:val="24"/>
          <w:shd w:val="clear" w:color="auto" w:fill="FFFFFF"/>
        </w:rPr>
        <w:t>Penelitian yang telah dilakukan dari berbagai negara,yakni penelitian yang dilakukan Lai,  (2020) dari Wuhan,China menyatakan 44,</w:t>
      </w:r>
      <w:r w:rsidR="00E35E05">
        <w:rPr>
          <w:rFonts w:ascii="Times New Roman" w:eastAsia="Calibri" w:hAnsi="Times New Roman" w:cs="Times New Roman"/>
          <w:color w:val="202124"/>
          <w:sz w:val="24"/>
          <w:szCs w:val="24"/>
          <w:shd w:val="clear" w:color="auto" w:fill="FFFFFF"/>
        </w:rPr>
        <w:t xml:space="preserve">6% perawat mengalami kecemasan. </w:t>
      </w:r>
      <w:r w:rsidRPr="002B714E">
        <w:rPr>
          <w:rFonts w:ascii="Times New Roman" w:eastAsia="Calibri" w:hAnsi="Times New Roman" w:cs="Times New Roman"/>
          <w:color w:val="202124"/>
          <w:sz w:val="24"/>
          <w:szCs w:val="24"/>
          <w:shd w:val="clear" w:color="auto" w:fill="FFFFFF"/>
        </w:rPr>
        <w:t xml:space="preserve">Penelitian Huang et al (2020) kesehatan mental dari 1.257 petugas kesehatan yang merawat pasien Covid-19 di 34 rumah sakit Tiongkok didapatkan hasil tingkat kecemasan 45 %.Penelitian yang dilakukan Roy et al, (2020) di India </w:t>
      </w:r>
      <w:r w:rsidRPr="002B714E">
        <w:rPr>
          <w:rFonts w:ascii="Times New Roman" w:eastAsia="Calibri" w:hAnsi="Times New Roman" w:cs="Times New Roman"/>
          <w:color w:val="202124"/>
          <w:sz w:val="24"/>
          <w:szCs w:val="24"/>
          <w:shd w:val="clear" w:color="auto" w:fill="FFFFFF"/>
        </w:rPr>
        <w:lastRenderedPageBreak/>
        <w:t>dengan sampel 662 didapatkan tingkat kecemasan pada tenaga kesehatan laki-laki 48,6 % dan pada perempuan 51,2 %.</w:t>
      </w:r>
    </w:p>
    <w:p w:rsidR="002B714E" w:rsidRPr="002B714E" w:rsidRDefault="002B714E" w:rsidP="002B714E">
      <w:pPr>
        <w:spacing w:line="480" w:lineRule="auto"/>
        <w:ind w:left="45" w:firstLine="360"/>
        <w:jc w:val="both"/>
        <w:rPr>
          <w:rFonts w:ascii="Times New Roman" w:eastAsia="Calibri" w:hAnsi="Times New Roman" w:cs="Times New Roman"/>
          <w:color w:val="202124"/>
          <w:sz w:val="24"/>
          <w:szCs w:val="24"/>
          <w:shd w:val="clear" w:color="auto" w:fill="FFFFFF"/>
        </w:rPr>
      </w:pPr>
      <w:r w:rsidRPr="002B714E">
        <w:rPr>
          <w:rFonts w:ascii="Times New Roman" w:eastAsia="Calibri" w:hAnsi="Times New Roman" w:cs="Times New Roman"/>
          <w:color w:val="202124"/>
          <w:sz w:val="24"/>
          <w:szCs w:val="24"/>
          <w:shd w:val="clear" w:color="auto" w:fill="FFFFFF"/>
        </w:rPr>
        <w:t xml:space="preserve">Di Indonesia berdasarkan penelitian oleh FIK –UI dan IPKJI (2020) respon yang paling sering muncul pada perawat adalah perasaan cemas dan tegang sebanyak 70 %.Penelitian yang dilakukan oleh Temsah, (2020) di arab saudi menyatakan dari 582 total tenaga kesehatan 241 tenaga kesehatan mengalami kecemasan yang sama untuk Covid19 dan MERS , 239 tenaga kesehatan mengalami kecemasan lebih tinggi saat menangani Covid-19 dibanding </w:t>
      </w:r>
      <w:r w:rsidRPr="00B54725">
        <w:rPr>
          <w:rFonts w:ascii="Times New Roman" w:eastAsia="Calibri" w:hAnsi="Times New Roman" w:cs="Times New Roman"/>
          <w:i/>
          <w:color w:val="202124"/>
          <w:sz w:val="24"/>
          <w:szCs w:val="24"/>
          <w:shd w:val="clear" w:color="auto" w:fill="FFFFFF"/>
        </w:rPr>
        <w:t>MERS</w:t>
      </w:r>
      <w:r w:rsidRPr="002B714E">
        <w:rPr>
          <w:rFonts w:ascii="Times New Roman" w:eastAsia="Calibri" w:hAnsi="Times New Roman" w:cs="Times New Roman"/>
          <w:color w:val="202124"/>
          <w:sz w:val="24"/>
          <w:szCs w:val="24"/>
          <w:shd w:val="clear" w:color="auto" w:fill="FFFFFF"/>
        </w:rPr>
        <w:t>.</w:t>
      </w:r>
    </w:p>
    <w:p w:rsidR="002B714E" w:rsidRPr="00E35E05" w:rsidRDefault="002B714E" w:rsidP="00E35E05">
      <w:pPr>
        <w:spacing w:line="480" w:lineRule="auto"/>
        <w:ind w:left="45" w:firstLine="360"/>
        <w:jc w:val="both"/>
        <w:rPr>
          <w:rFonts w:ascii="Times New Roman" w:eastAsia="Calibri" w:hAnsi="Times New Roman" w:cs="Times New Roman"/>
          <w:i/>
          <w:color w:val="202124"/>
          <w:sz w:val="24"/>
          <w:szCs w:val="24"/>
          <w:shd w:val="clear" w:color="auto" w:fill="FFFFFF"/>
        </w:rPr>
      </w:pPr>
      <w:r w:rsidRPr="002B714E">
        <w:rPr>
          <w:rFonts w:ascii="Times New Roman" w:eastAsia="Calibri" w:hAnsi="Times New Roman" w:cs="Times New Roman"/>
          <w:color w:val="202124"/>
          <w:sz w:val="24"/>
          <w:szCs w:val="24"/>
          <w:shd w:val="clear" w:color="auto" w:fill="FFFFFF"/>
        </w:rPr>
        <w:t xml:space="preserve">Hasil penelitian Fadli, (2020) menyatakan 115 tenaga kesehatan di 3 rumah sakit dan 9 pusat layanan kesehatan, Indonesia 92 tenaga kesehatan mengalami kecemasan ringan hingga berat (80%). Metode </w:t>
      </w:r>
      <w:r w:rsidRPr="002B714E">
        <w:rPr>
          <w:rFonts w:ascii="Times New Roman" w:eastAsia="Calibri" w:hAnsi="Times New Roman" w:cs="Times New Roman"/>
          <w:i/>
          <w:color w:val="202124"/>
          <w:sz w:val="24"/>
          <w:szCs w:val="24"/>
          <w:shd w:val="clear" w:color="auto" w:fill="FFFFFF"/>
        </w:rPr>
        <w:t>Zung-Self Anxiety Rat</w:t>
      </w:r>
      <w:r w:rsidR="00E35E05">
        <w:rPr>
          <w:rFonts w:ascii="Times New Roman" w:eastAsia="Calibri" w:hAnsi="Times New Roman" w:cs="Times New Roman"/>
          <w:i/>
          <w:color w:val="202124"/>
          <w:sz w:val="24"/>
          <w:szCs w:val="24"/>
          <w:shd w:val="clear" w:color="auto" w:fill="FFFFFF"/>
        </w:rPr>
        <w:t xml:space="preserve">ing </w:t>
      </w:r>
      <w:r w:rsidRPr="002B714E">
        <w:rPr>
          <w:rFonts w:ascii="Times New Roman" w:eastAsia="Calibri" w:hAnsi="Times New Roman" w:cs="Times New Roman"/>
          <w:i/>
          <w:color w:val="202124"/>
          <w:sz w:val="24"/>
          <w:szCs w:val="24"/>
          <w:shd w:val="clear" w:color="auto" w:fill="FFFFFF"/>
        </w:rPr>
        <w:t>(</w:t>
      </w:r>
      <w:r w:rsidRPr="002B714E">
        <w:rPr>
          <w:rFonts w:ascii="Times New Roman" w:eastAsia="Calibri" w:hAnsi="Times New Roman" w:cs="Times New Roman"/>
          <w:bCs/>
          <w:i/>
          <w:color w:val="202124"/>
          <w:sz w:val="24"/>
          <w:szCs w:val="24"/>
          <w:shd w:val="clear" w:color="auto" w:fill="FFFFFF"/>
        </w:rPr>
        <w:t>ZSAS</w:t>
      </w:r>
      <w:r w:rsidRPr="002B714E">
        <w:rPr>
          <w:rFonts w:ascii="Times New Roman" w:eastAsia="Calibri" w:hAnsi="Times New Roman" w:cs="Times New Roman"/>
          <w:i/>
          <w:color w:val="202124"/>
          <w:sz w:val="24"/>
          <w:szCs w:val="24"/>
          <w:shd w:val="clear" w:color="auto" w:fill="FFFFFF"/>
        </w:rPr>
        <w:t>)</w:t>
      </w:r>
      <w:r w:rsidRPr="002B714E">
        <w:rPr>
          <w:rFonts w:ascii="Times New Roman" w:eastAsia="Calibri" w:hAnsi="Times New Roman" w:cs="Times New Roman"/>
          <w:color w:val="202124"/>
          <w:sz w:val="24"/>
          <w:szCs w:val="24"/>
          <w:shd w:val="clear" w:color="auto" w:fill="FFFFFF"/>
        </w:rPr>
        <w:t xml:space="preserve"> merupakan kuesioner yang digunakan untuk mencatat adanya kecemasan dan menilai kuantitas tingkat kecemasan.Kuesioner ini juga sering digunakan untuk menilai kecemasan selama dan setelah seseorang mendapatkan terapi atas gangguan kecemasan yang dialaminya.</w:t>
      </w:r>
    </w:p>
    <w:p w:rsidR="002B714E" w:rsidRPr="002B714E" w:rsidRDefault="002B714E" w:rsidP="00E35E05">
      <w:pPr>
        <w:spacing w:line="480" w:lineRule="auto"/>
        <w:ind w:firstLine="40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Perawat adalah tenaga kesehatan yang secara lansung kontak dengan manusia atau pasien. Kontak secara lansung ini dapat meningkatkan resiko infeksi penyakit menular, sehingga kecemasan perawat dapat meningkat karena resik</w:t>
      </w:r>
      <w:r w:rsidR="00E35E05">
        <w:rPr>
          <w:rFonts w:ascii="Times New Roman" w:eastAsia="Calibri" w:hAnsi="Times New Roman" w:cs="Times New Roman"/>
          <w:sz w:val="24"/>
          <w:szCs w:val="24"/>
        </w:rPr>
        <w:t xml:space="preserve">o penularan penyakit Covid-19 . </w:t>
      </w:r>
      <w:r w:rsidRPr="002B714E">
        <w:rPr>
          <w:rFonts w:ascii="Times New Roman" w:eastAsia="Calibri" w:hAnsi="Times New Roman" w:cs="Times New Roman"/>
          <w:sz w:val="24"/>
          <w:szCs w:val="24"/>
        </w:rPr>
        <w:t xml:space="preserve">Munculnya kecemasan Perawat dan Tenaga Kesehatan  disebabkan banyaknya kabar serta pemberitaan mengenai orang yang terinfeksi COVID-19 hingga meninggal dunia. Perasaan cemas ini timbul karena tidak ingin terjadi sesuatu pada perawat yang menjadi tenaga kesehatan.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 xml:space="preserve">Covid-19 ini tentunya menimbulkan krisis yang signifikan pada berbagai kelompok dan populasi di dunia, khususnya perawat. Peran dan tanggung jawab  yang harus dijalankan oleh perawat menjadi dilema saat mereka juga harus menjaga diri, rekan sejawat dan keluarga di rumah dari infeksi yang mematikan ini. </w:t>
      </w:r>
    </w:p>
    <w:p w:rsidR="002B714E" w:rsidRPr="002B714E" w:rsidRDefault="002B714E" w:rsidP="002B714E">
      <w:pPr>
        <w:spacing w:line="480" w:lineRule="auto"/>
        <w:ind w:left="45" w:firstLine="360"/>
        <w:jc w:val="both"/>
        <w:rPr>
          <w:rFonts w:ascii="Times New Roman" w:eastAsia="Calibri" w:hAnsi="Times New Roman" w:cs="Times New Roman"/>
          <w:color w:val="202124"/>
          <w:sz w:val="24"/>
          <w:szCs w:val="24"/>
          <w:shd w:val="clear" w:color="auto" w:fill="FFFFFF"/>
        </w:rPr>
      </w:pPr>
      <w:r w:rsidRPr="002B714E">
        <w:rPr>
          <w:rFonts w:ascii="Times New Roman" w:eastAsia="Calibri" w:hAnsi="Times New Roman" w:cs="Times New Roman"/>
          <w:color w:val="202124"/>
          <w:sz w:val="24"/>
          <w:szCs w:val="24"/>
          <w:shd w:val="clear" w:color="auto" w:fill="FFFFFF"/>
        </w:rPr>
        <w:tab/>
        <w:t xml:space="preserve">Ruang Rawat Inap adalah ruang tempat pasien dirawat. Ruangan ini dulunya sering hanya berupa bangsal yang dihuni oleh banyak orang sekaligus. Saat ini, ruang rawat inap di banyak rumah sakit sudah sangat mirip dengan kamar-kamar hotel. </w:t>
      </w:r>
    </w:p>
    <w:p w:rsidR="002B714E" w:rsidRPr="002B714E" w:rsidRDefault="002B714E" w:rsidP="00E35E05">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 merupakan perasaan takut yang tidak jelas yang disertai dengan adanya perasaan ketidakpastian, ketidakamanan, ketidakberdayaan dan isolasi (Stuart, 2016). Kemungkinan yang berhubungan dengan kecemasan sebagai respon terhadap pandemi Covid-19 ini dapat mencakup insomnia, perubahan konsentrasi, iritabilitas, berkurangnya  produktifitas dan konflik antar pribadi, stikma, ketakutan penularan kepada yang rentan (Brook,</w:t>
      </w:r>
      <w:r w:rsidR="00E35E05">
        <w:rPr>
          <w:rFonts w:ascii="Times New Roman" w:eastAsia="Calibri" w:hAnsi="Times New Roman" w:cs="Times New Roman"/>
          <w:sz w:val="24"/>
          <w:szCs w:val="24"/>
        </w:rPr>
        <w:t xml:space="preserve">dkk, 2020). </w:t>
      </w:r>
      <w:r w:rsidRPr="002B714E">
        <w:rPr>
          <w:rFonts w:ascii="Times New Roman" w:eastAsia="Calibri" w:hAnsi="Times New Roman" w:cs="Times New Roman"/>
          <w:sz w:val="24"/>
          <w:szCs w:val="24"/>
        </w:rPr>
        <w:t xml:space="preserve">Meningkatnya tingkat kecemasan merupakan masalah kesehatan mental yang sering terjadi pada saat masa pandemi, termasuk pandemi Covid-19 yang sedang terjadi, </w:t>
      </w:r>
      <w:r w:rsidRPr="002B714E">
        <w:rPr>
          <w:rFonts w:ascii="Times New Roman" w:eastAsia="Calibri" w:hAnsi="Times New Roman" w:cs="Times New Roman"/>
          <w:i/>
          <w:sz w:val="24"/>
          <w:szCs w:val="24"/>
        </w:rPr>
        <w:t>World Health Organization</w:t>
      </w:r>
      <w:r w:rsidRPr="002B714E">
        <w:rPr>
          <w:rFonts w:ascii="Times New Roman" w:eastAsia="Calibri" w:hAnsi="Times New Roman" w:cs="Times New Roman"/>
          <w:sz w:val="24"/>
          <w:szCs w:val="24"/>
        </w:rPr>
        <w:t xml:space="preserve"> (WHO, 2020).</w:t>
      </w:r>
    </w:p>
    <w:p w:rsid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Kecemasan merupakan gangguan mental emosional (Riskesdas, 2013). Seseorang yang mengalami perubahan dalam emosional bila dibiarkan dan berkembang akan dapat menjadi patologis oleh sebab itu penting adanya antisipasi supaya kesehatan jiwa masyarakat terjaga (Khairiyah, 2016).</w:t>
      </w:r>
    </w:p>
    <w:p w:rsidR="00E35E05" w:rsidRPr="002B714E" w:rsidRDefault="00E35E05" w:rsidP="002B714E">
      <w:pPr>
        <w:spacing w:line="480" w:lineRule="auto"/>
        <w:ind w:left="45" w:firstLine="360"/>
        <w:jc w:val="both"/>
        <w:rPr>
          <w:rFonts w:ascii="Times New Roman" w:eastAsia="Calibri" w:hAnsi="Times New Roman" w:cs="Times New Roman"/>
          <w:sz w:val="24"/>
          <w:szCs w:val="24"/>
        </w:rPr>
      </w:pP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 xml:space="preserve"> Pada masa pandemi Covid-19, gangguan mental bisa saja terjadi seperti adanya kecemasan, ketakutan, stress, depresi, panik, kesedihan, marah frustasi serta menyangkal (Huang et al 2020). Hal ini bukan saja dirasakan oleh masyarakat umum saja namun juga dialami oleh semua tenaga kesehatan yaitu diantaranya perawat.</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WHO (2020) menjelaskan, munculnya pandemi akan dapat menimbulkan stress pada berbagai lapisan masyarakat. Meskipun sejauh ini belum adanya ulasan secara sistematis tentang dampak Covid-19 terhadap kesehatan jiwa. Namun terdapat sejumlah penelitian sebelumnya terkait pandemi, antara lain flu burung dan SARS, menunjukan adanya dampak negatif pada kesehatan mental pada penderitanya dan juga terhadap para petugas kesehatan yang menangani kasus tersebut.</w:t>
      </w:r>
    </w:p>
    <w:p w:rsidR="002B714E" w:rsidRDefault="002B714E" w:rsidP="00E35E05">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Berdasarkan gambaran fenomena di atas, dapat dikatakan bahwa kecemasan merupakan dampak nyata yang terjadi selama pandemi COVID-19 terutama pada tenaga kesehatan karena mereka berhadapan langsung dengan pandemi. Maka dari itu, penulis tertarik untuk melakukan penelitian lebih lanjut mengenai kecemasan tenaga kesehatan yang berjudul </w:t>
      </w:r>
      <w:r w:rsidRPr="002B714E">
        <w:rPr>
          <w:rFonts w:ascii="Times New Roman" w:eastAsia="Calibri" w:hAnsi="Times New Roman" w:cs="Times New Roman"/>
          <w:b/>
          <w:sz w:val="24"/>
          <w:szCs w:val="24"/>
        </w:rPr>
        <w:t>“Gambaran Kecemasan Tenaga Kesehatan Perawat Ruang Non Isolasi Covid RSUD dr.Slamet Garut”.</w:t>
      </w:r>
    </w:p>
    <w:p w:rsidR="00E35E05" w:rsidRPr="002B714E" w:rsidRDefault="00E35E05" w:rsidP="00E35E05">
      <w:pPr>
        <w:spacing w:line="480" w:lineRule="auto"/>
        <w:ind w:left="45" w:firstLine="360"/>
        <w:jc w:val="both"/>
        <w:rPr>
          <w:rFonts w:ascii="Times New Roman" w:eastAsia="Calibri" w:hAnsi="Times New Roman" w:cs="Times New Roman"/>
          <w:sz w:val="24"/>
          <w:szCs w:val="24"/>
        </w:rPr>
      </w:pPr>
    </w:p>
    <w:p w:rsidR="002B714E" w:rsidRPr="00E35E05" w:rsidRDefault="002B714E" w:rsidP="00E35E05">
      <w:pPr>
        <w:numPr>
          <w:ilvl w:val="1"/>
          <w:numId w:val="3"/>
        </w:numPr>
        <w:spacing w:line="480" w:lineRule="auto"/>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Identifikasi Masalah</w:t>
      </w: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Berdasarkan latar belakang penjelasan fenomena yang sudah dijelaskan dalam penelitian ini, penulis mengemukakan permasalahan yang ada dalam penelitian ini, yaitu: bagaimana gambaran kecemasan pada tenaga kesehatan perawat ruang rawat inap non isolasi covid RSUD dr Slamet Garut ?</w:t>
      </w: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p>
    <w:p w:rsidR="002B714E" w:rsidRPr="002B714E" w:rsidRDefault="002B714E" w:rsidP="002B714E">
      <w:pPr>
        <w:numPr>
          <w:ilvl w:val="1"/>
          <w:numId w:val="3"/>
        </w:numPr>
        <w:spacing w:line="480" w:lineRule="auto"/>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Pembatasan Masalah</w:t>
      </w:r>
    </w:p>
    <w:p w:rsidR="002B714E" w:rsidRPr="002B714E" w:rsidRDefault="002B714E" w:rsidP="002B714E">
      <w:pPr>
        <w:spacing w:line="480" w:lineRule="auto"/>
        <w:ind w:left="405"/>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Dalam penelitian ini penulis membatasi permasalahan untuk membatasi ruang lingkup masalah yang terlalu luas sehingga menghindari penyimpangan pokok permasalahan, maka penulis membatasi penelitian ini dengan fokus penelitian mengenai gambaran kecemasan perawat tenaga kesehatan rawat inap non isolasi covid-19 Rsud dr.Slamet garut.penulis membatasi ruang lingkup penelitian yakni, ruang post Covid RSUD dr. Slamet Garut.</w:t>
      </w:r>
    </w:p>
    <w:p w:rsidR="002B714E" w:rsidRDefault="002B714E" w:rsidP="00E35E05">
      <w:pPr>
        <w:spacing w:line="480" w:lineRule="auto"/>
        <w:contextualSpacing/>
        <w:jc w:val="both"/>
        <w:rPr>
          <w:rFonts w:ascii="Times New Roman" w:eastAsia="Calibri" w:hAnsi="Times New Roman" w:cs="Times New Roman"/>
          <w:sz w:val="24"/>
          <w:szCs w:val="24"/>
        </w:rPr>
      </w:pPr>
    </w:p>
    <w:p w:rsidR="00E35E05" w:rsidRPr="002B714E" w:rsidRDefault="00E35E05" w:rsidP="00E35E05">
      <w:pPr>
        <w:spacing w:line="480" w:lineRule="auto"/>
        <w:contextualSpacing/>
        <w:jc w:val="both"/>
        <w:rPr>
          <w:rFonts w:ascii="Times New Roman" w:eastAsia="Calibri" w:hAnsi="Times New Roman" w:cs="Times New Roman"/>
          <w:sz w:val="24"/>
          <w:szCs w:val="24"/>
        </w:rPr>
      </w:pPr>
    </w:p>
    <w:p w:rsidR="002B714E" w:rsidRPr="002B714E" w:rsidRDefault="002B714E" w:rsidP="002B714E">
      <w:pPr>
        <w:numPr>
          <w:ilvl w:val="1"/>
          <w:numId w:val="3"/>
        </w:numPr>
        <w:spacing w:line="480" w:lineRule="auto"/>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Rumusan Masalah</w:t>
      </w:r>
    </w:p>
    <w:p w:rsidR="002B714E" w:rsidRPr="002B714E" w:rsidRDefault="002B714E" w:rsidP="002B714E">
      <w:pPr>
        <w:spacing w:line="480" w:lineRule="auto"/>
        <w:ind w:left="405"/>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Berdasarkan penjelasan latar belakang mengenai pandemi COVID-19 yang sedang mewabah tahun 2021 ini, maka penulis tertarik untuk melakukan penelitian lebih lanjut mengenai fenomena ini yang terfokus pada kecemasan tenaga kesehatan perawat di tengah pandemi COVID-19. Penelitian ini dilakukan pada perawat ruang rawat inap mengingat pandemi ini membuat kecemasan perawat yang harus menjadi garda terdepan untuk melawan virus corona di tengah situasi yang sulit ini.</w:t>
      </w: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Maka dari itu rumusan masalah yang hendak diajukan adalah bagaimana gambaran kecemasan perawat rawat inap non isolasi covid  RSUD dr.Slamet Garut?</w:t>
      </w: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p>
    <w:p w:rsidR="002B714E" w:rsidRPr="002B714E" w:rsidRDefault="002B714E" w:rsidP="002B714E">
      <w:pPr>
        <w:numPr>
          <w:ilvl w:val="1"/>
          <w:numId w:val="3"/>
        </w:numPr>
        <w:spacing w:line="480" w:lineRule="auto"/>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 xml:space="preserve">Tujuan Penelitian </w:t>
      </w:r>
    </w:p>
    <w:p w:rsidR="002B714E" w:rsidRPr="002B714E" w:rsidRDefault="002B714E" w:rsidP="002B714E">
      <w:pPr>
        <w:spacing w:line="480" w:lineRule="auto"/>
        <w:ind w:left="405"/>
        <w:contextualSpacing/>
        <w:jc w:val="both"/>
        <w:rPr>
          <w:rFonts w:ascii="Times New Roman" w:eastAsia="Calibri" w:hAnsi="Times New Roman" w:cs="Times New Roman"/>
          <w:b/>
          <w:sz w:val="24"/>
          <w:szCs w:val="24"/>
        </w:rPr>
      </w:pPr>
    </w:p>
    <w:p w:rsidR="002B714E" w:rsidRDefault="002B714E" w:rsidP="00E35E05">
      <w:pPr>
        <w:spacing w:line="480" w:lineRule="auto"/>
        <w:ind w:left="405"/>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Tujuan dari penelitian ini adalah untuk mengetahui gambaran kecemasan tenaga kesehatan perawat Rawat inap non isola</w:t>
      </w:r>
      <w:r w:rsidR="00E35E05">
        <w:rPr>
          <w:rFonts w:ascii="Times New Roman" w:eastAsia="Calibri" w:hAnsi="Times New Roman" w:cs="Times New Roman"/>
          <w:sz w:val="24"/>
          <w:szCs w:val="24"/>
        </w:rPr>
        <w:t xml:space="preserve">si covid RSUD dr.Slamet Garut </w:t>
      </w:r>
      <w:r w:rsidR="00051AFA">
        <w:rPr>
          <w:rFonts w:ascii="Times New Roman" w:eastAsia="Calibri" w:hAnsi="Times New Roman" w:cs="Times New Roman"/>
          <w:sz w:val="24"/>
          <w:szCs w:val="24"/>
        </w:rPr>
        <w:t xml:space="preserve"> berdarskan karakteristik jenis kelamin,usia dan pendidikan </w:t>
      </w:r>
      <w:r w:rsidR="00E35E05">
        <w:rPr>
          <w:rFonts w:ascii="Times New Roman" w:eastAsia="Calibri" w:hAnsi="Times New Roman" w:cs="Times New Roman"/>
          <w:sz w:val="24"/>
          <w:szCs w:val="24"/>
        </w:rPr>
        <w:t>?</w:t>
      </w:r>
    </w:p>
    <w:p w:rsidR="00E35E05" w:rsidRPr="002B714E" w:rsidRDefault="00E35E05" w:rsidP="00E35E05">
      <w:pPr>
        <w:spacing w:line="480" w:lineRule="auto"/>
        <w:ind w:left="405"/>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p>
    <w:p w:rsidR="002B714E" w:rsidRPr="002B714E" w:rsidRDefault="002B714E" w:rsidP="002B714E">
      <w:pPr>
        <w:numPr>
          <w:ilvl w:val="1"/>
          <w:numId w:val="3"/>
        </w:numPr>
        <w:spacing w:line="480" w:lineRule="auto"/>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Manfaat Penelitian</w:t>
      </w:r>
    </w:p>
    <w:p w:rsidR="002B714E" w:rsidRPr="002B714E" w:rsidRDefault="002B714E" w:rsidP="002B714E">
      <w:pPr>
        <w:spacing w:line="480" w:lineRule="auto"/>
        <w:ind w:left="405"/>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Berdasarkan tujuan penelitian yang hendak penulis capai, maka adapun manfaat penelitian ini sebagai berikut: </w:t>
      </w:r>
    </w:p>
    <w:p w:rsidR="002B714E" w:rsidRPr="002B714E" w:rsidRDefault="002B714E" w:rsidP="002B714E">
      <w:pPr>
        <w:spacing w:line="480" w:lineRule="auto"/>
        <w:ind w:left="405"/>
        <w:contextualSpacing/>
        <w:jc w:val="both"/>
        <w:rPr>
          <w:rFonts w:ascii="Times New Roman" w:eastAsia="Calibri" w:hAnsi="Times New Roman" w:cs="Times New Roman"/>
          <w:sz w:val="24"/>
          <w:szCs w:val="24"/>
        </w:rPr>
      </w:pPr>
    </w:p>
    <w:p w:rsidR="002B714E" w:rsidRPr="002B714E" w:rsidRDefault="002B714E" w:rsidP="002B714E">
      <w:pPr>
        <w:numPr>
          <w:ilvl w:val="2"/>
          <w:numId w:val="3"/>
        </w:numPr>
        <w:spacing w:line="480" w:lineRule="auto"/>
        <w:ind w:hanging="668"/>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Manfaat Teoritis: Secara teoritis hasil penelitian ini diharapkan dapat bermanfaat untuk memberikan tambahan ilmu pengetahuan mengenai kecemasan, dan bentuk penyebarannya.</w:t>
      </w:r>
    </w:p>
    <w:p w:rsidR="002B714E" w:rsidRPr="002B714E" w:rsidRDefault="002B714E" w:rsidP="002B714E">
      <w:pPr>
        <w:spacing w:line="480" w:lineRule="auto"/>
        <w:ind w:left="810"/>
        <w:contextualSpacing/>
        <w:jc w:val="both"/>
        <w:rPr>
          <w:rFonts w:ascii="Times New Roman" w:eastAsia="Calibri" w:hAnsi="Times New Roman" w:cs="Times New Roman"/>
          <w:sz w:val="24"/>
          <w:szCs w:val="24"/>
        </w:rPr>
      </w:pPr>
    </w:p>
    <w:p w:rsidR="002B714E" w:rsidRPr="002B714E" w:rsidRDefault="002B714E" w:rsidP="002B714E">
      <w:pPr>
        <w:numPr>
          <w:ilvl w:val="2"/>
          <w:numId w:val="3"/>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Manfaat Praktis: Secara praktis hasil penelitian ini diharapkan dapat bermanfaat untuk memberikan gambaran mengenai kecemasan pada perawat di tengah situasi pandemi yang mungkin dapat dirasakan kembali sehingga dapat menyadari dan mengetahui gejala-gejala kecemasan yang timbul.</w:t>
      </w:r>
    </w:p>
    <w:p w:rsidR="002B714E" w:rsidRPr="002B714E" w:rsidRDefault="002B714E" w:rsidP="002B714E">
      <w:pPr>
        <w:ind w:left="72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E35E05">
      <w:pPr>
        <w:tabs>
          <w:tab w:val="left" w:pos="2415"/>
        </w:tabs>
        <w:spacing w:line="480" w:lineRule="auto"/>
        <w:jc w:val="both"/>
        <w:rPr>
          <w:rFonts w:ascii="Times New Roman" w:eastAsia="Calibri" w:hAnsi="Times New Roman" w:cs="Times New Roman"/>
          <w:sz w:val="24"/>
          <w:szCs w:val="24"/>
        </w:rPr>
      </w:pPr>
    </w:p>
    <w:p w:rsidR="0070112B" w:rsidRDefault="0070112B" w:rsidP="002B714E">
      <w:pPr>
        <w:spacing w:line="480" w:lineRule="auto"/>
        <w:ind w:left="45" w:firstLine="360"/>
        <w:jc w:val="center"/>
        <w:rPr>
          <w:rFonts w:ascii="Times New Roman" w:eastAsia="Calibri" w:hAnsi="Times New Roman" w:cs="Times New Roman"/>
          <w:b/>
          <w:sz w:val="24"/>
          <w:szCs w:val="24"/>
        </w:rPr>
        <w:sectPr w:rsidR="0070112B" w:rsidSect="00E27142">
          <w:headerReference w:type="default" r:id="rId15"/>
          <w:footerReference w:type="default" r:id="rId16"/>
          <w:headerReference w:type="first" r:id="rId17"/>
          <w:footerReference w:type="first" r:id="rId18"/>
          <w:pgSz w:w="11906" w:h="16838"/>
          <w:pgMar w:top="1701" w:right="1418" w:bottom="1701" w:left="2268" w:header="709" w:footer="709" w:gutter="0"/>
          <w:pgNumType w:start="1"/>
          <w:cols w:space="708"/>
          <w:titlePg/>
          <w:docGrid w:linePitch="360"/>
        </w:sectPr>
      </w:pPr>
    </w:p>
    <w:p w:rsidR="002B714E" w:rsidRPr="002B714E" w:rsidRDefault="002B714E" w:rsidP="002B714E">
      <w:pPr>
        <w:spacing w:line="480" w:lineRule="auto"/>
        <w:ind w:left="45" w:firstLine="360"/>
        <w:jc w:val="center"/>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BAB II</w:t>
      </w:r>
    </w:p>
    <w:p w:rsidR="002B714E" w:rsidRPr="002B714E" w:rsidRDefault="002B714E" w:rsidP="002B714E">
      <w:pPr>
        <w:spacing w:line="480" w:lineRule="auto"/>
        <w:ind w:left="45" w:firstLine="360"/>
        <w:jc w:val="center"/>
        <w:rPr>
          <w:rFonts w:ascii="Times New Roman" w:eastAsia="Calibri" w:hAnsi="Times New Roman" w:cs="Times New Roman"/>
          <w:b/>
          <w:sz w:val="24"/>
          <w:szCs w:val="24"/>
        </w:rPr>
      </w:pPr>
      <w:r w:rsidRPr="002B714E">
        <w:rPr>
          <w:rFonts w:ascii="Times New Roman" w:eastAsia="Calibri" w:hAnsi="Times New Roman" w:cs="Times New Roman"/>
          <w:b/>
          <w:sz w:val="24"/>
          <w:szCs w:val="24"/>
          <w:lang w:val="en-US"/>
        </w:rPr>
        <w:t>TINJAUAN</w:t>
      </w:r>
      <w:r w:rsidRPr="002B714E">
        <w:rPr>
          <w:rFonts w:ascii="Times New Roman" w:eastAsia="Calibri" w:hAnsi="Times New Roman" w:cs="Times New Roman"/>
          <w:b/>
          <w:sz w:val="24"/>
          <w:szCs w:val="24"/>
        </w:rPr>
        <w:t xml:space="preserve"> PUSTAKA</w:t>
      </w:r>
    </w:p>
    <w:p w:rsidR="002B714E" w:rsidRPr="002B714E" w:rsidRDefault="002B714E" w:rsidP="002B714E">
      <w:pPr>
        <w:spacing w:line="480" w:lineRule="auto"/>
        <w:ind w:left="45" w:firstLine="360"/>
        <w:jc w:val="center"/>
        <w:rPr>
          <w:rFonts w:ascii="Times New Roman" w:eastAsia="Calibri" w:hAnsi="Times New Roman" w:cs="Times New Roman"/>
          <w:b/>
          <w:sz w:val="24"/>
          <w:szCs w:val="24"/>
        </w:rPr>
      </w:pPr>
    </w:p>
    <w:p w:rsidR="002B714E" w:rsidRPr="002B714E" w:rsidRDefault="002B714E" w:rsidP="002B714E">
      <w:pPr>
        <w:spacing w:line="480" w:lineRule="auto"/>
        <w:ind w:left="45" w:firstLine="360"/>
        <w:jc w:val="center"/>
        <w:rPr>
          <w:rFonts w:ascii="Times New Roman" w:eastAsia="Calibri" w:hAnsi="Times New Roman" w:cs="Times New Roman"/>
          <w:b/>
          <w:sz w:val="24"/>
          <w:szCs w:val="24"/>
        </w:rPr>
      </w:pPr>
    </w:p>
    <w:p w:rsidR="002B714E" w:rsidRPr="002B714E" w:rsidRDefault="002B714E" w:rsidP="002B714E">
      <w:pPr>
        <w:spacing w:line="480" w:lineRule="auto"/>
        <w:ind w:left="45" w:firstLine="360"/>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2.1 TINJAUAN PUSTAKA</w:t>
      </w:r>
    </w:p>
    <w:p w:rsidR="002B714E" w:rsidRPr="002B714E" w:rsidRDefault="002B714E" w:rsidP="002B714E">
      <w:pPr>
        <w:spacing w:line="480" w:lineRule="auto"/>
        <w:jc w:val="both"/>
        <w:rPr>
          <w:rFonts w:ascii="Times New Roman" w:eastAsia="Calibri" w:hAnsi="Times New Roman" w:cs="Times New Roman"/>
          <w:b/>
          <w:sz w:val="24"/>
          <w:szCs w:val="24"/>
        </w:rPr>
      </w:pPr>
    </w:p>
    <w:p w:rsidR="002B714E" w:rsidRPr="002B714E" w:rsidRDefault="002B714E" w:rsidP="002B714E">
      <w:pPr>
        <w:spacing w:line="480" w:lineRule="auto"/>
        <w:ind w:left="45" w:firstLine="360"/>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 xml:space="preserve">2.1.1 Definisi Kecemasan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 merupakan perasaan takut yang tidak jelas yang disertai dengan adanya perasaan ketidakpastian, ketidakamanan, ketidakberdayaan dan isolasi (Stuart, 2016). Sedangkan menurut Hawari, (2008) kecemasan merupakan gangguan alam perasaan yang ditandai dengan adanya rasa khawatir dan ketakutan yang berkelanjutan tetapi tidak mengalami gangguan dalam realita, kepribadian masih tetap utuh, perilaku terganggu tetapi masih dalam batas normal. Kecemasan adanya rasa takut akan terjadi sesuatu yang disebabkan karena adanya antisipasi bahaya yang merupakan sinyal bagi individu dalam mengambil tindakan untuk menghadapi ancaman (Sutejo, 2018).</w:t>
      </w:r>
    </w:p>
    <w:p w:rsid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lang w:val="en-US"/>
        </w:rPr>
        <w:t>D</w:t>
      </w:r>
      <w:r w:rsidRPr="002B714E">
        <w:rPr>
          <w:rFonts w:ascii="Times New Roman" w:eastAsia="Calibri" w:hAnsi="Times New Roman" w:cs="Times New Roman"/>
          <w:sz w:val="24"/>
          <w:szCs w:val="24"/>
        </w:rPr>
        <w:t xml:space="preserve">apat disimpulkan bahwa kecemasan merupakan reaksi emosional pada seseorang yang tidak jelas yang dapat menimbulkan perasaan tidak nyaman dan merasa terancam disebabkan adanya ketegangan dari luar tubuh. </w:t>
      </w:r>
    </w:p>
    <w:p w:rsidR="00E35E05" w:rsidRDefault="00E35E05" w:rsidP="002B714E">
      <w:pPr>
        <w:spacing w:line="480" w:lineRule="auto"/>
        <w:ind w:left="45" w:firstLine="360"/>
        <w:jc w:val="both"/>
        <w:rPr>
          <w:rFonts w:ascii="Times New Roman" w:eastAsia="Calibri" w:hAnsi="Times New Roman" w:cs="Times New Roman"/>
          <w:sz w:val="24"/>
          <w:szCs w:val="24"/>
        </w:rPr>
      </w:pPr>
    </w:p>
    <w:p w:rsidR="00E35E05" w:rsidRPr="002B714E" w:rsidRDefault="00E35E05" w:rsidP="002B714E">
      <w:pPr>
        <w:spacing w:line="480" w:lineRule="auto"/>
        <w:ind w:left="45" w:firstLine="360"/>
        <w:jc w:val="both"/>
        <w:rPr>
          <w:rFonts w:ascii="Times New Roman" w:eastAsia="Calibri" w:hAnsi="Times New Roman" w:cs="Times New Roman"/>
          <w:sz w:val="24"/>
          <w:szCs w:val="24"/>
        </w:rPr>
      </w:pPr>
    </w:p>
    <w:p w:rsidR="002B714E" w:rsidRPr="002B714E" w:rsidRDefault="002B714E" w:rsidP="002B714E">
      <w:pPr>
        <w:spacing w:line="480" w:lineRule="auto"/>
        <w:ind w:left="45" w:firstLine="360"/>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2.1.2 Tanda dan Gejala Kecemasan</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Menurut Vye (dalam Purnamarini, Setiawan &amp; Hidayat, 2016), gejala kecemasan dapat diidentifikasi melalui 3 komponen:</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a. Komponen kognitif :cara individu memandang , mereka berfikir bahwa adanya kemungkinan – kemungkinan yang buruk yang selalu mengintainya sehingga menimbulkan rasa khawatir, takut dan ragu yang berlebihan dan merasa dirinya 10 tidak mampu, dan tidak percaya diri dan itupun merasa suatu ancaman bagi mereka.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b. Komponen fisik/ sensasi fisiologis Gejala yang dapat dirasakan lansung seperti sakit kepala, sesak nafas, tremor, detak jantung yang cepat, sakit perut, dan ketegangan otot.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c. Komponen perilaku Melibatkan perilaku atau tindakan seseorang yang overcontrolling.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Menurut Greenberger dan Padesky (dalam Fenn &amp; Byrne, 2013) menjabarkan 4 aspek kecemasan:</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a. Physical symtom atau reaksi fisik yang terjadi pada orang cemas misalnya otot tegang, telapak tangan berkeringat, sulit bernafas, jantung berdebardebar, pusing</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b. Thought, yaitu pemikiran yang negatif dan irasional individu berupa perasaan tidak siap, tidak mampu, merasa tidak memiliki ke ahlian, dan tidak yakin dengan kemampuan dirinya sendiri. Pemikiran ini cendrung akan menetap bila individu tidak merubah pemikirannya menjadi lebih positif.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c. Behavior, individu dengan kecemasannya cendrung menghidari situasi penyebab kecemasan tersebut dikarenakan individu merasa dirinya terganggu dan tidak nyaman seperti sakit kepala, mual, keringat dingin, gangguan tidur. Perilaku yang muncul seperti kesulitan tidur karena memikirkan pekerjaan.</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d. Feellings, suasana hati individu dengan kecemasan cendrung meliputi panik, perasaan marah, perasaan gugup saat ada pembicaraan dunia kerja. </w:t>
      </w:r>
    </w:p>
    <w:p w:rsidR="002B714E" w:rsidRPr="002B714E" w:rsidRDefault="002B714E" w:rsidP="002B714E">
      <w:pPr>
        <w:spacing w:line="480" w:lineRule="auto"/>
        <w:ind w:left="45" w:firstLine="360"/>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2.1.3. Jenis dan Tingkatan Kecemasan</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a. Menurut Freud (team MGBK, 2010) terdapat tiga jenis kecemasan:</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1) Kecemasan realistik, yaitu ketakutan terhadap bahaya atau ancaman nyata yang ada dilingkungan maupun didunia luar.</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2) Kecemasan neorotik, yaitu ketakutan terhadap hukuman yang akan menimpanya, kecemasan ini berkembang adanya pengalaman yang diperoleh pada masa kanak-kanak terkait dengan hukuman atau ancaman dari orang tua maupun orang lain yang otoritas jika melakukan perbuatan salah (implusif).</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 Kecemasan moral, yaitu rasa takut pada suara hati (super ego).</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b. Menurut Stuart (2007), kecemasan ada empat tingkatan:</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1) Kecemasan ringan, kecemasan ini terjadi karena adanya kekecewaan yang berhubungan dengan adanya ketegangan pada kehidupan seharihari, tetapi kecemasan ini bisa memotifasi untuk belajar dan menghasilkan kreatifitas.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 xml:space="preserve">2) Kecemasan sedang, kecemasan ini berfokus pada hal-hal yang penting dan mengesampingkan yang lain, kecemasan ini mempersempit lapang persepsi individu, sehingga individu kurang selektif.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 Kecemasan berat, sangat mempengaruhi lapang persepsi individu. Individu cendrung berfokus pada suatu yang spesifik dan rinci serta tidak berfikir pada hal yang lain.</w:t>
      </w:r>
    </w:p>
    <w:p w:rsid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4) Kecemasan panik, kecemasan atau ketakutan berhubungan dengan teror, terperangah, takut dan cendrung mengalami hilang kendali, kehilangan 12 pemikiran yang rasional, tingkat kecemasan ini tidak sejalan dengan kehidupan bila berlangsung lama dapat mengalami kelelahan dan keletihan. </w:t>
      </w:r>
    </w:p>
    <w:p w:rsidR="00F40410" w:rsidRDefault="00051AFA" w:rsidP="002B714E">
      <w:pPr>
        <w:spacing w:line="480" w:lineRule="auto"/>
        <w:ind w:left="45" w:firstLine="360"/>
        <w:jc w:val="both"/>
        <w:rPr>
          <w:rFonts w:ascii="Times New Roman" w:eastAsia="Calibri" w:hAnsi="Times New Roman" w:cs="Times New Roman"/>
          <w:sz w:val="24"/>
          <w:szCs w:val="24"/>
        </w:rPr>
      </w:pPr>
      <w:r w:rsidRPr="00051AFA">
        <w:rPr>
          <w:rFonts w:ascii="Times New Roman" w:eastAsia="Calibri" w:hAnsi="Times New Roman" w:cs="Times New Roman"/>
          <w:sz w:val="24"/>
          <w:szCs w:val="24"/>
        </w:rPr>
        <w:t xml:space="preserve">Faktor – faktor yang mempengaruhi kecemasan Menurut Muttaqin dan Sari (2009) faktor – faktor yang dapat menyebabkan kecemasan pasien pre operasi adalah takut terhadap nyeri, kematian, ketidaktahuan, takut tentang deformitas dan ancaman lain terhadap citra tubuh. Sedangkan faktor – faktor yang mempengaruhi kecemasan menurut Kaplan dan Sadock (2010) adalah : </w:t>
      </w:r>
    </w:p>
    <w:p w:rsidR="00F40410" w:rsidRDefault="00051AFA" w:rsidP="002B714E">
      <w:pPr>
        <w:spacing w:line="480" w:lineRule="auto"/>
        <w:ind w:left="45" w:firstLine="360"/>
        <w:jc w:val="both"/>
        <w:rPr>
          <w:rFonts w:ascii="Times New Roman" w:eastAsia="Calibri" w:hAnsi="Times New Roman" w:cs="Times New Roman"/>
          <w:sz w:val="24"/>
          <w:szCs w:val="24"/>
        </w:rPr>
      </w:pPr>
      <w:r w:rsidRPr="00051AFA">
        <w:rPr>
          <w:rFonts w:ascii="Times New Roman" w:eastAsia="Calibri" w:hAnsi="Times New Roman" w:cs="Times New Roman"/>
          <w:sz w:val="24"/>
          <w:szCs w:val="24"/>
        </w:rPr>
        <w:t xml:space="preserve">1) Faktor – faktor intrinsik antara lain : </w:t>
      </w:r>
    </w:p>
    <w:p w:rsidR="00F40410" w:rsidRDefault="00051AFA" w:rsidP="002B714E">
      <w:pPr>
        <w:spacing w:line="480" w:lineRule="auto"/>
        <w:ind w:left="45" w:firstLine="360"/>
        <w:jc w:val="both"/>
        <w:rPr>
          <w:rFonts w:ascii="Times New Roman" w:eastAsia="Calibri" w:hAnsi="Times New Roman" w:cs="Times New Roman"/>
          <w:sz w:val="24"/>
          <w:szCs w:val="24"/>
        </w:rPr>
      </w:pPr>
      <w:r w:rsidRPr="00051AFA">
        <w:rPr>
          <w:rFonts w:ascii="Times New Roman" w:eastAsia="Calibri" w:hAnsi="Times New Roman" w:cs="Times New Roman"/>
          <w:sz w:val="24"/>
          <w:szCs w:val="24"/>
        </w:rPr>
        <w:t>a) Usia pasien</w:t>
      </w:r>
    </w:p>
    <w:p w:rsidR="004C20A8" w:rsidRPr="004C20A8" w:rsidRDefault="00051AFA" w:rsidP="004C20A8">
      <w:pPr>
        <w:spacing w:line="480" w:lineRule="auto"/>
        <w:ind w:left="45" w:firstLine="360"/>
        <w:jc w:val="both"/>
        <w:rPr>
          <w:rFonts w:ascii="Times New Roman" w:eastAsia="Calibri" w:hAnsi="Times New Roman" w:cs="Times New Roman"/>
          <w:sz w:val="24"/>
          <w:szCs w:val="24"/>
        </w:rPr>
      </w:pPr>
      <w:r w:rsidRPr="00051AFA">
        <w:rPr>
          <w:rFonts w:ascii="Times New Roman" w:eastAsia="Calibri" w:hAnsi="Times New Roman" w:cs="Times New Roman"/>
          <w:sz w:val="24"/>
          <w:szCs w:val="24"/>
        </w:rPr>
        <w:t xml:space="preserve"> Gangguan kecemasan dapat terjadi pada semua usia, lebih sering pada usia dewasa dan lebih banyak pada wanita. Sebagian besar kecemasan terjadi pada usia 21 – 45 tahun. Feist (2009) mengungkapkan bahwa semakin bertambahnya usia, kematangan psikologi individu semakin baik, artinya semakin matang psikologi seseorang maka akan semakin baik pula adaptasi terhadap kecemasan.</w:t>
      </w:r>
      <w:r w:rsidR="004C20A8" w:rsidRPr="004C20A8">
        <w:rPr>
          <w:rFonts w:ascii="Times New Roman" w:eastAsia="Calibri" w:hAnsi="Times New Roman" w:cs="Times New Roman"/>
          <w:bCs/>
          <w:sz w:val="24"/>
          <w:szCs w:val="24"/>
        </w:rPr>
        <w:t>Depkes</w:t>
      </w:r>
      <w:r w:rsidR="004C20A8" w:rsidRPr="004C20A8">
        <w:rPr>
          <w:rFonts w:ascii="Times New Roman" w:eastAsia="Calibri" w:hAnsi="Times New Roman" w:cs="Times New Roman"/>
          <w:sz w:val="24"/>
          <w:szCs w:val="24"/>
        </w:rPr>
        <w:t xml:space="preserve"> RI </w:t>
      </w:r>
      <w:r w:rsidR="004C20A8" w:rsidRPr="004C20A8">
        <w:rPr>
          <w:rFonts w:ascii="Times New Roman" w:eastAsia="Calibri" w:hAnsi="Times New Roman" w:cs="Times New Roman"/>
          <w:sz w:val="24"/>
          <w:szCs w:val="24"/>
        </w:rPr>
        <w:lastRenderedPageBreak/>
        <w:t>menyebutkan bahwa </w:t>
      </w:r>
      <w:r w:rsidR="004C20A8" w:rsidRPr="004C20A8">
        <w:rPr>
          <w:rFonts w:ascii="Times New Roman" w:eastAsia="Calibri" w:hAnsi="Times New Roman" w:cs="Times New Roman"/>
          <w:bCs/>
          <w:sz w:val="24"/>
          <w:szCs w:val="24"/>
        </w:rPr>
        <w:t>usia produktif</w:t>
      </w:r>
      <w:r w:rsidR="004C20A8" w:rsidRPr="004C20A8">
        <w:rPr>
          <w:rFonts w:ascii="Times New Roman" w:eastAsia="Calibri" w:hAnsi="Times New Roman" w:cs="Times New Roman"/>
          <w:sz w:val="24"/>
          <w:szCs w:val="24"/>
        </w:rPr>
        <w:t> adalah antara 15 - 54 tahun.  sehingga </w:t>
      </w:r>
      <w:r w:rsidR="004C20A8" w:rsidRPr="004C20A8">
        <w:rPr>
          <w:rFonts w:ascii="Times New Roman" w:eastAsia="Calibri" w:hAnsi="Times New Roman" w:cs="Times New Roman"/>
          <w:bCs/>
          <w:sz w:val="24"/>
          <w:szCs w:val="24"/>
        </w:rPr>
        <w:t>usia</w:t>
      </w:r>
      <w:r w:rsidR="004C20A8" w:rsidRPr="004C20A8">
        <w:rPr>
          <w:rFonts w:ascii="Times New Roman" w:eastAsia="Calibri" w:hAnsi="Times New Roman" w:cs="Times New Roman"/>
          <w:sz w:val="24"/>
          <w:szCs w:val="24"/>
        </w:rPr>
        <w:t> tersebut masih termasuk </w:t>
      </w:r>
      <w:r w:rsidR="004C20A8" w:rsidRPr="004C20A8">
        <w:rPr>
          <w:rFonts w:ascii="Times New Roman" w:eastAsia="Calibri" w:hAnsi="Times New Roman" w:cs="Times New Roman"/>
          <w:bCs/>
          <w:sz w:val="24"/>
          <w:szCs w:val="24"/>
        </w:rPr>
        <w:t>usia</w:t>
      </w:r>
      <w:r w:rsidR="004C20A8" w:rsidRPr="004C20A8">
        <w:rPr>
          <w:rFonts w:ascii="Times New Roman" w:eastAsia="Calibri" w:hAnsi="Times New Roman" w:cs="Times New Roman"/>
          <w:sz w:val="24"/>
          <w:szCs w:val="24"/>
        </w:rPr>
        <w:t> kerja yang </w:t>
      </w:r>
      <w:r w:rsidR="004C20A8" w:rsidRPr="004C20A8">
        <w:rPr>
          <w:rFonts w:ascii="Times New Roman" w:eastAsia="Calibri" w:hAnsi="Times New Roman" w:cs="Times New Roman"/>
          <w:bCs/>
          <w:sz w:val="24"/>
          <w:szCs w:val="24"/>
        </w:rPr>
        <w:t>produktif</w:t>
      </w:r>
      <w:r w:rsidR="004C20A8" w:rsidRPr="004C20A8">
        <w:rPr>
          <w:rFonts w:ascii="Times New Roman" w:eastAsia="Calibri" w:hAnsi="Times New Roman" w:cs="Times New Roman"/>
          <w:sz w:val="24"/>
          <w:szCs w:val="24"/>
        </w:rPr>
        <w:t>.</w:t>
      </w:r>
    </w:p>
    <w:p w:rsidR="00F40410" w:rsidRDefault="00F40410" w:rsidP="002B714E">
      <w:pPr>
        <w:spacing w:line="480" w:lineRule="auto"/>
        <w:ind w:left="45" w:firstLine="360"/>
        <w:jc w:val="both"/>
        <w:rPr>
          <w:rFonts w:ascii="Times New Roman" w:eastAsia="Calibri" w:hAnsi="Times New Roman" w:cs="Times New Roman"/>
          <w:sz w:val="24"/>
          <w:szCs w:val="24"/>
        </w:rPr>
      </w:pPr>
    </w:p>
    <w:p w:rsidR="00F40410" w:rsidRDefault="00F40410" w:rsidP="002B714E">
      <w:pPr>
        <w:spacing w:line="480" w:lineRule="auto"/>
        <w:ind w:left="45"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F40410">
        <w:rPr>
          <w:rFonts w:ascii="Times New Roman" w:eastAsia="Calibri" w:hAnsi="Times New Roman" w:cs="Times New Roman"/>
          <w:sz w:val="24"/>
          <w:szCs w:val="24"/>
        </w:rPr>
        <w:t>Tingkat pendidikan Pendidikan</w:t>
      </w:r>
    </w:p>
    <w:p w:rsidR="00F40410" w:rsidRDefault="00F40410" w:rsidP="002B714E">
      <w:pPr>
        <w:spacing w:line="480" w:lineRule="auto"/>
        <w:ind w:left="45" w:firstLine="360"/>
        <w:jc w:val="both"/>
        <w:rPr>
          <w:rFonts w:ascii="Times New Roman" w:eastAsia="Calibri" w:hAnsi="Times New Roman" w:cs="Times New Roman"/>
          <w:sz w:val="24"/>
          <w:szCs w:val="24"/>
        </w:rPr>
      </w:pPr>
      <w:r w:rsidRPr="00F40410">
        <w:rPr>
          <w:rFonts w:ascii="Times New Roman" w:eastAsia="Calibri" w:hAnsi="Times New Roman" w:cs="Times New Roman"/>
          <w:sz w:val="24"/>
          <w:szCs w:val="24"/>
        </w:rPr>
        <w:t xml:space="preserve"> bagi setiap orang memiliki arti masing – masing. Pendidikan pada umumnya berguna dalam merubah pola pikir, pola bertingkah laku dan pola pengambilan keputusan. Tingkat pendidikan yang cukup akan lebih mudah dalam mengidentifikasi stresor dalam diri sendiri maupun dari luar dirinya. Tingkat pendidikan juga mempengaruhi kesadaran dan pemahaman terhadap stimulus.</w:t>
      </w:r>
    </w:p>
    <w:p w:rsidR="00F40410" w:rsidRDefault="00F40410" w:rsidP="002B714E">
      <w:pPr>
        <w:spacing w:line="480" w:lineRule="auto"/>
        <w:ind w:left="45" w:firstLine="360"/>
        <w:jc w:val="both"/>
        <w:rPr>
          <w:rFonts w:ascii="Times New Roman" w:eastAsia="Calibri" w:hAnsi="Times New Roman" w:cs="Times New Roman"/>
          <w:sz w:val="24"/>
          <w:szCs w:val="24"/>
        </w:rPr>
      </w:pPr>
      <w:r w:rsidRPr="00F40410">
        <w:rPr>
          <w:rFonts w:ascii="Times New Roman" w:eastAsia="Calibri" w:hAnsi="Times New Roman" w:cs="Times New Roman"/>
          <w:sz w:val="24"/>
          <w:szCs w:val="24"/>
        </w:rPr>
        <w:t>e. Rentang respon kecemasan</w:t>
      </w:r>
    </w:p>
    <w:p w:rsidR="00F40410" w:rsidRDefault="00F40410" w:rsidP="002B714E">
      <w:pPr>
        <w:spacing w:line="480" w:lineRule="auto"/>
        <w:ind w:left="45" w:firstLine="360"/>
        <w:jc w:val="both"/>
        <w:rPr>
          <w:rFonts w:ascii="Times New Roman" w:eastAsia="Calibri" w:hAnsi="Times New Roman" w:cs="Times New Roman"/>
          <w:sz w:val="24"/>
          <w:szCs w:val="24"/>
        </w:rPr>
      </w:pPr>
      <w:r w:rsidRPr="00F40410">
        <w:rPr>
          <w:rFonts w:ascii="Times New Roman" w:eastAsia="Calibri" w:hAnsi="Times New Roman" w:cs="Times New Roman"/>
          <w:sz w:val="24"/>
          <w:szCs w:val="24"/>
        </w:rPr>
        <w:t>1) Respon adaptif Hasil yang positif akan didapatkan jika individu dapat menerima dan mengatur kecemasan. Kecemasan dapat menjadi suatu tantangan, motivasi yang kuat untuk menyelesaikan masalah dan merupakan sarana untuk mendapatkan penghargaan yang tinggi. Strategi adaptif biasanya digunakan seseorang untuk mengatur kecemasan antara lain dengan bekerja kepada orang lain, menangis, tidur, latihan, dan menggunakan teknik relaksasi. 2) Respon maladaptif Ketika kecemasan tidak dapat diatur, individu menggunakan mekanisme koping ulang disfungsi dan tidak berkesinambungan dengan yang lainnya. Koping maladaptif mempunyai banyak jenis termasuk perilaku agresif, bicara tidak jelas, isolasi diri, banyak makan, konsumsi alkohol, berjudi dan penyalahgunaan obat terlarang.</w:t>
      </w:r>
    </w:p>
    <w:p w:rsidR="00F40410" w:rsidRPr="002B714E" w:rsidRDefault="00F40410" w:rsidP="002B714E">
      <w:pPr>
        <w:spacing w:line="480" w:lineRule="auto"/>
        <w:ind w:left="45" w:firstLine="360"/>
        <w:jc w:val="both"/>
        <w:rPr>
          <w:rFonts w:ascii="Times New Roman" w:eastAsia="Calibri" w:hAnsi="Times New Roman" w:cs="Times New Roman"/>
          <w:sz w:val="24"/>
          <w:szCs w:val="24"/>
        </w:rPr>
      </w:pPr>
    </w:p>
    <w:p w:rsidR="002B714E" w:rsidRDefault="002B714E" w:rsidP="002B714E">
      <w:pPr>
        <w:spacing w:line="480" w:lineRule="auto"/>
        <w:ind w:left="45" w:firstLine="360"/>
        <w:jc w:val="both"/>
        <w:rPr>
          <w:rFonts w:ascii="Times New Roman" w:eastAsia="Calibri" w:hAnsi="Times New Roman" w:cs="Times New Roman"/>
          <w:sz w:val="24"/>
          <w:szCs w:val="24"/>
        </w:rPr>
      </w:pPr>
    </w:p>
    <w:p w:rsidR="00F40410" w:rsidRPr="002B714E" w:rsidRDefault="00F40410" w:rsidP="002B714E">
      <w:pPr>
        <w:spacing w:line="480" w:lineRule="auto"/>
        <w:ind w:left="45" w:firstLine="360"/>
        <w:jc w:val="both"/>
        <w:rPr>
          <w:rFonts w:ascii="Times New Roman" w:eastAsia="Calibri" w:hAnsi="Times New Roman" w:cs="Times New Roman"/>
          <w:sz w:val="24"/>
          <w:szCs w:val="24"/>
        </w:rPr>
      </w:pPr>
    </w:p>
    <w:p w:rsidR="002B714E" w:rsidRPr="002B714E" w:rsidRDefault="002B714E" w:rsidP="002B714E">
      <w:pPr>
        <w:spacing w:line="480" w:lineRule="auto"/>
        <w:ind w:left="45" w:firstLine="360"/>
        <w:jc w:val="both"/>
        <w:rPr>
          <w:rFonts w:ascii="Times New Roman" w:eastAsia="Calibri" w:hAnsi="Times New Roman" w:cs="Times New Roman"/>
          <w:sz w:val="24"/>
          <w:szCs w:val="24"/>
          <w:lang w:val="en-US"/>
        </w:rPr>
      </w:pPr>
      <w:r w:rsidRPr="002B714E">
        <w:rPr>
          <w:rFonts w:ascii="Times New Roman" w:eastAsia="Calibri" w:hAnsi="Times New Roman" w:cs="Times New Roman"/>
          <w:sz w:val="24"/>
          <w:szCs w:val="24"/>
          <w:lang w:val="en-US"/>
        </w:rPr>
        <w:t xml:space="preserve">2.1.4 </w:t>
      </w:r>
      <w:proofErr w:type="spellStart"/>
      <w:r w:rsidRPr="002B714E">
        <w:rPr>
          <w:rFonts w:ascii="Times New Roman" w:eastAsia="Calibri" w:hAnsi="Times New Roman" w:cs="Times New Roman"/>
          <w:sz w:val="24"/>
          <w:szCs w:val="24"/>
          <w:lang w:val="en-US"/>
        </w:rPr>
        <w:t>PengukuranKecemasan</w:t>
      </w:r>
      <w:proofErr w:type="spellEnd"/>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lang w:val="en-US"/>
        </w:rPr>
        <w:t>a</w:t>
      </w:r>
      <w:r w:rsidRPr="002B714E">
        <w:rPr>
          <w:rFonts w:ascii="Times New Roman" w:eastAsia="Calibri" w:hAnsi="Times New Roman" w:cs="Times New Roman"/>
          <w:sz w:val="24"/>
          <w:szCs w:val="24"/>
        </w:rPr>
        <w:t>. Berdasarkan</w:t>
      </w:r>
      <w:r w:rsidRPr="002B714E">
        <w:rPr>
          <w:rFonts w:ascii="Times New Roman" w:eastAsia="Calibri" w:hAnsi="Times New Roman" w:cs="Times New Roman"/>
          <w:b/>
          <w:bCs/>
          <w:i/>
          <w:sz w:val="24"/>
          <w:szCs w:val="24"/>
        </w:rPr>
        <w:t>Zung Self</w:t>
      </w:r>
      <w:r w:rsidRPr="002B714E">
        <w:rPr>
          <w:rFonts w:ascii="Times New Roman" w:eastAsia="Calibri" w:hAnsi="Times New Roman" w:cs="Times New Roman"/>
          <w:i/>
          <w:sz w:val="24"/>
          <w:szCs w:val="24"/>
        </w:rPr>
        <w:t>-</w:t>
      </w:r>
      <w:r w:rsidRPr="002B714E">
        <w:rPr>
          <w:rFonts w:ascii="Times New Roman" w:eastAsia="Calibri" w:hAnsi="Times New Roman" w:cs="Times New Roman"/>
          <w:b/>
          <w:bCs/>
          <w:i/>
          <w:sz w:val="24"/>
          <w:szCs w:val="24"/>
        </w:rPr>
        <w:t>rating Anxiety Scale</w:t>
      </w:r>
      <w:r w:rsidRPr="002B714E">
        <w:rPr>
          <w:rFonts w:ascii="Times New Roman" w:eastAsia="Calibri" w:hAnsi="Times New Roman" w:cs="Times New Roman"/>
          <w:i/>
          <w:sz w:val="24"/>
          <w:szCs w:val="24"/>
        </w:rPr>
        <w:t> (</w:t>
      </w:r>
      <w:r w:rsidRPr="002B714E">
        <w:rPr>
          <w:rFonts w:ascii="Times New Roman" w:eastAsia="Calibri" w:hAnsi="Times New Roman" w:cs="Times New Roman"/>
          <w:b/>
          <w:bCs/>
          <w:i/>
          <w:sz w:val="24"/>
          <w:szCs w:val="24"/>
        </w:rPr>
        <w:t>ZSAS</w:t>
      </w:r>
      <w:r w:rsidRPr="002B714E">
        <w:rPr>
          <w:rFonts w:ascii="Times New Roman" w:eastAsia="Calibri" w:hAnsi="Times New Roman" w:cs="Times New Roman"/>
          <w:i/>
          <w:sz w:val="24"/>
          <w:szCs w:val="24"/>
        </w:rPr>
        <w:t>)</w:t>
      </w:r>
      <w:r w:rsidRPr="002B714E">
        <w:rPr>
          <w:rFonts w:ascii="Times New Roman" w:eastAsia="Calibri" w:hAnsi="Times New Roman" w:cs="Times New Roman"/>
          <w:sz w:val="24"/>
          <w:szCs w:val="24"/>
        </w:rPr>
        <w:t xml:space="preserve"> merupakan kuesioner yang digunakan untuk mencatat adanya kecemasan dan menilai kuantitas tingkat kecemasan.  Kuesioner ini juga sering digunakan untuk menilai kecemasan selama dan setelah seseorang mendapatkan terapi atas gangguan kecemasan yang dialaminya.</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i/>
          <w:sz w:val="24"/>
          <w:szCs w:val="24"/>
        </w:rPr>
        <w:t>ZSAS (Zung SelfRating Anxiety Scale)</w:t>
      </w:r>
      <w:r w:rsidRPr="002B714E">
        <w:rPr>
          <w:rFonts w:ascii="Times New Roman" w:eastAsia="Calibri" w:hAnsi="Times New Roman" w:cs="Times New Roman"/>
          <w:sz w:val="24"/>
          <w:szCs w:val="24"/>
        </w:rPr>
        <w:t xml:space="preserve"> tahun 1971 oleh William WK.Zung dikembangkan berdasarkan gejala kecemasan dalam DSM-II </w:t>
      </w:r>
      <w:r w:rsidRPr="002B714E">
        <w:rPr>
          <w:rFonts w:ascii="Times New Roman" w:eastAsia="Calibri" w:hAnsi="Times New Roman" w:cs="Times New Roman"/>
          <w:i/>
          <w:sz w:val="24"/>
          <w:szCs w:val="24"/>
        </w:rPr>
        <w:t xml:space="preserve">(Diagnostic and Statistical Manual of Mental Disorders) </w:t>
      </w:r>
      <w:r w:rsidRPr="002B714E">
        <w:rPr>
          <w:rFonts w:ascii="Times New Roman" w:eastAsia="Calibri" w:hAnsi="Times New Roman" w:cs="Times New Roman"/>
          <w:sz w:val="24"/>
          <w:szCs w:val="24"/>
        </w:rPr>
        <w:t xml:space="preserve">yang diberikan secara langsung kepada responden. Jenis kuesioner yang digunakan dalam penelitian ini adalah close ended question (kuesioner tertutup). Kuisioner ZSAS terdiri dari 20 pertanyaan dengan interpretasi penilaian, apabila skor 51 20-44 menunjukan kecemasan ringan, skor 45-59 menunjukan kecemasan sedang dan skor 60-74 menunjukan kecemasan berat 75-80 kecemasan panik. Dengan pilihan jawaban jarang sekali, kadang-kadang, sering, dan selalu yang disediakan oleh peneliti.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Cara Penilaian Tingkat Kecemasan: </w:t>
      </w:r>
      <w:r w:rsidRPr="002B714E">
        <w:rPr>
          <w:rFonts w:ascii="Times New Roman" w:eastAsia="Calibri" w:hAnsi="Times New Roman" w:cs="Times New Roman"/>
          <w:i/>
          <w:sz w:val="24"/>
          <w:szCs w:val="24"/>
        </w:rPr>
        <w:t>Zung Self-Rating Anxiety Scale (SAS/SRAS)</w:t>
      </w:r>
      <w:r w:rsidRPr="002B714E">
        <w:rPr>
          <w:rFonts w:ascii="Times New Roman" w:eastAsia="Calibri" w:hAnsi="Times New Roman" w:cs="Times New Roman"/>
          <w:sz w:val="24"/>
          <w:szCs w:val="24"/>
        </w:rPr>
        <w:t xml:space="preserve"> adalah penilaian kecemasan pada pasien dewasa yang dirancang oleh William W.K.Zung, dikembangkan berdasarkan gejala kecemasan dalam </w:t>
      </w:r>
      <w:r w:rsidRPr="002B714E">
        <w:rPr>
          <w:rFonts w:ascii="Times New Roman" w:eastAsia="Calibri" w:hAnsi="Times New Roman" w:cs="Times New Roman"/>
          <w:i/>
          <w:sz w:val="24"/>
          <w:szCs w:val="24"/>
        </w:rPr>
        <w:t>diagnostic and Statistical Manual of Mental Disorders (DSM-II)</w:t>
      </w:r>
      <w:r w:rsidRPr="002B714E">
        <w:rPr>
          <w:rFonts w:ascii="Times New Roman" w:eastAsia="Calibri" w:hAnsi="Times New Roman" w:cs="Times New Roman"/>
          <w:sz w:val="24"/>
          <w:szCs w:val="24"/>
        </w:rPr>
        <w:t xml:space="preserve">. Terdapat 20 pertanyaan, dimana setiap pertanyaan dinilai 1-4 (1: tidak pernah, 2: kadang-kadang, 3: sebagaian waktu, 4: hampir setiap waktu). Terdapat 15 pertanyaan ke arah peningkatan kecemasan dan </w:t>
      </w:r>
      <w:r w:rsidRPr="002B714E">
        <w:rPr>
          <w:rFonts w:ascii="Times New Roman" w:eastAsia="Calibri" w:hAnsi="Times New Roman" w:cs="Times New Roman"/>
          <w:sz w:val="24"/>
          <w:szCs w:val="24"/>
        </w:rPr>
        <w:lastRenderedPageBreak/>
        <w:t>5 pertanyaan ke arah penurunan kecemasan (Zung Self-Rating Anxiety Scale dalam Ian mcdowell, 2006). Rentang penilaian 20-80, dengan pengelompokan antara lain: Skor 20-44 : kecemasan ringan Skor 45-59 : kecemasan sedang Skor 60-74 : kecemasan berat Skor 75-80 : kecemasan panik</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lang w:val="en-US"/>
        </w:rPr>
        <w:t xml:space="preserve">b. </w:t>
      </w:r>
      <w:proofErr w:type="spellStart"/>
      <w:r w:rsidRPr="002B714E">
        <w:rPr>
          <w:rFonts w:ascii="Times New Roman" w:eastAsia="Calibri" w:hAnsi="Times New Roman" w:cs="Times New Roman"/>
          <w:sz w:val="24"/>
          <w:szCs w:val="24"/>
          <w:lang w:val="en-US"/>
        </w:rPr>
        <w:t>Berdasarkan</w:t>
      </w:r>
      <w:proofErr w:type="spellEnd"/>
      <w:r w:rsidRPr="002B714E">
        <w:rPr>
          <w:rFonts w:ascii="Times New Roman" w:eastAsia="Calibri" w:hAnsi="Times New Roman" w:cs="Times New Roman"/>
          <w:i/>
          <w:iCs/>
          <w:sz w:val="24"/>
          <w:szCs w:val="24"/>
        </w:rPr>
        <w:t>HARS (Hamilton Anxiety Rating Scale)</w:t>
      </w:r>
      <w:r w:rsidRPr="002B714E">
        <w:rPr>
          <w:rFonts w:ascii="Times New Roman" w:eastAsia="Calibri" w:hAnsi="Times New Roman" w:cs="Times New Roman"/>
          <w:sz w:val="24"/>
          <w:szCs w:val="24"/>
        </w:rPr>
        <w:t>. Skala HARS pertama kali digunakan pada tahun 1959, yang diperkenalkan oleh Max Hamilton dan sekarang telah menjadi standar dalam pengukuran kecemasan terutama pada penelitian trial clinic. Skala HARS telah dibuktikan memiliki validitas dan reliabilitas cukup tinggi untuk melakukan pengukuran kecemasan pada penelitian trial clinic yaitu 0,93 dan 0,97. Kondisi ini menunjukkan bahwa pengukuran kecemasan dengan menggunakan skala HARS akan diperoleh hasil yang valid dan reliable.</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Jumlah Variable pada HARS (</w:t>
      </w:r>
      <w:r w:rsidRPr="002B714E">
        <w:rPr>
          <w:rFonts w:ascii="Times New Roman" w:eastAsia="Calibri" w:hAnsi="Times New Roman" w:cs="Times New Roman"/>
          <w:i/>
          <w:sz w:val="24"/>
          <w:szCs w:val="24"/>
        </w:rPr>
        <w:t>Hamilton Anxiety Rating Scale</w:t>
      </w:r>
      <w:r w:rsidRPr="002B714E">
        <w:rPr>
          <w:rFonts w:ascii="Times New Roman" w:eastAsia="Calibri" w:hAnsi="Times New Roman" w:cs="Times New Roman"/>
          <w:sz w:val="24"/>
          <w:szCs w:val="24"/>
        </w:rPr>
        <w:t xml:space="preserve">) ada 14 macam yaitu: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 Perasaan Cemas, terdiri dari: firasat buruk, takut akan pikiran sendiri, mudah tensinggung.</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b) Ketegangan, diantaranya : merasa tegang, gelisah, gemetar, mudah terganggu dan lesu.</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c) Ketakutan : takut terhadap gelap, terhadap orang asing, bila tinggal sendiri dan takut pada binatang besar.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d) Gangguan tidur : sukar memulai tidur, terbangun pada malam hari, tidur tidak pulas dan mimpi buruk.</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 xml:space="preserve"> e) Gangguan kecerdasan : penurunan daya ingat, mudah lupa dan sulit konsentrasi.</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f) Perasaan depresi : hilangnya minat, berkurangnya kesenangan pada hoby, sedih, perasaan tidak menyenangkan sepanjang hari.</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g) Gejala somatik : nyeni path otot-otot dan kaku, gertakan gigi, suara tidak stabil dan kedutan otot.</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h) Gejala sensorik : perasaan ditusuk-tusuk, penglihatan kabur, muka merah dan pucat serta merasa lemah.</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i) Gejala kardiovaskuler : takikardi, nyeri di dada, denyut nadi mengeras dan detak jantung hilang sekejap.</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j) Gejala pemapasan : rasa tertekan di dada, perasaan tercekik, sering menarik napas panjang dan merasa napas pendek.</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k) Gejala gastrointestinal: sulit menelan, obstipasi, berat badan menurun, mual dan muntah, nyeri lambung sebelum dan sesudah makan, perasaan panas di perut.</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l) Gejala urogenital : sering keneing, tidak dapat menahan keneing, aminorea, ereksi lemah atau impotensi.</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m) Gejala vegetatif : mulut kering, mudah berkeringat, muka merah, bulu roma berdiri, pusing atau sakit kepala.</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n) Perilaku sewaktu wawancara : gelisah, jari-jari gemetar, mengkerutkan dahi atau kening, muka tegang, tonus otot meningkat dan napas pendek dan cepat. </w:t>
      </w:r>
    </w:p>
    <w:p w:rsidR="002B714E" w:rsidRP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Cara Penilaian kecemasan adalah dengan memberikan nilai dengan kategori: 0 = tidak ada gejala sama sekali</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lang w:val="en-US"/>
        </w:rPr>
        <w:t>1</w:t>
      </w:r>
      <w:r w:rsidRPr="002B714E">
        <w:rPr>
          <w:rFonts w:ascii="Times New Roman" w:eastAsia="Calibri" w:hAnsi="Times New Roman" w:cs="Times New Roman"/>
          <w:sz w:val="24"/>
          <w:szCs w:val="24"/>
        </w:rPr>
        <w:t xml:space="preserve">= Satu dari gejala yang ada </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lang w:val="en-US"/>
        </w:rPr>
        <w:t>2</w:t>
      </w:r>
      <w:r w:rsidRPr="002B714E">
        <w:rPr>
          <w:rFonts w:ascii="Times New Roman" w:eastAsia="Calibri" w:hAnsi="Times New Roman" w:cs="Times New Roman"/>
          <w:sz w:val="24"/>
          <w:szCs w:val="24"/>
        </w:rPr>
        <w:t xml:space="preserve">= Sedang/ separuh dari gejala yang ada </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lang w:val="en-US"/>
        </w:rPr>
        <w:t>3</w:t>
      </w:r>
      <w:r w:rsidRPr="002B714E">
        <w:rPr>
          <w:rFonts w:ascii="Times New Roman" w:eastAsia="Calibri" w:hAnsi="Times New Roman" w:cs="Times New Roman"/>
          <w:sz w:val="24"/>
          <w:szCs w:val="24"/>
        </w:rPr>
        <w:t xml:space="preserve">= berat/lebih dari ½ gejala yang ada  </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4 = sangat berat semua gejala ada</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Penentuan derajat kecemasan dengan cara menjumlah nilai skor dan item 1-14 dengan hasil:</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1. Skor kurang dari 6 = tidak ada kecemasan.</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2. Skor 7 – 14 = kecemasan ringan.</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3. Skur 15 – 27 = kecemasan sedang.</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lang w:val="en-US"/>
        </w:rPr>
      </w:pPr>
      <w:r w:rsidRPr="002B714E">
        <w:rPr>
          <w:rFonts w:ascii="Times New Roman" w:eastAsia="Calibri" w:hAnsi="Times New Roman" w:cs="Times New Roman"/>
          <w:sz w:val="24"/>
          <w:szCs w:val="24"/>
        </w:rPr>
        <w:t xml:space="preserve"> 4. Skor lebih dari 27 = kecemasan berat.</w:t>
      </w:r>
    </w:p>
    <w:p w:rsidR="002B714E" w:rsidRDefault="002B714E" w:rsidP="002B714E">
      <w:pPr>
        <w:spacing w:line="480" w:lineRule="auto"/>
        <w:ind w:left="45" w:firstLine="36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lang w:val="en-US"/>
        </w:rPr>
        <w:t xml:space="preserve">c. </w:t>
      </w:r>
      <w:r w:rsidRPr="002B714E">
        <w:rPr>
          <w:rFonts w:ascii="Times New Roman" w:eastAsia="Calibri" w:hAnsi="Times New Roman" w:cs="Times New Roman"/>
          <w:sz w:val="24"/>
          <w:szCs w:val="24"/>
        </w:rPr>
        <w:t xml:space="preserve">DASS adalah seperangkat skala subyektif yang dibentuk untuk mengukur status emosional negatif dari depresi, kecemasan dan stres. DASS 42 dibentuk tidak hanya untuk mengukur secara konvensional mengenai status emosional, tetapi untuk proses yang lebih lanjut untuk pemahaman, pengertian, dan pengukuran yang berlaku di manapun dari status emosional, secara signifikan biasanya digambarkan sebagai stres. DASS dapat digunakan baik itu oleh kelompok atau individu untuk tujuan penelitian. Tingkatan stres pada instrumen ini berupa normal, ringan, sedang, berat, sangat berat. </w:t>
      </w:r>
      <w:r w:rsidRPr="002B714E">
        <w:rPr>
          <w:rFonts w:ascii="Times New Roman" w:eastAsia="Calibri" w:hAnsi="Times New Roman" w:cs="Times New Roman"/>
          <w:i/>
          <w:sz w:val="24"/>
          <w:szCs w:val="24"/>
        </w:rPr>
        <w:t>Psychometric Properties of The Depression Anxiety Stress Scale 42 (DASS)</w:t>
      </w:r>
      <w:r w:rsidRPr="002B714E">
        <w:rPr>
          <w:rFonts w:ascii="Times New Roman" w:eastAsia="Calibri" w:hAnsi="Times New Roman" w:cs="Times New Roman"/>
          <w:sz w:val="24"/>
          <w:szCs w:val="24"/>
        </w:rPr>
        <w:t xml:space="preserve"> terdiri dari 42 item, yang mencakup 3 subvariabel, yaitu fisik, emosi/psikologis, dan perilaku. Jumlah skor dari pernyataan item tersebut, memiliki </w:t>
      </w:r>
      <w:r w:rsidRPr="002B714E">
        <w:rPr>
          <w:rFonts w:ascii="Times New Roman" w:eastAsia="Calibri" w:hAnsi="Times New Roman" w:cs="Times New Roman"/>
          <w:sz w:val="24"/>
          <w:szCs w:val="24"/>
        </w:rPr>
        <w:lastRenderedPageBreak/>
        <w:t>makna 0-29 (normal), 30-59 (ringan), 60-89 (sedang), 90-119 (berat), &gt;120 (Sangat berat).</w:t>
      </w:r>
    </w:p>
    <w:p w:rsidR="00F40410" w:rsidRDefault="00F40410" w:rsidP="002B714E">
      <w:pPr>
        <w:spacing w:line="480" w:lineRule="auto"/>
        <w:ind w:left="45" w:firstLine="360"/>
        <w:jc w:val="both"/>
        <w:rPr>
          <w:rFonts w:ascii="Times New Roman" w:eastAsia="Calibri" w:hAnsi="Times New Roman" w:cs="Times New Roman"/>
          <w:sz w:val="24"/>
          <w:szCs w:val="24"/>
        </w:rPr>
      </w:pPr>
    </w:p>
    <w:p w:rsidR="00F40410" w:rsidRPr="002B714E" w:rsidRDefault="00F40410" w:rsidP="002B714E">
      <w:pPr>
        <w:spacing w:line="480" w:lineRule="auto"/>
        <w:ind w:left="45" w:firstLine="360"/>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2.1.</w:t>
      </w:r>
      <w:r w:rsidRPr="002B714E">
        <w:rPr>
          <w:rFonts w:ascii="Times New Roman" w:eastAsia="Calibri" w:hAnsi="Times New Roman" w:cs="Times New Roman"/>
          <w:sz w:val="24"/>
          <w:szCs w:val="24"/>
          <w:lang w:val="en-US"/>
        </w:rPr>
        <w:t>5</w:t>
      </w:r>
      <w:r w:rsidRPr="002B714E">
        <w:rPr>
          <w:rFonts w:ascii="Times New Roman" w:eastAsia="Calibri" w:hAnsi="Times New Roman" w:cs="Times New Roman"/>
          <w:sz w:val="24"/>
          <w:szCs w:val="24"/>
        </w:rPr>
        <w:t>. Penatalaksanaan Kecemasan</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Menurut Hawari (2008) penatalaksanaan atau manajemen pada tahap pencegahan dan terapi memerlukan metode pendekatan yang bersifat holistik: </w:t>
      </w:r>
    </w:p>
    <w:p w:rsidR="002B714E" w:rsidRPr="002B714E" w:rsidRDefault="002B714E" w:rsidP="002B714E">
      <w:pPr>
        <w:numPr>
          <w:ilvl w:val="0"/>
          <w:numId w:val="4"/>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Penatalaksanaan farmakologi. Dengan menggunakan obat – obatan misalnya anti kecemasan benzodiazepim, obat ini tidak boleh digunakan dalam waktu lama karena bisa mnyebabkan ketergantungan.</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b. Non farmakologi.</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1). Distraksi : merupakan metode untuk menghilangkan kecemasan dengan mengalihkan perhatian dari rasa cemas . Stimulus sensori yang menyenangkan menyebabkan pelepasan endokrin akan menghambat stimulus cemas yang mengakibatkan lebih sedikit stimulus yang ditransmisikan ke otak ( perry dan Potter, 2005 ). </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2). Relaksasi: Terapi relaksasi yang dapat dilakukan berupa relaksasi, tarik nafas dalam, rmediasi, relaksai imajinasi dan visualisasi.</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 xml:space="preserve"> 2.2. Perawat</w:t>
      </w: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2.1.1. Defenisi Perawat</w:t>
      </w: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Perawat adalah seseorang yang profesional mempunyai kemampuan, tanggung jawab dan kewenangan melaksanakan pelayanan dan asuhan yang berhubungan dengan keperawatan pada berbagai jenjang pelayanan keperawatan (Kusnanto 2004). </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Perawat adalah seseorang yang telah lulus dalam pendidikan tinggi Keperawatan, baik di dalam maupun di luar negeri yang di akui oleh pemerintah sesuai dengan ketentuan peraturan Perundang- undangan (UU 38 Tahun 2014)</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 xml:space="preserve"> 2.2.2. Peran dan Fungsi Perawat </w:t>
      </w: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Menurut Hidayat, 2012</w:t>
      </w:r>
    </w:p>
    <w:p w:rsidR="002B714E" w:rsidRPr="002B714E" w:rsidRDefault="002B714E" w:rsidP="002B714E">
      <w:pPr>
        <w:numPr>
          <w:ilvl w:val="0"/>
          <w:numId w:val="7"/>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Sebagai pemberi pelayanan keperawatan ( care giver ) Perawat memberikan pelayanan keperawatan dengan memenuhi kebutuhan asah, asih dan asuh.</w:t>
      </w:r>
    </w:p>
    <w:p w:rsidR="002B714E" w:rsidRPr="002B714E" w:rsidRDefault="002B714E" w:rsidP="002B714E">
      <w:pPr>
        <w:spacing w:line="480" w:lineRule="auto"/>
        <w:ind w:left="780"/>
        <w:contextualSpacing/>
        <w:jc w:val="both"/>
        <w:rPr>
          <w:rFonts w:ascii="Times New Roman" w:eastAsia="Calibri" w:hAnsi="Times New Roman" w:cs="Times New Roman"/>
          <w:sz w:val="24"/>
          <w:szCs w:val="24"/>
        </w:rPr>
      </w:pPr>
    </w:p>
    <w:p w:rsidR="002B714E" w:rsidRPr="002B714E" w:rsidRDefault="002B714E" w:rsidP="002B714E">
      <w:pPr>
        <w:numPr>
          <w:ilvl w:val="0"/>
          <w:numId w:val="7"/>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Sebagai advocad Perawat sebagai pembela, pelindung keluarga atau pasien . misalnya perawat membantu klien untuk menadapatkan hak – haknya dan membantu pasien untuk menyampaikan keinginannya (Berman, 2010). </w:t>
      </w:r>
    </w:p>
    <w:p w:rsidR="002B714E" w:rsidRPr="002B714E" w:rsidRDefault="002B714E" w:rsidP="002B714E">
      <w:pPr>
        <w:ind w:left="720"/>
        <w:contextualSpacing/>
        <w:rPr>
          <w:rFonts w:ascii="Times New Roman" w:eastAsia="Calibri" w:hAnsi="Times New Roman" w:cs="Times New Roman"/>
          <w:sz w:val="24"/>
          <w:szCs w:val="24"/>
        </w:rPr>
      </w:pPr>
    </w:p>
    <w:p w:rsidR="002B714E" w:rsidRPr="002B714E" w:rsidRDefault="002B714E" w:rsidP="002B714E">
      <w:pPr>
        <w:spacing w:line="480" w:lineRule="auto"/>
        <w:ind w:left="780"/>
        <w:contextualSpacing/>
        <w:jc w:val="both"/>
        <w:rPr>
          <w:rFonts w:ascii="Times New Roman" w:eastAsia="Calibri" w:hAnsi="Times New Roman" w:cs="Times New Roman"/>
          <w:sz w:val="24"/>
          <w:szCs w:val="24"/>
        </w:rPr>
      </w:pPr>
    </w:p>
    <w:p w:rsidR="002B714E" w:rsidRPr="002B714E" w:rsidRDefault="002B714E" w:rsidP="002B714E">
      <w:pPr>
        <w:numPr>
          <w:ilvl w:val="0"/>
          <w:numId w:val="7"/>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Pencegahan penyakit atau sebagai edukator Perawat dalam melakukan asuhan keperawatan harus selalu mengutamakan tindakan pencegahan untuk terjadinya masalah baru sebagai dampak dari penyakit atau masalah yang dideritanya. Misalnya dengan memberikan penyuluhan preventif dapat </w:t>
      </w:r>
      <w:r w:rsidRPr="002B714E">
        <w:rPr>
          <w:rFonts w:ascii="Times New Roman" w:eastAsia="Calibri" w:hAnsi="Times New Roman" w:cs="Times New Roman"/>
          <w:sz w:val="24"/>
          <w:szCs w:val="24"/>
        </w:rPr>
        <w:lastRenderedPageBreak/>
        <w:t xml:space="preserve">menurunkan tingkat kecacatan dan mortalitas akibat cedera pada pasien (Wong 2009). </w:t>
      </w:r>
    </w:p>
    <w:p w:rsidR="002B714E" w:rsidRPr="002B714E" w:rsidRDefault="002B714E" w:rsidP="002B714E">
      <w:pPr>
        <w:spacing w:line="480" w:lineRule="auto"/>
        <w:ind w:left="780"/>
        <w:contextualSpacing/>
        <w:jc w:val="both"/>
        <w:rPr>
          <w:rFonts w:ascii="Times New Roman" w:eastAsia="Calibri" w:hAnsi="Times New Roman" w:cs="Times New Roman"/>
          <w:sz w:val="24"/>
          <w:szCs w:val="24"/>
        </w:rPr>
      </w:pPr>
    </w:p>
    <w:p w:rsidR="002B714E" w:rsidRPr="002B714E" w:rsidRDefault="002B714E" w:rsidP="002B714E">
      <w:pPr>
        <w:numPr>
          <w:ilvl w:val="0"/>
          <w:numId w:val="7"/>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Sebagai pendidik Perawat dalm memberikan asuhan keperawatan dapat memberika pendidikan pada pasien atau keluarga . misalnya keseluruhan mengenai penyuluhan tujuan nya adalah dapat merubah perilaku klien atau keluarga kearah yang lebih baik atau kearah perilaku sehat seperti mengajarkan cara menghilangkan stress dan melakukan perawatan klien yang sesuai dirumah setelah pulang dari rumah sakit pada keluarga (Kyle &amp; Carman, 20015).</w:t>
      </w:r>
    </w:p>
    <w:p w:rsidR="002B714E" w:rsidRPr="002B714E" w:rsidRDefault="002B714E" w:rsidP="002B714E">
      <w:pPr>
        <w:ind w:left="720"/>
        <w:contextualSpacing/>
        <w:rPr>
          <w:rFonts w:ascii="Times New Roman" w:eastAsia="Calibri" w:hAnsi="Times New Roman" w:cs="Times New Roman"/>
          <w:sz w:val="24"/>
          <w:szCs w:val="24"/>
        </w:rPr>
      </w:pPr>
    </w:p>
    <w:p w:rsidR="002B714E" w:rsidRPr="002B714E" w:rsidRDefault="002B714E" w:rsidP="002B714E">
      <w:pPr>
        <w:spacing w:line="480" w:lineRule="auto"/>
        <w:ind w:left="780"/>
        <w:contextualSpacing/>
        <w:jc w:val="both"/>
        <w:rPr>
          <w:rFonts w:ascii="Times New Roman" w:eastAsia="Calibri" w:hAnsi="Times New Roman" w:cs="Times New Roman"/>
          <w:sz w:val="24"/>
          <w:szCs w:val="24"/>
        </w:rPr>
      </w:pPr>
    </w:p>
    <w:p w:rsidR="002B714E" w:rsidRPr="002B714E" w:rsidRDefault="002B714E" w:rsidP="002B714E">
      <w:pPr>
        <w:numPr>
          <w:ilvl w:val="0"/>
          <w:numId w:val="7"/>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Sebagai pemberi konseling Dalam hal ini perawat memberikan dukungan yang melibatka emosi, intelektual dan psikologis, perawat memberikan waktu untuk berkonsultasi terhadap masalah yang dihadapi oleh klien atau keluarga, misalnya individu tidak mampu atau ada kesulitan dalam penyesuaian diri yang normal kemudian perawat memberikan dorongan pada individu untuk mencari perilaku alternatif, mengenai pilihan yang tersedia untuk mengembangkan pengendalian diri (Berman 2010).</w:t>
      </w:r>
    </w:p>
    <w:p w:rsidR="002B714E" w:rsidRPr="002B714E" w:rsidRDefault="002B714E" w:rsidP="002B714E">
      <w:pPr>
        <w:spacing w:line="480" w:lineRule="auto"/>
        <w:ind w:left="780"/>
        <w:contextualSpacing/>
        <w:jc w:val="both"/>
        <w:rPr>
          <w:rFonts w:ascii="Times New Roman" w:eastAsia="Calibri" w:hAnsi="Times New Roman" w:cs="Times New Roman"/>
          <w:sz w:val="24"/>
          <w:szCs w:val="24"/>
        </w:rPr>
      </w:pPr>
    </w:p>
    <w:p w:rsidR="002B714E" w:rsidRPr="002B714E" w:rsidRDefault="002B714E" w:rsidP="002B714E">
      <w:pPr>
        <w:numPr>
          <w:ilvl w:val="0"/>
          <w:numId w:val="7"/>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Kolaborasi Perawat melakukan tindakan kerja sama dengan tim kesehatan lain dalam menyelesaikan permasalahan klien atau keluarga seperti dokter, ahli gizi, psikolog dan lain- lain karena pasien merupakan individu yang komplek atau individu yang membutuhkan perhatian dan perkembangan (Hidayat, 2012). </w:t>
      </w:r>
    </w:p>
    <w:p w:rsidR="002B714E" w:rsidRPr="002B714E" w:rsidRDefault="002B714E" w:rsidP="002B714E">
      <w:pPr>
        <w:ind w:left="720"/>
        <w:contextualSpacing/>
        <w:rPr>
          <w:rFonts w:ascii="Times New Roman" w:eastAsia="Calibri" w:hAnsi="Times New Roman" w:cs="Times New Roman"/>
          <w:sz w:val="24"/>
          <w:szCs w:val="24"/>
        </w:rPr>
      </w:pPr>
    </w:p>
    <w:p w:rsidR="002B714E" w:rsidRPr="002B714E" w:rsidRDefault="002B714E" w:rsidP="002B714E">
      <w:pPr>
        <w:spacing w:line="480" w:lineRule="auto"/>
        <w:ind w:left="78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g. Pengambil keputusan etik Perawat dalam mangambil keputusan etik misalnya akan melakukan tindakan pelayan keperawatan karena perwat yang berada disamping pasien selam 24 jam (Wong 2009).</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h. Sebagai peneliti Perawat harus melakukan kajian – kajian keperawatan pasien yang dapat dikembangkan untuk perkembangan teknologi keperawatan untuk peningkatan mutu pelayanan keperwatan pasien (Hidayat, 2012).</w:t>
      </w: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 xml:space="preserve">2.2. 3. Fungsi Perawat </w:t>
      </w: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 Fungsi indenpenden Fungsi mandiri dan tidak tergantung pada orang la.</w:t>
      </w:r>
    </w:p>
    <w:p w:rsidR="002B714E" w:rsidRPr="002B714E" w:rsidRDefault="002B714E" w:rsidP="00E35E05">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b. Fungsi dependen Perawat dalm melaksanakan kegiatan atas pesan dan instruksi perawat lain misalnya adanya tugas limpah, pemberian tugas dari perawat primer kepada perawat pelaksana. C. Fungsi interdependen Fungsi ini membutuhkan kerja sama dengan tim kesehatan lain dala</w:t>
      </w:r>
      <w:r w:rsidR="00E35E05">
        <w:rPr>
          <w:rFonts w:ascii="Times New Roman" w:eastAsia="Calibri" w:hAnsi="Times New Roman" w:cs="Times New Roman"/>
          <w:sz w:val="24"/>
          <w:szCs w:val="24"/>
        </w:rPr>
        <w:t>m menyelesaikan masalah pasien.</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 xml:space="preserve"> 2.3. Pandemi Covid-19</w:t>
      </w: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2.3.1. Sejarah Pandemi Covid-19</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Covid-19 pertama kali terjadi pada bulan Desember 2019 yang ditemukan di Wuhan Tiongkok di Propinsi Hubei Tengah Cina (Holshue et al, 2020). Pada tanggal 11 Januari 2020 Cina mengumumkan salah seorang dari rakyatnya, 18 </w:t>
      </w:r>
      <w:r w:rsidRPr="002B714E">
        <w:rPr>
          <w:rFonts w:ascii="Times New Roman" w:eastAsia="Calibri" w:hAnsi="Times New Roman" w:cs="Times New Roman"/>
          <w:sz w:val="24"/>
          <w:szCs w:val="24"/>
        </w:rPr>
        <w:lastRenderedPageBreak/>
        <w:t xml:space="preserve">pria berusia 61 tahun meninggal karena Covid–19 yang terpapar saat kepasar makanan laut (WHO, 2020). </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Selang beberapa minggu virus ini menyebar keseluruh dunia dengan cepat (WHO, 2020).</w:t>
      </w: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2.3.2. Defenisi Covid-19</w:t>
      </w: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Covid-19 atau disebut juga dengan Corona Virus adalah kelompok virus yang bisa menyebabkan penyakit, baik itu pada manusia maupun pada hewan, pada manusia bisa menyebabkan infeksi saluran pernafasan mulai dari flu biasa sampai penyakit yang serius seperti </w:t>
      </w:r>
      <w:r w:rsidRPr="002B714E">
        <w:rPr>
          <w:rFonts w:ascii="Times New Roman" w:eastAsia="Calibri" w:hAnsi="Times New Roman" w:cs="Times New Roman"/>
          <w:i/>
          <w:sz w:val="24"/>
          <w:szCs w:val="24"/>
        </w:rPr>
        <w:t>Middle East Respiratory Syndroma (MERS)</w:t>
      </w:r>
      <w:r w:rsidRPr="002B714E">
        <w:rPr>
          <w:rFonts w:ascii="Times New Roman" w:eastAsia="Calibri" w:hAnsi="Times New Roman" w:cs="Times New Roman"/>
          <w:sz w:val="24"/>
          <w:szCs w:val="24"/>
        </w:rPr>
        <w:t xml:space="preserve"> dan syndroma pernafasan akut berat/ </w:t>
      </w:r>
      <w:r w:rsidRPr="002B714E">
        <w:rPr>
          <w:rFonts w:ascii="Times New Roman" w:eastAsia="Calibri" w:hAnsi="Times New Roman" w:cs="Times New Roman"/>
          <w:i/>
          <w:sz w:val="24"/>
          <w:szCs w:val="24"/>
        </w:rPr>
        <w:t>Severe Acute Respiratory Syndroma (SARS)</w:t>
      </w:r>
      <w:r w:rsidRPr="002B714E">
        <w:rPr>
          <w:rFonts w:ascii="Times New Roman" w:eastAsia="Calibri" w:hAnsi="Times New Roman" w:cs="Times New Roman"/>
          <w:sz w:val="24"/>
          <w:szCs w:val="24"/>
        </w:rPr>
        <w:t xml:space="preserve"> menurut (WHO, 2020).</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Covid-19 adalah penyakit menular disebabkan oleh corona virus yang baru ditemukan di Wuhan Tiongkok pada bulan Desember 2019. Komisi Kesehatan Nasional (NHC) Republik Rakyat Tiongkok kemudian mengumumkan hal itu dengan Corona Virus Novel, yang sekarang bernama Covid-19. Covid-19 inilah yang menjadi pandemi yang terjadi di banyak negara di seluruh dunia pada saat sekarang ini.</w:t>
      </w:r>
    </w:p>
    <w:p w:rsidR="002B714E" w:rsidRPr="002B714E" w:rsidRDefault="002B714E" w:rsidP="00E35E05">
      <w:pPr>
        <w:spacing w:line="480" w:lineRule="auto"/>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 xml:space="preserve"> 3. Manifestasi Covid -19 </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Masa inkubasi Covid -19 ini rata – rata 5 – 6 hari dengan masa inkubasi terpanjang adalah 14 hari (buku pedoman pencegahan dan pengendalian Covid-</w:t>
      </w:r>
      <w:r w:rsidRPr="002B714E">
        <w:rPr>
          <w:rFonts w:ascii="Times New Roman" w:eastAsia="Calibri" w:hAnsi="Times New Roman" w:cs="Times New Roman"/>
          <w:sz w:val="24"/>
          <w:szCs w:val="24"/>
        </w:rPr>
        <w:lastRenderedPageBreak/>
        <w:t xml:space="preserve">19, Maret ,2020) . Adapun tanda dan gejala dari Covid 19 ini dapat menyebabkan dari gejala ringan hingga berat. Temuan klinis yang dapat diklasifikasi dari penyakit ini menurut tingkat keparahannya (Dianty Sevina Salma Elmasri, Juli 2020) yaitu : </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a. Tahap awal (ringan) menunjukan gejala infeksi dini dan non spesifik seperti malaise, demam, dan batuk kering, diare Pada tahap ini dapat diketahui dengan pemeriksaan </w:t>
      </w:r>
      <w:r w:rsidRPr="002B714E">
        <w:rPr>
          <w:rFonts w:ascii="Times New Roman" w:eastAsia="Calibri" w:hAnsi="Times New Roman" w:cs="Times New Roman"/>
          <w:i/>
          <w:sz w:val="24"/>
          <w:szCs w:val="24"/>
        </w:rPr>
        <w:t>Reverse transcriptase –polymerase chain reaction (RTPCR)</w:t>
      </w:r>
      <w:r w:rsidRPr="002B714E">
        <w:rPr>
          <w:rFonts w:ascii="Times New Roman" w:eastAsia="Calibri" w:hAnsi="Times New Roman" w:cs="Times New Roman"/>
          <w:sz w:val="24"/>
          <w:szCs w:val="24"/>
        </w:rPr>
        <w:t>, foto thorak, tes darah lengkap dan fungsi hati.</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b. Tahap II Moderat: dapat terjadi penyakit paru yang terbentuk karena adanya penggandaan virus dan peradangan lokal di paru. Pada tahap ini pasien akan mengalami batuk, pneumoni, demam tinggi dan mungkin hipoksia, pada hasil rontgen dada atau </w:t>
      </w:r>
      <w:r w:rsidRPr="002B714E">
        <w:rPr>
          <w:rFonts w:ascii="Times New Roman" w:eastAsia="Calibri" w:hAnsi="Times New Roman" w:cs="Times New Roman"/>
          <w:i/>
          <w:sz w:val="24"/>
          <w:szCs w:val="24"/>
        </w:rPr>
        <w:t>Computed Tomograpy</w:t>
      </w:r>
      <w:r w:rsidRPr="002B714E">
        <w:rPr>
          <w:rFonts w:ascii="Times New Roman" w:eastAsia="Calibri" w:hAnsi="Times New Roman" w:cs="Times New Roman"/>
          <w:sz w:val="24"/>
          <w:szCs w:val="24"/>
        </w:rPr>
        <w:t xml:space="preserve"> menggambarkan infiltrasi bilateral.</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c. Stadium III (berat) peradangan sistemik. Pada tahap ini merupakan tahap yang paling parah pada pasien covid 19 dari seluruh stadium yang memanifestasikan sebagai sindrom hiper peradangan sistemik ekstra paru bahkan sebuah penelitian di propinsi Hubei Cina juga dapat memeberikan gejala pada mata misal konjuctiva hiperemi, kemosis, epifora, dan peningkatan sekresi pada mata.</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p>
    <w:p w:rsidR="002B714E" w:rsidRPr="002B714E" w:rsidRDefault="002B714E" w:rsidP="002B714E">
      <w:pPr>
        <w:numPr>
          <w:ilvl w:val="0"/>
          <w:numId w:val="4"/>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Transmisi Covid-19.</w:t>
      </w:r>
    </w:p>
    <w:p w:rsidR="002B714E" w:rsidRPr="002B714E" w:rsidRDefault="002B714E" w:rsidP="002B714E">
      <w:pPr>
        <w:spacing w:line="480" w:lineRule="auto"/>
        <w:ind w:left="720"/>
        <w:contextualSpacing/>
        <w:jc w:val="both"/>
        <w:rPr>
          <w:rFonts w:ascii="Times New Roman" w:eastAsia="Calibri" w:hAnsi="Times New Roman" w:cs="Times New Roman"/>
          <w:sz w:val="24"/>
          <w:szCs w:val="24"/>
        </w:rPr>
      </w:pP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Menurut WHO (detik.com agustus 2020) cara penyebaran virus Covid-19 bisa melalui udara dengan cara:</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a. Penyebaran virus Covid-19 melalui droplet: Penularan virus Covid-19 bisa terjadi pada saat bersin, batuk, berbicara, bernyanyi, hingga bernafas. Saat </w:t>
      </w:r>
      <w:r w:rsidRPr="002B714E">
        <w:rPr>
          <w:rFonts w:ascii="Times New Roman" w:eastAsia="Calibri" w:hAnsi="Times New Roman" w:cs="Times New Roman"/>
          <w:sz w:val="24"/>
          <w:szCs w:val="24"/>
        </w:rPr>
        <w:lastRenderedPageBreak/>
        <w:t xml:space="preserve">melakukan hal- hal tersebut udar yang keluar dari mulut dan hidung mengeluarkan partikel kecil atau aerosol dalam jarak dekat. </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b. Penyebaran virus Covid-19 melalui udara: Virus Covid-19 dapat menyebar melalui partikel-partikel kecil yang melayang diudara.</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c. Penyebaran virus covid-19 melalui permukaan yang terkontaminasi: Penularan virus covid-19 terjadi bila seseorang menyentuh permukaan yang sudah terkontaminasi virus misalnya pada saat batuk atau bersin.</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d. Penyebaran virus covid-19 melalui Fecal Oral atau limbah manusia: Laporan sampai sekarang ini belum ada yang dipublikasikan.</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e. Penyebaran virus covid-19 bisa melalui darah, dari ibu ke anak, dari hewan ke manusia.</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f. Kelompok orang yang paling rentan terhadap virus Covid-19.</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Menurut Fitri Haryanti Harsono, (maret 2020) orang yang paling rentan adalah:</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a. Orang yang tinggal satu rumah dengan suspek atau punya gejala Covid-19.</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b. Tenaga medis yang menangani pasien suspek dan pasien positif covid-19.</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c. Kelompok orang yang masuk kontak sosial.</w:t>
      </w:r>
    </w:p>
    <w:p w:rsidR="002B714E" w:rsidRPr="002B714E" w:rsidRDefault="002B714E" w:rsidP="002B714E">
      <w:pPr>
        <w:spacing w:line="480" w:lineRule="auto"/>
        <w:ind w:left="36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d. Area dari orang-orang yang terkomfirmasi covid-19.</w:t>
      </w: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p>
    <w:p w:rsidR="0070112B" w:rsidRDefault="0070112B" w:rsidP="00CD2267">
      <w:pPr>
        <w:spacing w:line="480" w:lineRule="auto"/>
        <w:rPr>
          <w:rFonts w:ascii="Times New Roman" w:eastAsia="Calibri" w:hAnsi="Times New Roman" w:cs="Times New Roman"/>
          <w:b/>
          <w:sz w:val="24"/>
          <w:szCs w:val="24"/>
        </w:rPr>
        <w:sectPr w:rsidR="0070112B" w:rsidSect="00EC2E35">
          <w:headerReference w:type="default" r:id="rId19"/>
          <w:footerReference w:type="default" r:id="rId20"/>
          <w:headerReference w:type="first" r:id="rId21"/>
          <w:pgSz w:w="11906" w:h="16838"/>
          <w:pgMar w:top="1701" w:right="1418" w:bottom="1701" w:left="2268" w:header="709" w:footer="709" w:gutter="0"/>
          <w:pgNumType w:start="9"/>
          <w:cols w:space="708"/>
          <w:titlePg/>
          <w:docGrid w:linePitch="360"/>
        </w:sectPr>
      </w:pPr>
    </w:p>
    <w:p w:rsidR="002B714E" w:rsidRPr="002B714E" w:rsidRDefault="002B714E" w:rsidP="00CD2267">
      <w:pPr>
        <w:spacing w:line="480" w:lineRule="auto"/>
        <w:jc w:val="center"/>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BAB III</w:t>
      </w:r>
    </w:p>
    <w:p w:rsidR="002B714E" w:rsidRPr="002B714E" w:rsidRDefault="002B714E" w:rsidP="002B714E">
      <w:pPr>
        <w:spacing w:line="480" w:lineRule="auto"/>
        <w:ind w:left="45" w:firstLine="360"/>
        <w:jc w:val="center"/>
        <w:rPr>
          <w:rFonts w:ascii="Times New Roman" w:eastAsia="Calibri" w:hAnsi="Times New Roman" w:cs="Times New Roman"/>
          <w:b/>
          <w:sz w:val="24"/>
          <w:szCs w:val="24"/>
        </w:rPr>
      </w:pPr>
      <w:r w:rsidRPr="002B714E">
        <w:rPr>
          <w:rFonts w:ascii="Times New Roman" w:eastAsia="Calibri" w:hAnsi="Times New Roman" w:cs="Times New Roman"/>
          <w:b/>
          <w:sz w:val="24"/>
          <w:szCs w:val="24"/>
        </w:rPr>
        <w:t>METODE PENELITIAN</w:t>
      </w:r>
    </w:p>
    <w:p w:rsidR="002B714E" w:rsidRPr="002B714E" w:rsidRDefault="002B714E" w:rsidP="002B714E">
      <w:pPr>
        <w:spacing w:after="0" w:line="480" w:lineRule="auto"/>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3.1 Desain penelitian</w:t>
      </w:r>
    </w:p>
    <w:p w:rsidR="002B714E" w:rsidRPr="002B714E" w:rsidRDefault="002B714E" w:rsidP="002B714E">
      <w:pPr>
        <w:spacing w:after="0" w:line="480" w:lineRule="auto"/>
        <w:jc w:val="both"/>
        <w:rPr>
          <w:rFonts w:ascii="Times New Roman" w:eastAsia="Calibri" w:hAnsi="Times New Roman" w:cs="Times New Roman"/>
          <w:b/>
          <w:sz w:val="24"/>
          <w:szCs w:val="24"/>
        </w:rPr>
      </w:pPr>
    </w:p>
    <w:p w:rsidR="002B714E" w:rsidRPr="002B714E" w:rsidRDefault="002B714E" w:rsidP="002B714E">
      <w:pPr>
        <w:spacing w:after="0" w:line="480" w:lineRule="auto"/>
        <w:ind w:left="45" w:firstLine="357"/>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Metode deskriptif adalah prosedur pemecahan masalah yang diselidiki dengan menggambarkan atau melukiskan keadaan subyek atau obyek penelitian (seseorang, lembaga, masyarakat, dan lain-lain) pada saat sekarang berdasarkan fakta-fakta yang tampak atau sebagaimana adanya. Untuk memperoleh data yang valid</w:t>
      </w:r>
      <w:r w:rsidRPr="002B714E">
        <w:rPr>
          <w:rFonts w:ascii="Times New Roman" w:eastAsia="Calibri" w:hAnsi="Times New Roman" w:cs="Times New Roman"/>
          <w:sz w:val="24"/>
          <w:szCs w:val="24"/>
          <w:lang w:val="en-US"/>
        </w:rPr>
        <w:t>.</w:t>
      </w:r>
      <w:r w:rsidRPr="002B714E">
        <w:rPr>
          <w:rFonts w:ascii="Times New Roman" w:eastAsia="Calibri" w:hAnsi="Times New Roman" w:cs="Times New Roman"/>
          <w:sz w:val="24"/>
          <w:szCs w:val="24"/>
        </w:rPr>
        <w:t xml:space="preserve">  Hadari Nawawi (2012: 67)</w:t>
      </w:r>
      <w:r w:rsidRPr="002B714E">
        <w:rPr>
          <w:rFonts w:ascii="Times New Roman" w:eastAsia="Calibri" w:hAnsi="Times New Roman" w:cs="Times New Roman"/>
          <w:sz w:val="24"/>
          <w:szCs w:val="24"/>
          <w:lang w:val="en-US"/>
        </w:rPr>
        <w:t>.</w:t>
      </w:r>
      <w:r w:rsidRPr="002B714E">
        <w:rPr>
          <w:rFonts w:ascii="Times New Roman" w:eastAsia="Calibri" w:hAnsi="Times New Roman" w:cs="Times New Roman"/>
          <w:sz w:val="24"/>
          <w:szCs w:val="24"/>
        </w:rPr>
        <w:t xml:space="preserve">   Penelitian ini adalah jenis penelitian deskriptif</w:t>
      </w:r>
      <w:proofErr w:type="spellStart"/>
      <w:r w:rsidRPr="002B714E">
        <w:rPr>
          <w:rFonts w:ascii="Times New Roman" w:eastAsia="Calibri" w:hAnsi="Times New Roman" w:cs="Times New Roman"/>
          <w:sz w:val="24"/>
          <w:szCs w:val="24"/>
          <w:lang w:val="en-US"/>
        </w:rPr>
        <w:t>analisis</w:t>
      </w:r>
      <w:proofErr w:type="spellEnd"/>
      <w:r w:rsidRPr="002B714E">
        <w:rPr>
          <w:rFonts w:ascii="Times New Roman" w:eastAsia="Calibri" w:hAnsi="Times New Roman" w:cs="Times New Roman"/>
          <w:sz w:val="24"/>
          <w:szCs w:val="24"/>
        </w:rPr>
        <w:t xml:space="preserve"> yang dilakukan dengan melalui metode kuisioner online.</w:t>
      </w:r>
      <w:r w:rsidRPr="002B714E">
        <w:rPr>
          <w:rFonts w:ascii="Times New Roman" w:eastAsia="Calibri" w:hAnsi="Times New Roman" w:cs="Times New Roman"/>
          <w:color w:val="202124"/>
          <w:sz w:val="24"/>
          <w:szCs w:val="24"/>
          <w:shd w:val="clear" w:color="auto" w:fill="FFFFFF"/>
        </w:rPr>
        <w:t>Menurut Sugiyono (2014:21) metode analisis deskriptif adalah statistik yang digunakan untuk menganalisis data dengan cara mendeskripsikan atau menggambarkan data yang telah terkumpul sebagaimana adanya tanpa bermaksud membuat kesimpulan yang berlaku untuk umum atau generalisasi.</w:t>
      </w:r>
      <w:r w:rsidRPr="002B714E">
        <w:rPr>
          <w:rFonts w:ascii="Times New Roman" w:eastAsia="Calibri" w:hAnsi="Times New Roman" w:cs="Times New Roman"/>
          <w:sz w:val="24"/>
          <w:szCs w:val="24"/>
        </w:rPr>
        <w:t xml:space="preserve"> Maka dalam penelitian ini akan digunakan satu metode pengumpulan data, yaitu: kuisioner online.</w:t>
      </w:r>
    </w:p>
    <w:p w:rsidR="002B714E" w:rsidRPr="002B714E" w:rsidRDefault="002B714E" w:rsidP="002B714E">
      <w:pPr>
        <w:spacing w:after="0" w:line="480" w:lineRule="auto"/>
        <w:jc w:val="both"/>
        <w:rPr>
          <w:rFonts w:ascii="Times New Roman" w:eastAsia="Calibri" w:hAnsi="Times New Roman" w:cs="Times New Roman"/>
          <w:sz w:val="24"/>
          <w:szCs w:val="24"/>
        </w:rPr>
      </w:pPr>
    </w:p>
    <w:p w:rsidR="002B714E" w:rsidRDefault="00E35E05" w:rsidP="002B714E">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3.2 Variabel Penelitian</w:t>
      </w:r>
    </w:p>
    <w:p w:rsidR="00E35E05" w:rsidRPr="002B714E" w:rsidRDefault="00E35E05" w:rsidP="002B714E">
      <w:pPr>
        <w:spacing w:after="0" w:line="480" w:lineRule="auto"/>
        <w:jc w:val="both"/>
        <w:rPr>
          <w:rFonts w:ascii="Times New Roman" w:eastAsia="Calibri" w:hAnsi="Times New Roman" w:cs="Times New Roman"/>
          <w:b/>
          <w:sz w:val="24"/>
          <w:szCs w:val="24"/>
        </w:rPr>
      </w:pPr>
    </w:p>
    <w:p w:rsidR="002B714E" w:rsidRPr="002B714E" w:rsidRDefault="002B714E" w:rsidP="002B714E">
      <w:pPr>
        <w:spacing w:after="0" w:line="480" w:lineRule="auto"/>
        <w:ind w:left="45" w:firstLine="357"/>
        <w:jc w:val="both"/>
        <w:rPr>
          <w:rFonts w:ascii="Times New Roman" w:eastAsia="Calibri" w:hAnsi="Times New Roman" w:cs="Times New Roman"/>
          <w:bCs/>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bCs/>
          <w:sz w:val="24"/>
          <w:szCs w:val="24"/>
        </w:rPr>
        <w:t>Variable penelitian</w:t>
      </w:r>
      <w:r w:rsidRPr="002B714E">
        <w:rPr>
          <w:rFonts w:ascii="Times New Roman" w:eastAsia="Calibri" w:hAnsi="Times New Roman" w:cs="Times New Roman"/>
          <w:sz w:val="24"/>
          <w:szCs w:val="24"/>
        </w:rPr>
        <w:t> adalah suatu atribut atau sifat atau nilai dari orang, obyek atau kegiatan mempunyai variasi tertentu yang ditetapkan oleh </w:t>
      </w:r>
      <w:r w:rsidRPr="002B714E">
        <w:rPr>
          <w:rFonts w:ascii="Times New Roman" w:eastAsia="Calibri" w:hAnsi="Times New Roman" w:cs="Times New Roman"/>
          <w:bCs/>
          <w:sz w:val="24"/>
          <w:szCs w:val="24"/>
        </w:rPr>
        <w:t>peneliti</w:t>
      </w:r>
      <w:r w:rsidRPr="002B714E">
        <w:rPr>
          <w:rFonts w:ascii="Times New Roman" w:eastAsia="Calibri" w:hAnsi="Times New Roman" w:cs="Times New Roman"/>
          <w:sz w:val="24"/>
          <w:szCs w:val="24"/>
        </w:rPr>
        <w:t> untuk dipelajari dan kemudian ditarik kesimpulannya (</w:t>
      </w:r>
      <w:r w:rsidRPr="002B714E">
        <w:rPr>
          <w:rFonts w:ascii="Times New Roman" w:eastAsia="Calibri" w:hAnsi="Times New Roman" w:cs="Times New Roman"/>
          <w:bCs/>
          <w:sz w:val="24"/>
          <w:szCs w:val="24"/>
        </w:rPr>
        <w:t>Sugiyono</w:t>
      </w:r>
      <w:r w:rsidRPr="002B714E">
        <w:rPr>
          <w:rFonts w:ascii="Times New Roman" w:eastAsia="Calibri" w:hAnsi="Times New Roman" w:cs="Times New Roman"/>
          <w:bCs/>
          <w:color w:val="202124"/>
          <w:sz w:val="24"/>
          <w:szCs w:val="24"/>
          <w:shd w:val="clear" w:color="auto" w:fill="FFFFFF"/>
        </w:rPr>
        <w:t>,</w:t>
      </w:r>
      <w:r w:rsidRPr="002B714E">
        <w:rPr>
          <w:rFonts w:ascii="Times New Roman" w:eastAsia="Calibri" w:hAnsi="Times New Roman" w:cs="Times New Roman"/>
          <w:bCs/>
          <w:sz w:val="24"/>
          <w:szCs w:val="24"/>
        </w:rPr>
        <w:t>2018).</w:t>
      </w:r>
    </w:p>
    <w:p w:rsidR="002B714E" w:rsidRPr="002B714E" w:rsidRDefault="002B714E" w:rsidP="002B714E">
      <w:pPr>
        <w:spacing w:after="0" w:line="480" w:lineRule="auto"/>
        <w:ind w:left="45" w:firstLine="357"/>
        <w:jc w:val="both"/>
        <w:rPr>
          <w:rFonts w:ascii="Times New Roman" w:eastAsia="Calibri" w:hAnsi="Times New Roman" w:cs="Times New Roman"/>
          <w:bCs/>
          <w:sz w:val="24"/>
          <w:szCs w:val="24"/>
        </w:rPr>
      </w:pPr>
      <w:r w:rsidRPr="002B714E">
        <w:rPr>
          <w:rFonts w:ascii="Times New Roman" w:eastAsia="Calibri" w:hAnsi="Times New Roman" w:cs="Times New Roman"/>
          <w:bCs/>
          <w:sz w:val="24"/>
          <w:szCs w:val="24"/>
        </w:rPr>
        <w:t>Dalam penelitian ini hanya terdapat satu variabel (tunggal) yaitu gambaran kecemasan perawat ruang rawat inap.</w:t>
      </w:r>
    </w:p>
    <w:p w:rsidR="002B714E" w:rsidRDefault="002B714E" w:rsidP="002B714E">
      <w:pPr>
        <w:spacing w:after="0" w:line="480" w:lineRule="auto"/>
        <w:ind w:left="45" w:hanging="45"/>
        <w:jc w:val="both"/>
        <w:rPr>
          <w:rFonts w:ascii="Times New Roman" w:eastAsia="Calibri" w:hAnsi="Times New Roman" w:cs="Times New Roman"/>
          <w:bCs/>
          <w:sz w:val="24"/>
          <w:szCs w:val="24"/>
        </w:rPr>
      </w:pPr>
    </w:p>
    <w:p w:rsidR="00E35E05" w:rsidRPr="002B714E" w:rsidRDefault="00E35E05" w:rsidP="002B714E">
      <w:pPr>
        <w:spacing w:after="0" w:line="480" w:lineRule="auto"/>
        <w:ind w:left="45" w:hanging="45"/>
        <w:jc w:val="both"/>
        <w:rPr>
          <w:rFonts w:ascii="Times New Roman" w:eastAsia="Calibri" w:hAnsi="Times New Roman" w:cs="Times New Roman"/>
          <w:bCs/>
          <w:sz w:val="24"/>
          <w:szCs w:val="24"/>
        </w:rPr>
      </w:pPr>
    </w:p>
    <w:p w:rsidR="002B714E" w:rsidRPr="002B714E" w:rsidRDefault="002B714E" w:rsidP="002B714E">
      <w:pPr>
        <w:spacing w:after="0" w:line="480" w:lineRule="auto"/>
        <w:jc w:val="both"/>
        <w:rPr>
          <w:rFonts w:ascii="Times New Roman" w:eastAsia="Calibri" w:hAnsi="Times New Roman" w:cs="Times New Roman"/>
          <w:b/>
          <w:bCs/>
          <w:sz w:val="24"/>
          <w:szCs w:val="24"/>
        </w:rPr>
      </w:pPr>
      <w:r w:rsidRPr="002B714E">
        <w:rPr>
          <w:rFonts w:ascii="Times New Roman" w:eastAsia="Calibri" w:hAnsi="Times New Roman" w:cs="Times New Roman"/>
          <w:b/>
          <w:bCs/>
          <w:sz w:val="24"/>
          <w:szCs w:val="24"/>
        </w:rPr>
        <w:t>3.3  Devinisi Oprasional</w:t>
      </w:r>
    </w:p>
    <w:p w:rsidR="002B714E" w:rsidRPr="002B714E" w:rsidRDefault="002B714E" w:rsidP="002B714E">
      <w:pPr>
        <w:spacing w:after="0" w:line="480" w:lineRule="auto"/>
        <w:jc w:val="both"/>
        <w:rPr>
          <w:rFonts w:ascii="Times New Roman" w:eastAsia="Calibri" w:hAnsi="Times New Roman" w:cs="Times New Roman"/>
          <w:bCs/>
          <w:sz w:val="24"/>
          <w:szCs w:val="24"/>
        </w:rPr>
      </w:pPr>
    </w:p>
    <w:p w:rsidR="002B714E" w:rsidRPr="002B714E" w:rsidRDefault="002B714E" w:rsidP="002B714E">
      <w:pPr>
        <w:spacing w:after="0" w:line="480" w:lineRule="auto"/>
        <w:jc w:val="both"/>
        <w:rPr>
          <w:rFonts w:ascii="Times New Roman" w:eastAsia="Calibri" w:hAnsi="Times New Roman" w:cs="Times New Roman"/>
          <w:bCs/>
          <w:sz w:val="24"/>
          <w:szCs w:val="24"/>
        </w:rPr>
      </w:pPr>
      <w:r w:rsidRPr="002B714E">
        <w:rPr>
          <w:rFonts w:ascii="Times New Roman" w:eastAsia="Calibri" w:hAnsi="Times New Roman" w:cs="Times New Roman"/>
          <w:bCs/>
          <w:sz w:val="24"/>
          <w:szCs w:val="24"/>
        </w:rPr>
        <w:tab/>
        <w:t>Definisi operasional adalah mendefinisikan variabel secara operasional berdasarkan karakteristik yang diamati, sehingga memungkinkan peneliti untuk melakukan observasi atau pengukuran secara cermat terhadap suatu objek atau fenomena (Hidayat, 2011). Definisi oprasional dalam penelitian ini adalah :</w:t>
      </w:r>
    </w:p>
    <w:p w:rsidR="002B714E" w:rsidRPr="002B714E" w:rsidRDefault="002B714E" w:rsidP="002B714E">
      <w:pPr>
        <w:spacing w:after="0" w:line="480" w:lineRule="auto"/>
        <w:jc w:val="both"/>
        <w:rPr>
          <w:rFonts w:ascii="Times New Roman" w:eastAsia="Calibri" w:hAnsi="Times New Roman" w:cs="Times New Roman"/>
          <w:b/>
          <w:bCs/>
          <w:sz w:val="24"/>
          <w:szCs w:val="24"/>
        </w:rPr>
      </w:pPr>
      <w:r w:rsidRPr="002B714E">
        <w:rPr>
          <w:rFonts w:ascii="Times New Roman" w:eastAsia="Calibri" w:hAnsi="Times New Roman" w:cs="Times New Roman"/>
          <w:b/>
          <w:bCs/>
          <w:sz w:val="24"/>
          <w:szCs w:val="24"/>
        </w:rPr>
        <w:t>Tabel 3.3.1</w:t>
      </w:r>
    </w:p>
    <w:p w:rsidR="002B714E" w:rsidRPr="002B714E" w:rsidRDefault="001F329D" w:rsidP="002B714E">
      <w:pPr>
        <w:spacing w:after="0" w:line="480" w:lineRule="auto"/>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en-US"/>
        </w:rPr>
        <w:pict>
          <v:shapetype id="_x0000_t32" coordsize="21600,21600" o:spt="32" o:oned="t" path="m,l21600,21600e" filled="f">
            <v:path arrowok="t" fillok="f" o:connecttype="none"/>
            <o:lock v:ext="edit" shapetype="t"/>
          </v:shapetype>
          <v:shape id="Straight Arrow Connector 10" o:spid="_x0000_s1026" type="#_x0000_t32" style="position:absolute;left:0;text-align:left;margin-left:-1.35pt;margin-top:27.25pt;width:37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"/>
        </w:pict>
      </w:r>
      <w:r w:rsidR="002B714E" w:rsidRPr="002B714E">
        <w:rPr>
          <w:rFonts w:ascii="Times New Roman" w:eastAsia="Calibri" w:hAnsi="Times New Roman" w:cs="Times New Roman"/>
          <w:b/>
          <w:bCs/>
          <w:sz w:val="24"/>
          <w:szCs w:val="24"/>
        </w:rPr>
        <w:t>Definisi Oprasional</w:t>
      </w:r>
    </w:p>
    <w:p w:rsidR="002B714E" w:rsidRPr="002B714E" w:rsidRDefault="002B714E" w:rsidP="002B714E">
      <w:pPr>
        <w:spacing w:after="0" w:line="240" w:lineRule="auto"/>
        <w:jc w:val="both"/>
        <w:rPr>
          <w:rFonts w:ascii="Times New Roman" w:eastAsia="Calibri" w:hAnsi="Times New Roman" w:cs="Times New Roman"/>
          <w:bCs/>
          <w:sz w:val="20"/>
          <w:szCs w:val="20"/>
        </w:rPr>
      </w:pPr>
      <w:r w:rsidRPr="002B714E">
        <w:rPr>
          <w:rFonts w:ascii="Times New Roman" w:eastAsia="Calibri" w:hAnsi="Times New Roman" w:cs="Times New Roman"/>
          <w:bCs/>
          <w:sz w:val="20"/>
          <w:szCs w:val="20"/>
        </w:rPr>
        <w:t>No     Variabel     Definisi  Cara Ukur   Alat ukur      Skala ukur   Hasil Ukur</w:t>
      </w:r>
    </w:p>
    <w:p w:rsidR="002B714E" w:rsidRPr="002B714E" w:rsidRDefault="001F329D" w:rsidP="002B714E">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noProof/>
          <w:sz w:val="20"/>
          <w:szCs w:val="20"/>
          <w:lang w:val="en-US"/>
        </w:rPr>
        <w:pict>
          <v:shape id="Straight Arrow Connector 9" o:spid="_x0000_s1031" type="#_x0000_t32" style="position:absolute;left:0;text-align:left;margin-left:-1.35pt;margin-top:.15pt;width:373.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"/>
        </w:pict>
      </w:r>
      <w:r w:rsidR="002B714E" w:rsidRPr="002B714E">
        <w:rPr>
          <w:rFonts w:ascii="Times New Roman" w:eastAsia="Calibri" w:hAnsi="Times New Roman" w:cs="Times New Roman"/>
          <w:bCs/>
          <w:sz w:val="20"/>
          <w:szCs w:val="20"/>
        </w:rPr>
        <w:t>1.    Kecemasan        tanda dan gejala  responden   kuisioner       skor 51(45-59)  ordinal</w:t>
      </w:r>
    </w:p>
    <w:p w:rsidR="002B714E" w:rsidRPr="002B714E" w:rsidRDefault="002B714E" w:rsidP="002B714E">
      <w:pPr>
        <w:spacing w:after="0" w:line="240" w:lineRule="auto"/>
        <w:jc w:val="both"/>
        <w:rPr>
          <w:rFonts w:ascii="Times New Roman" w:eastAsia="Calibri" w:hAnsi="Times New Roman" w:cs="Times New Roman"/>
          <w:bCs/>
          <w:sz w:val="20"/>
          <w:szCs w:val="20"/>
        </w:rPr>
      </w:pPr>
      <w:r w:rsidRPr="002B714E">
        <w:rPr>
          <w:rFonts w:ascii="Times New Roman" w:eastAsia="Calibri" w:hAnsi="Times New Roman" w:cs="Times New Roman"/>
          <w:bCs/>
          <w:sz w:val="20"/>
          <w:szCs w:val="20"/>
        </w:rPr>
        <w:t xml:space="preserve">       Perawat              kecemasan yang  memilih     ZSAS             kecemasan </w:t>
      </w:r>
    </w:p>
    <w:p w:rsidR="002B714E" w:rsidRPr="002B714E" w:rsidRDefault="002B714E" w:rsidP="002B714E">
      <w:pPr>
        <w:spacing w:after="0" w:line="240" w:lineRule="auto"/>
        <w:jc w:val="both"/>
        <w:rPr>
          <w:rFonts w:ascii="Times New Roman" w:eastAsia="Calibri" w:hAnsi="Times New Roman" w:cs="Times New Roman"/>
          <w:bCs/>
          <w:sz w:val="20"/>
          <w:szCs w:val="20"/>
        </w:rPr>
      </w:pPr>
      <w:r w:rsidRPr="002B714E">
        <w:rPr>
          <w:rFonts w:ascii="Times New Roman" w:eastAsia="Calibri" w:hAnsi="Times New Roman" w:cs="Times New Roman"/>
          <w:bCs/>
          <w:sz w:val="20"/>
          <w:szCs w:val="20"/>
        </w:rPr>
        <w:t xml:space="preserve">       Ruang non         dialami perawat   salah satu   online             ringan</w:t>
      </w:r>
    </w:p>
    <w:p w:rsidR="002B714E" w:rsidRPr="002B714E" w:rsidRDefault="002B714E" w:rsidP="002B714E">
      <w:pPr>
        <w:spacing w:after="0" w:line="240" w:lineRule="auto"/>
        <w:jc w:val="both"/>
        <w:rPr>
          <w:rFonts w:ascii="Times New Roman" w:eastAsia="Calibri" w:hAnsi="Times New Roman" w:cs="Times New Roman"/>
          <w:bCs/>
          <w:sz w:val="20"/>
          <w:szCs w:val="20"/>
        </w:rPr>
      </w:pPr>
      <w:r w:rsidRPr="002B714E">
        <w:rPr>
          <w:rFonts w:ascii="Times New Roman" w:eastAsia="Calibri" w:hAnsi="Times New Roman" w:cs="Times New Roman"/>
          <w:bCs/>
          <w:sz w:val="20"/>
          <w:szCs w:val="20"/>
        </w:rPr>
        <w:t xml:space="preserve">       Isolasi covid      dalam menjalani  dari 4 item                        skor 60-74</w:t>
      </w:r>
    </w:p>
    <w:p w:rsidR="002B714E" w:rsidRPr="002B714E" w:rsidRDefault="002B714E" w:rsidP="002B714E">
      <w:pPr>
        <w:spacing w:after="0" w:line="240" w:lineRule="auto"/>
        <w:ind w:left="45" w:firstLine="357"/>
        <w:jc w:val="both"/>
        <w:rPr>
          <w:rFonts w:ascii="Times New Roman" w:eastAsia="Calibri" w:hAnsi="Times New Roman" w:cs="Times New Roman"/>
          <w:sz w:val="20"/>
          <w:szCs w:val="20"/>
        </w:rPr>
      </w:pPr>
      <w:r w:rsidRPr="002B714E">
        <w:rPr>
          <w:rFonts w:ascii="Times New Roman" w:eastAsia="Calibri" w:hAnsi="Times New Roman" w:cs="Times New Roman"/>
          <w:sz w:val="20"/>
          <w:szCs w:val="20"/>
        </w:rPr>
        <w:t>tugasnya            pilihan                                                          kecemasan</w:t>
      </w:r>
    </w:p>
    <w:p w:rsidR="002B714E" w:rsidRPr="002B714E" w:rsidRDefault="002B714E" w:rsidP="002B714E">
      <w:pPr>
        <w:spacing w:after="0" w:line="240" w:lineRule="auto"/>
        <w:ind w:left="45" w:firstLine="357"/>
        <w:jc w:val="both"/>
        <w:rPr>
          <w:rFonts w:ascii="Times New Roman" w:eastAsia="Calibri" w:hAnsi="Times New Roman" w:cs="Times New Roman"/>
          <w:sz w:val="20"/>
          <w:szCs w:val="20"/>
        </w:rPr>
      </w:pPr>
      <w:r w:rsidRPr="002B714E">
        <w:rPr>
          <w:rFonts w:ascii="Times New Roman" w:eastAsia="Calibri" w:hAnsi="Times New Roman" w:cs="Times New Roman"/>
          <w:sz w:val="20"/>
          <w:szCs w:val="20"/>
        </w:rPr>
        <w:t xml:space="preserve">                                                      jawaban                            sedang</w:t>
      </w:r>
    </w:p>
    <w:p w:rsidR="002B714E" w:rsidRPr="002B714E" w:rsidRDefault="002B714E" w:rsidP="002B714E">
      <w:pPr>
        <w:spacing w:after="0" w:line="240" w:lineRule="auto"/>
        <w:ind w:left="45" w:firstLine="357"/>
        <w:jc w:val="both"/>
        <w:rPr>
          <w:rFonts w:ascii="Times New Roman" w:eastAsia="Calibri" w:hAnsi="Times New Roman" w:cs="Times New Roman"/>
          <w:sz w:val="20"/>
          <w:szCs w:val="20"/>
        </w:rPr>
      </w:pPr>
      <w:r w:rsidRPr="002B714E">
        <w:rPr>
          <w:rFonts w:ascii="Times New Roman" w:eastAsia="Calibri" w:hAnsi="Times New Roman" w:cs="Times New Roman"/>
          <w:sz w:val="20"/>
          <w:szCs w:val="20"/>
        </w:rPr>
        <w:t xml:space="preserve">                                                      pada                                 75-80</w:t>
      </w:r>
    </w:p>
    <w:p w:rsidR="002B714E" w:rsidRPr="002B714E" w:rsidRDefault="002B714E" w:rsidP="002B714E">
      <w:pPr>
        <w:spacing w:after="0" w:line="240" w:lineRule="auto"/>
        <w:ind w:left="45" w:firstLine="357"/>
        <w:jc w:val="both"/>
        <w:rPr>
          <w:rFonts w:ascii="Times New Roman" w:eastAsia="Calibri" w:hAnsi="Times New Roman" w:cs="Times New Roman"/>
          <w:sz w:val="20"/>
          <w:szCs w:val="20"/>
        </w:rPr>
      </w:pPr>
      <w:r w:rsidRPr="002B714E">
        <w:rPr>
          <w:rFonts w:ascii="Times New Roman" w:eastAsia="Calibri" w:hAnsi="Times New Roman" w:cs="Times New Roman"/>
          <w:sz w:val="20"/>
          <w:szCs w:val="20"/>
        </w:rPr>
        <w:t xml:space="preserve">                                                     quisioner                           kecemasan</w:t>
      </w:r>
    </w:p>
    <w:p w:rsidR="002B714E" w:rsidRPr="002B714E" w:rsidRDefault="002B714E" w:rsidP="002B714E">
      <w:pPr>
        <w:spacing w:after="0" w:line="240" w:lineRule="auto"/>
        <w:ind w:left="45" w:firstLine="357"/>
        <w:jc w:val="both"/>
        <w:rPr>
          <w:rFonts w:ascii="Times New Roman" w:eastAsia="Calibri" w:hAnsi="Times New Roman" w:cs="Times New Roman"/>
          <w:sz w:val="20"/>
          <w:szCs w:val="20"/>
        </w:rPr>
      </w:pPr>
      <w:r w:rsidRPr="002B714E">
        <w:rPr>
          <w:rFonts w:ascii="Times New Roman" w:eastAsia="Calibri" w:hAnsi="Times New Roman" w:cs="Times New Roman"/>
          <w:sz w:val="20"/>
          <w:szCs w:val="20"/>
        </w:rPr>
        <w:t xml:space="preserve">                                                                                               berat</w:t>
      </w:r>
    </w:p>
    <w:p w:rsidR="002B714E" w:rsidRPr="002B714E" w:rsidRDefault="001F329D" w:rsidP="002B714E">
      <w:pPr>
        <w:spacing w:line="480" w:lineRule="auto"/>
        <w:jc w:val="both"/>
        <w:rPr>
          <w:rFonts w:ascii="Times New Roman" w:eastAsia="Calibri" w:hAnsi="Times New Roman" w:cs="Times New Roman"/>
          <w:sz w:val="24"/>
          <w:szCs w:val="24"/>
        </w:rPr>
      </w:pPr>
      <w:r w:rsidRPr="001F329D">
        <w:rPr>
          <w:rFonts w:ascii="Times New Roman" w:eastAsia="Calibri" w:hAnsi="Times New Roman" w:cs="Times New Roman"/>
          <w:bCs/>
          <w:noProof/>
          <w:sz w:val="20"/>
          <w:szCs w:val="20"/>
          <w:lang w:val="en-US"/>
        </w:rPr>
        <w:pict>
          <v:shape id="Straight Arrow Connector 8" o:spid="_x0000_s1030" type="#_x0000_t32" style="position:absolute;left:0;text-align:left;margin-left:-1.35pt;margin-top:-.15pt;width:373.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"/>
        </w:pict>
      </w:r>
    </w:p>
    <w:p w:rsidR="002B714E" w:rsidRPr="002B714E" w:rsidRDefault="002B714E" w:rsidP="002B714E">
      <w:pPr>
        <w:spacing w:line="480" w:lineRule="auto"/>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3.4 Instrumen Penelitian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Instrumen yang digunakan dalam penelitian ini dibuat kuisioner online dalam bentuk butir soal pilihan berdasarkan Metode </w:t>
      </w:r>
      <w:r w:rsidRPr="002B714E">
        <w:rPr>
          <w:rFonts w:ascii="Times New Roman" w:eastAsia="Calibri" w:hAnsi="Times New Roman" w:cs="Times New Roman"/>
          <w:i/>
          <w:sz w:val="24"/>
          <w:szCs w:val="24"/>
        </w:rPr>
        <w:t>Zung Self-Rating Anxiety Scale</w:t>
      </w:r>
      <w:r w:rsidRPr="002B714E">
        <w:rPr>
          <w:rFonts w:ascii="Times New Roman" w:eastAsia="Calibri" w:hAnsi="Times New Roman" w:cs="Times New Roman"/>
          <w:sz w:val="24"/>
          <w:szCs w:val="24"/>
        </w:rPr>
        <w:t xml:space="preserve"> rentang penilaian 20-80 dengan pengelompokan kecemasan ringan,kecemasan sedang , kecemasan berat, kecemasan panik. </w:t>
      </w:r>
    </w:p>
    <w:p w:rsidR="002B714E" w:rsidRDefault="002B714E" w:rsidP="002B714E">
      <w:pPr>
        <w:spacing w:line="480" w:lineRule="auto"/>
        <w:jc w:val="both"/>
        <w:rPr>
          <w:rFonts w:ascii="Times New Roman" w:eastAsia="Calibri" w:hAnsi="Times New Roman" w:cs="Times New Roman"/>
          <w:sz w:val="24"/>
          <w:szCs w:val="24"/>
        </w:rPr>
      </w:pPr>
    </w:p>
    <w:p w:rsidR="00E35E05" w:rsidRPr="002B714E" w:rsidRDefault="00E35E05"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3.5 Populasi Dan Sampel</w:t>
      </w: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3.5.1 Populasi </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Populasi adalah jumlah keseluruhan dari suatu variabel yang diamati yang menyangkut masalah yang di teliti (Notoatmojo,2007).</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Populasi dalam penelitian ini adalah perawat ruangan non isolasi covid yakni perawat ruang Post covid RSUD dr.Slamet Garut yang berjumlah 31 orang.</w:t>
      </w: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3.5.2  Sampel</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 xml:space="preserve">Sampel adalah suatu bagian dari populasi dimana pemilihnya menggunakan sampling tertentu untuk bisa memenuhi atau mewakili pupulasi tertentu (Notoatmojo,2007). Sampel yang diambil haruslah dapat mewakili semua karakteristik yang terdapat pada populasi jika tidak maka kesimpulan dari penelitianya akan bias. Dalam pengambilan sampel apabila objek penelitian krang dari seratus (&lt;100) lebih baik diambil semuanya, sehingga penelitiannya merupakan penelitian populasi. Teknik pengambilan sampel pada penelitian ini adalah secara </w:t>
      </w:r>
      <w:r w:rsidRPr="002B714E">
        <w:rPr>
          <w:rFonts w:ascii="Times New Roman" w:eastAsia="Calibri" w:hAnsi="Times New Roman" w:cs="Times New Roman"/>
          <w:i/>
          <w:sz w:val="24"/>
          <w:szCs w:val="24"/>
        </w:rPr>
        <w:t>total sampling</w:t>
      </w:r>
      <w:r w:rsidRPr="002B714E">
        <w:rPr>
          <w:rFonts w:ascii="Times New Roman" w:eastAsia="Calibri" w:hAnsi="Times New Roman" w:cs="Times New Roman"/>
          <w:sz w:val="24"/>
          <w:szCs w:val="24"/>
        </w:rPr>
        <w:t xml:space="preserve"> yaitu seluruh populasi dijadikan sampel. Dengan demikian , besar sampel dalam penelitian ini adalah sebanyak 31 orang (Notoatmojo,2010)</w:t>
      </w:r>
    </w:p>
    <w:p w:rsidR="002B714E" w:rsidRDefault="002B714E"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Pr="002B714E" w:rsidRDefault="00E35E05"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3.6  Teknik pengumpulan data penelitian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Data penelitian dalah data yang didapatkan dari kuisioner online yang dilakukan terhadap responden ruang Post Covid RSUD dr.Slamet Garut. Teknik pengumpulan data merupakan cara peneliiti untuk mengumpulkan data yang akan dilakukan penelitian . data yang di peroleh merupakan dat primer , adapun data primer adalah data yeng langsung di dapatkan dari perawat ruang non isolasi covid yakni ruang post covid</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Untuk mendapat data variabel tunggal.</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Teknik pengumpulan data yang digunakan dalam penelitian dilakukan dengan cara penelitian membagi kuisioner secara online kepada perawat ruang rawat inap non isolasi covid.</w:t>
      </w: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3.7  Rancangan dan Analisis Hasil Data Penelitian</w:t>
      </w:r>
    </w:p>
    <w:p w:rsidR="00E35E05" w:rsidRPr="002B714E" w:rsidRDefault="00E35E05"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Rancangan analisis data merupakan bagian yang sangat penting untuk mencapi tujuan , dimana tujuan pokok penelitian adalah menjawab pertanyaan-pertanyaan penelitian dalam mengungkap fenomena (Nursalam,2013).</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 </w:t>
      </w:r>
      <w:r w:rsidRPr="002B714E">
        <w:rPr>
          <w:rFonts w:ascii="Times New Roman" w:eastAsia="Calibri" w:hAnsi="Times New Roman" w:cs="Times New Roman"/>
          <w:bCs/>
          <w:sz w:val="24"/>
          <w:szCs w:val="24"/>
        </w:rPr>
        <w:t>Analisis deskriptif</w:t>
      </w:r>
      <w:r w:rsidRPr="002B714E">
        <w:rPr>
          <w:rFonts w:ascii="Times New Roman" w:eastAsia="Calibri" w:hAnsi="Times New Roman" w:cs="Times New Roman"/>
          <w:sz w:val="24"/>
          <w:szCs w:val="24"/>
        </w:rPr>
        <w:t> adalah </w:t>
      </w:r>
      <w:r w:rsidRPr="002B714E">
        <w:rPr>
          <w:rFonts w:ascii="Times New Roman" w:eastAsia="Calibri" w:hAnsi="Times New Roman" w:cs="Times New Roman"/>
          <w:bCs/>
          <w:sz w:val="24"/>
          <w:szCs w:val="24"/>
        </w:rPr>
        <w:t>statistik</w:t>
      </w:r>
      <w:r w:rsidRPr="002B714E">
        <w:rPr>
          <w:rFonts w:ascii="Times New Roman" w:eastAsia="Calibri" w:hAnsi="Times New Roman" w:cs="Times New Roman"/>
          <w:sz w:val="24"/>
          <w:szCs w:val="24"/>
        </w:rPr>
        <w:t> yang digunakan untuk menganalisis data dengan cara mendeskripsikan atau menggambarkan data yang telah terkumpul sebagaimana adanya tanpa bermaksud membuat kesimpulan yang berlaku untuk umum atau generalisasi</w:t>
      </w:r>
      <w:r w:rsidRPr="002B714E">
        <w:rPr>
          <w:rFonts w:ascii="Times New Roman" w:eastAsia="Calibri" w:hAnsi="Times New Roman" w:cs="Times New Roman"/>
          <w:bCs/>
          <w:sz w:val="24"/>
          <w:szCs w:val="24"/>
        </w:rPr>
        <w:t>(Sugiyono</w:t>
      </w:r>
      <w:r w:rsidRPr="002B714E">
        <w:rPr>
          <w:rFonts w:ascii="Times New Roman" w:eastAsia="Calibri" w:hAnsi="Times New Roman" w:cs="Times New Roman"/>
          <w:sz w:val="24"/>
          <w:szCs w:val="24"/>
        </w:rPr>
        <w:t>,2014).</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Adapun analisis yang dilakukan yakni analisis deskriptif</w:t>
      </w:r>
      <w:proofErr w:type="spellStart"/>
      <w:r w:rsidRPr="002B714E">
        <w:rPr>
          <w:rFonts w:ascii="Times New Roman" w:eastAsia="Calibri" w:hAnsi="Times New Roman" w:cs="Times New Roman"/>
          <w:sz w:val="24"/>
          <w:szCs w:val="24"/>
          <w:lang w:val="en-US"/>
        </w:rPr>
        <w:t>berbentukpersentase</w:t>
      </w:r>
      <w:proofErr w:type="spellEnd"/>
      <w:r w:rsidRPr="002B714E">
        <w:rPr>
          <w:rFonts w:ascii="Times New Roman" w:eastAsia="Calibri" w:hAnsi="Times New Roman" w:cs="Times New Roman"/>
          <w:sz w:val="24"/>
          <w:szCs w:val="24"/>
        </w:rPr>
        <w:t xml:space="preserve"> dimana menggambarkan</w:t>
      </w:r>
      <w:proofErr w:type="spellStart"/>
      <w:r w:rsidRPr="002B714E">
        <w:rPr>
          <w:rFonts w:ascii="Times New Roman" w:eastAsia="Calibri" w:hAnsi="Times New Roman" w:cs="Times New Roman"/>
          <w:sz w:val="24"/>
          <w:szCs w:val="24"/>
          <w:lang w:val="en-US"/>
        </w:rPr>
        <w:t>persentase</w:t>
      </w:r>
      <w:proofErr w:type="spellEnd"/>
      <w:r w:rsidRPr="002B714E">
        <w:rPr>
          <w:rFonts w:ascii="Times New Roman" w:eastAsia="Calibri" w:hAnsi="Times New Roman" w:cs="Times New Roman"/>
          <w:sz w:val="24"/>
          <w:szCs w:val="24"/>
        </w:rPr>
        <w:t xml:space="preserve"> kecemasan yang dialami oleh perawat ruang rawat inap non isolasi covid RSUD dr.Slamet Garut.</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Hasil analisa data akan di sajikan dalam bentuk tabel distribusi frekwensi dan presentase. Sedangkan intreprestasi tabel menurut Arikunto,(2010) sebagai berikut :</w:t>
      </w:r>
    </w:p>
    <w:p w:rsidR="002B714E" w:rsidRPr="002B714E" w:rsidRDefault="001F329D" w:rsidP="002B714E">
      <w:pPr>
        <w:spacing w:line="480"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val="en-US"/>
        </w:rPr>
        <w:pict>
          <v:shape id="Straight Arrow Connector 7" o:spid="_x0000_s1029" type="#_x0000_t32" style="position:absolute;left:0;text-align:left;margin-left:-1.65pt;margin-top:36.6pt;width:252.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" strokeweight="1.5pt"/>
        </w:pict>
      </w:r>
      <w:r w:rsidR="002B714E" w:rsidRPr="002B714E">
        <w:rPr>
          <w:rFonts w:ascii="Times New Roman" w:eastAsia="Calibri" w:hAnsi="Times New Roman" w:cs="Times New Roman"/>
          <w:sz w:val="24"/>
          <w:szCs w:val="24"/>
        </w:rPr>
        <w:t>Tabel3.6.1 Tabel interprestasi</w:t>
      </w:r>
    </w:p>
    <w:p w:rsidR="002B714E" w:rsidRPr="002B714E" w:rsidRDefault="001F329D" w:rsidP="002B714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rPr>
        <w:pict>
          <v:shape id="Straight Arrow Connector 6" o:spid="_x0000_s1028" type="#_x0000_t32" style="position:absolute;left:0;text-align:left;margin-left:-1.65pt;margin-top:18.55pt;width:252.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7H0JgIAAEsEAAAOAAAAZHJzL2Uyb0RvYy54bWysVE2P2jAQvVfqf7B8Z5OwQ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" strokeweight="1.5pt"/>
        </w:pict>
      </w:r>
      <w:r w:rsidR="002B714E" w:rsidRPr="002B714E">
        <w:rPr>
          <w:rFonts w:ascii="Times New Roman" w:eastAsia="Calibri" w:hAnsi="Times New Roman" w:cs="Times New Roman"/>
          <w:sz w:val="24"/>
          <w:szCs w:val="24"/>
        </w:rPr>
        <w:t>Interprestasi</w:t>
      </w:r>
      <w:r w:rsidR="002B714E" w:rsidRPr="002B714E">
        <w:rPr>
          <w:rFonts w:ascii="Times New Roman" w:eastAsia="Calibri" w:hAnsi="Times New Roman" w:cs="Times New Roman"/>
          <w:sz w:val="24"/>
          <w:szCs w:val="24"/>
        </w:rPr>
        <w:tab/>
      </w:r>
      <w:r w:rsidR="002B714E" w:rsidRPr="002B714E">
        <w:rPr>
          <w:rFonts w:ascii="Times New Roman" w:eastAsia="Calibri" w:hAnsi="Times New Roman" w:cs="Times New Roman"/>
          <w:sz w:val="24"/>
          <w:szCs w:val="24"/>
        </w:rPr>
        <w:tab/>
      </w:r>
      <w:r w:rsidR="002B714E" w:rsidRPr="002B714E">
        <w:rPr>
          <w:rFonts w:ascii="Times New Roman" w:eastAsia="Calibri" w:hAnsi="Times New Roman" w:cs="Times New Roman"/>
          <w:sz w:val="24"/>
          <w:szCs w:val="24"/>
        </w:rPr>
        <w:tab/>
      </w:r>
      <w:r w:rsidR="002B714E" w:rsidRPr="002B714E">
        <w:rPr>
          <w:rFonts w:ascii="Times New Roman" w:eastAsia="Calibri" w:hAnsi="Times New Roman" w:cs="Times New Roman"/>
          <w:sz w:val="24"/>
          <w:szCs w:val="24"/>
        </w:rPr>
        <w:tab/>
        <w:t>Persentase</w:t>
      </w:r>
    </w:p>
    <w:p w:rsidR="002B714E" w:rsidRPr="002B714E" w:rsidRDefault="002B714E" w:rsidP="002B714E">
      <w:pPr>
        <w:spacing w:after="0" w:line="24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highlight w:val="lightGray"/>
        </w:rPr>
        <w:t>Seluruh</w:t>
      </w:r>
      <w:r w:rsidRPr="002B714E">
        <w:rPr>
          <w:rFonts w:ascii="Times New Roman" w:eastAsia="Calibri" w:hAnsi="Times New Roman" w:cs="Times New Roman"/>
          <w:sz w:val="24"/>
          <w:szCs w:val="24"/>
          <w:highlight w:val="lightGray"/>
        </w:rPr>
        <w:tab/>
      </w:r>
      <w:r w:rsidRPr="002B714E">
        <w:rPr>
          <w:rFonts w:ascii="Times New Roman" w:eastAsia="Calibri" w:hAnsi="Times New Roman" w:cs="Times New Roman"/>
          <w:sz w:val="24"/>
          <w:szCs w:val="24"/>
          <w:highlight w:val="lightGray"/>
        </w:rPr>
        <w:tab/>
      </w:r>
      <w:r w:rsidRPr="002B714E">
        <w:rPr>
          <w:rFonts w:ascii="Times New Roman" w:eastAsia="Calibri" w:hAnsi="Times New Roman" w:cs="Times New Roman"/>
          <w:sz w:val="24"/>
          <w:szCs w:val="24"/>
          <w:highlight w:val="lightGray"/>
        </w:rPr>
        <w:tab/>
      </w:r>
      <w:r w:rsidRPr="002B714E">
        <w:rPr>
          <w:rFonts w:ascii="Times New Roman" w:eastAsia="Calibri" w:hAnsi="Times New Roman" w:cs="Times New Roman"/>
          <w:sz w:val="24"/>
          <w:szCs w:val="24"/>
          <w:highlight w:val="lightGray"/>
        </w:rPr>
        <w:tab/>
        <w:t>100%</w:t>
      </w:r>
    </w:p>
    <w:p w:rsidR="002B714E" w:rsidRPr="002B714E" w:rsidRDefault="002B714E" w:rsidP="002B714E">
      <w:pPr>
        <w:spacing w:after="0" w:line="24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Hampir seluruh</w:t>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76-99%</w:t>
      </w:r>
    </w:p>
    <w:p w:rsidR="002B714E" w:rsidRPr="002B714E" w:rsidRDefault="002B714E" w:rsidP="002B714E">
      <w:pPr>
        <w:spacing w:after="0" w:line="24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highlight w:val="lightGray"/>
        </w:rPr>
        <w:t>Sebagian besar</w:t>
      </w:r>
      <w:r w:rsidRPr="002B714E">
        <w:rPr>
          <w:rFonts w:ascii="Times New Roman" w:eastAsia="Calibri" w:hAnsi="Times New Roman" w:cs="Times New Roman"/>
          <w:sz w:val="24"/>
          <w:szCs w:val="24"/>
          <w:highlight w:val="lightGray"/>
        </w:rPr>
        <w:tab/>
      </w:r>
      <w:r w:rsidRPr="002B714E">
        <w:rPr>
          <w:rFonts w:ascii="Times New Roman" w:eastAsia="Calibri" w:hAnsi="Times New Roman" w:cs="Times New Roman"/>
          <w:sz w:val="24"/>
          <w:szCs w:val="24"/>
          <w:highlight w:val="lightGray"/>
        </w:rPr>
        <w:tab/>
      </w:r>
      <w:r w:rsidRPr="002B714E">
        <w:rPr>
          <w:rFonts w:ascii="Times New Roman" w:eastAsia="Calibri" w:hAnsi="Times New Roman" w:cs="Times New Roman"/>
          <w:sz w:val="24"/>
          <w:szCs w:val="24"/>
          <w:highlight w:val="lightGray"/>
        </w:rPr>
        <w:tab/>
        <w:t>51-75%</w:t>
      </w:r>
    </w:p>
    <w:p w:rsidR="002B714E" w:rsidRPr="002B714E" w:rsidRDefault="002B714E" w:rsidP="002B714E">
      <w:pPr>
        <w:spacing w:after="0" w:line="24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Setengahnya</w:t>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50%</w:t>
      </w:r>
    </w:p>
    <w:p w:rsidR="002B714E" w:rsidRPr="002B714E" w:rsidRDefault="002B714E" w:rsidP="002B714E">
      <w:pPr>
        <w:spacing w:after="0" w:line="24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highlight w:val="lightGray"/>
        </w:rPr>
        <w:t>Hampir setengah nya</w:t>
      </w:r>
      <w:r w:rsidRPr="002B714E">
        <w:rPr>
          <w:rFonts w:ascii="Times New Roman" w:eastAsia="Calibri" w:hAnsi="Times New Roman" w:cs="Times New Roman"/>
          <w:sz w:val="24"/>
          <w:szCs w:val="24"/>
          <w:highlight w:val="lightGray"/>
        </w:rPr>
        <w:tab/>
      </w:r>
      <w:r w:rsidRPr="002B714E">
        <w:rPr>
          <w:rFonts w:ascii="Times New Roman" w:eastAsia="Calibri" w:hAnsi="Times New Roman" w:cs="Times New Roman"/>
          <w:sz w:val="24"/>
          <w:szCs w:val="24"/>
          <w:highlight w:val="lightGray"/>
        </w:rPr>
        <w:tab/>
      </w:r>
      <w:r w:rsidRPr="002B714E">
        <w:rPr>
          <w:rFonts w:ascii="Times New Roman" w:eastAsia="Calibri" w:hAnsi="Times New Roman" w:cs="Times New Roman"/>
          <w:sz w:val="24"/>
          <w:szCs w:val="24"/>
          <w:highlight w:val="lightGray"/>
        </w:rPr>
        <w:tab/>
        <w:t>26-49%</w:t>
      </w:r>
    </w:p>
    <w:p w:rsidR="002B714E" w:rsidRPr="002B714E" w:rsidRDefault="002B714E" w:rsidP="002B714E">
      <w:pPr>
        <w:spacing w:after="0" w:line="24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Sebagian kecil</w:t>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1-25%</w:t>
      </w:r>
    </w:p>
    <w:p w:rsidR="002B714E" w:rsidRPr="002B714E" w:rsidRDefault="001F329D" w:rsidP="002B71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rPr>
        <w:pict>
          <v:shape id="Straight Arrow Connector 5" o:spid="_x0000_s1027" type="#_x0000_t32" style="position:absolute;left:0;text-align:left;margin-left:-1.65pt;margin-top:16.15pt;width:252.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" strokeweight="1.5pt"/>
        </w:pict>
      </w:r>
      <w:r w:rsidR="002B714E" w:rsidRPr="002B714E">
        <w:rPr>
          <w:rFonts w:ascii="Times New Roman" w:eastAsia="Calibri" w:hAnsi="Times New Roman" w:cs="Times New Roman"/>
          <w:sz w:val="24"/>
          <w:szCs w:val="24"/>
          <w:highlight w:val="lightGray"/>
        </w:rPr>
        <w:t>Tidak satupun</w:t>
      </w:r>
      <w:r w:rsidR="002B714E" w:rsidRPr="002B714E">
        <w:rPr>
          <w:rFonts w:ascii="Times New Roman" w:eastAsia="Calibri" w:hAnsi="Times New Roman" w:cs="Times New Roman"/>
          <w:sz w:val="24"/>
          <w:szCs w:val="24"/>
          <w:highlight w:val="lightGray"/>
        </w:rPr>
        <w:tab/>
      </w:r>
      <w:r w:rsidR="002B714E" w:rsidRPr="002B714E">
        <w:rPr>
          <w:rFonts w:ascii="Times New Roman" w:eastAsia="Calibri" w:hAnsi="Times New Roman" w:cs="Times New Roman"/>
          <w:sz w:val="24"/>
          <w:szCs w:val="24"/>
          <w:highlight w:val="lightGray"/>
        </w:rPr>
        <w:tab/>
      </w:r>
      <w:r w:rsidR="002B714E" w:rsidRPr="002B714E">
        <w:rPr>
          <w:rFonts w:ascii="Times New Roman" w:eastAsia="Calibri" w:hAnsi="Times New Roman" w:cs="Times New Roman"/>
          <w:sz w:val="24"/>
          <w:szCs w:val="24"/>
          <w:highlight w:val="lightGray"/>
        </w:rPr>
        <w:tab/>
      </w:r>
      <w:r w:rsidR="002B714E" w:rsidRPr="002B714E">
        <w:rPr>
          <w:rFonts w:ascii="Times New Roman" w:eastAsia="Calibri" w:hAnsi="Times New Roman" w:cs="Times New Roman"/>
          <w:sz w:val="24"/>
          <w:szCs w:val="24"/>
          <w:highlight w:val="lightGray"/>
        </w:rPr>
        <w:tab/>
        <w:t>0%</w:t>
      </w:r>
      <w:r w:rsidR="002B714E" w:rsidRPr="002B714E">
        <w:rPr>
          <w:rFonts w:ascii="Times New Roman" w:eastAsia="Calibri" w:hAnsi="Times New Roman" w:cs="Times New Roman"/>
          <w:sz w:val="24"/>
          <w:szCs w:val="24"/>
        </w:rPr>
        <w:tab/>
      </w: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3.8  Langkah-langkah Penelitian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3.8.1  Tahap Persiapan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 xml:space="preserve">      1.</w:t>
      </w:r>
      <w:r w:rsidRPr="002B714E">
        <w:rPr>
          <w:rFonts w:ascii="Times New Roman" w:eastAsia="Calibri" w:hAnsi="Times New Roman" w:cs="Times New Roman"/>
          <w:sz w:val="24"/>
          <w:szCs w:val="24"/>
        </w:rPr>
        <w:tab/>
        <w:t>Memilih lahan penelitian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2.</w:t>
      </w:r>
      <w:r w:rsidRPr="002B714E">
        <w:rPr>
          <w:rFonts w:ascii="Times New Roman" w:eastAsia="Calibri" w:hAnsi="Times New Roman" w:cs="Times New Roman"/>
          <w:sz w:val="24"/>
          <w:szCs w:val="24"/>
        </w:rPr>
        <w:tab/>
        <w:t xml:space="preserve">Melakukan studi pendahuluan untuk menentukan masalah        </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Penelitian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3.   Studi Kepustakaan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4.</w:t>
      </w:r>
      <w:r w:rsidRPr="002B714E">
        <w:rPr>
          <w:rFonts w:ascii="Times New Roman" w:eastAsia="Calibri" w:hAnsi="Times New Roman" w:cs="Times New Roman"/>
          <w:sz w:val="24"/>
          <w:szCs w:val="24"/>
        </w:rPr>
        <w:tab/>
        <w:t>Menyusun Proposal Penelitian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5.</w:t>
      </w:r>
      <w:r w:rsidRPr="002B714E">
        <w:rPr>
          <w:rFonts w:ascii="Times New Roman" w:eastAsia="Calibri" w:hAnsi="Times New Roman" w:cs="Times New Roman"/>
          <w:sz w:val="24"/>
          <w:szCs w:val="24"/>
        </w:rPr>
        <w:tab/>
        <w:t>Menyusun instrumen dan perbaikan instrumen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ab/>
      </w:r>
      <w:r w:rsidRPr="002B714E">
        <w:rPr>
          <w:rFonts w:ascii="Times New Roman" w:eastAsia="Calibri" w:hAnsi="Times New Roman" w:cs="Times New Roman"/>
          <w:sz w:val="24"/>
          <w:szCs w:val="24"/>
        </w:rPr>
        <w:tab/>
        <w:t xml:space="preserve">    6.</w:t>
      </w:r>
      <w:r w:rsidRPr="002B714E">
        <w:rPr>
          <w:rFonts w:ascii="Times New Roman" w:eastAsia="Calibri" w:hAnsi="Times New Roman" w:cs="Times New Roman"/>
          <w:sz w:val="24"/>
          <w:szCs w:val="24"/>
        </w:rPr>
        <w:tab/>
        <w:t>Seminar proposal penelitian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3.8.2</w:t>
      </w:r>
      <w:r w:rsidRPr="002B714E">
        <w:rPr>
          <w:rFonts w:ascii="Times New Roman" w:eastAsia="Calibri" w:hAnsi="Times New Roman" w:cs="Times New Roman"/>
          <w:sz w:val="24"/>
          <w:szCs w:val="24"/>
        </w:rPr>
        <w:tab/>
        <w:t xml:space="preserve">    Tahap Pelaksanaan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1. Melaksanakan uji coba instrumen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2. Penyebaran kuisioner online</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3. Pengumpulan angket</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4. Pengecekan kelengkapan kuisioner online</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5. Pengolahan data</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6. Pembahasan hasil penelitian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3.9</w:t>
      </w:r>
      <w:r w:rsidRPr="002B714E">
        <w:rPr>
          <w:rFonts w:ascii="Times New Roman" w:eastAsia="Calibri" w:hAnsi="Times New Roman" w:cs="Times New Roman"/>
          <w:sz w:val="24"/>
          <w:szCs w:val="24"/>
        </w:rPr>
        <w:tab/>
        <w:t>Tahap Akhir</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1. Penyusuna laporan penelitian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    2. Penyajian hasil penelitian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3.10</w:t>
      </w:r>
      <w:r w:rsidRPr="002B714E">
        <w:rPr>
          <w:rFonts w:ascii="Times New Roman" w:eastAsia="Calibri" w:hAnsi="Times New Roman" w:cs="Times New Roman"/>
          <w:sz w:val="24"/>
          <w:szCs w:val="24"/>
        </w:rPr>
        <w:tab/>
        <w:t>Tempat dan Waktu Penelitian</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3.10.1</w:t>
      </w:r>
      <w:r w:rsidRPr="002B714E">
        <w:rPr>
          <w:rFonts w:ascii="Times New Roman" w:eastAsia="Calibri" w:hAnsi="Times New Roman" w:cs="Times New Roman"/>
          <w:sz w:val="24"/>
          <w:szCs w:val="24"/>
        </w:rPr>
        <w:tab/>
        <w:t>Tempat</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Penelitian dilakukan secara online via </w:t>
      </w:r>
      <w:r w:rsidRPr="002B714E">
        <w:rPr>
          <w:rFonts w:ascii="Times New Roman" w:eastAsia="Calibri" w:hAnsi="Times New Roman" w:cs="Times New Roman"/>
          <w:i/>
          <w:sz w:val="24"/>
          <w:szCs w:val="24"/>
        </w:rPr>
        <w:t xml:space="preserve">google form </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pada perawat ruang rawat inap post covid </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RSUD dr.Slamet Garut</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ab/>
      </w:r>
      <w:r w:rsidRPr="002B714E">
        <w:rPr>
          <w:rFonts w:ascii="Times New Roman" w:eastAsia="Calibri" w:hAnsi="Times New Roman" w:cs="Times New Roman"/>
          <w:sz w:val="24"/>
          <w:szCs w:val="24"/>
        </w:rPr>
        <w:tab/>
        <w:t>3.10.2</w:t>
      </w:r>
      <w:r w:rsidRPr="002B714E">
        <w:rPr>
          <w:rFonts w:ascii="Times New Roman" w:eastAsia="Calibri" w:hAnsi="Times New Roman" w:cs="Times New Roman"/>
          <w:sz w:val="24"/>
          <w:szCs w:val="24"/>
        </w:rPr>
        <w:tab/>
        <w:t>Waktu</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Pengumpulan data ini dimulai dari pengajuan </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 xml:space="preserve">Proposal yaitu pada bulan maret 2021 sampai dengan </w:t>
      </w:r>
    </w:p>
    <w:p w:rsidR="002B714E" w:rsidRPr="002B714E" w:rsidRDefault="002B714E" w:rsidP="002B714E">
      <w:pPr>
        <w:spacing w:line="480" w:lineRule="auto"/>
        <w:ind w:left="45" w:hanging="45"/>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r>
      <w:r w:rsidRPr="002B714E">
        <w:rPr>
          <w:rFonts w:ascii="Times New Roman" w:eastAsia="Calibri" w:hAnsi="Times New Roman" w:cs="Times New Roman"/>
          <w:sz w:val="24"/>
          <w:szCs w:val="24"/>
        </w:rPr>
        <w:tab/>
        <w:t>Agustus 2021</w:t>
      </w:r>
      <w:r w:rsidRPr="002B714E">
        <w:rPr>
          <w:rFonts w:ascii="Times New Roman" w:eastAsia="Calibri" w:hAnsi="Times New Roman" w:cs="Times New Roman"/>
          <w:sz w:val="24"/>
          <w:szCs w:val="24"/>
        </w:rPr>
        <w:tab/>
      </w: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p>
    <w:p w:rsidR="002B714E" w:rsidRDefault="002B714E"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Default="00E35E05" w:rsidP="002B714E">
      <w:pPr>
        <w:spacing w:line="480" w:lineRule="auto"/>
        <w:jc w:val="both"/>
        <w:rPr>
          <w:rFonts w:ascii="Times New Roman" w:eastAsia="Calibri" w:hAnsi="Times New Roman" w:cs="Times New Roman"/>
          <w:sz w:val="24"/>
          <w:szCs w:val="24"/>
        </w:rPr>
      </w:pPr>
    </w:p>
    <w:p w:rsidR="00E35E05" w:rsidRPr="002B714E" w:rsidRDefault="00E35E05" w:rsidP="002B714E">
      <w:pPr>
        <w:spacing w:line="480" w:lineRule="auto"/>
        <w:jc w:val="both"/>
        <w:rPr>
          <w:rFonts w:ascii="Times New Roman" w:eastAsia="Calibri" w:hAnsi="Times New Roman" w:cs="Times New Roman"/>
          <w:sz w:val="24"/>
          <w:szCs w:val="24"/>
        </w:rPr>
      </w:pPr>
    </w:p>
    <w:p w:rsidR="0070112B" w:rsidRDefault="0070112B" w:rsidP="002B714E">
      <w:pPr>
        <w:spacing w:line="480" w:lineRule="auto"/>
        <w:jc w:val="center"/>
        <w:rPr>
          <w:rFonts w:ascii="Times New Roman" w:eastAsia="Calibri" w:hAnsi="Times New Roman" w:cs="Times New Roman"/>
          <w:b/>
          <w:sz w:val="28"/>
          <w:szCs w:val="28"/>
        </w:rPr>
        <w:sectPr w:rsidR="0070112B" w:rsidSect="0070112B">
          <w:headerReference w:type="first" r:id="rId22"/>
          <w:pgSz w:w="11906" w:h="16838"/>
          <w:pgMar w:top="1701" w:right="1418" w:bottom="1701" w:left="2268" w:header="709" w:footer="709" w:gutter="0"/>
          <w:cols w:space="708"/>
          <w:titlePg/>
          <w:docGrid w:linePitch="360"/>
        </w:sectPr>
      </w:pPr>
    </w:p>
    <w:p w:rsidR="002B714E" w:rsidRPr="002B714E" w:rsidRDefault="002B714E" w:rsidP="002B714E">
      <w:pPr>
        <w:spacing w:line="480" w:lineRule="auto"/>
        <w:jc w:val="center"/>
        <w:rPr>
          <w:rFonts w:ascii="Times New Roman" w:eastAsia="Calibri" w:hAnsi="Times New Roman" w:cs="Times New Roman"/>
          <w:b/>
          <w:sz w:val="28"/>
          <w:szCs w:val="28"/>
        </w:rPr>
      </w:pPr>
      <w:r w:rsidRPr="002B714E">
        <w:rPr>
          <w:rFonts w:ascii="Times New Roman" w:eastAsia="Calibri" w:hAnsi="Times New Roman" w:cs="Times New Roman"/>
          <w:b/>
          <w:sz w:val="28"/>
          <w:szCs w:val="28"/>
        </w:rPr>
        <w:lastRenderedPageBreak/>
        <w:t>BAB IV</w:t>
      </w:r>
    </w:p>
    <w:p w:rsidR="002B714E" w:rsidRPr="002B714E" w:rsidRDefault="002B714E" w:rsidP="002B714E">
      <w:pPr>
        <w:spacing w:line="480" w:lineRule="auto"/>
        <w:jc w:val="center"/>
        <w:rPr>
          <w:rFonts w:ascii="Times New Roman" w:eastAsia="Calibri" w:hAnsi="Times New Roman" w:cs="Times New Roman"/>
          <w:b/>
          <w:sz w:val="28"/>
          <w:szCs w:val="28"/>
        </w:rPr>
      </w:pPr>
      <w:r w:rsidRPr="002B714E">
        <w:rPr>
          <w:rFonts w:ascii="Times New Roman" w:eastAsia="Calibri" w:hAnsi="Times New Roman" w:cs="Times New Roman"/>
          <w:b/>
          <w:sz w:val="28"/>
          <w:szCs w:val="28"/>
        </w:rPr>
        <w:t>HASIL PENELITIAN DAN PEMBAHASAN</w:t>
      </w:r>
    </w:p>
    <w:p w:rsidR="002B714E" w:rsidRPr="002B714E" w:rsidRDefault="002B714E" w:rsidP="002B714E">
      <w:pPr>
        <w:spacing w:line="480" w:lineRule="auto"/>
        <w:jc w:val="both"/>
        <w:rPr>
          <w:rFonts w:ascii="Times New Roman" w:eastAsia="Calibri" w:hAnsi="Times New Roman" w:cs="Times New Roman"/>
          <w:b/>
          <w:sz w:val="28"/>
          <w:szCs w:val="28"/>
        </w:rPr>
      </w:pP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Penelitian yang telah dilakukan pada bulan Agustus 2021 mengenai gambaran kecemasan perawat non isolasi covid RSUD  dr Slamet Garut , hasil penelitian ini akan disajikan dalam bentuk diagram pie dan tabel distribusi frekwensi.</w:t>
      </w:r>
    </w:p>
    <w:p w:rsidR="002B714E" w:rsidRPr="002B714E" w:rsidRDefault="002B714E" w:rsidP="002B714E">
      <w:pPr>
        <w:spacing w:line="480" w:lineRule="auto"/>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4.1 Hasil penelitian</w:t>
      </w:r>
    </w:p>
    <w:p w:rsidR="00F40410" w:rsidRDefault="002B714E" w:rsidP="002B714E">
      <w:pPr>
        <w:spacing w:line="480" w:lineRule="auto"/>
        <w:ind w:left="993" w:hanging="567"/>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Gambaran Kecemasan Perawat non iso</w:t>
      </w:r>
      <w:r w:rsidR="00F40410">
        <w:rPr>
          <w:rFonts w:ascii="Times New Roman" w:eastAsia="Calibri" w:hAnsi="Times New Roman" w:cs="Times New Roman"/>
          <w:b/>
          <w:sz w:val="24"/>
          <w:szCs w:val="24"/>
        </w:rPr>
        <w:t>lasi covid ( Ruang Post covid )</w:t>
      </w:r>
    </w:p>
    <w:p w:rsidR="002B714E" w:rsidRPr="002B714E" w:rsidRDefault="002B714E" w:rsidP="002B714E">
      <w:pPr>
        <w:spacing w:line="480" w:lineRule="auto"/>
        <w:ind w:left="993" w:hanging="567"/>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RSUD dr.Slamet Garut.</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Dalam bagian ini peneliti akan menempilkan hasil penelitian dalam bentuk Tabel Distr</w:t>
      </w:r>
      <w:r w:rsidR="00F40410">
        <w:rPr>
          <w:rFonts w:ascii="Times New Roman" w:eastAsia="Calibri" w:hAnsi="Times New Roman" w:cs="Times New Roman"/>
          <w:sz w:val="24"/>
          <w:szCs w:val="24"/>
        </w:rPr>
        <w:t xml:space="preserve">ibusi frekwensi </w:t>
      </w:r>
    </w:p>
    <w:p w:rsidR="002B714E" w:rsidRPr="002B714E" w:rsidRDefault="002B714E" w:rsidP="00F40410">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Tabel distribusi Frekuensi gambaran kecemasan berdasarkan jenis kelamin perawat ruang rawat non isolasi covid 19 (ruang  post covid RSUD dr.slamet Garut).</w:t>
      </w:r>
    </w:p>
    <w:tbl>
      <w:tblPr>
        <w:tblStyle w:val="TableGrid"/>
        <w:tblW w:w="0" w:type="auto"/>
        <w:tblInd w:w="567" w:type="dxa"/>
        <w:tblLook w:val="04A0"/>
      </w:tblPr>
      <w:tblGrid>
        <w:gridCol w:w="1283"/>
        <w:gridCol w:w="1377"/>
        <w:gridCol w:w="1323"/>
        <w:gridCol w:w="1370"/>
        <w:gridCol w:w="1323"/>
      </w:tblGrid>
      <w:tr w:rsidR="002B714E" w:rsidRPr="002B714E" w:rsidTr="00E03707">
        <w:tc>
          <w:tcPr>
            <w:tcW w:w="128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Jenis kelamin</w:t>
            </w:r>
          </w:p>
        </w:tc>
        <w:tc>
          <w:tcPr>
            <w:tcW w:w="137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 Ringan</w:t>
            </w:r>
          </w:p>
        </w:tc>
        <w:tc>
          <w:tcPr>
            <w:tcW w:w="132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Kecemasan </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Sedang</w:t>
            </w:r>
          </w:p>
        </w:tc>
        <w:tc>
          <w:tcPr>
            <w:tcW w:w="1370"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Berat</w:t>
            </w:r>
          </w:p>
        </w:tc>
        <w:tc>
          <w:tcPr>
            <w:tcW w:w="132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Panik</w:t>
            </w:r>
          </w:p>
        </w:tc>
      </w:tr>
      <w:tr w:rsidR="002B714E" w:rsidRPr="002B714E" w:rsidTr="00E03707">
        <w:tc>
          <w:tcPr>
            <w:tcW w:w="128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Laki laki</w:t>
            </w:r>
          </w:p>
        </w:tc>
        <w:tc>
          <w:tcPr>
            <w:tcW w:w="137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66,6</w:t>
            </w:r>
          </w:p>
        </w:tc>
        <w:tc>
          <w:tcPr>
            <w:tcW w:w="132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33,4%</w:t>
            </w:r>
          </w:p>
        </w:tc>
        <w:tc>
          <w:tcPr>
            <w:tcW w:w="1370"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0.0%</w:t>
            </w:r>
          </w:p>
        </w:tc>
        <w:tc>
          <w:tcPr>
            <w:tcW w:w="132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0,0%</w:t>
            </w:r>
          </w:p>
        </w:tc>
      </w:tr>
      <w:tr w:rsidR="002B714E" w:rsidRPr="002B714E" w:rsidTr="00E03707">
        <w:tc>
          <w:tcPr>
            <w:tcW w:w="128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perempuan</w:t>
            </w:r>
          </w:p>
        </w:tc>
        <w:tc>
          <w:tcPr>
            <w:tcW w:w="137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57,9%</w:t>
            </w:r>
          </w:p>
        </w:tc>
        <w:tc>
          <w:tcPr>
            <w:tcW w:w="132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44,1%</w:t>
            </w:r>
          </w:p>
        </w:tc>
        <w:tc>
          <w:tcPr>
            <w:tcW w:w="1370"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0,0%</w:t>
            </w:r>
          </w:p>
        </w:tc>
        <w:tc>
          <w:tcPr>
            <w:tcW w:w="1323"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0,0%</w:t>
            </w:r>
          </w:p>
        </w:tc>
      </w:tr>
    </w:tbl>
    <w:p w:rsidR="002B714E" w:rsidRPr="002B714E" w:rsidRDefault="002B714E" w:rsidP="002B714E">
      <w:pPr>
        <w:spacing w:line="480" w:lineRule="auto"/>
        <w:ind w:left="567" w:hanging="567"/>
        <w:jc w:val="both"/>
        <w:rPr>
          <w:rFonts w:ascii="Times New Roman" w:eastAsia="Calibri" w:hAnsi="Times New Roman" w:cs="Times New Roman"/>
          <w:sz w:val="24"/>
          <w:szCs w:val="24"/>
        </w:rPr>
      </w:pPr>
    </w:p>
    <w:p w:rsidR="002B714E" w:rsidRPr="002B714E" w:rsidRDefault="002B714E" w:rsidP="002B714E">
      <w:pPr>
        <w:spacing w:line="480" w:lineRule="auto"/>
        <w:ind w:left="567" w:hanging="567"/>
        <w:jc w:val="both"/>
        <w:rPr>
          <w:rFonts w:ascii="Times New Roman" w:eastAsia="Calibri" w:hAnsi="Times New Roman" w:cs="Times New Roman"/>
          <w:sz w:val="24"/>
          <w:szCs w:val="24"/>
        </w:rPr>
      </w:pPr>
    </w:p>
    <w:p w:rsidR="002B714E" w:rsidRPr="002B714E" w:rsidRDefault="002B714E" w:rsidP="002B714E">
      <w:pPr>
        <w:spacing w:line="480" w:lineRule="auto"/>
        <w:ind w:left="567" w:hanging="567"/>
        <w:jc w:val="both"/>
        <w:rPr>
          <w:rFonts w:ascii="Times New Roman" w:eastAsia="Calibri" w:hAnsi="Times New Roman" w:cs="Times New Roman"/>
          <w:sz w:val="24"/>
          <w:szCs w:val="24"/>
        </w:rPr>
      </w:pPr>
    </w:p>
    <w:p w:rsidR="002B714E" w:rsidRDefault="002B714E" w:rsidP="002B714E">
      <w:pPr>
        <w:spacing w:line="480" w:lineRule="auto"/>
        <w:ind w:firstLine="567"/>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Dari data tabel diatas dapat dijelaskan b</w:t>
      </w:r>
      <w:r w:rsidR="00F40410">
        <w:rPr>
          <w:rFonts w:ascii="Times New Roman" w:eastAsia="Calibri" w:hAnsi="Times New Roman" w:cs="Times New Roman"/>
          <w:sz w:val="24"/>
          <w:szCs w:val="24"/>
        </w:rPr>
        <w:t>ah</w:t>
      </w:r>
      <w:r w:rsidRPr="002B714E">
        <w:rPr>
          <w:rFonts w:ascii="Times New Roman" w:eastAsia="Calibri" w:hAnsi="Times New Roman" w:cs="Times New Roman"/>
          <w:sz w:val="24"/>
          <w:szCs w:val="24"/>
        </w:rPr>
        <w:t>wa perawat ruang non isolasi covid rsud dr Slamet Garut ruang ( Ruang Post covid ) dengan jenis kelamin laki laki yang berjumlah 12 orang 4 orang ( 33,40% ) mengalami kecemasan sedang dan 8 orang ( 66,60%) mengalami kecemasan ringan. Dapat disimpulkan hampir setengah perawat ruang non isolasi covid ( ruang post covid ) mengalami kecemasan ringan.</w:t>
      </w:r>
    </w:p>
    <w:p w:rsidR="00CD2267" w:rsidRDefault="00CD2267" w:rsidP="00CD2267">
      <w:pPr>
        <w:spacing w:line="480" w:lineRule="auto"/>
        <w:ind w:firstLine="567"/>
        <w:jc w:val="both"/>
        <w:rPr>
          <w:rFonts w:ascii="Times New Roman" w:eastAsia="Calibri" w:hAnsi="Times New Roman" w:cs="Times New Roman"/>
          <w:sz w:val="24"/>
          <w:szCs w:val="24"/>
        </w:rPr>
      </w:pPr>
      <w:r w:rsidRPr="00CD2267">
        <w:rPr>
          <w:rFonts w:ascii="Times New Roman" w:eastAsia="Calibri" w:hAnsi="Times New Roman" w:cs="Times New Roman"/>
          <w:sz w:val="24"/>
          <w:szCs w:val="24"/>
        </w:rPr>
        <w:t xml:space="preserve">Tabel distribusi Frekuensi gambaran kecemasan berdasarkan </w:t>
      </w:r>
      <w:r>
        <w:rPr>
          <w:rFonts w:ascii="Times New Roman" w:eastAsia="Calibri" w:hAnsi="Times New Roman" w:cs="Times New Roman"/>
          <w:sz w:val="24"/>
          <w:szCs w:val="24"/>
        </w:rPr>
        <w:t>pendidikan</w:t>
      </w:r>
      <w:r w:rsidRPr="00CD2267">
        <w:rPr>
          <w:rFonts w:ascii="Times New Roman" w:eastAsia="Calibri" w:hAnsi="Times New Roman" w:cs="Times New Roman"/>
          <w:sz w:val="24"/>
          <w:szCs w:val="24"/>
        </w:rPr>
        <w:t xml:space="preserve"> perawat ruang rawat non isolasi covid 19 (ruang  post covid RSUD dr.slamet Garut).</w:t>
      </w:r>
    </w:p>
    <w:tbl>
      <w:tblPr>
        <w:tblStyle w:val="TableGrid"/>
        <w:tblW w:w="0" w:type="auto"/>
        <w:tblLook w:val="04A0"/>
      </w:tblPr>
      <w:tblGrid>
        <w:gridCol w:w="1687"/>
        <w:gridCol w:w="1687"/>
        <w:gridCol w:w="1687"/>
        <w:gridCol w:w="1687"/>
        <w:gridCol w:w="1688"/>
      </w:tblGrid>
      <w:tr w:rsidR="00CD2267" w:rsidTr="00CD2267">
        <w:tc>
          <w:tcPr>
            <w:tcW w:w="1687" w:type="dxa"/>
          </w:tcPr>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Pendidikan </w:t>
            </w:r>
          </w:p>
        </w:tc>
        <w:tc>
          <w:tcPr>
            <w:tcW w:w="1687" w:type="dxa"/>
          </w:tcPr>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Kecemasan</w:t>
            </w:r>
          </w:p>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Ringan </w:t>
            </w:r>
          </w:p>
        </w:tc>
        <w:tc>
          <w:tcPr>
            <w:tcW w:w="1687" w:type="dxa"/>
          </w:tcPr>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Kecemasan sedang </w:t>
            </w:r>
          </w:p>
        </w:tc>
        <w:tc>
          <w:tcPr>
            <w:tcW w:w="1687" w:type="dxa"/>
          </w:tcPr>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Kecemasan </w:t>
            </w:r>
          </w:p>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Berat </w:t>
            </w:r>
          </w:p>
        </w:tc>
        <w:tc>
          <w:tcPr>
            <w:tcW w:w="1688" w:type="dxa"/>
          </w:tcPr>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Kecemasan </w:t>
            </w:r>
          </w:p>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Panik </w:t>
            </w:r>
          </w:p>
        </w:tc>
      </w:tr>
      <w:tr w:rsidR="00CD2267" w:rsidTr="00CD2267">
        <w:tc>
          <w:tcPr>
            <w:tcW w:w="1687" w:type="dxa"/>
          </w:tcPr>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S1</w:t>
            </w:r>
          </w:p>
        </w:tc>
        <w:tc>
          <w:tcPr>
            <w:tcW w:w="1687" w:type="dxa"/>
          </w:tcPr>
          <w:p w:rsidR="00CD2267" w:rsidRDefault="00D06D6C"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61,2%</w:t>
            </w:r>
          </w:p>
        </w:tc>
        <w:tc>
          <w:tcPr>
            <w:tcW w:w="1687" w:type="dxa"/>
          </w:tcPr>
          <w:p w:rsidR="00CD2267" w:rsidRDefault="00D06D6C"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38,8%</w:t>
            </w:r>
          </w:p>
        </w:tc>
        <w:tc>
          <w:tcPr>
            <w:tcW w:w="1687" w:type="dxa"/>
          </w:tcPr>
          <w:p w:rsidR="00CD2267" w:rsidRDefault="00D06D6C"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688" w:type="dxa"/>
          </w:tcPr>
          <w:p w:rsidR="00CD2267" w:rsidRDefault="00D06D6C"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CD2267" w:rsidTr="00CD2267">
        <w:tc>
          <w:tcPr>
            <w:tcW w:w="1687" w:type="dxa"/>
          </w:tcPr>
          <w:p w:rsidR="00CD2267" w:rsidRDefault="00CD2267"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D3</w:t>
            </w:r>
          </w:p>
        </w:tc>
        <w:tc>
          <w:tcPr>
            <w:tcW w:w="1687" w:type="dxa"/>
          </w:tcPr>
          <w:p w:rsidR="00CD2267" w:rsidRDefault="00D06D6C"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75%</w:t>
            </w:r>
          </w:p>
        </w:tc>
        <w:tc>
          <w:tcPr>
            <w:tcW w:w="1687" w:type="dxa"/>
          </w:tcPr>
          <w:p w:rsidR="00CD2267" w:rsidRDefault="00D06D6C"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1687" w:type="dxa"/>
          </w:tcPr>
          <w:p w:rsidR="00CD2267" w:rsidRDefault="00D06D6C"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688" w:type="dxa"/>
          </w:tcPr>
          <w:p w:rsidR="00CD2267" w:rsidRDefault="00D06D6C" w:rsidP="00CD226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bl>
    <w:p w:rsidR="00CD2267" w:rsidRDefault="00CD2267" w:rsidP="00CD2267">
      <w:pPr>
        <w:spacing w:line="480" w:lineRule="auto"/>
        <w:ind w:firstLine="567"/>
        <w:jc w:val="both"/>
        <w:rPr>
          <w:rFonts w:ascii="Times New Roman" w:eastAsia="Calibri" w:hAnsi="Times New Roman" w:cs="Times New Roman"/>
          <w:sz w:val="24"/>
          <w:szCs w:val="24"/>
        </w:rPr>
      </w:pPr>
    </w:p>
    <w:p w:rsidR="00D06D6C" w:rsidRPr="00D06D6C" w:rsidRDefault="00D06D6C" w:rsidP="00D06D6C">
      <w:pPr>
        <w:spacing w:line="480" w:lineRule="auto"/>
        <w:ind w:firstLine="567"/>
        <w:jc w:val="both"/>
        <w:rPr>
          <w:rFonts w:ascii="Times New Roman" w:eastAsia="Calibri" w:hAnsi="Times New Roman" w:cs="Times New Roman"/>
          <w:sz w:val="24"/>
          <w:szCs w:val="24"/>
        </w:rPr>
      </w:pPr>
      <w:r w:rsidRPr="00D06D6C">
        <w:rPr>
          <w:rFonts w:ascii="Times New Roman" w:eastAsia="Calibri" w:hAnsi="Times New Roman" w:cs="Times New Roman"/>
          <w:sz w:val="24"/>
          <w:szCs w:val="24"/>
        </w:rPr>
        <w:t xml:space="preserve">Dari data tabel diatas dapat dijelaskan bahwa perawat ruang non isolasi covid rsud dr Slamet Garut ruang ( Ruang Post covid ) dengan </w:t>
      </w:r>
      <w:r>
        <w:rPr>
          <w:rFonts w:ascii="Times New Roman" w:eastAsia="Calibri" w:hAnsi="Times New Roman" w:cs="Times New Roman"/>
          <w:sz w:val="24"/>
          <w:szCs w:val="24"/>
        </w:rPr>
        <w:t>tingkat pendidikan S1 yang berjumlah 18 orang11 orang ( 61,2% ) mengalami kecemasan ringan dan 7 orang ( 38,8%) mengalami kecemasan sedang</w:t>
      </w:r>
      <w:r w:rsidRPr="00D06D6C">
        <w:rPr>
          <w:rFonts w:ascii="Times New Roman" w:eastAsia="Calibri" w:hAnsi="Times New Roman" w:cs="Times New Roman"/>
          <w:sz w:val="24"/>
          <w:szCs w:val="24"/>
        </w:rPr>
        <w:t xml:space="preserve">. Dapat disimpulkan </w:t>
      </w:r>
      <w:r w:rsidR="00AE04F5">
        <w:rPr>
          <w:rFonts w:ascii="Times New Roman" w:eastAsia="Calibri" w:hAnsi="Times New Roman" w:cs="Times New Roman"/>
          <w:sz w:val="24"/>
          <w:szCs w:val="24"/>
        </w:rPr>
        <w:t>sebagian besar</w:t>
      </w:r>
      <w:r w:rsidRPr="00D06D6C">
        <w:rPr>
          <w:rFonts w:ascii="Times New Roman" w:eastAsia="Calibri" w:hAnsi="Times New Roman" w:cs="Times New Roman"/>
          <w:sz w:val="24"/>
          <w:szCs w:val="24"/>
        </w:rPr>
        <w:t xml:space="preserve"> perawat ruang non isolasi covid ( ruang post covid )</w:t>
      </w:r>
      <w:r>
        <w:rPr>
          <w:rFonts w:ascii="Times New Roman" w:eastAsia="Calibri" w:hAnsi="Times New Roman" w:cs="Times New Roman"/>
          <w:sz w:val="24"/>
          <w:szCs w:val="24"/>
        </w:rPr>
        <w:t xml:space="preserve"> dengan tingkat pendidikan S1</w:t>
      </w:r>
      <w:r w:rsidRPr="00D06D6C">
        <w:rPr>
          <w:rFonts w:ascii="Times New Roman" w:eastAsia="Calibri" w:hAnsi="Times New Roman" w:cs="Times New Roman"/>
          <w:sz w:val="24"/>
          <w:szCs w:val="24"/>
        </w:rPr>
        <w:t xml:space="preserve"> mengalami kecemasan ringan.</w:t>
      </w:r>
      <w:r>
        <w:rPr>
          <w:rFonts w:ascii="Times New Roman" w:eastAsia="Calibri" w:hAnsi="Times New Roman" w:cs="Times New Roman"/>
          <w:sz w:val="24"/>
          <w:szCs w:val="24"/>
        </w:rPr>
        <w:t xml:space="preserve"> Dan Perawat dengan tingkat pendidikan D3 berjumlah  16 orang 12 orang ( 75% ) Mengalami Kecemasan Ringan, 4 Orang (25%) Mengalami Kecemasan Sedang. </w:t>
      </w:r>
      <w:r w:rsidRPr="00D06D6C">
        <w:rPr>
          <w:rFonts w:ascii="Times New Roman" w:eastAsia="Calibri" w:hAnsi="Times New Roman" w:cs="Times New Roman"/>
          <w:sz w:val="24"/>
          <w:szCs w:val="24"/>
        </w:rPr>
        <w:t xml:space="preserve">Dapat disimpulkan </w:t>
      </w:r>
      <w:r w:rsidR="00AE04F5">
        <w:rPr>
          <w:rFonts w:ascii="Times New Roman" w:eastAsia="Calibri" w:hAnsi="Times New Roman" w:cs="Times New Roman"/>
          <w:sz w:val="24"/>
          <w:szCs w:val="24"/>
        </w:rPr>
        <w:t>sebagian besar</w:t>
      </w:r>
      <w:r w:rsidRPr="00D06D6C">
        <w:rPr>
          <w:rFonts w:ascii="Times New Roman" w:eastAsia="Calibri" w:hAnsi="Times New Roman" w:cs="Times New Roman"/>
          <w:sz w:val="24"/>
          <w:szCs w:val="24"/>
        </w:rPr>
        <w:t xml:space="preserve"> perawat ruang non isolasi covid ( ruang post covid ) dengan tingkat pendidikan </w:t>
      </w:r>
      <w:r>
        <w:rPr>
          <w:rFonts w:ascii="Times New Roman" w:eastAsia="Calibri" w:hAnsi="Times New Roman" w:cs="Times New Roman"/>
          <w:sz w:val="24"/>
          <w:szCs w:val="24"/>
        </w:rPr>
        <w:t>D3</w:t>
      </w:r>
      <w:r w:rsidRPr="00D06D6C">
        <w:rPr>
          <w:rFonts w:ascii="Times New Roman" w:eastAsia="Calibri" w:hAnsi="Times New Roman" w:cs="Times New Roman"/>
          <w:sz w:val="24"/>
          <w:szCs w:val="24"/>
        </w:rPr>
        <w:t xml:space="preserve"> mengalami kecemasan ringan.</w:t>
      </w:r>
    </w:p>
    <w:p w:rsidR="00D06D6C" w:rsidRPr="00CD2267" w:rsidRDefault="00D06D6C" w:rsidP="00CD2267">
      <w:pPr>
        <w:spacing w:line="480" w:lineRule="auto"/>
        <w:ind w:firstLine="567"/>
        <w:jc w:val="both"/>
        <w:rPr>
          <w:rFonts w:ascii="Times New Roman" w:eastAsia="Calibri" w:hAnsi="Times New Roman" w:cs="Times New Roman"/>
          <w:sz w:val="24"/>
          <w:szCs w:val="24"/>
        </w:rPr>
      </w:pPr>
    </w:p>
    <w:p w:rsidR="00CD2267" w:rsidRPr="002B714E" w:rsidRDefault="00CD2267" w:rsidP="002B714E">
      <w:pPr>
        <w:spacing w:line="480" w:lineRule="auto"/>
        <w:ind w:firstLine="567"/>
        <w:jc w:val="both"/>
        <w:rPr>
          <w:rFonts w:ascii="Times New Roman" w:eastAsia="Calibri" w:hAnsi="Times New Roman" w:cs="Times New Roman"/>
          <w:sz w:val="24"/>
          <w:szCs w:val="24"/>
        </w:rPr>
      </w:pPr>
    </w:p>
    <w:p w:rsidR="002B714E" w:rsidRPr="00E35E05" w:rsidRDefault="002B714E" w:rsidP="00744DE0">
      <w:pPr>
        <w:spacing w:line="480" w:lineRule="auto"/>
        <w:ind w:firstLine="567"/>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Tabel distribusi Frekuensi gambaran kecemasan berdasarkan seluruh responden yang mengisi kuisioner online berjumlah 31 orang perawat ruang rawat non isolasi covid 19 (ruang  post covid RSUD dr.slamet Garut).</w:t>
      </w:r>
    </w:p>
    <w:p w:rsidR="002B714E" w:rsidRPr="002B714E" w:rsidRDefault="002B714E" w:rsidP="002B714E">
      <w:pPr>
        <w:spacing w:line="480" w:lineRule="auto"/>
        <w:ind w:left="72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Tabel </w:t>
      </w:r>
    </w:p>
    <w:tbl>
      <w:tblPr>
        <w:tblStyle w:val="TableGrid"/>
        <w:tblW w:w="0" w:type="auto"/>
        <w:tblLook w:val="04A0"/>
      </w:tblPr>
      <w:tblGrid>
        <w:gridCol w:w="1517"/>
        <w:gridCol w:w="1517"/>
        <w:gridCol w:w="1517"/>
      </w:tblGrid>
      <w:tr w:rsidR="002B714E" w:rsidRPr="002B714E" w:rsidTr="00E03707">
        <w:trPr>
          <w:trHeight w:val="483"/>
        </w:trPr>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Tingkat Kecemasan</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Jumlah</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persentase</w:t>
            </w:r>
          </w:p>
        </w:tc>
      </w:tr>
      <w:tr w:rsidR="002B714E" w:rsidRPr="002B714E" w:rsidTr="00E03707">
        <w:trPr>
          <w:trHeight w:val="646"/>
        </w:trPr>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ringan</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19</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61,3%</w:t>
            </w:r>
          </w:p>
        </w:tc>
      </w:tr>
      <w:tr w:rsidR="002B714E" w:rsidRPr="002B714E" w:rsidTr="00E03707">
        <w:trPr>
          <w:trHeight w:val="510"/>
        </w:trPr>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sedang</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12</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38,7%</w:t>
            </w:r>
          </w:p>
        </w:tc>
      </w:tr>
      <w:tr w:rsidR="002B714E" w:rsidRPr="002B714E" w:rsidTr="00E03707">
        <w:trPr>
          <w:trHeight w:val="327"/>
        </w:trPr>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 xml:space="preserve">Berat </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0%</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0%</w:t>
            </w:r>
          </w:p>
        </w:tc>
      </w:tr>
      <w:tr w:rsidR="002B714E" w:rsidRPr="002B714E" w:rsidTr="00E03707">
        <w:trPr>
          <w:trHeight w:val="85"/>
        </w:trPr>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Kecemasan panik</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0</w:t>
            </w:r>
          </w:p>
        </w:tc>
        <w:tc>
          <w:tcPr>
            <w:tcW w:w="1517" w:type="dxa"/>
          </w:tcPr>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0%</w:t>
            </w:r>
          </w:p>
        </w:tc>
      </w:tr>
    </w:tbl>
    <w:p w:rsidR="002B714E" w:rsidRPr="002B714E" w:rsidRDefault="002B714E" w:rsidP="002B714E">
      <w:pPr>
        <w:spacing w:line="480" w:lineRule="auto"/>
        <w:jc w:val="both"/>
        <w:rPr>
          <w:rFonts w:ascii="Times New Roman" w:eastAsia="Calibri" w:hAnsi="Times New Roman" w:cs="Times New Roman"/>
          <w:sz w:val="24"/>
          <w:szCs w:val="24"/>
        </w:rPr>
      </w:pPr>
    </w:p>
    <w:p w:rsidR="002B714E" w:rsidRDefault="002B714E" w:rsidP="00744DE0">
      <w:pPr>
        <w:spacing w:line="480" w:lineRule="auto"/>
        <w:ind w:firstLine="72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Dari data tabel diatas dapat dijalaskan bahwa perawat ruang non isolasi covid ( Ruang Post Covid ) rsud dr Slamet Garut dengan jumlah 31 orang 19 orang ( 61,3% ) mengalami kecemasan ringan , 12 orang ( 38,7% ) Mengalami kecemasan sedang , tidak ada perawat yang mngalami kecemasan berat dan panik (0%). Dapat disimpulkan bahwa hampir setengah jumlah perawat ruang non isolasi covid mengala</w:t>
      </w:r>
      <w:r w:rsidR="00007807">
        <w:rPr>
          <w:rFonts w:ascii="Times New Roman" w:eastAsia="Calibri" w:hAnsi="Times New Roman" w:cs="Times New Roman"/>
          <w:sz w:val="24"/>
          <w:szCs w:val="24"/>
        </w:rPr>
        <w:t>mi kecemasan ringan.</w:t>
      </w:r>
    </w:p>
    <w:p w:rsidR="00007807" w:rsidRPr="002B714E" w:rsidRDefault="00007807" w:rsidP="00007807">
      <w:pPr>
        <w:spacing w:line="480" w:lineRule="auto"/>
        <w:ind w:firstLine="567"/>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noProof/>
          <w:sz w:val="24"/>
          <w:szCs w:val="24"/>
          <w:lang w:eastAsia="id-ID"/>
        </w:rPr>
        <w:lastRenderedPageBreak/>
        <w:t>4.2 Pembahasan</w:t>
      </w:r>
    </w:p>
    <w:p w:rsidR="002B714E" w:rsidRPr="002B714E" w:rsidRDefault="002B714E" w:rsidP="002B714E">
      <w:pPr>
        <w:spacing w:line="480" w:lineRule="auto"/>
        <w:ind w:left="993" w:hanging="567"/>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Gambaran kecemasan Perawat ruang rawat isolasi non covid ( ruang Post covid ) RSUD dr.Slamet Garut berdasarkan jenis kelamin.</w:t>
      </w:r>
    </w:p>
    <w:p w:rsidR="002B714E" w:rsidRPr="002B714E" w:rsidRDefault="002B714E" w:rsidP="002B714E">
      <w:pPr>
        <w:autoSpaceDE w:val="0"/>
        <w:autoSpaceDN w:val="0"/>
        <w:adjustRightInd w:val="0"/>
        <w:spacing w:after="0" w:line="360" w:lineRule="auto"/>
        <w:ind w:left="720"/>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 xml:space="preserve">Berdasarkan hasil penelitian dapat dijelaskan bahwa perawat dengan jenis kelamin perempuan lebih banyak mengalami kecemasan derajat sedang sebanyak 8 orang dari 19 responden perempuan 44,1%  hal ini sejalan dengan hasil penelitian </w:t>
      </w:r>
      <w:r w:rsidRPr="002B714E">
        <w:rPr>
          <w:rFonts w:ascii="Times New Roman" w:eastAsia="Calibri" w:hAnsi="Times New Roman" w:cs="Times New Roman"/>
          <w:color w:val="000000"/>
          <w:sz w:val="24"/>
          <w:szCs w:val="24"/>
        </w:rPr>
        <w:t xml:space="preserve">Smet (1994) dalam Rindang dkk (2006), yang menyatakan bahwa wanita cenderung memiliki tingkat stres yang lebih tinggi dibandingkan pria. Secara umum wanita mengalami stres 30 % lebih tinggi dari pada pria. </w:t>
      </w:r>
    </w:p>
    <w:p w:rsidR="002B714E" w:rsidRPr="002B714E" w:rsidRDefault="002B714E" w:rsidP="002B714E">
      <w:pPr>
        <w:spacing w:line="480" w:lineRule="auto"/>
        <w:ind w:left="709"/>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Menurut Siswanto (2007), Wanita biasanya memiliki daya tahan yang lebih baik terhadap stresor dibanding dengan pria terutama wanita-wanita di usia produktif karena hormon-hormon masih bekerja secara normal namun terdapat penelitian lain yang meyatakan saat terpapar dengan suatu stressor, walaupun jumlahnya sedikit, hasil penelitian menunjukkan bahwa pada perempuan, sistem HPA (Hypothalamic Pituitary Adrenal) Axis akan mensekresikan ACTH (Adrenocorticotropic Hormone) lebih banyak atau lebih sensitif dari laki-laki yang akan mengakibatkan kortisol lebih mudah untuk dihasilkan yang berdampak pada timbulnya stres psikologis (Verma, Balhara, &amp; Gupta, 2011).</w:t>
      </w:r>
    </w:p>
    <w:p w:rsidR="002B714E" w:rsidRPr="002B714E" w:rsidRDefault="002B714E" w:rsidP="002B714E">
      <w:pPr>
        <w:spacing w:line="480" w:lineRule="auto"/>
        <w:ind w:left="709"/>
        <w:jc w:val="both"/>
        <w:rPr>
          <w:rFonts w:ascii="Times New Roman" w:eastAsia="Calibri" w:hAnsi="Times New Roman" w:cs="Times New Roman"/>
          <w:sz w:val="24"/>
          <w:szCs w:val="24"/>
        </w:rPr>
      </w:pPr>
    </w:p>
    <w:p w:rsidR="002B714E" w:rsidRPr="002B714E" w:rsidRDefault="002B714E" w:rsidP="00871871">
      <w:pPr>
        <w:spacing w:line="480" w:lineRule="auto"/>
        <w:ind w:left="993"/>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Gambaran kecemasan Perawat ruang rawat isolasi non covid ( ruang Post covid ) RSUD dr.Slamet Garut berdasarkan seluruh responden yang mengisi kuisioner online</w:t>
      </w:r>
    </w:p>
    <w:p w:rsidR="002B714E" w:rsidRPr="002B714E" w:rsidRDefault="002B714E" w:rsidP="002B714E">
      <w:pPr>
        <w:spacing w:line="480" w:lineRule="auto"/>
        <w:ind w:left="993" w:firstLine="447"/>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lastRenderedPageBreak/>
        <w:t xml:space="preserve">Berdasarkan hasil penelitian dapat dijelaskan bahwa berdasarkan seluruh perawat ruang rawat inar non isolasi covid (ruang rawat post covid ) yang berjumlah 31 orang dapat dijelaskan bahwa 19 orang perawat mengalami kecemasan ringan 61,3% dan 12 orang perawat mengalami kecemasan sedang 38,7% hal ini mungkin dikarenakan masa pandemi yang sudah lama terjadi yakni lebih kurang 2 tahun, juga tingkat keterisian pasien mulai berkurang juga serta jumlah perawat yang terpapar mengalami penurunan hingga tingkat kematian yang berkurang menyebabkan peningkatan mekanisme koping pada seluruh perawat ruang rawat non isolasi covid dr slamet garut. </w:t>
      </w:r>
    </w:p>
    <w:p w:rsidR="002B714E" w:rsidRDefault="002B714E" w:rsidP="002B714E">
      <w:pPr>
        <w:spacing w:line="480" w:lineRule="auto"/>
        <w:ind w:left="993" w:firstLine="447"/>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Menurut Ahyar (2010) mekanisme koping adalah usaha individu untuk mengatasi perubahan yang dihadapi atau beban yang diterima tubuh dan beban tersebut menimbulkan respon tubuh yang sifatnya nonspesifik yaitu stres. Apabila meknisme koping ini berhasil seseorang akan berhasil beradaptasi terhadap perubahan atau beban tersebut. Mekanisme koping merupakan bentuk usaha kognitif dan perilaku yang dilakukan oleh individu untuk mengatur tuntutan internal dan eksternal yang timbul dari hubungan individu dengan lingkungannya. Mekanisme koping terbentuk melalui proses belajar dan mengingat, yang dimulai sejak awal timbulnya stressor dan saat mulai disadari dampak stresor tersebut. tersebut (kumboyono, prima yusifa mega adfan pragawati dan utami, 2014).</w:t>
      </w:r>
    </w:p>
    <w:p w:rsidR="00744DE0" w:rsidRDefault="00744DE0" w:rsidP="002B714E">
      <w:pPr>
        <w:spacing w:line="480" w:lineRule="auto"/>
        <w:ind w:left="993" w:firstLine="447"/>
        <w:jc w:val="both"/>
        <w:rPr>
          <w:rFonts w:ascii="Times New Roman" w:eastAsia="Calibri" w:hAnsi="Times New Roman" w:cs="Times New Roman"/>
          <w:sz w:val="24"/>
          <w:szCs w:val="24"/>
        </w:rPr>
      </w:pPr>
      <w:r w:rsidRPr="00744DE0">
        <w:rPr>
          <w:rFonts w:ascii="Times New Roman" w:eastAsia="Calibri" w:hAnsi="Times New Roman" w:cs="Times New Roman"/>
          <w:sz w:val="24"/>
          <w:szCs w:val="24"/>
        </w:rPr>
        <w:t>Menurut Muttaqin dan Sari (20</w:t>
      </w:r>
      <w:r w:rsidR="00871871">
        <w:rPr>
          <w:rFonts w:ascii="Times New Roman" w:eastAsia="Calibri" w:hAnsi="Times New Roman" w:cs="Times New Roman"/>
          <w:sz w:val="24"/>
          <w:szCs w:val="24"/>
        </w:rPr>
        <w:t>11</w:t>
      </w:r>
      <w:r w:rsidRPr="00744DE0">
        <w:rPr>
          <w:rFonts w:ascii="Times New Roman" w:eastAsia="Calibri" w:hAnsi="Times New Roman" w:cs="Times New Roman"/>
          <w:sz w:val="24"/>
          <w:szCs w:val="24"/>
        </w:rPr>
        <w:t xml:space="preserve">) faktor – faktor yang dapat menyebabkan kecemasan pasien pre operasi adalah takut terhadap nyeri, kematian, ketidaktahuan, takut tentang deformitas dan ancaman lain </w:t>
      </w:r>
      <w:r w:rsidRPr="00744DE0">
        <w:rPr>
          <w:rFonts w:ascii="Times New Roman" w:eastAsia="Calibri" w:hAnsi="Times New Roman" w:cs="Times New Roman"/>
          <w:sz w:val="24"/>
          <w:szCs w:val="24"/>
        </w:rPr>
        <w:lastRenderedPageBreak/>
        <w:t>terhadap citra tubuh. Sedangkan faktor – faktor yang mempengaruhi kecemasan menurut Kaplan dan Sadock (2010) adalah :</w:t>
      </w:r>
    </w:p>
    <w:p w:rsidR="00744DE0" w:rsidRDefault="00744DE0" w:rsidP="002B714E">
      <w:pPr>
        <w:spacing w:line="480" w:lineRule="auto"/>
        <w:ind w:left="993" w:firstLine="447"/>
        <w:jc w:val="both"/>
        <w:rPr>
          <w:rFonts w:ascii="Times New Roman" w:eastAsia="Calibri" w:hAnsi="Times New Roman" w:cs="Times New Roman"/>
          <w:sz w:val="24"/>
          <w:szCs w:val="24"/>
        </w:rPr>
      </w:pPr>
      <w:r w:rsidRPr="00744DE0">
        <w:rPr>
          <w:rFonts w:ascii="Times New Roman" w:eastAsia="Calibri" w:hAnsi="Times New Roman" w:cs="Times New Roman"/>
          <w:sz w:val="24"/>
          <w:szCs w:val="24"/>
        </w:rPr>
        <w:t xml:space="preserve"> 1) Faktor – faktor intrinsik antara lain :</w:t>
      </w:r>
    </w:p>
    <w:p w:rsidR="00744DE0" w:rsidRDefault="00744DE0" w:rsidP="002B714E">
      <w:pPr>
        <w:spacing w:line="480" w:lineRule="auto"/>
        <w:ind w:left="993" w:firstLine="447"/>
        <w:jc w:val="both"/>
        <w:rPr>
          <w:rFonts w:ascii="Times New Roman" w:eastAsia="Calibri" w:hAnsi="Times New Roman" w:cs="Times New Roman"/>
          <w:sz w:val="24"/>
          <w:szCs w:val="24"/>
        </w:rPr>
      </w:pPr>
      <w:r w:rsidRPr="00744DE0">
        <w:rPr>
          <w:rFonts w:ascii="Times New Roman" w:eastAsia="Calibri" w:hAnsi="Times New Roman" w:cs="Times New Roman"/>
          <w:sz w:val="24"/>
          <w:szCs w:val="24"/>
        </w:rPr>
        <w:t xml:space="preserve"> a) Usia pasien Gangguan kecemasan dapat terjadi pada semua usia, lebih sering pada usia dewasa dan lebih banyak pada wanita. Sebagian besar kecemasan terjadi pada</w:t>
      </w:r>
      <w:r>
        <w:rPr>
          <w:rFonts w:ascii="Times New Roman" w:eastAsia="Calibri" w:hAnsi="Times New Roman" w:cs="Times New Roman"/>
          <w:sz w:val="24"/>
          <w:szCs w:val="24"/>
        </w:rPr>
        <w:t xml:space="preserve"> usia 21 – 45 tahun. Feist (2011</w:t>
      </w:r>
      <w:r w:rsidRPr="00744DE0">
        <w:rPr>
          <w:rFonts w:ascii="Times New Roman" w:eastAsia="Calibri" w:hAnsi="Times New Roman" w:cs="Times New Roman"/>
          <w:sz w:val="24"/>
          <w:szCs w:val="24"/>
        </w:rPr>
        <w:t>) mengungkapkan bahwa semakin bertambahnya usia, kematangan psikologi individu semakin baik, artinya semakin matang psikologi seseorang maka akan semakin baik pula adaptasi terhadap kecemasan.</w:t>
      </w:r>
    </w:p>
    <w:p w:rsidR="00744DE0" w:rsidRDefault="00744DE0" w:rsidP="002B714E">
      <w:pPr>
        <w:spacing w:line="480" w:lineRule="auto"/>
        <w:ind w:left="993" w:firstLine="447"/>
        <w:jc w:val="both"/>
        <w:rPr>
          <w:rFonts w:ascii="Times New Roman" w:eastAsia="Calibri" w:hAnsi="Times New Roman" w:cs="Times New Roman"/>
          <w:sz w:val="24"/>
          <w:szCs w:val="24"/>
        </w:rPr>
      </w:pPr>
      <w:r w:rsidRPr="00744DE0">
        <w:rPr>
          <w:rFonts w:ascii="Times New Roman" w:eastAsia="Calibri" w:hAnsi="Times New Roman" w:cs="Times New Roman"/>
          <w:sz w:val="24"/>
          <w:szCs w:val="24"/>
        </w:rPr>
        <w:t>Tingkat pendidikan Pendidikan bagi setiap orang memiliki arti masing – masing. Pendidikan pada umumnya berguna dalam merubah pola pikir, pola bertingkah laku dan pola pengambilan keputusan. Tingkat pendidikan yang cukup akan lebih mudah dalam mengidentifikasi stresor dalam diri sendiri maupun dari luar dirinya. Tingkat pendidikan juga mempengaruhi kesadaran dan pemahaman terhadap stimulus.</w:t>
      </w:r>
    </w:p>
    <w:p w:rsidR="00744DE0" w:rsidRPr="002B714E" w:rsidRDefault="00744DE0" w:rsidP="002B714E">
      <w:pPr>
        <w:spacing w:line="480" w:lineRule="auto"/>
        <w:ind w:left="993" w:firstLine="447"/>
        <w:jc w:val="both"/>
        <w:rPr>
          <w:rFonts w:ascii="Times New Roman" w:eastAsia="Calibri" w:hAnsi="Times New Roman" w:cs="Times New Roman"/>
          <w:sz w:val="24"/>
          <w:szCs w:val="24"/>
        </w:rPr>
      </w:pPr>
      <w:r>
        <w:rPr>
          <w:rFonts w:ascii="Times New Roman" w:eastAsia="Calibri" w:hAnsi="Times New Roman" w:cs="Times New Roman"/>
          <w:sz w:val="24"/>
          <w:szCs w:val="24"/>
        </w:rPr>
        <w:t>Maryam dan Kurniawan A (2012</w:t>
      </w:r>
      <w:r w:rsidRPr="00744DE0">
        <w:rPr>
          <w:rFonts w:ascii="Times New Roman" w:eastAsia="Calibri" w:hAnsi="Times New Roman" w:cs="Times New Roman"/>
          <w:sz w:val="24"/>
          <w:szCs w:val="24"/>
        </w:rPr>
        <w:t>) menyatakan bahwa faktor </w:t>
      </w:r>
      <w:r w:rsidRPr="00744DE0">
        <w:rPr>
          <w:rFonts w:ascii="Times New Roman" w:eastAsia="Calibri" w:hAnsi="Times New Roman" w:cs="Times New Roman"/>
          <w:b/>
          <w:bCs/>
          <w:sz w:val="24"/>
          <w:szCs w:val="24"/>
        </w:rPr>
        <w:t>jenis kelamin</w:t>
      </w:r>
      <w:r w:rsidRPr="00744DE0">
        <w:rPr>
          <w:rFonts w:ascii="Times New Roman" w:eastAsia="Calibri" w:hAnsi="Times New Roman" w:cs="Times New Roman"/>
          <w:sz w:val="24"/>
          <w:szCs w:val="24"/>
        </w:rPr>
        <w:t> secara signifikan dapat mempengaruhi tingkat </w:t>
      </w:r>
      <w:r w:rsidRPr="00744DE0">
        <w:rPr>
          <w:rFonts w:ascii="Times New Roman" w:eastAsia="Calibri" w:hAnsi="Times New Roman" w:cs="Times New Roman"/>
          <w:b/>
          <w:bCs/>
          <w:sz w:val="24"/>
          <w:szCs w:val="24"/>
        </w:rPr>
        <w:t>kecemasan</w:t>
      </w:r>
      <w:r w:rsidRPr="00744DE0">
        <w:rPr>
          <w:rFonts w:ascii="Times New Roman" w:eastAsia="Calibri" w:hAnsi="Times New Roman" w:cs="Times New Roman"/>
          <w:sz w:val="24"/>
          <w:szCs w:val="24"/>
        </w:rPr>
        <w:t> pasien, dalam penelitian tersebut disebutkan juga bahwa </w:t>
      </w:r>
      <w:r w:rsidRPr="00744DE0">
        <w:rPr>
          <w:rFonts w:ascii="Times New Roman" w:eastAsia="Calibri" w:hAnsi="Times New Roman" w:cs="Times New Roman"/>
          <w:b/>
          <w:bCs/>
          <w:sz w:val="24"/>
          <w:szCs w:val="24"/>
        </w:rPr>
        <w:t>jenis kelamin</w:t>
      </w:r>
      <w:r w:rsidRPr="00744DE0">
        <w:rPr>
          <w:rFonts w:ascii="Times New Roman" w:eastAsia="Calibri" w:hAnsi="Times New Roman" w:cs="Times New Roman"/>
          <w:sz w:val="24"/>
          <w:szCs w:val="24"/>
        </w:rPr>
        <w:t> perempuan lebih beresiko mengalami </w:t>
      </w:r>
      <w:r w:rsidRPr="00744DE0">
        <w:rPr>
          <w:rFonts w:ascii="Times New Roman" w:eastAsia="Calibri" w:hAnsi="Times New Roman" w:cs="Times New Roman"/>
          <w:b/>
          <w:bCs/>
          <w:sz w:val="24"/>
          <w:szCs w:val="24"/>
        </w:rPr>
        <w:t>kecemasan</w:t>
      </w:r>
      <w:r w:rsidRPr="00744DE0">
        <w:rPr>
          <w:rFonts w:ascii="Times New Roman" w:eastAsia="Calibri" w:hAnsi="Times New Roman" w:cs="Times New Roman"/>
          <w:sz w:val="24"/>
          <w:szCs w:val="24"/>
        </w:rPr>
        <w:t> dibandingkan dengan </w:t>
      </w:r>
      <w:r w:rsidRPr="00744DE0">
        <w:rPr>
          <w:rFonts w:ascii="Times New Roman" w:eastAsia="Calibri" w:hAnsi="Times New Roman" w:cs="Times New Roman"/>
          <w:b/>
          <w:bCs/>
          <w:sz w:val="24"/>
          <w:szCs w:val="24"/>
        </w:rPr>
        <w:t>jenis kelamin</w:t>
      </w:r>
      <w:r w:rsidRPr="00744DE0">
        <w:rPr>
          <w:rFonts w:ascii="Times New Roman" w:eastAsia="Calibri" w:hAnsi="Times New Roman" w:cs="Times New Roman"/>
          <w:sz w:val="24"/>
          <w:szCs w:val="24"/>
        </w:rPr>
        <w:t> laki-laki.</w:t>
      </w:r>
    </w:p>
    <w:p w:rsidR="002B714E" w:rsidRPr="002B714E" w:rsidRDefault="002B714E" w:rsidP="002B714E">
      <w:pPr>
        <w:spacing w:line="480" w:lineRule="auto"/>
        <w:ind w:left="709"/>
        <w:jc w:val="both"/>
        <w:rPr>
          <w:rFonts w:ascii="Times New Roman" w:eastAsia="Calibri" w:hAnsi="Times New Roman" w:cs="Times New Roman"/>
          <w:sz w:val="24"/>
          <w:szCs w:val="24"/>
        </w:rPr>
      </w:pPr>
    </w:p>
    <w:p w:rsidR="0070112B" w:rsidRDefault="0070112B" w:rsidP="00744DE0">
      <w:pPr>
        <w:spacing w:line="480" w:lineRule="auto"/>
        <w:rPr>
          <w:rFonts w:ascii="Times New Roman" w:eastAsia="Calibri" w:hAnsi="Times New Roman" w:cs="Times New Roman"/>
          <w:b/>
          <w:sz w:val="24"/>
          <w:szCs w:val="24"/>
        </w:rPr>
        <w:sectPr w:rsidR="0070112B" w:rsidSect="0070112B">
          <w:pgSz w:w="11906" w:h="16838"/>
          <w:pgMar w:top="1701" w:right="1418" w:bottom="1701" w:left="2268" w:header="709" w:footer="709" w:gutter="0"/>
          <w:cols w:space="708"/>
          <w:titlePg/>
          <w:docGrid w:linePitch="360"/>
        </w:sectPr>
      </w:pPr>
    </w:p>
    <w:p w:rsidR="002B714E" w:rsidRPr="002B714E" w:rsidRDefault="002B714E" w:rsidP="00AE04F5">
      <w:pPr>
        <w:spacing w:line="480" w:lineRule="auto"/>
        <w:jc w:val="center"/>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BAB V</w:t>
      </w:r>
    </w:p>
    <w:p w:rsidR="002B714E" w:rsidRPr="002B714E" w:rsidRDefault="002B714E" w:rsidP="002B714E">
      <w:pPr>
        <w:spacing w:line="480" w:lineRule="auto"/>
        <w:jc w:val="center"/>
        <w:rPr>
          <w:rFonts w:ascii="Times New Roman" w:eastAsia="Calibri" w:hAnsi="Times New Roman" w:cs="Times New Roman"/>
          <w:b/>
          <w:sz w:val="24"/>
          <w:szCs w:val="24"/>
        </w:rPr>
      </w:pPr>
      <w:r w:rsidRPr="002B714E">
        <w:rPr>
          <w:rFonts w:ascii="Times New Roman" w:eastAsia="Calibri" w:hAnsi="Times New Roman" w:cs="Times New Roman"/>
          <w:b/>
          <w:sz w:val="24"/>
          <w:szCs w:val="24"/>
        </w:rPr>
        <w:t>KESIMPULAN DAN SARAN</w:t>
      </w:r>
    </w:p>
    <w:p w:rsidR="002B714E" w:rsidRPr="002B714E" w:rsidRDefault="002B714E" w:rsidP="002B714E">
      <w:pPr>
        <w:spacing w:line="480" w:lineRule="auto"/>
        <w:jc w:val="center"/>
        <w:rPr>
          <w:rFonts w:ascii="Times New Roman" w:eastAsia="Calibri" w:hAnsi="Times New Roman" w:cs="Times New Roman"/>
          <w:b/>
          <w:sz w:val="24"/>
          <w:szCs w:val="24"/>
        </w:rPr>
      </w:pPr>
    </w:p>
    <w:p w:rsidR="002B714E" w:rsidRPr="002B714E" w:rsidRDefault="002B714E" w:rsidP="002B714E">
      <w:pPr>
        <w:spacing w:line="480" w:lineRule="auto"/>
        <w:jc w:val="center"/>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t>5.1 Kesimpulan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 xml:space="preserve">Penelitian mengenai gambaran kecamasan perawat ruang non isolasi copid ( ruang post covid RSUD dr.slamet Garut ) dapat disimpulkan sebagai berikut : </w:t>
      </w:r>
    </w:p>
    <w:p w:rsidR="002B714E" w:rsidRPr="002B714E" w:rsidRDefault="002B714E" w:rsidP="002B714E">
      <w:pPr>
        <w:numPr>
          <w:ilvl w:val="0"/>
          <w:numId w:val="5"/>
        </w:numPr>
        <w:spacing w:line="480" w:lineRule="auto"/>
        <w:ind w:left="426" w:hanging="426"/>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Berdasarkan jenis kelamin perawat perempuan lebih cenderung rentan mengalami kecemasan  akibat pandemi covid19 yeng sedang terjadi.</w:t>
      </w:r>
    </w:p>
    <w:p w:rsidR="002B714E" w:rsidRPr="002B714E" w:rsidRDefault="002B714E" w:rsidP="002B714E">
      <w:pPr>
        <w:numPr>
          <w:ilvl w:val="0"/>
          <w:numId w:val="5"/>
        </w:numPr>
        <w:spacing w:line="480" w:lineRule="auto"/>
        <w:ind w:left="426" w:hanging="426"/>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Secara keseluruhan perawat ruang non isolasi covid19 ( ruang rawat post covid19 ) RSUD dr slamet mengalami kecemasan ringan hal ini mungkin dikarenakan sudah terbentuk nya mekanisme koping pada perawat tersebut, dikarenakan pandemi yang berjalan lebih kurang 2 tahun.</w:t>
      </w:r>
    </w:p>
    <w:p w:rsidR="002B714E" w:rsidRDefault="002B714E" w:rsidP="002B714E">
      <w:pPr>
        <w:spacing w:line="480" w:lineRule="auto"/>
        <w:jc w:val="both"/>
        <w:rPr>
          <w:rFonts w:ascii="Times New Roman" w:eastAsia="Calibri" w:hAnsi="Times New Roman" w:cs="Times New Roman"/>
          <w:sz w:val="24"/>
          <w:szCs w:val="24"/>
        </w:rPr>
      </w:pPr>
    </w:p>
    <w:p w:rsidR="00007807" w:rsidRDefault="00007807" w:rsidP="002B714E">
      <w:pPr>
        <w:spacing w:line="480" w:lineRule="auto"/>
        <w:jc w:val="both"/>
        <w:rPr>
          <w:rFonts w:ascii="Times New Roman" w:eastAsia="Calibri" w:hAnsi="Times New Roman" w:cs="Times New Roman"/>
          <w:sz w:val="24"/>
          <w:szCs w:val="24"/>
        </w:rPr>
      </w:pPr>
    </w:p>
    <w:p w:rsidR="00007807" w:rsidRDefault="00007807" w:rsidP="002B714E">
      <w:pPr>
        <w:spacing w:line="480" w:lineRule="auto"/>
        <w:jc w:val="both"/>
        <w:rPr>
          <w:rFonts w:ascii="Times New Roman" w:eastAsia="Calibri" w:hAnsi="Times New Roman" w:cs="Times New Roman"/>
          <w:sz w:val="24"/>
          <w:szCs w:val="24"/>
        </w:rPr>
      </w:pPr>
    </w:p>
    <w:p w:rsidR="00007807" w:rsidRDefault="00007807" w:rsidP="002B714E">
      <w:pPr>
        <w:spacing w:line="480" w:lineRule="auto"/>
        <w:jc w:val="both"/>
        <w:rPr>
          <w:rFonts w:ascii="Times New Roman" w:eastAsia="Calibri" w:hAnsi="Times New Roman" w:cs="Times New Roman"/>
          <w:sz w:val="24"/>
          <w:szCs w:val="24"/>
        </w:rPr>
      </w:pPr>
    </w:p>
    <w:p w:rsidR="00007807" w:rsidRDefault="00007807" w:rsidP="002B714E">
      <w:pPr>
        <w:spacing w:line="480" w:lineRule="auto"/>
        <w:jc w:val="both"/>
        <w:rPr>
          <w:rFonts w:ascii="Times New Roman" w:eastAsia="Calibri" w:hAnsi="Times New Roman" w:cs="Times New Roman"/>
          <w:sz w:val="24"/>
          <w:szCs w:val="24"/>
        </w:rPr>
      </w:pPr>
    </w:p>
    <w:p w:rsidR="00007807" w:rsidRDefault="00007807" w:rsidP="002B714E">
      <w:pPr>
        <w:spacing w:line="480" w:lineRule="auto"/>
        <w:jc w:val="both"/>
        <w:rPr>
          <w:rFonts w:ascii="Times New Roman" w:eastAsia="Calibri" w:hAnsi="Times New Roman" w:cs="Times New Roman"/>
          <w:sz w:val="24"/>
          <w:szCs w:val="24"/>
        </w:rPr>
      </w:pPr>
    </w:p>
    <w:p w:rsidR="00010A18" w:rsidRPr="002B714E" w:rsidRDefault="00010A18" w:rsidP="002B714E">
      <w:pPr>
        <w:spacing w:line="480" w:lineRule="auto"/>
        <w:jc w:val="both"/>
        <w:rPr>
          <w:rFonts w:ascii="Times New Roman" w:eastAsia="Calibri" w:hAnsi="Times New Roman" w:cs="Times New Roman"/>
          <w:sz w:val="24"/>
          <w:szCs w:val="24"/>
        </w:rPr>
      </w:pPr>
    </w:p>
    <w:p w:rsidR="002B714E" w:rsidRPr="002B714E" w:rsidRDefault="002B714E" w:rsidP="002B714E">
      <w:pPr>
        <w:spacing w:line="480" w:lineRule="auto"/>
        <w:jc w:val="both"/>
        <w:rPr>
          <w:rFonts w:ascii="Times New Roman" w:eastAsia="Calibri" w:hAnsi="Times New Roman" w:cs="Times New Roman"/>
          <w:b/>
          <w:sz w:val="24"/>
          <w:szCs w:val="24"/>
        </w:rPr>
      </w:pPr>
      <w:r w:rsidRPr="002B714E">
        <w:rPr>
          <w:rFonts w:ascii="Times New Roman" w:eastAsia="Calibri" w:hAnsi="Times New Roman" w:cs="Times New Roman"/>
          <w:b/>
          <w:sz w:val="24"/>
          <w:szCs w:val="24"/>
        </w:rPr>
        <w:lastRenderedPageBreak/>
        <w:t>5.2 Saran</w:t>
      </w:r>
    </w:p>
    <w:p w:rsidR="002B714E" w:rsidRPr="002B714E" w:rsidRDefault="002B714E" w:rsidP="002B714E">
      <w:pPr>
        <w:spacing w:line="480" w:lineRule="auto"/>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ab/>
        <w:t>Berdasarkan kesimpulan penelitian ini , maka peneliti dapat memberi saran sebagai berikut :</w:t>
      </w:r>
    </w:p>
    <w:p w:rsidR="00007807" w:rsidRDefault="002B714E" w:rsidP="00007807">
      <w:pPr>
        <w:numPr>
          <w:ilvl w:val="0"/>
          <w:numId w:val="6"/>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Bagi institusi pendidikan</w:t>
      </w:r>
    </w:p>
    <w:p w:rsidR="002B714E" w:rsidRPr="00007807" w:rsidRDefault="002B714E" w:rsidP="00007807">
      <w:pPr>
        <w:spacing w:line="480" w:lineRule="auto"/>
        <w:ind w:left="1080"/>
        <w:contextualSpacing/>
        <w:jc w:val="both"/>
        <w:rPr>
          <w:rFonts w:ascii="Times New Roman" w:eastAsia="Calibri" w:hAnsi="Times New Roman" w:cs="Times New Roman"/>
          <w:sz w:val="24"/>
          <w:szCs w:val="24"/>
        </w:rPr>
      </w:pPr>
      <w:r w:rsidRPr="00007807">
        <w:rPr>
          <w:rFonts w:ascii="Times New Roman" w:eastAsia="Calibri" w:hAnsi="Times New Roman" w:cs="Times New Roman"/>
          <w:sz w:val="24"/>
          <w:szCs w:val="24"/>
        </w:rPr>
        <w:t>Hasil penelitian ini semoga bisa menjadi bahan referensi dan bahan bacaan dalam menambah ilmu pengetahuan tentang gambaran kecemasan perawat ruangan non isolasi covid RSUD dr.Slamet Garut.</w:t>
      </w:r>
    </w:p>
    <w:p w:rsidR="002B714E" w:rsidRPr="002B714E" w:rsidRDefault="002B714E" w:rsidP="002B714E">
      <w:pPr>
        <w:numPr>
          <w:ilvl w:val="0"/>
          <w:numId w:val="6"/>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Bagi RSUD dr.Slamet Garut</w:t>
      </w:r>
    </w:p>
    <w:p w:rsidR="002B714E" w:rsidRPr="002B714E" w:rsidRDefault="002B714E" w:rsidP="002B714E">
      <w:pPr>
        <w:spacing w:line="480" w:lineRule="auto"/>
        <w:ind w:left="108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Dengan adanya pandemi ini perlunya program program yang dapat meningkatkan mekanisme koping pada karyawan karyawati RSUD dr slamet garut</w:t>
      </w:r>
      <w:r w:rsidR="00744DE0">
        <w:rPr>
          <w:rFonts w:ascii="Times New Roman" w:eastAsia="Calibri" w:hAnsi="Times New Roman" w:cs="Times New Roman"/>
          <w:sz w:val="24"/>
          <w:szCs w:val="24"/>
        </w:rPr>
        <w:t>dengan tehnik distraksi dan relaksasi bagi perawat dengan kecemasan ringan sampai hipnotherapi untuk perawat dengan kecemasan sedang</w:t>
      </w:r>
      <w:r w:rsidRPr="002B714E">
        <w:rPr>
          <w:rFonts w:ascii="Times New Roman" w:eastAsia="Calibri" w:hAnsi="Times New Roman" w:cs="Times New Roman"/>
          <w:sz w:val="24"/>
          <w:szCs w:val="24"/>
        </w:rPr>
        <w:t>.</w:t>
      </w:r>
    </w:p>
    <w:p w:rsidR="002B714E" w:rsidRPr="002B714E" w:rsidRDefault="002B714E" w:rsidP="002B714E">
      <w:pPr>
        <w:numPr>
          <w:ilvl w:val="0"/>
          <w:numId w:val="6"/>
        </w:numPr>
        <w:spacing w:line="480" w:lineRule="auto"/>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Bagi Peneliti selanjutnya</w:t>
      </w:r>
    </w:p>
    <w:p w:rsidR="002B714E" w:rsidRDefault="002B714E" w:rsidP="002B714E">
      <w:pPr>
        <w:spacing w:line="480" w:lineRule="auto"/>
        <w:ind w:left="1080"/>
        <w:contextualSpacing/>
        <w:jc w:val="both"/>
        <w:rPr>
          <w:rFonts w:ascii="Times New Roman" w:eastAsia="Calibri" w:hAnsi="Times New Roman" w:cs="Times New Roman"/>
          <w:sz w:val="24"/>
          <w:szCs w:val="24"/>
        </w:rPr>
      </w:pPr>
      <w:r w:rsidRPr="002B714E">
        <w:rPr>
          <w:rFonts w:ascii="Times New Roman" w:eastAsia="Calibri" w:hAnsi="Times New Roman" w:cs="Times New Roman"/>
          <w:sz w:val="24"/>
          <w:szCs w:val="24"/>
        </w:rPr>
        <w:t>Dapat menjadikan hasil penelitian ini sebagai data dasar dalam melakukan penelitian selanjutnya yang berhubungan dengan kecemasan saat pandemi</w:t>
      </w:r>
      <w:r w:rsidR="00871871">
        <w:rPr>
          <w:rFonts w:ascii="Times New Roman" w:eastAsia="Calibri" w:hAnsi="Times New Roman" w:cs="Times New Roman"/>
          <w:sz w:val="24"/>
          <w:szCs w:val="24"/>
        </w:rPr>
        <w:t>.</w:t>
      </w:r>
      <w:r w:rsidRPr="002B714E">
        <w:rPr>
          <w:rFonts w:ascii="Times New Roman" w:eastAsia="Calibri" w:hAnsi="Times New Roman" w:cs="Times New Roman"/>
          <w:sz w:val="24"/>
          <w:szCs w:val="24"/>
        </w:rPr>
        <w:t xml:space="preserve">. </w:t>
      </w:r>
    </w:p>
    <w:p w:rsidR="00007807" w:rsidRDefault="00007807" w:rsidP="002B714E">
      <w:pPr>
        <w:spacing w:line="480" w:lineRule="auto"/>
        <w:ind w:left="1080"/>
        <w:contextualSpacing/>
        <w:jc w:val="both"/>
        <w:rPr>
          <w:rFonts w:ascii="Times New Roman" w:eastAsia="Calibri" w:hAnsi="Times New Roman" w:cs="Times New Roman"/>
          <w:sz w:val="24"/>
          <w:szCs w:val="24"/>
        </w:rPr>
      </w:pPr>
    </w:p>
    <w:p w:rsidR="00007807" w:rsidRDefault="00007807" w:rsidP="002B714E">
      <w:pPr>
        <w:spacing w:line="480" w:lineRule="auto"/>
        <w:ind w:left="1080"/>
        <w:contextualSpacing/>
        <w:jc w:val="both"/>
        <w:rPr>
          <w:rFonts w:ascii="Times New Roman" w:eastAsia="Calibri" w:hAnsi="Times New Roman" w:cs="Times New Roman"/>
          <w:sz w:val="24"/>
          <w:szCs w:val="24"/>
        </w:rPr>
      </w:pPr>
    </w:p>
    <w:p w:rsidR="00007807" w:rsidRDefault="00007807" w:rsidP="002B714E">
      <w:pPr>
        <w:spacing w:line="480" w:lineRule="auto"/>
        <w:ind w:left="1080"/>
        <w:contextualSpacing/>
        <w:jc w:val="both"/>
        <w:rPr>
          <w:rFonts w:ascii="Times New Roman" w:eastAsia="Calibri" w:hAnsi="Times New Roman" w:cs="Times New Roman"/>
          <w:sz w:val="24"/>
          <w:szCs w:val="24"/>
        </w:rPr>
      </w:pPr>
    </w:p>
    <w:p w:rsidR="00007807" w:rsidRDefault="00007807" w:rsidP="002B714E">
      <w:pPr>
        <w:spacing w:line="480" w:lineRule="auto"/>
        <w:ind w:left="1080"/>
        <w:contextualSpacing/>
        <w:jc w:val="both"/>
        <w:rPr>
          <w:rFonts w:ascii="Times New Roman" w:eastAsia="Calibri" w:hAnsi="Times New Roman" w:cs="Times New Roman"/>
          <w:sz w:val="24"/>
          <w:szCs w:val="24"/>
        </w:rPr>
      </w:pPr>
    </w:p>
    <w:p w:rsidR="00007807" w:rsidRDefault="00007807" w:rsidP="002B714E">
      <w:pPr>
        <w:spacing w:line="480" w:lineRule="auto"/>
        <w:ind w:left="1080"/>
        <w:contextualSpacing/>
        <w:jc w:val="both"/>
        <w:rPr>
          <w:rFonts w:ascii="Times New Roman" w:eastAsia="Calibri" w:hAnsi="Times New Roman" w:cs="Times New Roman"/>
          <w:sz w:val="24"/>
          <w:szCs w:val="24"/>
        </w:rPr>
      </w:pPr>
    </w:p>
    <w:p w:rsidR="007C572B" w:rsidRDefault="007C572B" w:rsidP="00007807">
      <w:pPr>
        <w:spacing w:after="0" w:line="480" w:lineRule="auto"/>
        <w:ind w:left="45" w:hanging="45"/>
        <w:jc w:val="center"/>
        <w:rPr>
          <w:rFonts w:ascii="Times New Roman" w:eastAsia="Calibri" w:hAnsi="Times New Roman" w:cs="Times New Roman"/>
          <w:b/>
          <w:bCs/>
          <w:sz w:val="24"/>
          <w:szCs w:val="24"/>
        </w:rPr>
        <w:sectPr w:rsidR="007C572B" w:rsidSect="0070112B">
          <w:pgSz w:w="11906" w:h="16838"/>
          <w:pgMar w:top="1701" w:right="1418" w:bottom="1701" w:left="2268" w:header="709" w:footer="709" w:gutter="0"/>
          <w:cols w:space="708"/>
          <w:titlePg/>
          <w:docGrid w:linePitch="360"/>
        </w:sectPr>
      </w:pPr>
    </w:p>
    <w:p w:rsidR="0070112B" w:rsidRDefault="0070112B" w:rsidP="0070112B">
      <w:pPr>
        <w:spacing w:after="0" w:line="480" w:lineRule="auto"/>
        <w:rPr>
          <w:rFonts w:ascii="Times New Roman" w:eastAsia="Calibri" w:hAnsi="Times New Roman" w:cs="Times New Roman"/>
          <w:b/>
          <w:bCs/>
          <w:sz w:val="24"/>
          <w:szCs w:val="24"/>
        </w:rPr>
        <w:sectPr w:rsidR="0070112B" w:rsidSect="00E03707">
          <w:headerReference w:type="default" r:id="rId23"/>
          <w:pgSz w:w="11906" w:h="16838"/>
          <w:pgMar w:top="1701" w:right="1418" w:bottom="1701" w:left="2268" w:header="709" w:footer="709" w:gutter="0"/>
          <w:cols w:space="708"/>
          <w:docGrid w:linePitch="360"/>
        </w:sectPr>
      </w:pPr>
    </w:p>
    <w:p w:rsidR="00007807" w:rsidRDefault="00007807" w:rsidP="0070112B">
      <w:pPr>
        <w:spacing w:after="0" w:line="480" w:lineRule="auto"/>
        <w:jc w:val="center"/>
        <w:rPr>
          <w:rFonts w:ascii="Times New Roman" w:eastAsia="Calibri" w:hAnsi="Times New Roman" w:cs="Times New Roman"/>
          <w:b/>
          <w:bCs/>
          <w:sz w:val="24"/>
          <w:szCs w:val="24"/>
        </w:rPr>
      </w:pPr>
      <w:r w:rsidRPr="0048139F">
        <w:rPr>
          <w:rFonts w:ascii="Times New Roman" w:eastAsia="Calibri" w:hAnsi="Times New Roman" w:cs="Times New Roman"/>
          <w:b/>
          <w:bCs/>
          <w:sz w:val="24"/>
          <w:szCs w:val="24"/>
        </w:rPr>
        <w:lastRenderedPageBreak/>
        <w:t>DAFTAR PUSTAKA</w:t>
      </w:r>
    </w:p>
    <w:p w:rsidR="00007807" w:rsidRDefault="00007807" w:rsidP="00007807">
      <w:pPr>
        <w:spacing w:after="0" w:line="480" w:lineRule="auto"/>
        <w:ind w:left="45" w:hanging="45"/>
        <w:jc w:val="center"/>
        <w:rPr>
          <w:rFonts w:ascii="Times New Roman" w:eastAsia="Calibri" w:hAnsi="Times New Roman" w:cs="Times New Roman"/>
          <w:b/>
          <w:bCs/>
          <w:sz w:val="24"/>
          <w:szCs w:val="24"/>
        </w:rPr>
      </w:pPr>
    </w:p>
    <w:p w:rsidR="00007807" w:rsidRPr="0048139F" w:rsidRDefault="00007807" w:rsidP="00007807">
      <w:pPr>
        <w:spacing w:after="0" w:line="480" w:lineRule="auto"/>
        <w:ind w:left="45" w:hanging="45"/>
        <w:jc w:val="center"/>
        <w:rPr>
          <w:rFonts w:ascii="Times New Roman" w:eastAsia="Calibri" w:hAnsi="Times New Roman" w:cs="Times New Roman"/>
          <w:b/>
          <w:bCs/>
          <w:sz w:val="24"/>
          <w:szCs w:val="24"/>
        </w:rPr>
      </w:pPr>
    </w:p>
    <w:p w:rsidR="00007807" w:rsidRPr="00007807" w:rsidRDefault="00871871" w:rsidP="00007807">
      <w:pPr>
        <w:spacing w:after="0" w:line="480" w:lineRule="auto"/>
        <w:ind w:left="45" w:hanging="45"/>
        <w:jc w:val="both"/>
        <w:rPr>
          <w:rFonts w:ascii="Times New Roman" w:hAnsi="Times New Roman" w:cs="Times New Roman"/>
          <w:sz w:val="24"/>
          <w:szCs w:val="24"/>
        </w:rPr>
      </w:pPr>
      <w:r>
        <w:rPr>
          <w:rFonts w:ascii="Times New Roman" w:hAnsi="Times New Roman" w:cs="Times New Roman"/>
          <w:sz w:val="24"/>
          <w:szCs w:val="24"/>
        </w:rPr>
        <w:t>Ahyar (2011</w:t>
      </w:r>
      <w:r w:rsidR="00007807" w:rsidRPr="00007807">
        <w:rPr>
          <w:rFonts w:ascii="Times New Roman" w:hAnsi="Times New Roman" w:cs="Times New Roman"/>
          <w:sz w:val="24"/>
          <w:szCs w:val="24"/>
        </w:rPr>
        <w:t>). Konsep Diri dan Mekanisme Koping. Yogyakarta: Pustaka Pelajar .</w:t>
      </w:r>
    </w:p>
    <w:p w:rsidR="00007807" w:rsidRPr="00007807" w:rsidRDefault="00007807" w:rsidP="00007807">
      <w:pPr>
        <w:spacing w:after="0" w:line="480" w:lineRule="auto"/>
        <w:ind w:left="45" w:hanging="45"/>
        <w:jc w:val="both"/>
        <w:rPr>
          <w:rFonts w:ascii="Times New Roman" w:hAnsi="Times New Roman" w:cs="Times New Roman"/>
          <w:sz w:val="24"/>
          <w:szCs w:val="24"/>
        </w:rPr>
      </w:pPr>
      <w:r w:rsidRPr="00007807">
        <w:rPr>
          <w:rFonts w:ascii="Times New Roman" w:hAnsi="Times New Roman" w:cs="Times New Roman"/>
          <w:sz w:val="24"/>
          <w:szCs w:val="24"/>
        </w:rPr>
        <w:t>Arikunto, S. (2010). Prosedur Penelitian Kesehatan. Jakarta: Rineka Cipta.</w:t>
      </w:r>
    </w:p>
    <w:p w:rsidR="00007807" w:rsidRPr="00007807" w:rsidRDefault="00007807" w:rsidP="00007807">
      <w:pPr>
        <w:spacing w:after="0" w:line="480" w:lineRule="auto"/>
        <w:ind w:left="45" w:hanging="45"/>
        <w:jc w:val="both"/>
        <w:rPr>
          <w:rFonts w:ascii="Times New Roman" w:hAnsi="Times New Roman" w:cs="Times New Roman"/>
          <w:color w:val="000000" w:themeColor="text1"/>
          <w:sz w:val="24"/>
          <w:szCs w:val="24"/>
        </w:rPr>
      </w:pPr>
      <w:r w:rsidRPr="00007807">
        <w:rPr>
          <w:rFonts w:ascii="Times New Roman" w:hAnsi="Times New Roman" w:cs="Times New Roman"/>
          <w:sz w:val="24"/>
          <w:szCs w:val="24"/>
        </w:rPr>
        <w:t xml:space="preserve">Idhom, A. M. (28 Juli 2020 ). Update Corona Dunia 28 Juli 2020 &amp; Peringatan WHO soal Laju Pandemi. 30 Juli 2020. dari: Tirto.Id. </w:t>
      </w:r>
      <w:hyperlink r:id="rId24" w:history="1">
        <w:r w:rsidRPr="00007807">
          <w:rPr>
            <w:rStyle w:val="Hyperlink"/>
            <w:rFonts w:ascii="Times New Roman" w:hAnsi="Times New Roman" w:cs="Times New Roman"/>
            <w:color w:val="000000" w:themeColor="text1"/>
            <w:sz w:val="24"/>
            <w:szCs w:val="24"/>
            <w:u w:val="none"/>
          </w:rPr>
          <w:t>https://tirto.id/update-corona-dunia-28-juli-2020-peringatan-who-soal-lajupandemi-fUcl</w:t>
        </w:r>
      </w:hyperlink>
    </w:p>
    <w:p w:rsidR="00007807" w:rsidRPr="00007807" w:rsidRDefault="00007807" w:rsidP="00007807">
      <w:pPr>
        <w:shd w:val="clear" w:color="auto" w:fill="FFFFFF"/>
        <w:spacing w:after="0" w:line="240" w:lineRule="auto"/>
        <w:rPr>
          <w:rFonts w:ascii="Times New Roman" w:hAnsi="Times New Roman" w:cs="Times New Roman"/>
          <w:color w:val="666666"/>
          <w:sz w:val="24"/>
          <w:szCs w:val="24"/>
          <w:shd w:val="clear" w:color="auto" w:fill="FFFFFF"/>
        </w:rPr>
      </w:pPr>
      <w:r w:rsidRPr="00007807">
        <w:rPr>
          <w:rFonts w:ascii="Times New Roman" w:hAnsi="Times New Roman" w:cs="Times New Roman"/>
          <w:color w:val="666666"/>
          <w:sz w:val="24"/>
          <w:szCs w:val="24"/>
          <w:shd w:val="clear" w:color="auto" w:fill="FFFFFF"/>
        </w:rPr>
        <w:t>IASC. (2020). Catatan tentang aspek kesehatan jiwa dan psikososial wabah Covid-19 (pp. 1–20)</w:t>
      </w:r>
    </w:p>
    <w:p w:rsidR="00007807" w:rsidRPr="00007807" w:rsidRDefault="00007807" w:rsidP="00007807">
      <w:pPr>
        <w:shd w:val="clear" w:color="auto" w:fill="FFFFFF"/>
        <w:spacing w:after="0" w:line="240" w:lineRule="auto"/>
        <w:rPr>
          <w:rFonts w:ascii="Times New Roman" w:hAnsi="Times New Roman" w:cs="Times New Roman"/>
          <w:color w:val="666666"/>
          <w:sz w:val="24"/>
          <w:szCs w:val="24"/>
          <w:shd w:val="clear" w:color="auto" w:fill="FFFFFF"/>
        </w:rPr>
      </w:pPr>
    </w:p>
    <w:p w:rsidR="00007807" w:rsidRPr="00007807" w:rsidRDefault="00007807" w:rsidP="00007807">
      <w:pPr>
        <w:spacing w:after="0" w:line="480" w:lineRule="auto"/>
        <w:ind w:left="45" w:hanging="45"/>
        <w:jc w:val="both"/>
        <w:rPr>
          <w:rFonts w:ascii="Times New Roman" w:hAnsi="Times New Roman" w:cs="Times New Roman"/>
          <w:sz w:val="24"/>
          <w:szCs w:val="24"/>
        </w:rPr>
      </w:pPr>
      <w:r w:rsidRPr="00007807">
        <w:rPr>
          <w:rFonts w:ascii="Times New Roman" w:hAnsi="Times New Roman" w:cs="Times New Roman"/>
          <w:sz w:val="24"/>
          <w:szCs w:val="24"/>
        </w:rPr>
        <w:t>WHO. (2020). 2020. Geneva : World Health Organization</w:t>
      </w:r>
    </w:p>
    <w:p w:rsidR="00007807" w:rsidRPr="00007807" w:rsidRDefault="00007807" w:rsidP="00007807">
      <w:pPr>
        <w:spacing w:after="0" w:line="240" w:lineRule="auto"/>
        <w:jc w:val="both"/>
        <w:rPr>
          <w:rStyle w:val="Hyperlink"/>
          <w:rFonts w:ascii="Times New Roman" w:hAnsi="Times New Roman" w:cs="Times New Roman"/>
          <w:sz w:val="24"/>
          <w:szCs w:val="24"/>
        </w:rPr>
      </w:pPr>
      <w:r w:rsidRPr="00007807">
        <w:rPr>
          <w:rFonts w:ascii="Times New Roman" w:hAnsi="Times New Roman" w:cs="Times New Roman"/>
          <w:sz w:val="24"/>
          <w:szCs w:val="24"/>
        </w:rPr>
        <w:t xml:space="preserve">Li, R., Dkk. (2020). Substantial Undocumented Infection Facilitates the Rapid Dissemination of Novel Coronavirus (SARS-CoV-2). 493(May), 489–493. </w:t>
      </w:r>
      <w:hyperlink r:id="rId25" w:history="1">
        <w:r w:rsidRPr="00007807">
          <w:rPr>
            <w:rStyle w:val="Hyperlink"/>
            <w:rFonts w:ascii="Times New Roman" w:hAnsi="Times New Roman" w:cs="Times New Roman"/>
            <w:color w:val="000000" w:themeColor="text1"/>
            <w:sz w:val="24"/>
            <w:szCs w:val="24"/>
            <w:u w:val="none"/>
          </w:rPr>
          <w:t>https://science.sciencemag.org/content/368/6490/489</w:t>
        </w:r>
      </w:hyperlink>
    </w:p>
    <w:p w:rsidR="00007807" w:rsidRPr="00007807" w:rsidRDefault="00007807" w:rsidP="00007807">
      <w:pPr>
        <w:spacing w:after="0" w:line="240" w:lineRule="auto"/>
        <w:jc w:val="both"/>
        <w:rPr>
          <w:rStyle w:val="Hyperlink"/>
          <w:rFonts w:ascii="Times New Roman" w:hAnsi="Times New Roman" w:cs="Times New Roman"/>
          <w:sz w:val="24"/>
          <w:szCs w:val="24"/>
        </w:rPr>
      </w:pPr>
    </w:p>
    <w:p w:rsidR="00007807" w:rsidRPr="00007807" w:rsidRDefault="00007807" w:rsidP="00007807">
      <w:pPr>
        <w:spacing w:after="0" w:line="240" w:lineRule="auto"/>
        <w:jc w:val="both"/>
        <w:rPr>
          <w:rFonts w:ascii="Times New Roman" w:hAnsi="Times New Roman" w:cs="Times New Roman"/>
          <w:sz w:val="24"/>
          <w:szCs w:val="24"/>
        </w:rPr>
      </w:pPr>
    </w:p>
    <w:p w:rsidR="00007807" w:rsidRPr="00007807" w:rsidRDefault="00007807" w:rsidP="00007807">
      <w:pPr>
        <w:spacing w:after="0" w:line="240" w:lineRule="auto"/>
        <w:ind w:left="45" w:hanging="45"/>
        <w:jc w:val="both"/>
        <w:rPr>
          <w:rFonts w:ascii="Times New Roman" w:hAnsi="Times New Roman" w:cs="Times New Roman"/>
          <w:sz w:val="24"/>
          <w:szCs w:val="24"/>
        </w:rPr>
      </w:pPr>
      <w:r w:rsidRPr="00007807">
        <w:rPr>
          <w:rFonts w:ascii="Times New Roman" w:hAnsi="Times New Roman" w:cs="Times New Roman"/>
          <w:sz w:val="24"/>
          <w:szCs w:val="24"/>
        </w:rPr>
        <w:t>Liu, C., Dkk. (2019). Sources and Symptoms of Stress among Nurses in the first Chinese anti-Ebola Medical Team during the Sierra Leone Aid Mission: A qualitative study. International Journal of Nursing Sciences</w:t>
      </w:r>
    </w:p>
    <w:p w:rsidR="00007807" w:rsidRPr="00007807" w:rsidRDefault="00007807" w:rsidP="00007807">
      <w:pPr>
        <w:spacing w:after="0" w:line="480" w:lineRule="auto"/>
        <w:ind w:left="45" w:hanging="45"/>
        <w:jc w:val="both"/>
        <w:rPr>
          <w:rFonts w:ascii="Times New Roman" w:hAnsi="Times New Roman" w:cs="Times New Roman"/>
          <w:sz w:val="24"/>
          <w:szCs w:val="24"/>
        </w:rPr>
      </w:pPr>
    </w:p>
    <w:p w:rsidR="00007807" w:rsidRPr="00007807" w:rsidRDefault="00007807" w:rsidP="00007807">
      <w:pPr>
        <w:spacing w:after="0" w:line="480" w:lineRule="auto"/>
        <w:ind w:left="45" w:hanging="45"/>
        <w:jc w:val="both"/>
        <w:rPr>
          <w:rFonts w:ascii="Times New Roman" w:hAnsi="Times New Roman" w:cs="Times New Roman"/>
          <w:sz w:val="24"/>
          <w:szCs w:val="24"/>
        </w:rPr>
      </w:pPr>
      <w:r w:rsidRPr="00007807">
        <w:rPr>
          <w:rFonts w:ascii="Times New Roman" w:hAnsi="Times New Roman" w:cs="Times New Roman"/>
          <w:sz w:val="24"/>
          <w:szCs w:val="24"/>
        </w:rPr>
        <w:t>Notoatmodjo, S (2010). Metodologi Penelitian Kesehatan. Jakarta: Rineka Cipta</w:t>
      </w:r>
    </w:p>
    <w:p w:rsidR="00007807" w:rsidRPr="00007807" w:rsidRDefault="00871871" w:rsidP="00007807">
      <w:pPr>
        <w:spacing w:after="0" w:line="480" w:lineRule="auto"/>
        <w:ind w:left="45" w:hanging="45"/>
        <w:jc w:val="both"/>
        <w:rPr>
          <w:rFonts w:ascii="Times New Roman" w:hAnsi="Times New Roman" w:cs="Times New Roman"/>
          <w:sz w:val="24"/>
          <w:szCs w:val="24"/>
        </w:rPr>
      </w:pPr>
      <w:r>
        <w:rPr>
          <w:rFonts w:ascii="Times New Roman" w:hAnsi="Times New Roman" w:cs="Times New Roman"/>
          <w:sz w:val="24"/>
          <w:szCs w:val="24"/>
        </w:rPr>
        <w:t>Stuart. 2012</w:t>
      </w:r>
      <w:r w:rsidR="00007807" w:rsidRPr="00007807">
        <w:rPr>
          <w:rFonts w:ascii="Times New Roman" w:hAnsi="Times New Roman" w:cs="Times New Roman"/>
          <w:sz w:val="24"/>
          <w:szCs w:val="24"/>
        </w:rPr>
        <w:t>. Buku Saku Keperawatan Jiwa. Jakarta: EGC.</w:t>
      </w:r>
    </w:p>
    <w:p w:rsidR="00007807" w:rsidRPr="00007807" w:rsidRDefault="00007807" w:rsidP="00007807">
      <w:pPr>
        <w:spacing w:after="0" w:line="480" w:lineRule="auto"/>
        <w:ind w:left="45" w:hanging="45"/>
        <w:jc w:val="both"/>
        <w:rPr>
          <w:rFonts w:ascii="Times New Roman" w:hAnsi="Times New Roman" w:cs="Times New Roman"/>
          <w:sz w:val="24"/>
          <w:szCs w:val="24"/>
        </w:rPr>
      </w:pPr>
      <w:r w:rsidRPr="00007807">
        <w:rPr>
          <w:rFonts w:ascii="Times New Roman" w:hAnsi="Times New Roman" w:cs="Times New Roman"/>
          <w:sz w:val="24"/>
          <w:szCs w:val="24"/>
        </w:rPr>
        <w:t>Sugiyono. (2015). Metode Penelitian Pendidikan (Pendekatan Kuantitatif, Kualitatif dan R&amp;D). Penerbit CV. Alfabeta : Bandung.</w:t>
      </w:r>
    </w:p>
    <w:p w:rsidR="00007807" w:rsidRPr="00007807" w:rsidRDefault="00007807" w:rsidP="00007807">
      <w:pPr>
        <w:spacing w:after="0" w:line="240" w:lineRule="auto"/>
        <w:jc w:val="both"/>
        <w:rPr>
          <w:rFonts w:ascii="Times New Roman" w:hAnsi="Times New Roman" w:cs="Times New Roman"/>
          <w:color w:val="666666"/>
          <w:sz w:val="24"/>
          <w:szCs w:val="24"/>
          <w:shd w:val="clear" w:color="auto" w:fill="FFFFFF"/>
        </w:rPr>
      </w:pPr>
      <w:r w:rsidRPr="00007807">
        <w:rPr>
          <w:rStyle w:val="Emphasis"/>
          <w:rFonts w:ascii="Times New Roman" w:hAnsi="Times New Roman" w:cs="Times New Roman"/>
          <w:color w:val="666666"/>
          <w:sz w:val="24"/>
          <w:szCs w:val="24"/>
          <w:shd w:val="clear" w:color="auto" w:fill="FFFFFF"/>
        </w:rPr>
        <w:t>Fadli Fadli, Safruddin Safruddin, Andi Sastria Ahmad, Sumbara Sumbara, Rohandi Baharuddin (2020).</w:t>
      </w:r>
      <w:r w:rsidRPr="00007807">
        <w:rPr>
          <w:rFonts w:ascii="Times New Roman" w:hAnsi="Times New Roman" w:cs="Times New Roman"/>
          <w:color w:val="666666"/>
          <w:sz w:val="24"/>
          <w:szCs w:val="24"/>
          <w:shd w:val="clear" w:color="auto" w:fill="FFFFFF"/>
        </w:rPr>
        <w:t xml:space="preserve">  faktor-faktor yang paling mempengaruhi kecemasan petugas kesehatan dalam pencegahan Covid-19.</w:t>
      </w:r>
      <w:hyperlink r:id="rId26" w:history="1">
        <w:r w:rsidRPr="00007807">
          <w:rPr>
            <w:rStyle w:val="Hyperlink"/>
            <w:rFonts w:ascii="Times New Roman" w:hAnsi="Times New Roman" w:cs="Times New Roman"/>
            <w:color w:val="000000" w:themeColor="text1"/>
            <w:sz w:val="24"/>
            <w:szCs w:val="24"/>
            <w:u w:val="none"/>
            <w:shd w:val="clear" w:color="auto" w:fill="FFFFFF"/>
          </w:rPr>
          <w:t>https://ejournal.upi.edu/index.php/JPKI/article/view/24546</w:t>
        </w:r>
      </w:hyperlink>
    </w:p>
    <w:p w:rsidR="00007807" w:rsidRPr="00007807" w:rsidRDefault="00007807" w:rsidP="00007807">
      <w:pPr>
        <w:spacing w:after="0" w:line="240" w:lineRule="auto"/>
        <w:jc w:val="both"/>
        <w:rPr>
          <w:rFonts w:ascii="Times New Roman" w:hAnsi="Times New Roman" w:cs="Times New Roman"/>
          <w:sz w:val="24"/>
          <w:szCs w:val="24"/>
        </w:rPr>
      </w:pPr>
    </w:p>
    <w:p w:rsidR="00007807" w:rsidRPr="00007807" w:rsidRDefault="00007807" w:rsidP="00007807">
      <w:pPr>
        <w:spacing w:after="0" w:line="240" w:lineRule="auto"/>
        <w:jc w:val="both"/>
        <w:rPr>
          <w:rFonts w:ascii="Times New Roman" w:hAnsi="Times New Roman" w:cs="Times New Roman"/>
          <w:sz w:val="24"/>
          <w:szCs w:val="24"/>
        </w:rPr>
      </w:pPr>
      <w:r w:rsidRPr="00007807">
        <w:rPr>
          <w:rFonts w:ascii="Times New Roman" w:hAnsi="Times New Roman" w:cs="Times New Roman"/>
          <w:sz w:val="24"/>
          <w:szCs w:val="24"/>
        </w:rPr>
        <w:t>Stewart, C. J., &amp; Cash Jr, W. B. (2014). Interviewing: Priciples and Practices (14th ed.). Mc Graw-HillEducation</w:t>
      </w:r>
    </w:p>
    <w:p w:rsidR="00007807" w:rsidRPr="00007807" w:rsidRDefault="00007807" w:rsidP="00007807">
      <w:pPr>
        <w:spacing w:after="0" w:line="240" w:lineRule="auto"/>
        <w:jc w:val="both"/>
        <w:rPr>
          <w:rFonts w:ascii="Times New Roman" w:hAnsi="Times New Roman" w:cs="Times New Roman"/>
          <w:sz w:val="24"/>
          <w:szCs w:val="24"/>
        </w:rPr>
      </w:pPr>
    </w:p>
    <w:p w:rsidR="00007807" w:rsidRPr="00007807" w:rsidRDefault="00007807" w:rsidP="00007807">
      <w:pPr>
        <w:spacing w:after="0" w:line="240" w:lineRule="auto"/>
        <w:ind w:left="45" w:hanging="45"/>
        <w:jc w:val="both"/>
        <w:rPr>
          <w:rFonts w:ascii="Times New Roman" w:hAnsi="Times New Roman" w:cs="Times New Roman"/>
          <w:color w:val="4D5156"/>
          <w:sz w:val="24"/>
          <w:szCs w:val="24"/>
          <w:shd w:val="clear" w:color="auto" w:fill="FFFFFF"/>
        </w:rPr>
      </w:pPr>
      <w:r w:rsidRPr="00007807">
        <w:rPr>
          <w:rFonts w:ascii="Times New Roman" w:hAnsi="Times New Roman" w:cs="Times New Roman"/>
          <w:color w:val="4D5156"/>
          <w:sz w:val="24"/>
          <w:szCs w:val="24"/>
          <w:shd w:val="clear" w:color="auto" w:fill="FFFFFF"/>
        </w:rPr>
        <w:lastRenderedPageBreak/>
        <w:t>S </w:t>
      </w:r>
      <w:r w:rsidRPr="00007807">
        <w:rPr>
          <w:rStyle w:val="Emphasis"/>
          <w:rFonts w:ascii="Times New Roman" w:hAnsi="Times New Roman" w:cs="Times New Roman"/>
          <w:bCs/>
          <w:color w:val="5F6368"/>
          <w:sz w:val="24"/>
          <w:szCs w:val="24"/>
          <w:shd w:val="clear" w:color="auto" w:fill="FFFFFF"/>
        </w:rPr>
        <w:t>Nursalam</w:t>
      </w:r>
      <w:r w:rsidRPr="00007807">
        <w:rPr>
          <w:rFonts w:ascii="Times New Roman" w:hAnsi="Times New Roman" w:cs="Times New Roman"/>
          <w:color w:val="4D5156"/>
          <w:sz w:val="24"/>
          <w:szCs w:val="24"/>
          <w:shd w:val="clear" w:color="auto" w:fill="FFFFFF"/>
        </w:rPr>
        <w:t>. (2013). 55, </w:t>
      </w:r>
      <w:r w:rsidRPr="00007807">
        <w:rPr>
          <w:rStyle w:val="Emphasis"/>
          <w:rFonts w:ascii="Times New Roman" w:hAnsi="Times New Roman" w:cs="Times New Roman"/>
          <w:bCs/>
          <w:color w:val="5F6368"/>
          <w:sz w:val="24"/>
          <w:szCs w:val="24"/>
          <w:shd w:val="clear" w:color="auto" w:fill="FFFFFF"/>
        </w:rPr>
        <w:t>2013</w:t>
      </w:r>
      <w:r w:rsidRPr="00007807">
        <w:rPr>
          <w:rFonts w:ascii="Times New Roman" w:hAnsi="Times New Roman" w:cs="Times New Roman"/>
          <w:color w:val="4D5156"/>
          <w:sz w:val="24"/>
          <w:szCs w:val="24"/>
          <w:shd w:val="clear" w:color="auto" w:fill="FFFFFF"/>
        </w:rPr>
        <w:t>. </w:t>
      </w:r>
      <w:r w:rsidRPr="00007807">
        <w:rPr>
          <w:rStyle w:val="Emphasis"/>
          <w:rFonts w:ascii="Times New Roman" w:hAnsi="Times New Roman" w:cs="Times New Roman"/>
          <w:bCs/>
          <w:color w:val="5F6368"/>
          <w:sz w:val="24"/>
          <w:szCs w:val="24"/>
          <w:shd w:val="clear" w:color="auto" w:fill="FFFFFF"/>
        </w:rPr>
        <w:t>Metodologi Penelitian Ilmu Keperawatan</w:t>
      </w:r>
      <w:r w:rsidRPr="00007807">
        <w:rPr>
          <w:rFonts w:ascii="Times New Roman" w:hAnsi="Times New Roman" w:cs="Times New Roman"/>
          <w:color w:val="4D5156"/>
          <w:sz w:val="24"/>
          <w:szCs w:val="24"/>
          <w:shd w:val="clear" w:color="auto" w:fill="FFFFFF"/>
        </w:rPr>
        <w:t>. Jakarta: Salemba Medika</w:t>
      </w:r>
    </w:p>
    <w:p w:rsidR="00007807" w:rsidRPr="00007807" w:rsidRDefault="00007807" w:rsidP="00007807">
      <w:pPr>
        <w:spacing w:after="0" w:line="240" w:lineRule="auto"/>
        <w:ind w:left="45" w:hanging="45"/>
        <w:jc w:val="both"/>
        <w:rPr>
          <w:rFonts w:ascii="Times New Roman" w:hAnsi="Times New Roman" w:cs="Times New Roman"/>
          <w:sz w:val="24"/>
          <w:szCs w:val="24"/>
        </w:rPr>
      </w:pPr>
    </w:p>
    <w:p w:rsidR="00007807" w:rsidRPr="00007807" w:rsidRDefault="00007807" w:rsidP="00007807">
      <w:pPr>
        <w:shd w:val="clear" w:color="auto" w:fill="FFFFFF"/>
        <w:spacing w:after="0" w:line="240" w:lineRule="auto"/>
        <w:rPr>
          <w:rFonts w:ascii="Times New Roman" w:hAnsi="Times New Roman" w:cs="Times New Roman"/>
          <w:color w:val="666666"/>
          <w:sz w:val="24"/>
          <w:szCs w:val="24"/>
          <w:shd w:val="clear" w:color="auto" w:fill="FFFFFF"/>
        </w:rPr>
      </w:pPr>
      <w:r w:rsidRPr="00007807">
        <w:rPr>
          <w:rFonts w:ascii="Times New Roman" w:hAnsi="Times New Roman" w:cs="Times New Roman"/>
          <w:color w:val="666666"/>
          <w:sz w:val="24"/>
          <w:szCs w:val="24"/>
          <w:shd w:val="clear" w:color="auto" w:fill="FFFFFF"/>
        </w:rPr>
        <w:t>Stuart, G. W. (2016). Prinsip dan Praktik Keperawatan Kesehatan Jiwa. Singapore: Elsevier.</w:t>
      </w:r>
    </w:p>
    <w:p w:rsidR="00007807" w:rsidRPr="00007807" w:rsidRDefault="00007807" w:rsidP="00007807">
      <w:pPr>
        <w:shd w:val="clear" w:color="auto" w:fill="FFFFFF"/>
        <w:spacing w:after="0" w:line="480" w:lineRule="auto"/>
        <w:rPr>
          <w:rFonts w:ascii="Times New Roman" w:eastAsia="Times New Roman" w:hAnsi="Times New Roman" w:cs="Times New Roman"/>
          <w:sz w:val="24"/>
          <w:szCs w:val="24"/>
          <w:lang w:eastAsia="id-ID"/>
        </w:rPr>
      </w:pPr>
      <w:r w:rsidRPr="00007807">
        <w:rPr>
          <w:rFonts w:ascii="Times New Roman" w:eastAsia="Times New Roman" w:hAnsi="Times New Roman" w:cs="Times New Roman"/>
          <w:sz w:val="24"/>
          <w:szCs w:val="24"/>
          <w:lang w:eastAsia="id-ID"/>
        </w:rPr>
        <w:t>Wang C, Riyu P, Wan X, et al. Immediate psychological responses and associated factors during the initial stage of the 2019 coronavirus disease (COVID-19) epidemic among the general population in China. Int J Environ Res Public Health. 2020;17(5):1729. doi:10.3390/ijerph17051729 - </w:t>
      </w:r>
      <w:hyperlink r:id="rId27" w:history="1">
        <w:r w:rsidRPr="00007807">
          <w:rPr>
            <w:rFonts w:ascii="Times New Roman" w:eastAsia="Times New Roman" w:hAnsi="Times New Roman" w:cs="Times New Roman"/>
            <w:sz w:val="24"/>
            <w:szCs w:val="24"/>
            <w:lang w:eastAsia="id-ID"/>
          </w:rPr>
          <w:t>DOI </w:t>
        </w:r>
      </w:hyperlink>
      <w:r w:rsidRPr="00007807">
        <w:rPr>
          <w:rFonts w:ascii="Times New Roman" w:eastAsia="Times New Roman" w:hAnsi="Times New Roman" w:cs="Times New Roman"/>
          <w:sz w:val="24"/>
          <w:szCs w:val="24"/>
          <w:lang w:eastAsia="id-ID"/>
        </w:rPr>
        <w:t>- </w:t>
      </w:r>
      <w:hyperlink r:id="rId28" w:history="1">
        <w:r w:rsidRPr="00007807">
          <w:rPr>
            <w:rFonts w:ascii="Times New Roman" w:eastAsia="Times New Roman" w:hAnsi="Times New Roman" w:cs="Times New Roman"/>
            <w:sz w:val="24"/>
            <w:szCs w:val="24"/>
            <w:lang w:eastAsia="id-ID"/>
          </w:rPr>
          <w:t>PMC </w:t>
        </w:r>
      </w:hyperlink>
      <w:r w:rsidRPr="00007807">
        <w:rPr>
          <w:rFonts w:ascii="Times New Roman" w:eastAsia="Times New Roman" w:hAnsi="Times New Roman" w:cs="Times New Roman"/>
          <w:sz w:val="24"/>
          <w:szCs w:val="24"/>
          <w:lang w:eastAsia="id-ID"/>
        </w:rPr>
        <w:t>- </w:t>
      </w:r>
      <w:hyperlink r:id="rId29" w:history="1">
        <w:r w:rsidRPr="00007807">
          <w:rPr>
            <w:rFonts w:ascii="Times New Roman" w:eastAsia="Times New Roman" w:hAnsi="Times New Roman" w:cs="Times New Roman"/>
            <w:sz w:val="24"/>
            <w:szCs w:val="24"/>
            <w:lang w:eastAsia="id-ID"/>
          </w:rPr>
          <w:t>PubMed</w:t>
        </w:r>
      </w:hyperlink>
    </w:p>
    <w:p w:rsidR="00007807" w:rsidRPr="00007807" w:rsidRDefault="001F329D" w:rsidP="00007807">
      <w:pPr>
        <w:shd w:val="clear" w:color="auto" w:fill="FFFFFF"/>
        <w:spacing w:after="0" w:line="480" w:lineRule="auto"/>
        <w:rPr>
          <w:rFonts w:ascii="Times New Roman" w:eastAsia="Times New Roman" w:hAnsi="Times New Roman" w:cs="Times New Roman"/>
          <w:kern w:val="36"/>
          <w:sz w:val="24"/>
          <w:szCs w:val="24"/>
          <w:lang w:eastAsia="id-ID"/>
        </w:rPr>
      </w:pPr>
      <w:hyperlink r:id="rId30" w:history="1">
        <w:r w:rsidR="00007807" w:rsidRPr="00007807">
          <w:rPr>
            <w:rFonts w:ascii="Times New Roman" w:hAnsi="Times New Roman" w:cs="Times New Roman"/>
            <w:sz w:val="24"/>
            <w:szCs w:val="24"/>
          </w:rPr>
          <w:t>Yunias Setiawati</w:t>
        </w:r>
      </w:hyperlink>
      <w:r w:rsidR="00007807" w:rsidRPr="00007807">
        <w:rPr>
          <w:rFonts w:ascii="Times New Roman" w:hAnsi="Times New Roman" w:cs="Times New Roman"/>
          <w:sz w:val="24"/>
          <w:szCs w:val="24"/>
          <w:shd w:val="clear" w:color="auto" w:fill="FFFFFF"/>
          <w:vertAlign w:val="superscript"/>
        </w:rPr>
        <w:t> </w:t>
      </w:r>
      <w:r w:rsidR="00007807" w:rsidRPr="00007807">
        <w:rPr>
          <w:rFonts w:ascii="Times New Roman" w:hAnsi="Times New Roman" w:cs="Times New Roman"/>
          <w:sz w:val="24"/>
          <w:szCs w:val="24"/>
          <w:shd w:val="clear" w:color="auto" w:fill="FFFFFF"/>
        </w:rPr>
        <w:t>, </w:t>
      </w:r>
      <w:hyperlink r:id="rId31" w:history="1">
        <w:r w:rsidR="00007807" w:rsidRPr="00007807">
          <w:rPr>
            <w:rFonts w:ascii="Times New Roman" w:hAnsi="Times New Roman" w:cs="Times New Roman"/>
            <w:sz w:val="24"/>
            <w:szCs w:val="24"/>
          </w:rPr>
          <w:t>Joni Wahyuhadi</w:t>
        </w:r>
      </w:hyperlink>
      <w:r w:rsidR="00007807" w:rsidRPr="00007807">
        <w:rPr>
          <w:rFonts w:ascii="Times New Roman" w:hAnsi="Times New Roman" w:cs="Times New Roman"/>
          <w:sz w:val="24"/>
          <w:szCs w:val="24"/>
          <w:shd w:val="clear" w:color="auto" w:fill="FFFFFF"/>
          <w:vertAlign w:val="superscript"/>
        </w:rPr>
        <w:t> </w:t>
      </w:r>
      <w:r w:rsidR="00007807" w:rsidRPr="00007807">
        <w:rPr>
          <w:rFonts w:ascii="Times New Roman" w:hAnsi="Times New Roman" w:cs="Times New Roman"/>
          <w:sz w:val="24"/>
          <w:szCs w:val="24"/>
          <w:shd w:val="clear" w:color="auto" w:fill="FFFFFF"/>
        </w:rPr>
        <w:t>, </w:t>
      </w:r>
      <w:hyperlink r:id="rId32" w:history="1">
        <w:r w:rsidR="00007807" w:rsidRPr="00007807">
          <w:rPr>
            <w:rFonts w:ascii="Times New Roman" w:hAnsi="Times New Roman" w:cs="Times New Roman"/>
            <w:sz w:val="24"/>
            <w:szCs w:val="24"/>
          </w:rPr>
          <w:t>Florentina Joestandari</w:t>
        </w:r>
      </w:hyperlink>
      <w:r w:rsidR="00007807" w:rsidRPr="00007807">
        <w:rPr>
          <w:rFonts w:ascii="Times New Roman" w:hAnsi="Times New Roman" w:cs="Times New Roman"/>
          <w:sz w:val="24"/>
          <w:szCs w:val="24"/>
          <w:shd w:val="clear" w:color="auto" w:fill="FFFFFF"/>
          <w:vertAlign w:val="superscript"/>
        </w:rPr>
        <w:t> </w:t>
      </w:r>
      <w:r w:rsidR="00007807" w:rsidRPr="00007807">
        <w:rPr>
          <w:rFonts w:ascii="Times New Roman" w:hAnsi="Times New Roman" w:cs="Times New Roman"/>
          <w:sz w:val="24"/>
          <w:szCs w:val="24"/>
          <w:shd w:val="clear" w:color="auto" w:fill="FFFFFF"/>
        </w:rPr>
        <w:t>, </w:t>
      </w:r>
      <w:hyperlink r:id="rId33" w:history="1">
        <w:r w:rsidR="00007807" w:rsidRPr="00007807">
          <w:rPr>
            <w:rFonts w:ascii="Times New Roman" w:hAnsi="Times New Roman" w:cs="Times New Roman"/>
            <w:sz w:val="24"/>
            <w:szCs w:val="24"/>
          </w:rPr>
          <w:t>Margarita M Maramis</w:t>
        </w:r>
      </w:hyperlink>
      <w:r w:rsidR="00007807" w:rsidRPr="00007807">
        <w:rPr>
          <w:rFonts w:ascii="Times New Roman" w:hAnsi="Times New Roman" w:cs="Times New Roman"/>
          <w:sz w:val="24"/>
          <w:szCs w:val="24"/>
          <w:shd w:val="clear" w:color="auto" w:fill="FFFFFF"/>
          <w:vertAlign w:val="superscript"/>
        </w:rPr>
        <w:t> </w:t>
      </w:r>
      <w:r w:rsidR="00007807" w:rsidRPr="00007807">
        <w:rPr>
          <w:rFonts w:ascii="Times New Roman" w:hAnsi="Times New Roman" w:cs="Times New Roman"/>
          <w:sz w:val="24"/>
          <w:szCs w:val="24"/>
          <w:shd w:val="clear" w:color="auto" w:fill="FFFFFF"/>
        </w:rPr>
        <w:t>, </w:t>
      </w:r>
      <w:hyperlink r:id="rId34" w:history="1">
        <w:r w:rsidR="00007807" w:rsidRPr="00007807">
          <w:rPr>
            <w:rFonts w:ascii="Times New Roman" w:hAnsi="Times New Roman" w:cs="Times New Roman"/>
            <w:sz w:val="24"/>
            <w:szCs w:val="24"/>
          </w:rPr>
          <w:t>Atika Atika</w:t>
        </w:r>
      </w:hyperlink>
      <w:r w:rsidR="00007807" w:rsidRPr="00007807">
        <w:rPr>
          <w:rFonts w:ascii="Times New Roman" w:hAnsi="Times New Roman" w:cs="Times New Roman"/>
          <w:sz w:val="24"/>
          <w:szCs w:val="24"/>
          <w:shd w:val="clear" w:color="auto" w:fill="FFFFFF"/>
        </w:rPr>
        <w:t xml:space="preserve"> (2020 )</w:t>
      </w:r>
      <w:r w:rsidR="00007807" w:rsidRPr="00007807">
        <w:rPr>
          <w:rFonts w:ascii="Times New Roman" w:hAnsi="Times New Roman" w:cs="Times New Roman"/>
          <w:sz w:val="24"/>
          <w:szCs w:val="24"/>
          <w:shd w:val="clear" w:color="auto" w:fill="FFFFFF"/>
          <w:vertAlign w:val="superscript"/>
        </w:rPr>
        <w:t> </w:t>
      </w:r>
      <w:r w:rsidR="00007807" w:rsidRPr="00007807">
        <w:rPr>
          <w:rFonts w:ascii="Times New Roman" w:eastAsia="Times New Roman" w:hAnsi="Times New Roman" w:cs="Times New Roman"/>
          <w:kern w:val="36"/>
          <w:sz w:val="24"/>
          <w:szCs w:val="24"/>
          <w:lang w:eastAsia="id-ID"/>
        </w:rPr>
        <w:t>Anxiety and Resilience of Healthcare Workers During COVID-19 Pandemic in Indonesia pubmed.ncbi.nlm.nih.gov/33442258/</w:t>
      </w:r>
    </w:p>
    <w:p w:rsidR="00007807" w:rsidRPr="00007807" w:rsidRDefault="00007807" w:rsidP="00007807">
      <w:pPr>
        <w:shd w:val="clear" w:color="auto" w:fill="FFFFFF"/>
        <w:spacing w:after="0" w:line="480" w:lineRule="auto"/>
        <w:rPr>
          <w:rFonts w:ascii="Times New Roman" w:hAnsi="Times New Roman" w:cs="Times New Roman"/>
          <w:color w:val="666666"/>
          <w:sz w:val="24"/>
          <w:szCs w:val="24"/>
          <w:shd w:val="clear" w:color="auto" w:fill="FFFFFF"/>
        </w:rPr>
      </w:pPr>
      <w:r w:rsidRPr="00007807">
        <w:rPr>
          <w:rFonts w:ascii="Times New Roman" w:hAnsi="Times New Roman" w:cs="Times New Roman"/>
          <w:color w:val="666666"/>
          <w:sz w:val="24"/>
          <w:szCs w:val="24"/>
          <w:shd w:val="clear" w:color="auto" w:fill="FFFFFF"/>
        </w:rPr>
        <w:t>Zung, W. W. K. (1997). Rating anxiety for anxiety disorder physychosomatic. USA: Mosby Company.</w:t>
      </w:r>
    </w:p>
    <w:p w:rsidR="00007807" w:rsidRPr="00007807" w:rsidRDefault="00007807" w:rsidP="00007807">
      <w:pPr>
        <w:shd w:val="clear" w:color="auto" w:fill="FFFFFF"/>
        <w:spacing w:after="0" w:line="480" w:lineRule="auto"/>
        <w:rPr>
          <w:rFonts w:ascii="Times New Roman" w:hAnsi="Times New Roman" w:cs="Times New Roman"/>
          <w:color w:val="666666"/>
          <w:sz w:val="24"/>
          <w:szCs w:val="24"/>
          <w:shd w:val="clear" w:color="auto" w:fill="FFFFFF"/>
        </w:rPr>
      </w:pPr>
    </w:p>
    <w:p w:rsidR="00007807" w:rsidRPr="00007807" w:rsidRDefault="00007807" w:rsidP="00007807">
      <w:pPr>
        <w:shd w:val="clear" w:color="auto" w:fill="FFFFFF"/>
        <w:spacing w:after="0" w:line="240" w:lineRule="auto"/>
        <w:rPr>
          <w:rFonts w:ascii="Times New Roman" w:hAnsi="Times New Roman" w:cs="Times New Roman"/>
          <w:color w:val="666666"/>
          <w:sz w:val="24"/>
          <w:szCs w:val="24"/>
          <w:shd w:val="clear" w:color="auto" w:fill="FFFFFF"/>
        </w:rPr>
      </w:pPr>
    </w:p>
    <w:p w:rsidR="00007807" w:rsidRPr="00007807" w:rsidRDefault="00007807" w:rsidP="00007807">
      <w:pPr>
        <w:spacing w:after="0" w:line="480" w:lineRule="auto"/>
        <w:jc w:val="both"/>
        <w:rPr>
          <w:rFonts w:ascii="Times New Roman" w:eastAsia="Calibri" w:hAnsi="Times New Roman" w:cs="Times New Roman"/>
          <w:bCs/>
          <w:sz w:val="24"/>
          <w:szCs w:val="24"/>
        </w:rPr>
      </w:pPr>
    </w:p>
    <w:p w:rsidR="00007807" w:rsidRPr="00007807" w:rsidRDefault="00007807" w:rsidP="00007807">
      <w:pPr>
        <w:rPr>
          <w:rFonts w:ascii="Times New Roman" w:hAnsi="Times New Roman" w:cs="Times New Roman"/>
          <w:sz w:val="24"/>
          <w:szCs w:val="24"/>
        </w:rPr>
      </w:pPr>
    </w:p>
    <w:p w:rsidR="00007807" w:rsidRPr="00007807" w:rsidRDefault="00007807" w:rsidP="002B714E">
      <w:pPr>
        <w:spacing w:line="480" w:lineRule="auto"/>
        <w:ind w:left="1080"/>
        <w:contextualSpacing/>
        <w:jc w:val="both"/>
        <w:rPr>
          <w:rFonts w:ascii="Times New Roman" w:eastAsia="Calibri" w:hAnsi="Times New Roman" w:cs="Times New Roman"/>
          <w:sz w:val="24"/>
          <w:szCs w:val="24"/>
        </w:rPr>
      </w:pPr>
    </w:p>
    <w:p w:rsidR="002B714E" w:rsidRPr="00007807" w:rsidRDefault="002B714E" w:rsidP="003A39BB">
      <w:pPr>
        <w:rPr>
          <w:rFonts w:ascii="Times New Roman" w:hAnsi="Times New Roman" w:cs="Times New Roman"/>
          <w:sz w:val="24"/>
          <w:szCs w:val="24"/>
        </w:rPr>
      </w:pPr>
    </w:p>
    <w:sectPr w:rsidR="002B714E" w:rsidRPr="00007807" w:rsidSect="00EC2E35">
      <w:headerReference w:type="default" r:id="rId35"/>
      <w:footerReference w:type="first" r:id="rId36"/>
      <w:pgSz w:w="11906" w:h="16838"/>
      <w:pgMar w:top="1701" w:right="1418"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267" w:rsidRDefault="00CD2267" w:rsidP="00E03707">
      <w:pPr>
        <w:spacing w:after="0" w:line="240" w:lineRule="auto"/>
      </w:pPr>
      <w:r>
        <w:separator/>
      </w:r>
    </w:p>
  </w:endnote>
  <w:endnote w:type="continuationSeparator" w:id="1">
    <w:p w:rsidR="00CD2267" w:rsidRDefault="00CD2267" w:rsidP="00E037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Footer"/>
      <w:jc w:val="center"/>
    </w:pPr>
  </w:p>
  <w:p w:rsidR="00CD2267" w:rsidRDefault="00CD226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Footer"/>
      <w:jc w:val="center"/>
    </w:pPr>
  </w:p>
  <w:p w:rsidR="00CD2267" w:rsidRDefault="00CD226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3718831"/>
      <w:docPartObj>
        <w:docPartGallery w:val="Page Numbers (Bottom of Page)"/>
        <w:docPartUnique/>
      </w:docPartObj>
    </w:sdtPr>
    <w:sdtEndPr>
      <w:rPr>
        <w:noProof/>
      </w:rPr>
    </w:sdtEndPr>
    <w:sdtContent>
      <w:p w:rsidR="00CD2267" w:rsidRDefault="001F329D">
        <w:pPr>
          <w:pStyle w:val="Footer"/>
          <w:jc w:val="center"/>
        </w:pPr>
        <w:r>
          <w:fldChar w:fldCharType="begin"/>
        </w:r>
        <w:r w:rsidR="00CD2267">
          <w:instrText xml:space="preserve"> PAGE   \* MERGEFORMAT </w:instrText>
        </w:r>
        <w:r>
          <w:fldChar w:fldCharType="separate"/>
        </w:r>
        <w:r w:rsidR="00854464">
          <w:rPr>
            <w:noProof/>
          </w:rPr>
          <w:t>i</w:t>
        </w:r>
        <w:r>
          <w:rPr>
            <w:noProof/>
          </w:rPr>
          <w:fldChar w:fldCharType="end"/>
        </w:r>
      </w:p>
    </w:sdtContent>
  </w:sdt>
  <w:p w:rsidR="00CD2267" w:rsidRDefault="00CD226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Footer"/>
      <w:jc w:val="center"/>
    </w:pPr>
  </w:p>
  <w:p w:rsidR="00CD2267" w:rsidRDefault="00CD2267">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4241298"/>
      <w:docPartObj>
        <w:docPartGallery w:val="Page Numbers (Bottom of Page)"/>
        <w:docPartUnique/>
      </w:docPartObj>
    </w:sdtPr>
    <w:sdtEndPr>
      <w:rPr>
        <w:noProof/>
      </w:rPr>
    </w:sdtEndPr>
    <w:sdtContent>
      <w:p w:rsidR="00CD2267" w:rsidRDefault="001F329D">
        <w:pPr>
          <w:pStyle w:val="Footer"/>
          <w:jc w:val="center"/>
        </w:pPr>
        <w:r>
          <w:fldChar w:fldCharType="begin"/>
        </w:r>
        <w:r w:rsidR="00CD2267">
          <w:instrText xml:space="preserve"> PAGE   \* MERGEFORMAT </w:instrText>
        </w:r>
        <w:r>
          <w:fldChar w:fldCharType="separate"/>
        </w:r>
        <w:r w:rsidR="00854464">
          <w:rPr>
            <w:noProof/>
          </w:rPr>
          <w:t>1</w:t>
        </w:r>
        <w:r>
          <w:rPr>
            <w:noProof/>
          </w:rPr>
          <w:fldChar w:fldCharType="end"/>
        </w:r>
      </w:p>
    </w:sdtContent>
  </w:sdt>
  <w:p w:rsidR="00CD2267" w:rsidRDefault="00CD2267">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Footer"/>
      <w:jc w:val="center"/>
    </w:pPr>
  </w:p>
  <w:p w:rsidR="00CD2267" w:rsidRDefault="00CD2267">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4626011"/>
      <w:docPartObj>
        <w:docPartGallery w:val="Page Numbers (Bottom of Page)"/>
        <w:docPartUnique/>
      </w:docPartObj>
    </w:sdtPr>
    <w:sdtEndPr>
      <w:rPr>
        <w:noProof/>
      </w:rPr>
    </w:sdtEndPr>
    <w:sdtContent>
      <w:p w:rsidR="00CD2267" w:rsidRDefault="001F329D">
        <w:pPr>
          <w:pStyle w:val="Footer"/>
          <w:jc w:val="center"/>
        </w:pPr>
        <w:r>
          <w:fldChar w:fldCharType="begin"/>
        </w:r>
        <w:r w:rsidR="00CD2267">
          <w:instrText xml:space="preserve"> PAGE   \* MERGEFORMAT </w:instrText>
        </w:r>
        <w:r>
          <w:fldChar w:fldCharType="separate"/>
        </w:r>
        <w:r w:rsidR="00CD2267">
          <w:rPr>
            <w:noProof/>
          </w:rPr>
          <w:t>41</w:t>
        </w:r>
        <w:r>
          <w:rPr>
            <w:noProof/>
          </w:rPr>
          <w:fldChar w:fldCharType="end"/>
        </w:r>
      </w:p>
    </w:sdtContent>
  </w:sdt>
  <w:p w:rsidR="00CD2267" w:rsidRDefault="00CD22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267" w:rsidRDefault="00CD2267" w:rsidP="00E03707">
      <w:pPr>
        <w:spacing w:after="0" w:line="240" w:lineRule="auto"/>
      </w:pPr>
      <w:r>
        <w:separator/>
      </w:r>
    </w:p>
  </w:footnote>
  <w:footnote w:type="continuationSeparator" w:id="1">
    <w:p w:rsidR="00CD2267" w:rsidRDefault="00CD2267" w:rsidP="00E037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6640273"/>
      <w:docPartObj>
        <w:docPartGallery w:val="Page Numbers (Top of Page)"/>
        <w:docPartUnique/>
      </w:docPartObj>
    </w:sdtPr>
    <w:sdtEndPr>
      <w:rPr>
        <w:noProof/>
      </w:rPr>
    </w:sdtEndPr>
    <w:sdtContent>
      <w:p w:rsidR="00CD2267" w:rsidRDefault="001F329D">
        <w:pPr>
          <w:pStyle w:val="Header"/>
          <w:jc w:val="right"/>
        </w:pPr>
        <w:r>
          <w:fldChar w:fldCharType="begin"/>
        </w:r>
        <w:r w:rsidR="00CD2267">
          <w:instrText xml:space="preserve"> PAGE   \* MERGEFORMAT </w:instrText>
        </w:r>
        <w:r>
          <w:fldChar w:fldCharType="separate"/>
        </w:r>
        <w:r w:rsidR="00854464">
          <w:rPr>
            <w:noProof/>
          </w:rPr>
          <w:t>2</w:t>
        </w:r>
        <w:r>
          <w:rPr>
            <w:noProof/>
          </w:rPr>
          <w:fldChar w:fldCharType="end"/>
        </w:r>
      </w:p>
    </w:sdtContent>
  </w:sdt>
  <w:p w:rsidR="00CD2267" w:rsidRDefault="00CD2267">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Header"/>
      <w:jc w:val="right"/>
    </w:pPr>
  </w:p>
  <w:p w:rsidR="00CD2267" w:rsidRDefault="00CD2267">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6472063"/>
      <w:docPartObj>
        <w:docPartGallery w:val="Page Numbers (Top of Page)"/>
        <w:docPartUnique/>
      </w:docPartObj>
    </w:sdtPr>
    <w:sdtEndPr>
      <w:rPr>
        <w:noProof/>
      </w:rPr>
    </w:sdtEndPr>
    <w:sdtContent>
      <w:p w:rsidR="00CD2267" w:rsidRDefault="001F329D">
        <w:pPr>
          <w:pStyle w:val="Header"/>
          <w:jc w:val="right"/>
        </w:pPr>
        <w:r>
          <w:fldChar w:fldCharType="begin"/>
        </w:r>
        <w:r w:rsidR="00CD2267">
          <w:instrText xml:space="preserve"> PAGE   \* MERGEFORMAT </w:instrText>
        </w:r>
        <w:r>
          <w:fldChar w:fldCharType="separate"/>
        </w:r>
        <w:r w:rsidR="00854464">
          <w:rPr>
            <w:noProof/>
          </w:rPr>
          <w:t>39</w:t>
        </w:r>
        <w:r>
          <w:rPr>
            <w:noProof/>
          </w:rPr>
          <w:fldChar w:fldCharType="end"/>
        </w:r>
      </w:p>
    </w:sdtContent>
  </w:sdt>
  <w:p w:rsidR="00CD2267" w:rsidRDefault="00CD2267">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Header"/>
      <w:jc w:val="right"/>
    </w:pPr>
  </w:p>
  <w:p w:rsidR="00CD2267" w:rsidRDefault="00CD2267">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67" w:rsidRDefault="00CD226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F1AFA"/>
    <w:multiLevelType w:val="multilevel"/>
    <w:tmpl w:val="00AE8456"/>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
    <w:nsid w:val="31EB49E9"/>
    <w:multiLevelType w:val="multilevel"/>
    <w:tmpl w:val="74EE5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322CE8"/>
    <w:multiLevelType w:val="multilevel"/>
    <w:tmpl w:val="9780B1F6"/>
    <w:lvl w:ilvl="0">
      <w:start w:val="3"/>
      <w:numFmt w:val="decimal"/>
      <w:lvlText w:val="%1."/>
      <w:lvlJc w:val="left"/>
      <w:pPr>
        <w:ind w:left="720" w:hanging="360"/>
      </w:pPr>
      <w:rPr>
        <w:rFonts w:hint="default"/>
      </w:rPr>
    </w:lvl>
    <w:lvl w:ilvl="1">
      <w:start w:val="1"/>
      <w:numFmt w:val="decimal"/>
      <w:isLgl/>
      <w:lvlText w:val="%1.%2"/>
      <w:lvlJc w:val="left"/>
      <w:pPr>
        <w:ind w:left="1410" w:hanging="870"/>
      </w:pPr>
      <w:rPr>
        <w:rFonts w:hint="default"/>
      </w:rPr>
    </w:lvl>
    <w:lvl w:ilvl="2">
      <w:start w:val="4"/>
      <w:numFmt w:val="decimal"/>
      <w:isLgl/>
      <w:lvlText w:val="%1.%2.%3"/>
      <w:lvlJc w:val="left"/>
      <w:pPr>
        <w:ind w:left="1590" w:hanging="870"/>
      </w:pPr>
      <w:rPr>
        <w:rFonts w:hint="default"/>
      </w:rPr>
    </w:lvl>
    <w:lvl w:ilvl="3">
      <w:start w:val="1"/>
      <w:numFmt w:val="decimal"/>
      <w:isLgl/>
      <w:lvlText w:val="%1.%2.%3.%4"/>
      <w:lvlJc w:val="left"/>
      <w:pPr>
        <w:ind w:left="1770" w:hanging="87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
    <w:nsid w:val="3DBD35DE"/>
    <w:multiLevelType w:val="hybridMultilevel"/>
    <w:tmpl w:val="AD3ED1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6410750A"/>
    <w:multiLevelType w:val="multilevel"/>
    <w:tmpl w:val="571680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1800" w:hanging="1440"/>
      </w:pPr>
      <w:rPr>
        <w:rFonts w:hint="default"/>
      </w:rPr>
    </w:lvl>
  </w:abstractNum>
  <w:abstractNum w:abstractNumId="5">
    <w:nsid w:val="7D9C194A"/>
    <w:multiLevelType w:val="hybridMultilevel"/>
    <w:tmpl w:val="BB5671CA"/>
    <w:lvl w:ilvl="0" w:tplc="3FCE151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7FA352F7"/>
    <w:multiLevelType w:val="hybridMultilevel"/>
    <w:tmpl w:val="3CD65C32"/>
    <w:lvl w:ilvl="0" w:tplc="3C3894C8">
      <w:start w:val="1"/>
      <w:numFmt w:val="lowerLetter"/>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num w:numId="1">
    <w:abstractNumId w:val="1"/>
  </w:num>
  <w:num w:numId="2">
    <w:abstractNumId w:val="0"/>
  </w:num>
  <w:num w:numId="3">
    <w:abstractNumId w:val="4"/>
  </w:num>
  <w:num w:numId="4">
    <w:abstractNumId w:val="2"/>
  </w:num>
  <w:num w:numId="5">
    <w:abstractNumId w:val="3"/>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hdrShapeDefaults>
    <o:shapedefaults v:ext="edit" spidmax="14337"/>
  </w:hdrShapeDefaults>
  <w:footnotePr>
    <w:footnote w:id="0"/>
    <w:footnote w:id="1"/>
  </w:footnotePr>
  <w:endnotePr>
    <w:endnote w:id="0"/>
    <w:endnote w:id="1"/>
  </w:endnotePr>
  <w:compat/>
  <w:rsids>
    <w:rsidRoot w:val="003A39BB"/>
    <w:rsid w:val="00007807"/>
    <w:rsid w:val="00010A18"/>
    <w:rsid w:val="00040700"/>
    <w:rsid w:val="00051AFA"/>
    <w:rsid w:val="0009184A"/>
    <w:rsid w:val="00175D64"/>
    <w:rsid w:val="001F2AEA"/>
    <w:rsid w:val="001F329D"/>
    <w:rsid w:val="0023383B"/>
    <w:rsid w:val="002B714E"/>
    <w:rsid w:val="00361134"/>
    <w:rsid w:val="00363DF8"/>
    <w:rsid w:val="003A39BB"/>
    <w:rsid w:val="004C20A8"/>
    <w:rsid w:val="005A7279"/>
    <w:rsid w:val="005F5D09"/>
    <w:rsid w:val="006355E1"/>
    <w:rsid w:val="006875FD"/>
    <w:rsid w:val="006F78C3"/>
    <w:rsid w:val="0070112B"/>
    <w:rsid w:val="00744DE0"/>
    <w:rsid w:val="007C572B"/>
    <w:rsid w:val="00854464"/>
    <w:rsid w:val="00871871"/>
    <w:rsid w:val="0089563E"/>
    <w:rsid w:val="008C7E26"/>
    <w:rsid w:val="008F7C13"/>
    <w:rsid w:val="00985F51"/>
    <w:rsid w:val="00A81C98"/>
    <w:rsid w:val="00AE04F5"/>
    <w:rsid w:val="00B54725"/>
    <w:rsid w:val="00B92620"/>
    <w:rsid w:val="00CD2267"/>
    <w:rsid w:val="00D06D6C"/>
    <w:rsid w:val="00DF2673"/>
    <w:rsid w:val="00E03707"/>
    <w:rsid w:val="00E27142"/>
    <w:rsid w:val="00E35E05"/>
    <w:rsid w:val="00EC2E35"/>
    <w:rsid w:val="00F33E0C"/>
    <w:rsid w:val="00F4041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rules v:ext="edit">
        <o:r id="V:Rule1" type="connector" idref="#Straight Arrow Connector 10"/>
        <o:r id="V:Rule2" type="connector" idref="#Straight Arrow Connector 9"/>
        <o:r id="V:Rule3" type="connector" idref="#Straight Arrow Connector 8"/>
        <o:r id="V:Rule4" type="connector" idref="#Straight Arrow Connector 7"/>
        <o:r id="V:Rule5" type="connector" idref="#Straight Arrow Connector 6"/>
        <o:r id="V:Rule6" type="connector" idref="#Straight Arrow Connector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9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39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9BB"/>
    <w:rPr>
      <w:rFonts w:ascii="Tahoma" w:hAnsi="Tahoma" w:cs="Tahoma"/>
      <w:sz w:val="16"/>
      <w:szCs w:val="16"/>
    </w:rPr>
  </w:style>
  <w:style w:type="paragraph" w:styleId="ListParagraph">
    <w:name w:val="List Paragraph"/>
    <w:basedOn w:val="Normal"/>
    <w:uiPriority w:val="34"/>
    <w:qFormat/>
    <w:rsid w:val="002B714E"/>
    <w:pPr>
      <w:ind w:left="720"/>
      <w:contextualSpacing/>
    </w:pPr>
  </w:style>
  <w:style w:type="table" w:styleId="TableGrid">
    <w:name w:val="Table Grid"/>
    <w:basedOn w:val="TableNormal"/>
    <w:uiPriority w:val="59"/>
    <w:rsid w:val="002B71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03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707"/>
  </w:style>
  <w:style w:type="paragraph" w:styleId="Footer">
    <w:name w:val="footer"/>
    <w:basedOn w:val="Normal"/>
    <w:link w:val="FooterChar"/>
    <w:uiPriority w:val="99"/>
    <w:unhideWhenUsed/>
    <w:rsid w:val="00E03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707"/>
  </w:style>
  <w:style w:type="character" w:styleId="Hyperlink">
    <w:name w:val="Hyperlink"/>
    <w:basedOn w:val="DefaultParagraphFont"/>
    <w:uiPriority w:val="99"/>
    <w:unhideWhenUsed/>
    <w:rsid w:val="00007807"/>
    <w:rPr>
      <w:color w:val="0000FF" w:themeColor="hyperlink"/>
      <w:u w:val="single"/>
    </w:rPr>
  </w:style>
  <w:style w:type="character" w:styleId="Emphasis">
    <w:name w:val="Emphasis"/>
    <w:basedOn w:val="DefaultParagraphFont"/>
    <w:uiPriority w:val="20"/>
    <w:qFormat/>
    <w:rsid w:val="00007807"/>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s://ejournal.upi.edu/index.php/JPKI/article/view/24546" TargetMode="Externa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yperlink" Target="https://pubmed.ncbi.nlm.nih.gov/?term=Atika+A&amp;cauthor_id=33442258"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yperlink" Target="https://science.sciencemag.org/content/368/6490/489" TargetMode="External"/><Relationship Id="rId33" Type="http://schemas.openxmlformats.org/officeDocument/2006/relationships/hyperlink" Target="https://pubmed.ncbi.nlm.nih.gov/?term=Maramis+MM&amp;cauthor_id=3344225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yperlink" Target="https://pubmed.ncbi.nlm.nih.gov/321557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tirto.id/update-corona-dunia-28-juli-2020-peringatan-who-soal-lajupandemi-fUcl" TargetMode="External"/><Relationship Id="rId32" Type="http://schemas.openxmlformats.org/officeDocument/2006/relationships/hyperlink" Target="https://pubmed.ncbi.nlm.nih.gov/?term=Joestandari+F&amp;cauthor_id=33442258"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yperlink" Target="http://www.ncbi.nlm.nih.gov/pmc/articles/pmc7084952/" TargetMode="Externa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yperlink" Target="https://pubmed.ncbi.nlm.nih.gov/?term=Wahyuhadi+J&amp;cauthor_id=3344225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s://doi.org/10.3390/ijerph17051729" TargetMode="External"/><Relationship Id="rId30" Type="http://schemas.openxmlformats.org/officeDocument/2006/relationships/hyperlink" Target="https://pubmed.ncbi.nlm.nih.gov/?term=Setiawati+Y&amp;cauthor_id=33442258" TargetMode="External"/><Relationship Id="rId35"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CCC71-0218-40A1-B466-E090CDB9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53</Pages>
  <Words>9013</Words>
  <Characters>51380</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GTA V</dc:creator>
  <cp:lastModifiedBy>HP</cp:lastModifiedBy>
  <cp:revision>19</cp:revision>
  <cp:lastPrinted>2021-09-30T14:49:00Z</cp:lastPrinted>
  <dcterms:created xsi:type="dcterms:W3CDTF">2021-09-21T07:05:00Z</dcterms:created>
  <dcterms:modified xsi:type="dcterms:W3CDTF">2021-09-30T14:51:00Z</dcterms:modified>
</cp:coreProperties>
</file>