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C0FE8" w14:textId="14DDEB39" w:rsidR="0025066A" w:rsidRPr="00C22D05" w:rsidRDefault="002854CD" w:rsidP="0081056E">
      <w:pPr>
        <w:spacing w:after="0" w:line="240" w:lineRule="auto"/>
        <w:jc w:val="center"/>
        <w:rPr>
          <w:rFonts w:ascii="Times New Roman" w:hAnsi="Times New Roman" w:cs="Times New Roman"/>
          <w:b/>
          <w:sz w:val="28"/>
          <w:szCs w:val="28"/>
          <w:lang w:val="sv-SE"/>
        </w:rPr>
      </w:pPr>
      <w:bookmarkStart w:id="0" w:name="_Hlk172307270"/>
      <w:bookmarkEnd w:id="0"/>
      <w:r w:rsidRPr="00C22D05">
        <w:rPr>
          <w:rFonts w:ascii="Times New Roman" w:hAnsi="Times New Roman" w:cs="Times New Roman"/>
          <w:b/>
          <w:sz w:val="28"/>
          <w:szCs w:val="28"/>
          <w:lang w:val="sv-SE"/>
        </w:rPr>
        <w:t>GAMBARAN TINGKAT KECEMASAN MAHASISWA</w:t>
      </w:r>
      <w:r w:rsidRPr="0081056E">
        <w:rPr>
          <w:rFonts w:ascii="Times New Roman" w:hAnsi="Times New Roman" w:cs="Times New Roman"/>
          <w:b/>
          <w:sz w:val="28"/>
          <w:szCs w:val="28"/>
          <w:lang w:val="id-ID"/>
        </w:rPr>
        <w:t xml:space="preserve"> </w:t>
      </w:r>
      <w:r w:rsidRPr="00C22D05">
        <w:rPr>
          <w:rFonts w:ascii="Times New Roman" w:hAnsi="Times New Roman" w:cs="Times New Roman"/>
          <w:b/>
          <w:sz w:val="28"/>
          <w:szCs w:val="28"/>
          <w:lang w:val="sv-SE"/>
        </w:rPr>
        <w:t>AKADEMIK PROFESI NERS</w:t>
      </w:r>
      <w:r w:rsidR="0025066A" w:rsidRPr="0081056E">
        <w:rPr>
          <w:rFonts w:ascii="Times New Roman" w:hAnsi="Times New Roman" w:cs="Times New Roman"/>
          <w:b/>
          <w:sz w:val="28"/>
          <w:szCs w:val="28"/>
          <w:lang w:val="id-ID"/>
        </w:rPr>
        <w:t xml:space="preserve"> </w:t>
      </w:r>
      <w:r w:rsidR="0081056E" w:rsidRPr="00C22D05">
        <w:rPr>
          <w:rFonts w:ascii="Times New Roman" w:hAnsi="Times New Roman" w:cs="Times New Roman"/>
          <w:b/>
          <w:sz w:val="28"/>
          <w:szCs w:val="28"/>
          <w:lang w:val="sv-SE"/>
        </w:rPr>
        <w:t xml:space="preserve"> </w:t>
      </w:r>
      <w:r w:rsidR="0025066A" w:rsidRPr="0081056E">
        <w:rPr>
          <w:rFonts w:ascii="Times New Roman" w:hAnsi="Times New Roman" w:cs="Times New Roman"/>
          <w:b/>
          <w:sz w:val="28"/>
          <w:szCs w:val="28"/>
          <w:lang w:val="id-ID"/>
        </w:rPr>
        <w:t>DI STIKes KARSA HUSADA GARUT TAHUN 2024</w:t>
      </w:r>
    </w:p>
    <w:p w14:paraId="4E4B0D26" w14:textId="77777777" w:rsidR="0081056E" w:rsidRPr="00C22D05" w:rsidRDefault="0081056E" w:rsidP="0081056E">
      <w:pPr>
        <w:spacing w:after="0" w:line="240" w:lineRule="auto"/>
        <w:jc w:val="center"/>
        <w:rPr>
          <w:rFonts w:ascii="Times New Roman" w:hAnsi="Times New Roman" w:cs="Times New Roman"/>
          <w:b/>
          <w:sz w:val="28"/>
          <w:szCs w:val="28"/>
          <w:lang w:val="sv-SE"/>
        </w:rPr>
      </w:pPr>
    </w:p>
    <w:p w14:paraId="30444ACA" w14:textId="77777777" w:rsidR="0025066A" w:rsidRPr="00C22D05" w:rsidRDefault="0025066A" w:rsidP="00515BF0">
      <w:pPr>
        <w:pStyle w:val="Default"/>
        <w:spacing w:line="360" w:lineRule="auto"/>
        <w:rPr>
          <w:sz w:val="22"/>
          <w:lang w:val="sv-SE"/>
        </w:rPr>
      </w:pPr>
    </w:p>
    <w:p w14:paraId="26F34AC6" w14:textId="77777777" w:rsidR="00A231CC" w:rsidRPr="00AF5854" w:rsidRDefault="00A231CC" w:rsidP="00A231CC">
      <w:pPr>
        <w:spacing w:after="160" w:line="259" w:lineRule="auto"/>
        <w:jc w:val="center"/>
        <w:rPr>
          <w:rFonts w:ascii="Times New Roman" w:eastAsia="Calibri" w:hAnsi="Times New Roman" w:cs="Times New Roman"/>
          <w:b/>
          <w:sz w:val="24"/>
          <w:szCs w:val="24"/>
          <w:lang w:val="sv-SE"/>
        </w:rPr>
      </w:pPr>
      <w:r w:rsidRPr="00AF5854">
        <w:rPr>
          <w:rFonts w:ascii="Times New Roman" w:eastAsia="Calibri" w:hAnsi="Times New Roman" w:cs="Times New Roman"/>
          <w:b/>
          <w:sz w:val="24"/>
          <w:szCs w:val="24"/>
          <w:lang w:val="sv-SE"/>
        </w:rPr>
        <w:t>SKRIPSI</w:t>
      </w:r>
    </w:p>
    <w:p w14:paraId="5E885D6D" w14:textId="77777777" w:rsidR="00A231CC" w:rsidRPr="00AF5854" w:rsidRDefault="00A231CC" w:rsidP="00A231CC">
      <w:pPr>
        <w:spacing w:after="0" w:line="240" w:lineRule="auto"/>
        <w:jc w:val="center"/>
        <w:rPr>
          <w:rFonts w:ascii="Times New Roman" w:eastAsia="Calibri" w:hAnsi="Times New Roman" w:cs="Times New Roman"/>
          <w:sz w:val="24"/>
          <w:szCs w:val="24"/>
          <w:lang w:val="sv-SE"/>
        </w:rPr>
      </w:pPr>
      <w:r w:rsidRPr="00AF5854">
        <w:rPr>
          <w:rFonts w:ascii="Times New Roman" w:eastAsia="Calibri" w:hAnsi="Times New Roman" w:cs="Times New Roman"/>
          <w:sz w:val="24"/>
          <w:szCs w:val="24"/>
          <w:lang w:val="sv-SE"/>
        </w:rPr>
        <w:t>Diajukan Untuk Menempuh Ujian Sarjana</w:t>
      </w:r>
    </w:p>
    <w:p w14:paraId="30751416" w14:textId="77777777" w:rsidR="00A231CC" w:rsidRPr="00AF5854" w:rsidRDefault="00A231CC" w:rsidP="00A231CC">
      <w:pPr>
        <w:spacing w:after="0" w:line="240" w:lineRule="auto"/>
        <w:jc w:val="center"/>
        <w:rPr>
          <w:rFonts w:ascii="Times New Roman" w:eastAsia="Calibri" w:hAnsi="Times New Roman" w:cs="Times New Roman"/>
          <w:sz w:val="24"/>
          <w:szCs w:val="24"/>
          <w:lang w:val="sv-SE"/>
        </w:rPr>
      </w:pPr>
      <w:r w:rsidRPr="00AF5854">
        <w:rPr>
          <w:rFonts w:ascii="Times New Roman" w:eastAsia="Calibri" w:hAnsi="Times New Roman" w:cs="Times New Roman"/>
          <w:sz w:val="24"/>
          <w:szCs w:val="24"/>
          <w:lang w:val="sv-SE"/>
        </w:rPr>
        <w:t xml:space="preserve"> Pada Program Studi S1 Keperawatan </w:t>
      </w:r>
    </w:p>
    <w:p w14:paraId="169062A4" w14:textId="77777777" w:rsidR="00A231CC" w:rsidRPr="00AF5854" w:rsidRDefault="00A231CC" w:rsidP="00A231CC">
      <w:pPr>
        <w:spacing w:after="0" w:line="240" w:lineRule="auto"/>
        <w:jc w:val="center"/>
        <w:rPr>
          <w:rFonts w:ascii="Times New Roman" w:eastAsia="Calibri" w:hAnsi="Times New Roman" w:cs="Times New Roman"/>
          <w:sz w:val="24"/>
          <w:szCs w:val="24"/>
          <w:lang w:val="sv-SE"/>
        </w:rPr>
      </w:pPr>
      <w:r w:rsidRPr="00AF5854">
        <w:rPr>
          <w:rFonts w:ascii="Times New Roman" w:eastAsia="Calibri" w:hAnsi="Times New Roman" w:cs="Times New Roman"/>
          <w:sz w:val="24"/>
          <w:szCs w:val="24"/>
          <w:lang w:val="sv-SE"/>
        </w:rPr>
        <w:t xml:space="preserve">Sekolah Tinggi Ilmu Kesehatan </w:t>
      </w:r>
    </w:p>
    <w:p w14:paraId="3C24EE77" w14:textId="77777777" w:rsidR="00A231CC" w:rsidRPr="00AF5854" w:rsidRDefault="00A231CC" w:rsidP="00A231CC">
      <w:pPr>
        <w:spacing w:after="0" w:line="240" w:lineRule="auto"/>
        <w:jc w:val="center"/>
        <w:rPr>
          <w:rFonts w:ascii="Times New Roman" w:eastAsia="Calibri" w:hAnsi="Times New Roman" w:cs="Times New Roman"/>
          <w:sz w:val="24"/>
          <w:szCs w:val="24"/>
          <w:lang w:val="sv-SE"/>
        </w:rPr>
      </w:pPr>
      <w:r w:rsidRPr="00AF5854">
        <w:rPr>
          <w:rFonts w:ascii="Times New Roman" w:eastAsia="Calibri" w:hAnsi="Times New Roman" w:cs="Times New Roman"/>
          <w:sz w:val="24"/>
          <w:szCs w:val="24"/>
          <w:lang w:val="sv-SE"/>
        </w:rPr>
        <w:t>Karsa Husada Garut</w:t>
      </w:r>
    </w:p>
    <w:p w14:paraId="6CE01C29" w14:textId="77777777" w:rsidR="00515BF0" w:rsidRPr="00C22D05" w:rsidRDefault="00515BF0" w:rsidP="00515BF0">
      <w:pPr>
        <w:pStyle w:val="Default"/>
        <w:spacing w:line="480" w:lineRule="auto"/>
        <w:jc w:val="center"/>
        <w:rPr>
          <w:lang w:val="sv-SE"/>
        </w:rPr>
      </w:pPr>
    </w:p>
    <w:p w14:paraId="6CA538F8" w14:textId="77777777" w:rsidR="0081056E" w:rsidRPr="00C22D05" w:rsidRDefault="0081056E" w:rsidP="00515BF0">
      <w:pPr>
        <w:pStyle w:val="Default"/>
        <w:spacing w:line="480" w:lineRule="auto"/>
        <w:jc w:val="center"/>
        <w:rPr>
          <w:lang w:val="sv-SE"/>
        </w:rPr>
      </w:pPr>
    </w:p>
    <w:p w14:paraId="19876779" w14:textId="77777777" w:rsidR="0081056E" w:rsidRPr="00C22D05" w:rsidRDefault="0081056E" w:rsidP="00515BF0">
      <w:pPr>
        <w:pStyle w:val="Default"/>
        <w:spacing w:line="480" w:lineRule="auto"/>
        <w:jc w:val="center"/>
        <w:rPr>
          <w:lang w:val="sv-SE"/>
        </w:rPr>
      </w:pPr>
    </w:p>
    <w:p w14:paraId="7A995DA7" w14:textId="77777777" w:rsidR="00515BF0" w:rsidRPr="0081056E" w:rsidRDefault="0025066A" w:rsidP="0081056E">
      <w:pPr>
        <w:pStyle w:val="Default"/>
        <w:jc w:val="center"/>
        <w:rPr>
          <w:b/>
          <w:lang w:val="id-ID"/>
        </w:rPr>
      </w:pPr>
      <w:r w:rsidRPr="00AF5854">
        <w:rPr>
          <w:b/>
          <w:lang w:val="sv-SE"/>
        </w:rPr>
        <w:t xml:space="preserve">SHAFA QOTRUNNADA AULIA ZAHRA </w:t>
      </w:r>
    </w:p>
    <w:p w14:paraId="68AAC18F" w14:textId="77777777" w:rsidR="0025066A" w:rsidRDefault="0025066A" w:rsidP="0081056E">
      <w:pPr>
        <w:pStyle w:val="Default"/>
        <w:jc w:val="center"/>
        <w:rPr>
          <w:b/>
          <w:w w:val="105"/>
        </w:rPr>
      </w:pPr>
      <w:r w:rsidRPr="0081056E">
        <w:rPr>
          <w:b/>
          <w:w w:val="105"/>
        </w:rPr>
        <w:t>KHGC20131</w:t>
      </w:r>
    </w:p>
    <w:p w14:paraId="79D06862" w14:textId="77777777" w:rsidR="0081056E" w:rsidRDefault="0081056E" w:rsidP="0081056E">
      <w:pPr>
        <w:pStyle w:val="Default"/>
        <w:jc w:val="center"/>
        <w:rPr>
          <w:b/>
          <w:w w:val="105"/>
        </w:rPr>
      </w:pPr>
    </w:p>
    <w:p w14:paraId="4B4164D9" w14:textId="77777777" w:rsidR="0081056E" w:rsidRDefault="0081056E" w:rsidP="0081056E">
      <w:pPr>
        <w:pStyle w:val="Default"/>
        <w:jc w:val="center"/>
        <w:rPr>
          <w:b/>
          <w:w w:val="105"/>
        </w:rPr>
      </w:pPr>
    </w:p>
    <w:p w14:paraId="74F9131A" w14:textId="77777777" w:rsidR="0081056E" w:rsidRDefault="0081056E" w:rsidP="0081056E">
      <w:pPr>
        <w:pStyle w:val="Default"/>
        <w:jc w:val="center"/>
        <w:rPr>
          <w:b/>
          <w:w w:val="105"/>
        </w:rPr>
      </w:pPr>
    </w:p>
    <w:p w14:paraId="125EC7EE" w14:textId="77777777" w:rsidR="0025066A" w:rsidRDefault="0025066A" w:rsidP="00515BF0">
      <w:pPr>
        <w:pStyle w:val="Default"/>
        <w:spacing w:line="480" w:lineRule="auto"/>
        <w:rPr>
          <w:b/>
          <w:bCs/>
        </w:rPr>
      </w:pPr>
    </w:p>
    <w:p w14:paraId="5928B61F" w14:textId="77777777" w:rsidR="00515BF0" w:rsidRPr="00515BF0" w:rsidRDefault="00515BF0" w:rsidP="00515BF0">
      <w:pPr>
        <w:pStyle w:val="Default"/>
        <w:spacing w:line="480" w:lineRule="auto"/>
        <w:jc w:val="center"/>
        <w:rPr>
          <w:b/>
          <w:bCs/>
          <w:lang w:val="id-ID"/>
        </w:rPr>
      </w:pPr>
      <w:r w:rsidRPr="00515BF0">
        <w:rPr>
          <w:noProof/>
        </w:rPr>
        <w:drawing>
          <wp:inline distT="0" distB="0" distL="0" distR="0" wp14:anchorId="46344FEC" wp14:editId="5FEAE28E">
            <wp:extent cx="1466850" cy="16383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9235" cy="1640963"/>
                    </a:xfrm>
                    <a:prstGeom prst="rect">
                      <a:avLst/>
                    </a:prstGeom>
                  </pic:spPr>
                </pic:pic>
              </a:graphicData>
            </a:graphic>
          </wp:inline>
        </w:drawing>
      </w:r>
    </w:p>
    <w:p w14:paraId="09DFBA1A" w14:textId="77777777" w:rsidR="00515BF0" w:rsidRDefault="00515BF0" w:rsidP="00515BF0">
      <w:pPr>
        <w:pStyle w:val="Default"/>
        <w:spacing w:line="480" w:lineRule="auto"/>
        <w:jc w:val="center"/>
        <w:rPr>
          <w:b/>
          <w:bCs/>
        </w:rPr>
      </w:pPr>
    </w:p>
    <w:p w14:paraId="66F32E11" w14:textId="77777777" w:rsidR="0081056E" w:rsidRDefault="0081056E" w:rsidP="00515BF0">
      <w:pPr>
        <w:pStyle w:val="Default"/>
        <w:spacing w:line="480" w:lineRule="auto"/>
        <w:jc w:val="center"/>
        <w:rPr>
          <w:b/>
          <w:bCs/>
        </w:rPr>
      </w:pPr>
    </w:p>
    <w:p w14:paraId="1A3B2BFA" w14:textId="77777777" w:rsidR="00515BF0" w:rsidRDefault="00515BF0" w:rsidP="00515BF0">
      <w:pPr>
        <w:pStyle w:val="Default"/>
        <w:spacing w:line="480" w:lineRule="auto"/>
        <w:jc w:val="center"/>
        <w:rPr>
          <w:b/>
          <w:bCs/>
          <w:lang w:val="id-ID"/>
        </w:rPr>
      </w:pPr>
    </w:p>
    <w:p w14:paraId="6B12DB94" w14:textId="77777777" w:rsidR="0081056E" w:rsidRPr="00C22D05" w:rsidRDefault="0081056E" w:rsidP="0081056E">
      <w:pPr>
        <w:spacing w:after="0"/>
        <w:ind w:left="-709" w:right="-427"/>
        <w:jc w:val="center"/>
        <w:rPr>
          <w:rFonts w:ascii="Times New Roman" w:eastAsia="Calibri" w:hAnsi="Times New Roman" w:cs="Times New Roman"/>
          <w:b/>
          <w:bCs/>
          <w:sz w:val="28"/>
          <w:szCs w:val="28"/>
          <w:lang w:val="sv-SE"/>
        </w:rPr>
      </w:pPr>
      <w:r w:rsidRPr="00C22D05">
        <w:rPr>
          <w:rFonts w:ascii="Times New Roman" w:eastAsia="Calibri" w:hAnsi="Times New Roman" w:cs="Times New Roman"/>
          <w:b/>
          <w:bCs/>
          <w:sz w:val="28"/>
          <w:szCs w:val="28"/>
          <w:lang w:val="sv-SE"/>
        </w:rPr>
        <w:t>SEKOLAH TINGGI ILMU KESEHATAN KARSA HUSADA GARUT</w:t>
      </w:r>
    </w:p>
    <w:p w14:paraId="4D7E9ABA" w14:textId="77777777" w:rsidR="0081056E" w:rsidRPr="009F373E" w:rsidRDefault="0081056E" w:rsidP="0081056E">
      <w:pPr>
        <w:spacing w:after="0"/>
        <w:ind w:left="-709" w:right="-427"/>
        <w:jc w:val="center"/>
        <w:rPr>
          <w:rFonts w:ascii="Times New Roman" w:eastAsia="Calibri" w:hAnsi="Times New Roman" w:cs="Times New Roman"/>
          <w:b/>
          <w:bCs/>
          <w:sz w:val="28"/>
          <w:szCs w:val="28"/>
          <w:lang w:val="sv-SE"/>
        </w:rPr>
      </w:pPr>
      <w:r w:rsidRPr="009F373E">
        <w:rPr>
          <w:rFonts w:ascii="Times New Roman" w:eastAsia="Calibri" w:hAnsi="Times New Roman" w:cs="Times New Roman"/>
          <w:b/>
          <w:bCs/>
          <w:sz w:val="28"/>
          <w:szCs w:val="28"/>
          <w:lang w:val="sv-SE"/>
        </w:rPr>
        <w:t>PROGRAM STUDI S1KEPERAWATAN</w:t>
      </w:r>
    </w:p>
    <w:p w14:paraId="0D02A305" w14:textId="77777777" w:rsidR="0081056E" w:rsidRDefault="0081056E" w:rsidP="0081056E">
      <w:pPr>
        <w:spacing w:after="0"/>
        <w:ind w:left="-709" w:right="-427"/>
        <w:jc w:val="center"/>
        <w:rPr>
          <w:rFonts w:ascii="Times New Roman" w:eastAsia="Calibri" w:hAnsi="Times New Roman" w:cs="Times New Roman"/>
          <w:b/>
          <w:bCs/>
          <w:sz w:val="28"/>
          <w:szCs w:val="28"/>
          <w:lang w:val="sv-SE"/>
        </w:rPr>
      </w:pPr>
      <w:r w:rsidRPr="009F373E">
        <w:rPr>
          <w:rFonts w:ascii="Times New Roman" w:eastAsia="Calibri" w:hAnsi="Times New Roman" w:cs="Times New Roman"/>
          <w:b/>
          <w:bCs/>
          <w:sz w:val="28"/>
          <w:szCs w:val="28"/>
          <w:lang w:val="sv-SE"/>
        </w:rPr>
        <w:t>2024</w:t>
      </w:r>
    </w:p>
    <w:p w14:paraId="5AC84C88" w14:textId="77777777" w:rsidR="00E8326C" w:rsidRPr="00E8326C" w:rsidRDefault="00E8326C" w:rsidP="00E8326C">
      <w:pPr>
        <w:keepNext/>
        <w:keepLines/>
        <w:spacing w:after="0"/>
        <w:jc w:val="center"/>
        <w:outlineLvl w:val="0"/>
        <w:rPr>
          <w:rFonts w:asciiTheme="majorBidi" w:eastAsiaTheme="majorEastAsia" w:hAnsiTheme="majorBidi" w:cstheme="majorBidi"/>
          <w:b/>
          <w:kern w:val="2"/>
          <w:sz w:val="28"/>
          <w:szCs w:val="32"/>
          <w14:ligatures w14:val="standardContextual"/>
        </w:rPr>
      </w:pPr>
      <w:bookmarkStart w:id="1" w:name="_Toc158570127"/>
      <w:bookmarkStart w:id="2" w:name="_Toc159317252"/>
      <w:bookmarkStart w:id="3" w:name="_Toc159695919"/>
      <w:bookmarkStart w:id="4" w:name="_Toc159698745"/>
      <w:bookmarkStart w:id="5" w:name="_Toc160788932"/>
      <w:bookmarkStart w:id="6" w:name="_Toc161208551"/>
      <w:bookmarkStart w:id="7" w:name="_Toc169755472"/>
      <w:bookmarkStart w:id="8" w:name="_Toc172063216"/>
      <w:r w:rsidRPr="00E8326C">
        <w:rPr>
          <w:rFonts w:asciiTheme="majorBidi" w:eastAsiaTheme="majorEastAsia" w:hAnsiTheme="majorBidi" w:cstheme="majorBidi"/>
          <w:b/>
          <w:kern w:val="2"/>
          <w:sz w:val="28"/>
          <w:szCs w:val="32"/>
          <w14:ligatures w14:val="standardContextual"/>
        </w:rPr>
        <w:lastRenderedPageBreak/>
        <w:t>LEMBAR PERSETUJUAN</w:t>
      </w:r>
      <w:bookmarkEnd w:id="1"/>
      <w:bookmarkEnd w:id="2"/>
      <w:bookmarkEnd w:id="3"/>
      <w:bookmarkEnd w:id="4"/>
      <w:bookmarkEnd w:id="5"/>
      <w:bookmarkEnd w:id="6"/>
      <w:bookmarkEnd w:id="7"/>
      <w:bookmarkEnd w:id="8"/>
    </w:p>
    <w:p w14:paraId="512CD3A6" w14:textId="77777777" w:rsidR="00E8326C" w:rsidRDefault="00E8326C" w:rsidP="00E8326C">
      <w:pPr>
        <w:rPr>
          <w:kern w:val="2"/>
          <w14:ligatures w14:val="standardContextual"/>
        </w:rPr>
      </w:pPr>
    </w:p>
    <w:p w14:paraId="139EA14C" w14:textId="77777777" w:rsidR="00A231CC" w:rsidRPr="00E8326C" w:rsidRDefault="00A231CC" w:rsidP="00E8326C">
      <w:pPr>
        <w:rPr>
          <w:kern w:val="2"/>
          <w14:ligatures w14:val="standardContextual"/>
        </w:rPr>
      </w:pPr>
    </w:p>
    <w:tbl>
      <w:tblPr>
        <w:tblStyle w:val="KisiTabe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
        <w:gridCol w:w="6231"/>
      </w:tblGrid>
      <w:tr w:rsidR="00E8326C" w:rsidRPr="00B57BD3" w14:paraId="6D8F7FB1" w14:textId="77777777" w:rsidTr="005F4385">
        <w:tc>
          <w:tcPr>
            <w:tcW w:w="1271" w:type="dxa"/>
          </w:tcPr>
          <w:p w14:paraId="32D49E19"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JUDUL</w:t>
            </w:r>
          </w:p>
          <w:p w14:paraId="21C2006C" w14:textId="77777777" w:rsidR="00E8326C" w:rsidRPr="00E8326C" w:rsidRDefault="00E8326C" w:rsidP="00E8326C">
            <w:pPr>
              <w:jc w:val="both"/>
              <w:rPr>
                <w:rFonts w:asciiTheme="majorBidi" w:hAnsiTheme="majorBidi" w:cstheme="majorBidi"/>
                <w:b/>
                <w:bCs/>
                <w:sz w:val="24"/>
                <w:szCs w:val="24"/>
              </w:rPr>
            </w:pPr>
          </w:p>
          <w:p w14:paraId="2A96F2D2" w14:textId="77777777" w:rsidR="00E8326C" w:rsidRPr="00E8326C" w:rsidRDefault="00E8326C" w:rsidP="00E8326C">
            <w:pPr>
              <w:jc w:val="both"/>
              <w:rPr>
                <w:rFonts w:asciiTheme="majorBidi" w:hAnsiTheme="majorBidi" w:cstheme="majorBidi"/>
                <w:b/>
                <w:bCs/>
                <w:sz w:val="24"/>
                <w:szCs w:val="24"/>
              </w:rPr>
            </w:pPr>
          </w:p>
          <w:p w14:paraId="7BEE35FB" w14:textId="77777777" w:rsidR="00E8326C" w:rsidRPr="00E8326C" w:rsidRDefault="00E8326C" w:rsidP="00E8326C">
            <w:pPr>
              <w:jc w:val="both"/>
              <w:rPr>
                <w:rFonts w:asciiTheme="majorBidi" w:hAnsiTheme="majorBidi" w:cstheme="majorBidi"/>
                <w:b/>
                <w:bCs/>
                <w:sz w:val="24"/>
                <w:szCs w:val="24"/>
              </w:rPr>
            </w:pPr>
          </w:p>
        </w:tc>
        <w:tc>
          <w:tcPr>
            <w:tcW w:w="425" w:type="dxa"/>
          </w:tcPr>
          <w:p w14:paraId="7C99DA43"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w:t>
            </w:r>
          </w:p>
        </w:tc>
        <w:tc>
          <w:tcPr>
            <w:tcW w:w="6231" w:type="dxa"/>
          </w:tcPr>
          <w:p w14:paraId="355734C0" w14:textId="0DD69BA2" w:rsidR="00E8326C" w:rsidRPr="00E8326C" w:rsidRDefault="00E8326C" w:rsidP="00E8326C">
            <w:pPr>
              <w:jc w:val="both"/>
              <w:rPr>
                <w:rFonts w:asciiTheme="majorBidi" w:hAnsiTheme="majorBidi" w:cstheme="majorBidi"/>
                <w:b/>
                <w:bCs/>
                <w:sz w:val="24"/>
                <w:szCs w:val="24"/>
                <w:lang w:val="sv-SE"/>
              </w:rPr>
            </w:pPr>
            <w:r>
              <w:rPr>
                <w:rFonts w:asciiTheme="majorBidi" w:hAnsiTheme="majorBidi" w:cstheme="majorBidi"/>
                <w:b/>
                <w:bCs/>
                <w:sz w:val="24"/>
                <w:szCs w:val="24"/>
                <w:lang w:val="sv-SE"/>
              </w:rPr>
              <w:t>GAMBARAN TINGKAT KECEMASAN MAHASISWA AKADEMIK PROFESI NERS DI STIKes KARSA HUSADA GARUT</w:t>
            </w:r>
            <w:r w:rsidR="00196DEB">
              <w:rPr>
                <w:rFonts w:asciiTheme="majorBidi" w:hAnsiTheme="majorBidi" w:cstheme="majorBidi"/>
                <w:b/>
                <w:bCs/>
                <w:sz w:val="24"/>
                <w:szCs w:val="24"/>
                <w:lang w:val="sv-SE"/>
              </w:rPr>
              <w:t xml:space="preserve"> TAHUN 2024</w:t>
            </w:r>
          </w:p>
        </w:tc>
      </w:tr>
      <w:tr w:rsidR="00E8326C" w:rsidRPr="00E8326C" w14:paraId="3AB19292" w14:textId="77777777" w:rsidTr="005F4385">
        <w:tc>
          <w:tcPr>
            <w:tcW w:w="1271" w:type="dxa"/>
          </w:tcPr>
          <w:p w14:paraId="35229041"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NAMA</w:t>
            </w:r>
          </w:p>
        </w:tc>
        <w:tc>
          <w:tcPr>
            <w:tcW w:w="425" w:type="dxa"/>
          </w:tcPr>
          <w:p w14:paraId="0A04D745"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w:t>
            </w:r>
          </w:p>
        </w:tc>
        <w:tc>
          <w:tcPr>
            <w:tcW w:w="6231" w:type="dxa"/>
          </w:tcPr>
          <w:p w14:paraId="6625DD9C" w14:textId="77777777" w:rsidR="00E8326C" w:rsidRDefault="00E8326C" w:rsidP="00E8326C">
            <w:pPr>
              <w:jc w:val="both"/>
              <w:rPr>
                <w:rFonts w:asciiTheme="majorBidi" w:hAnsiTheme="majorBidi" w:cstheme="majorBidi"/>
                <w:b/>
                <w:bCs/>
                <w:sz w:val="24"/>
                <w:szCs w:val="24"/>
              </w:rPr>
            </w:pPr>
            <w:r>
              <w:rPr>
                <w:rFonts w:asciiTheme="majorBidi" w:hAnsiTheme="majorBidi" w:cstheme="majorBidi"/>
                <w:b/>
                <w:bCs/>
                <w:sz w:val="24"/>
                <w:szCs w:val="24"/>
              </w:rPr>
              <w:t>SHAFA QOTRUNNADA AULIA ZAHRA</w:t>
            </w:r>
          </w:p>
          <w:p w14:paraId="76C33ABE" w14:textId="2967BB06" w:rsidR="00196DEB" w:rsidRPr="00E8326C" w:rsidRDefault="00196DEB" w:rsidP="00E8326C">
            <w:pPr>
              <w:jc w:val="both"/>
              <w:rPr>
                <w:rFonts w:asciiTheme="majorBidi" w:hAnsiTheme="majorBidi" w:cstheme="majorBidi"/>
                <w:b/>
                <w:bCs/>
                <w:sz w:val="24"/>
                <w:szCs w:val="24"/>
              </w:rPr>
            </w:pPr>
          </w:p>
        </w:tc>
      </w:tr>
      <w:tr w:rsidR="00E8326C" w:rsidRPr="00E8326C" w14:paraId="7B6A1169" w14:textId="77777777" w:rsidTr="005F4385">
        <w:tc>
          <w:tcPr>
            <w:tcW w:w="1271" w:type="dxa"/>
          </w:tcPr>
          <w:p w14:paraId="4950B525"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NIM</w:t>
            </w:r>
          </w:p>
        </w:tc>
        <w:tc>
          <w:tcPr>
            <w:tcW w:w="425" w:type="dxa"/>
          </w:tcPr>
          <w:p w14:paraId="38421892" w14:textId="77777777"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w:t>
            </w:r>
          </w:p>
        </w:tc>
        <w:tc>
          <w:tcPr>
            <w:tcW w:w="6231" w:type="dxa"/>
          </w:tcPr>
          <w:p w14:paraId="5AB5617E" w14:textId="6BBF44FB" w:rsidR="00E8326C" w:rsidRPr="00E8326C" w:rsidRDefault="00E8326C" w:rsidP="00E8326C">
            <w:pPr>
              <w:jc w:val="both"/>
              <w:rPr>
                <w:rFonts w:asciiTheme="majorBidi" w:hAnsiTheme="majorBidi" w:cstheme="majorBidi"/>
                <w:b/>
                <w:bCs/>
                <w:sz w:val="24"/>
                <w:szCs w:val="24"/>
              </w:rPr>
            </w:pPr>
            <w:r w:rsidRPr="00E8326C">
              <w:rPr>
                <w:rFonts w:asciiTheme="majorBidi" w:hAnsiTheme="majorBidi" w:cstheme="majorBidi"/>
                <w:b/>
                <w:bCs/>
                <w:sz w:val="24"/>
                <w:szCs w:val="24"/>
              </w:rPr>
              <w:t>KHGC201</w:t>
            </w:r>
            <w:r>
              <w:rPr>
                <w:rFonts w:asciiTheme="majorBidi" w:hAnsiTheme="majorBidi" w:cstheme="majorBidi"/>
                <w:b/>
                <w:bCs/>
                <w:sz w:val="24"/>
                <w:szCs w:val="24"/>
              </w:rPr>
              <w:t>31</w:t>
            </w:r>
          </w:p>
        </w:tc>
      </w:tr>
    </w:tbl>
    <w:p w14:paraId="2F2AE5E7" w14:textId="77777777" w:rsidR="00E8326C" w:rsidRPr="00E8326C" w:rsidRDefault="00E8326C" w:rsidP="00E8326C">
      <w:pPr>
        <w:spacing w:line="240" w:lineRule="auto"/>
        <w:jc w:val="both"/>
        <w:rPr>
          <w:rFonts w:asciiTheme="majorBidi" w:hAnsiTheme="majorBidi" w:cstheme="majorBidi"/>
          <w:b/>
          <w:bCs/>
          <w:kern w:val="2"/>
          <w:sz w:val="24"/>
          <w:szCs w:val="24"/>
          <w14:ligatures w14:val="standardContextual"/>
        </w:rPr>
      </w:pPr>
    </w:p>
    <w:p w14:paraId="1F3C52E7" w14:textId="77777777" w:rsidR="00E8326C" w:rsidRPr="00E8326C" w:rsidRDefault="00E8326C" w:rsidP="00E8326C">
      <w:pPr>
        <w:spacing w:line="240" w:lineRule="auto"/>
        <w:jc w:val="both"/>
        <w:rPr>
          <w:rFonts w:asciiTheme="majorBidi" w:hAnsiTheme="majorBidi" w:cstheme="majorBidi"/>
          <w:b/>
          <w:bCs/>
          <w:kern w:val="2"/>
          <w:sz w:val="24"/>
          <w:szCs w:val="24"/>
          <w14:ligatures w14:val="standardContextual"/>
        </w:rPr>
      </w:pPr>
    </w:p>
    <w:p w14:paraId="68453C96" w14:textId="77777777" w:rsidR="00E8326C" w:rsidRPr="00E8326C" w:rsidRDefault="00E8326C" w:rsidP="00196DEB">
      <w:pPr>
        <w:tabs>
          <w:tab w:val="left" w:pos="3119"/>
          <w:tab w:val="left" w:pos="3402"/>
        </w:tabs>
        <w:spacing w:line="240" w:lineRule="auto"/>
        <w:jc w:val="center"/>
        <w:rPr>
          <w:rFonts w:asciiTheme="majorBidi" w:hAnsiTheme="majorBidi" w:cstheme="majorBidi"/>
          <w:b/>
          <w:bCs/>
          <w:kern w:val="2"/>
          <w:sz w:val="24"/>
          <w:szCs w:val="24"/>
          <w14:ligatures w14:val="standardContextual"/>
        </w:rPr>
      </w:pPr>
      <w:r w:rsidRPr="00E8326C">
        <w:rPr>
          <w:rFonts w:asciiTheme="majorBidi" w:hAnsiTheme="majorBidi" w:cstheme="majorBidi"/>
          <w:b/>
          <w:bCs/>
          <w:kern w:val="2"/>
          <w:sz w:val="24"/>
          <w:szCs w:val="24"/>
          <w14:ligatures w14:val="standardContextual"/>
        </w:rPr>
        <w:t>SKRIPSI</w:t>
      </w:r>
    </w:p>
    <w:p w14:paraId="43322A12" w14:textId="77777777" w:rsidR="00E8326C" w:rsidRPr="00E8326C" w:rsidRDefault="00E8326C" w:rsidP="00196DEB">
      <w:pPr>
        <w:spacing w:after="0" w:line="240" w:lineRule="auto"/>
        <w:jc w:val="center"/>
        <w:rPr>
          <w:rFonts w:asciiTheme="majorBidi" w:hAnsiTheme="majorBidi" w:cstheme="majorBidi"/>
          <w:kern w:val="2"/>
          <w:sz w:val="24"/>
          <w:szCs w:val="24"/>
          <w14:ligatures w14:val="standardContextual"/>
        </w:rPr>
      </w:pPr>
    </w:p>
    <w:p w14:paraId="7684DDBC" w14:textId="77777777" w:rsidR="00E8326C" w:rsidRPr="00E8326C" w:rsidRDefault="00E8326C" w:rsidP="00196DEB">
      <w:pPr>
        <w:spacing w:after="0" w:line="240" w:lineRule="auto"/>
        <w:jc w:val="center"/>
        <w:rPr>
          <w:rFonts w:asciiTheme="majorBidi" w:hAnsiTheme="majorBidi" w:cstheme="majorBidi"/>
          <w:kern w:val="2"/>
          <w:sz w:val="24"/>
          <w:szCs w:val="24"/>
          <w:lang w:val="sv-SE"/>
          <w14:ligatures w14:val="standardContextual"/>
        </w:rPr>
      </w:pPr>
      <w:r w:rsidRPr="00E8326C">
        <w:rPr>
          <w:rFonts w:asciiTheme="majorBidi" w:hAnsiTheme="majorBidi" w:cstheme="majorBidi"/>
          <w:kern w:val="2"/>
          <w:sz w:val="24"/>
          <w:szCs w:val="24"/>
          <w:lang w:val="sv-SE"/>
          <w14:ligatures w14:val="standardContextual"/>
        </w:rPr>
        <w:t>Diajukan Untuk Menempuh Ujian Pada Program Studi S1 Keperawatan</w:t>
      </w:r>
    </w:p>
    <w:p w14:paraId="623B7666" w14:textId="77777777" w:rsidR="00E8326C" w:rsidRPr="00E8326C" w:rsidRDefault="00E8326C" w:rsidP="00196DEB">
      <w:pPr>
        <w:spacing w:after="0" w:line="240" w:lineRule="auto"/>
        <w:jc w:val="center"/>
        <w:rPr>
          <w:rFonts w:asciiTheme="majorBidi" w:hAnsiTheme="majorBidi" w:cstheme="majorBidi"/>
          <w:kern w:val="2"/>
          <w:sz w:val="24"/>
          <w:szCs w:val="24"/>
          <w:lang w:val="sv-SE"/>
          <w14:ligatures w14:val="standardContextual"/>
        </w:rPr>
      </w:pPr>
      <w:r w:rsidRPr="00E8326C">
        <w:rPr>
          <w:rFonts w:asciiTheme="majorBidi" w:hAnsiTheme="majorBidi" w:cstheme="majorBidi"/>
          <w:kern w:val="2"/>
          <w:sz w:val="24"/>
          <w:szCs w:val="24"/>
          <w:lang w:val="sv-SE"/>
          <w14:ligatures w14:val="standardContextual"/>
        </w:rPr>
        <w:t>Sekolah Tinggi Ilmu Kesehatan Karsa Husada Garut</w:t>
      </w:r>
    </w:p>
    <w:p w14:paraId="1E39FFB2" w14:textId="77777777" w:rsidR="00E8326C" w:rsidRPr="00E8326C" w:rsidRDefault="00E8326C" w:rsidP="00196DEB">
      <w:pPr>
        <w:spacing w:after="0" w:line="240" w:lineRule="auto"/>
        <w:jc w:val="center"/>
        <w:rPr>
          <w:rFonts w:asciiTheme="majorBidi" w:hAnsiTheme="majorBidi" w:cstheme="majorBidi"/>
          <w:kern w:val="2"/>
          <w:sz w:val="24"/>
          <w:szCs w:val="24"/>
          <w:lang w:val="sv-SE"/>
          <w14:ligatures w14:val="standardContextual"/>
        </w:rPr>
      </w:pPr>
    </w:p>
    <w:p w14:paraId="321324EF" w14:textId="08F6A2AF" w:rsidR="00E8326C" w:rsidRDefault="00E8326C" w:rsidP="00196DEB">
      <w:pPr>
        <w:spacing w:after="0" w:line="240" w:lineRule="auto"/>
        <w:jc w:val="center"/>
        <w:rPr>
          <w:rFonts w:asciiTheme="majorBidi" w:hAnsiTheme="majorBidi" w:cstheme="majorBidi"/>
          <w:kern w:val="2"/>
          <w:sz w:val="24"/>
          <w:szCs w:val="24"/>
          <w:lang w:val="sv-SE"/>
          <w14:ligatures w14:val="standardContextual"/>
        </w:rPr>
      </w:pPr>
      <w:r w:rsidRPr="00E8326C">
        <w:rPr>
          <w:rFonts w:asciiTheme="majorBidi" w:hAnsiTheme="majorBidi" w:cstheme="majorBidi"/>
          <w:kern w:val="2"/>
          <w:sz w:val="24"/>
          <w:szCs w:val="24"/>
          <w:lang w:val="sv-SE"/>
          <w14:ligatures w14:val="standardContextual"/>
        </w:rPr>
        <w:t xml:space="preserve">Garut, </w:t>
      </w:r>
      <w:r w:rsidRPr="00E8326C">
        <w:rPr>
          <w:rFonts w:asciiTheme="majorBidi" w:hAnsiTheme="majorBidi" w:cstheme="majorBidi"/>
          <w:kern w:val="2"/>
          <w:sz w:val="24"/>
          <w:szCs w:val="24"/>
          <w:lang w:val="sv-SE"/>
          <w14:ligatures w14:val="standardContextual"/>
        </w:rPr>
        <w:tab/>
        <w:t xml:space="preserve">   Ju</w:t>
      </w:r>
      <w:r>
        <w:rPr>
          <w:rFonts w:asciiTheme="majorBidi" w:hAnsiTheme="majorBidi" w:cstheme="majorBidi"/>
          <w:kern w:val="2"/>
          <w:sz w:val="24"/>
          <w:szCs w:val="24"/>
          <w:lang w:val="sv-SE"/>
          <w14:ligatures w14:val="standardContextual"/>
        </w:rPr>
        <w:t>l</w:t>
      </w:r>
      <w:r w:rsidRPr="00E8326C">
        <w:rPr>
          <w:rFonts w:asciiTheme="majorBidi" w:hAnsiTheme="majorBidi" w:cstheme="majorBidi"/>
          <w:kern w:val="2"/>
          <w:sz w:val="24"/>
          <w:szCs w:val="24"/>
          <w:lang w:val="sv-SE"/>
          <w14:ligatures w14:val="standardContextual"/>
        </w:rPr>
        <w:t>i 2024</w:t>
      </w:r>
    </w:p>
    <w:p w14:paraId="479EA52B" w14:textId="77777777" w:rsidR="00A231CC" w:rsidRPr="00E8326C" w:rsidRDefault="00A231CC" w:rsidP="00196DEB">
      <w:pPr>
        <w:spacing w:after="0" w:line="240" w:lineRule="auto"/>
        <w:jc w:val="center"/>
        <w:rPr>
          <w:rFonts w:asciiTheme="majorBidi" w:hAnsiTheme="majorBidi" w:cstheme="majorBidi"/>
          <w:kern w:val="2"/>
          <w:sz w:val="24"/>
          <w:szCs w:val="24"/>
          <w:lang w:val="sv-SE"/>
          <w14:ligatures w14:val="standardContextual"/>
        </w:rPr>
      </w:pPr>
    </w:p>
    <w:tbl>
      <w:tblPr>
        <w:tblStyle w:val="KisiTabel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4252"/>
      </w:tblGrid>
      <w:tr w:rsidR="00E8326C" w:rsidRPr="00E8326C" w14:paraId="01FC24D5" w14:textId="77777777" w:rsidTr="005F4385">
        <w:tc>
          <w:tcPr>
            <w:tcW w:w="8335" w:type="dxa"/>
            <w:gridSpan w:val="2"/>
          </w:tcPr>
          <w:p w14:paraId="5D160920" w14:textId="77777777" w:rsidR="00E8326C" w:rsidRDefault="00E8326C" w:rsidP="00196DEB">
            <w:pPr>
              <w:tabs>
                <w:tab w:val="left" w:pos="4963"/>
              </w:tabs>
              <w:jc w:val="center"/>
              <w:rPr>
                <w:rFonts w:asciiTheme="majorBidi" w:hAnsiTheme="majorBidi" w:cstheme="majorBidi"/>
                <w:b/>
                <w:bCs/>
                <w:sz w:val="24"/>
                <w:szCs w:val="24"/>
              </w:rPr>
            </w:pPr>
            <w:r w:rsidRPr="00E8326C">
              <w:rPr>
                <w:rFonts w:asciiTheme="majorBidi" w:hAnsiTheme="majorBidi" w:cstheme="majorBidi"/>
                <w:b/>
                <w:bCs/>
                <w:sz w:val="24"/>
                <w:szCs w:val="24"/>
              </w:rPr>
              <w:t>Menyetujui,</w:t>
            </w:r>
          </w:p>
          <w:p w14:paraId="237CB36D" w14:textId="01B04DFD" w:rsidR="00224E30" w:rsidRPr="00E8326C" w:rsidRDefault="00224E30" w:rsidP="00196DEB">
            <w:pPr>
              <w:tabs>
                <w:tab w:val="left" w:pos="4963"/>
              </w:tabs>
              <w:jc w:val="center"/>
              <w:rPr>
                <w:rFonts w:asciiTheme="majorBidi" w:hAnsiTheme="majorBidi" w:cstheme="majorBidi"/>
                <w:b/>
                <w:bCs/>
                <w:sz w:val="24"/>
                <w:szCs w:val="24"/>
              </w:rPr>
            </w:pPr>
          </w:p>
        </w:tc>
      </w:tr>
      <w:tr w:rsidR="00E8326C" w:rsidRPr="00B57BD3" w14:paraId="732C3731" w14:textId="77777777" w:rsidTr="005F4385">
        <w:tc>
          <w:tcPr>
            <w:tcW w:w="4083" w:type="dxa"/>
          </w:tcPr>
          <w:p w14:paraId="411DB6C0" w14:textId="77777777" w:rsidR="00E8326C" w:rsidRPr="00C54D17" w:rsidRDefault="00E8326C" w:rsidP="00196DEB">
            <w:pPr>
              <w:jc w:val="center"/>
              <w:rPr>
                <w:rFonts w:asciiTheme="majorBidi" w:hAnsiTheme="majorBidi" w:cstheme="majorBidi"/>
                <w:b/>
                <w:bCs/>
                <w:sz w:val="24"/>
                <w:szCs w:val="24"/>
                <w:lang w:val="sv-SE"/>
              </w:rPr>
            </w:pPr>
            <w:r w:rsidRPr="00C54D17">
              <w:rPr>
                <w:rFonts w:asciiTheme="majorBidi" w:hAnsiTheme="majorBidi" w:cstheme="majorBidi"/>
                <w:b/>
                <w:bCs/>
                <w:sz w:val="24"/>
                <w:szCs w:val="24"/>
                <w:lang w:val="sv-SE"/>
              </w:rPr>
              <w:t>Pembimbing Utama</w:t>
            </w:r>
          </w:p>
          <w:p w14:paraId="2BF8C682" w14:textId="77777777" w:rsidR="00E8326C" w:rsidRPr="00C54D17" w:rsidRDefault="00E8326C" w:rsidP="00196DEB">
            <w:pPr>
              <w:jc w:val="center"/>
              <w:rPr>
                <w:rFonts w:asciiTheme="majorBidi" w:hAnsiTheme="majorBidi" w:cstheme="majorBidi"/>
                <w:b/>
                <w:bCs/>
                <w:sz w:val="24"/>
                <w:szCs w:val="24"/>
                <w:lang w:val="sv-SE"/>
              </w:rPr>
            </w:pPr>
          </w:p>
          <w:p w14:paraId="01E44325" w14:textId="77777777" w:rsidR="00E8326C" w:rsidRPr="00C54D17" w:rsidRDefault="00E8326C" w:rsidP="00196DEB">
            <w:pPr>
              <w:jc w:val="center"/>
              <w:rPr>
                <w:rFonts w:asciiTheme="majorBidi" w:hAnsiTheme="majorBidi" w:cstheme="majorBidi"/>
                <w:b/>
                <w:bCs/>
                <w:sz w:val="24"/>
                <w:szCs w:val="24"/>
                <w:lang w:val="sv-SE"/>
              </w:rPr>
            </w:pPr>
          </w:p>
          <w:p w14:paraId="2CF094B8" w14:textId="77777777" w:rsidR="00E8326C" w:rsidRPr="00C54D17" w:rsidRDefault="00E8326C" w:rsidP="00196DEB">
            <w:pPr>
              <w:jc w:val="center"/>
              <w:rPr>
                <w:rFonts w:asciiTheme="majorBidi" w:hAnsiTheme="majorBidi" w:cstheme="majorBidi"/>
                <w:b/>
                <w:bCs/>
                <w:sz w:val="24"/>
                <w:szCs w:val="24"/>
                <w:lang w:val="sv-SE"/>
              </w:rPr>
            </w:pPr>
          </w:p>
          <w:p w14:paraId="24862C1E" w14:textId="77777777" w:rsidR="00E8326C" w:rsidRPr="00C54D17" w:rsidRDefault="00E8326C" w:rsidP="00196DEB">
            <w:pPr>
              <w:jc w:val="center"/>
              <w:rPr>
                <w:rFonts w:asciiTheme="majorBidi" w:hAnsiTheme="majorBidi" w:cstheme="majorBidi"/>
                <w:b/>
                <w:bCs/>
                <w:sz w:val="24"/>
                <w:szCs w:val="24"/>
                <w:lang w:val="sv-SE"/>
              </w:rPr>
            </w:pPr>
          </w:p>
          <w:p w14:paraId="4A573A23" w14:textId="77777777" w:rsidR="00E8326C" w:rsidRPr="00C54D17" w:rsidRDefault="00E8326C" w:rsidP="00196DEB">
            <w:pPr>
              <w:jc w:val="center"/>
              <w:rPr>
                <w:rFonts w:asciiTheme="majorBidi" w:hAnsiTheme="majorBidi" w:cstheme="majorBidi"/>
                <w:b/>
                <w:bCs/>
                <w:sz w:val="24"/>
                <w:szCs w:val="24"/>
                <w:lang w:val="sv-SE"/>
              </w:rPr>
            </w:pPr>
          </w:p>
          <w:p w14:paraId="0F5E363F" w14:textId="77777777" w:rsidR="00E8326C" w:rsidRPr="00C54D17" w:rsidRDefault="00E8326C" w:rsidP="00196DEB">
            <w:pPr>
              <w:jc w:val="center"/>
              <w:rPr>
                <w:rFonts w:asciiTheme="majorBidi" w:hAnsiTheme="majorBidi" w:cstheme="majorBidi"/>
                <w:b/>
                <w:bCs/>
                <w:sz w:val="24"/>
                <w:szCs w:val="24"/>
                <w:lang w:val="sv-SE"/>
              </w:rPr>
            </w:pPr>
          </w:p>
          <w:p w14:paraId="2C53C716" w14:textId="3C8B571F" w:rsidR="00E8326C" w:rsidRPr="00E8326C" w:rsidRDefault="00E8326C" w:rsidP="00196DEB">
            <w:pPr>
              <w:jc w:val="center"/>
              <w:rPr>
                <w:rFonts w:asciiTheme="majorBidi" w:hAnsiTheme="majorBidi" w:cstheme="majorBidi"/>
                <w:b/>
                <w:bCs/>
                <w:sz w:val="24"/>
                <w:szCs w:val="24"/>
                <w:lang w:val="sv-SE"/>
              </w:rPr>
            </w:pPr>
            <w:r w:rsidRPr="00E8326C">
              <w:rPr>
                <w:rFonts w:asciiTheme="majorBidi" w:hAnsiTheme="majorBidi" w:cstheme="majorBidi"/>
                <w:b/>
                <w:bCs/>
                <w:sz w:val="24"/>
                <w:szCs w:val="24"/>
                <w:lang w:val="sv-SE"/>
              </w:rPr>
              <w:t>Sulastini S.Kep.,Ns.,M</w:t>
            </w:r>
            <w:r>
              <w:rPr>
                <w:rFonts w:asciiTheme="majorBidi" w:hAnsiTheme="majorBidi" w:cstheme="majorBidi"/>
                <w:b/>
                <w:bCs/>
                <w:sz w:val="24"/>
                <w:szCs w:val="24"/>
                <w:lang w:val="sv-SE"/>
              </w:rPr>
              <w:t>.Kep</w:t>
            </w:r>
          </w:p>
        </w:tc>
        <w:tc>
          <w:tcPr>
            <w:tcW w:w="4252" w:type="dxa"/>
          </w:tcPr>
          <w:p w14:paraId="25095350" w14:textId="77777777" w:rsidR="00E8326C" w:rsidRPr="00E8326C" w:rsidRDefault="00E8326C" w:rsidP="00196DEB">
            <w:pPr>
              <w:jc w:val="center"/>
              <w:rPr>
                <w:rFonts w:asciiTheme="majorBidi" w:hAnsiTheme="majorBidi" w:cstheme="majorBidi"/>
                <w:b/>
                <w:bCs/>
                <w:sz w:val="24"/>
                <w:szCs w:val="24"/>
                <w:lang w:val="sv-SE"/>
              </w:rPr>
            </w:pPr>
            <w:r w:rsidRPr="00E8326C">
              <w:rPr>
                <w:rFonts w:asciiTheme="majorBidi" w:hAnsiTheme="majorBidi" w:cstheme="majorBidi"/>
                <w:b/>
                <w:bCs/>
                <w:sz w:val="24"/>
                <w:szCs w:val="24"/>
                <w:lang w:val="sv-SE"/>
              </w:rPr>
              <w:t>Pembimbing Pendamping</w:t>
            </w:r>
          </w:p>
          <w:p w14:paraId="71CDE001" w14:textId="77777777" w:rsidR="00E8326C" w:rsidRPr="00E8326C" w:rsidRDefault="00E8326C" w:rsidP="00196DEB">
            <w:pPr>
              <w:jc w:val="center"/>
              <w:rPr>
                <w:rFonts w:asciiTheme="majorBidi" w:hAnsiTheme="majorBidi" w:cstheme="majorBidi"/>
                <w:b/>
                <w:bCs/>
                <w:sz w:val="24"/>
                <w:szCs w:val="24"/>
                <w:lang w:val="sv-SE"/>
              </w:rPr>
            </w:pPr>
          </w:p>
          <w:p w14:paraId="02176C32" w14:textId="77777777" w:rsidR="00E8326C" w:rsidRPr="00E8326C" w:rsidRDefault="00E8326C" w:rsidP="00196DEB">
            <w:pPr>
              <w:jc w:val="center"/>
              <w:rPr>
                <w:rFonts w:asciiTheme="majorBidi" w:hAnsiTheme="majorBidi" w:cstheme="majorBidi"/>
                <w:b/>
                <w:bCs/>
                <w:sz w:val="24"/>
                <w:szCs w:val="24"/>
                <w:lang w:val="sv-SE"/>
              </w:rPr>
            </w:pPr>
          </w:p>
          <w:p w14:paraId="579E67F2" w14:textId="77777777" w:rsidR="00E8326C" w:rsidRPr="00E8326C" w:rsidRDefault="00E8326C" w:rsidP="00196DEB">
            <w:pPr>
              <w:jc w:val="center"/>
              <w:rPr>
                <w:rFonts w:asciiTheme="majorBidi" w:hAnsiTheme="majorBidi" w:cstheme="majorBidi"/>
                <w:b/>
                <w:bCs/>
                <w:sz w:val="24"/>
                <w:szCs w:val="24"/>
                <w:lang w:val="sv-SE"/>
              </w:rPr>
            </w:pPr>
          </w:p>
          <w:p w14:paraId="73068814" w14:textId="77777777" w:rsidR="00E8326C" w:rsidRPr="00E8326C" w:rsidRDefault="00E8326C" w:rsidP="00196DEB">
            <w:pPr>
              <w:jc w:val="center"/>
              <w:rPr>
                <w:rFonts w:asciiTheme="majorBidi" w:hAnsiTheme="majorBidi" w:cstheme="majorBidi"/>
                <w:b/>
                <w:bCs/>
                <w:sz w:val="24"/>
                <w:szCs w:val="24"/>
                <w:lang w:val="sv-SE"/>
              </w:rPr>
            </w:pPr>
          </w:p>
          <w:p w14:paraId="5C9F5DF3" w14:textId="77777777" w:rsidR="00E8326C" w:rsidRPr="00E8326C" w:rsidRDefault="00E8326C" w:rsidP="00196DEB">
            <w:pPr>
              <w:jc w:val="center"/>
              <w:rPr>
                <w:rFonts w:asciiTheme="majorBidi" w:hAnsiTheme="majorBidi" w:cstheme="majorBidi"/>
                <w:b/>
                <w:bCs/>
                <w:sz w:val="24"/>
                <w:szCs w:val="24"/>
                <w:lang w:val="sv-SE"/>
              </w:rPr>
            </w:pPr>
          </w:p>
          <w:p w14:paraId="68E428B0" w14:textId="77777777" w:rsidR="00E8326C" w:rsidRPr="00E8326C" w:rsidRDefault="00E8326C" w:rsidP="00196DEB">
            <w:pPr>
              <w:jc w:val="center"/>
              <w:rPr>
                <w:rFonts w:asciiTheme="majorBidi" w:hAnsiTheme="majorBidi" w:cstheme="majorBidi"/>
                <w:b/>
                <w:bCs/>
                <w:sz w:val="24"/>
                <w:szCs w:val="24"/>
                <w:lang w:val="sv-SE"/>
              </w:rPr>
            </w:pPr>
          </w:p>
          <w:p w14:paraId="13F9D9FB" w14:textId="7E70A02F" w:rsidR="00E8326C" w:rsidRPr="00E8326C" w:rsidRDefault="00E824F0" w:rsidP="00196DEB">
            <w:pPr>
              <w:jc w:val="center"/>
              <w:rPr>
                <w:rFonts w:asciiTheme="majorBidi" w:hAnsiTheme="majorBidi" w:cstheme="majorBidi"/>
                <w:b/>
                <w:bCs/>
                <w:sz w:val="24"/>
                <w:szCs w:val="24"/>
                <w:lang w:val="sv-SE"/>
              </w:rPr>
            </w:pPr>
            <w:r w:rsidRPr="00E824F0">
              <w:rPr>
                <w:rFonts w:asciiTheme="majorBidi" w:hAnsiTheme="majorBidi" w:cstheme="majorBidi"/>
                <w:b/>
                <w:bCs/>
                <w:sz w:val="24"/>
                <w:szCs w:val="24"/>
                <w:lang w:val="sv-SE"/>
              </w:rPr>
              <w:t>DR. Taufik H</w:t>
            </w:r>
            <w:r>
              <w:rPr>
                <w:rFonts w:asciiTheme="majorBidi" w:hAnsiTheme="majorBidi" w:cstheme="majorBidi"/>
                <w:b/>
                <w:bCs/>
                <w:sz w:val="24"/>
                <w:szCs w:val="24"/>
                <w:lang w:val="sv-SE"/>
              </w:rPr>
              <w:t>uda, S. Th.I.,M.Pd.I</w:t>
            </w:r>
          </w:p>
        </w:tc>
      </w:tr>
    </w:tbl>
    <w:p w14:paraId="67505C56" w14:textId="77777777" w:rsidR="00E8326C" w:rsidRPr="00E824F0" w:rsidRDefault="00E8326C" w:rsidP="0081056E">
      <w:pPr>
        <w:spacing w:after="0"/>
        <w:ind w:left="-709" w:right="-427"/>
        <w:jc w:val="center"/>
        <w:rPr>
          <w:rFonts w:ascii="Times New Roman" w:eastAsia="Calibri" w:hAnsi="Times New Roman" w:cs="Times New Roman"/>
          <w:b/>
          <w:bCs/>
          <w:sz w:val="28"/>
          <w:szCs w:val="28"/>
          <w:lang w:val="sv-SE"/>
        </w:rPr>
      </w:pPr>
    </w:p>
    <w:p w14:paraId="5CFD0AF8" w14:textId="77777777" w:rsidR="00E8326C" w:rsidRDefault="00E8326C" w:rsidP="0081056E">
      <w:pPr>
        <w:spacing w:after="0"/>
        <w:ind w:left="-709" w:right="-427"/>
        <w:jc w:val="center"/>
        <w:rPr>
          <w:rFonts w:ascii="Times New Roman" w:eastAsia="Calibri" w:hAnsi="Times New Roman" w:cs="Times New Roman"/>
          <w:b/>
          <w:bCs/>
          <w:sz w:val="28"/>
          <w:szCs w:val="28"/>
          <w:lang w:val="sv-SE"/>
        </w:rPr>
      </w:pPr>
    </w:p>
    <w:p w14:paraId="2C33442E" w14:textId="77777777" w:rsidR="00A231CC" w:rsidRDefault="00A231CC" w:rsidP="0081056E">
      <w:pPr>
        <w:spacing w:after="0"/>
        <w:ind w:left="-709" w:right="-427"/>
        <w:jc w:val="center"/>
        <w:rPr>
          <w:rFonts w:ascii="Times New Roman" w:eastAsia="Calibri" w:hAnsi="Times New Roman" w:cs="Times New Roman"/>
          <w:b/>
          <w:bCs/>
          <w:sz w:val="28"/>
          <w:szCs w:val="28"/>
          <w:lang w:val="sv-SE"/>
        </w:rPr>
      </w:pPr>
    </w:p>
    <w:p w14:paraId="366421FE"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477E60CA"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7089D2D5"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6D1B2387"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359A266D"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07DBA275" w14:textId="77777777" w:rsidR="00E824F0" w:rsidRDefault="00E824F0" w:rsidP="0081056E">
      <w:pPr>
        <w:spacing w:after="0"/>
        <w:ind w:left="-709" w:right="-427"/>
        <w:jc w:val="center"/>
        <w:rPr>
          <w:rFonts w:ascii="Times New Roman" w:eastAsia="Calibri" w:hAnsi="Times New Roman" w:cs="Times New Roman"/>
          <w:b/>
          <w:bCs/>
          <w:sz w:val="28"/>
          <w:szCs w:val="28"/>
          <w:lang w:val="sv-SE"/>
        </w:rPr>
      </w:pPr>
    </w:p>
    <w:p w14:paraId="1936D856" w14:textId="77777777" w:rsidR="00E824F0" w:rsidRPr="003E3663" w:rsidRDefault="00E824F0" w:rsidP="00E824F0">
      <w:pPr>
        <w:pStyle w:val="Heading1"/>
        <w:spacing w:before="0"/>
        <w:rPr>
          <w:lang w:val="sv-SE"/>
        </w:rPr>
      </w:pPr>
      <w:bookmarkStart w:id="9" w:name="_Toc158570129"/>
      <w:bookmarkStart w:id="10" w:name="_Toc159317254"/>
      <w:bookmarkStart w:id="11" w:name="_Toc159695921"/>
      <w:bookmarkStart w:id="12" w:name="_Toc159698747"/>
      <w:bookmarkStart w:id="13" w:name="_Toc160788934"/>
      <w:bookmarkStart w:id="14" w:name="_Toc161208553"/>
      <w:bookmarkStart w:id="15" w:name="_Toc169755473"/>
      <w:bookmarkStart w:id="16" w:name="_Toc172063217"/>
      <w:r w:rsidRPr="003E3663">
        <w:rPr>
          <w:lang w:val="sv-SE"/>
        </w:rPr>
        <w:lastRenderedPageBreak/>
        <w:t>LEMBAR PERSETUJUAN</w:t>
      </w:r>
      <w:bookmarkEnd w:id="9"/>
      <w:bookmarkEnd w:id="10"/>
      <w:bookmarkEnd w:id="11"/>
      <w:bookmarkEnd w:id="12"/>
      <w:bookmarkEnd w:id="13"/>
      <w:bookmarkEnd w:id="14"/>
      <w:bookmarkEnd w:id="15"/>
      <w:bookmarkEnd w:id="16"/>
    </w:p>
    <w:p w14:paraId="681608A6" w14:textId="77777777" w:rsidR="00E824F0" w:rsidRPr="003E3663" w:rsidRDefault="00E824F0" w:rsidP="00E824F0">
      <w:pPr>
        <w:pStyle w:val="Heading1"/>
        <w:spacing w:before="0"/>
        <w:rPr>
          <w:lang w:val="sv-SE"/>
        </w:rPr>
      </w:pPr>
      <w:bookmarkStart w:id="17" w:name="_Toc158570130"/>
      <w:bookmarkStart w:id="18" w:name="_Toc159317255"/>
      <w:bookmarkStart w:id="19" w:name="_Toc159695922"/>
      <w:bookmarkStart w:id="20" w:name="_Toc159698748"/>
      <w:bookmarkStart w:id="21" w:name="_Toc160788935"/>
      <w:bookmarkStart w:id="22" w:name="_Toc161208554"/>
      <w:bookmarkStart w:id="23" w:name="_Toc169755474"/>
      <w:bookmarkStart w:id="24" w:name="_Toc172063218"/>
      <w:r w:rsidRPr="003E3663">
        <w:rPr>
          <w:lang w:val="sv-SE"/>
        </w:rPr>
        <w:t>S</w:t>
      </w:r>
      <w:bookmarkEnd w:id="17"/>
      <w:bookmarkEnd w:id="18"/>
      <w:bookmarkEnd w:id="19"/>
      <w:bookmarkEnd w:id="20"/>
      <w:bookmarkEnd w:id="21"/>
      <w:bookmarkEnd w:id="22"/>
      <w:r w:rsidRPr="003E3663">
        <w:rPr>
          <w:lang w:val="sv-SE"/>
        </w:rPr>
        <w:t>IDANG SKRIPSI</w:t>
      </w:r>
      <w:bookmarkEnd w:id="23"/>
      <w:bookmarkEnd w:id="24"/>
    </w:p>
    <w:p w14:paraId="3056A4FE" w14:textId="77777777" w:rsidR="00E824F0" w:rsidRDefault="00E824F0" w:rsidP="00E824F0">
      <w:pPr>
        <w:spacing w:line="240" w:lineRule="auto"/>
        <w:rPr>
          <w:lang w:val="sv-SE"/>
        </w:rPr>
      </w:pPr>
    </w:p>
    <w:p w14:paraId="188A819D" w14:textId="77777777" w:rsidR="00A231CC" w:rsidRPr="003E3663" w:rsidRDefault="00A231CC" w:rsidP="00E824F0">
      <w:pPr>
        <w:spacing w:line="240" w:lineRule="auto"/>
        <w:rPr>
          <w:lang w:val="sv-SE"/>
        </w:rPr>
      </w:pPr>
    </w:p>
    <w:p w14:paraId="07047234" w14:textId="77777777"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sz w:val="24"/>
          <w:szCs w:val="24"/>
          <w:lang w:val="sv-SE"/>
        </w:rPr>
        <w:t>Yang bertandatangan di bawah ini, menyatakan bahwa :</w:t>
      </w:r>
    </w:p>
    <w:p w14:paraId="509DE4C5" w14:textId="1A2E21A8"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sz w:val="24"/>
          <w:szCs w:val="24"/>
          <w:lang w:val="sv-SE"/>
        </w:rPr>
        <w:t>Nama</w:t>
      </w:r>
      <w:r w:rsidRPr="00AE08D6">
        <w:rPr>
          <w:rFonts w:asciiTheme="majorBidi" w:hAnsiTheme="majorBidi" w:cstheme="majorBidi"/>
          <w:sz w:val="24"/>
          <w:szCs w:val="24"/>
          <w:lang w:val="sv-SE"/>
        </w:rPr>
        <w:tab/>
      </w:r>
      <w:r w:rsidRPr="00AE08D6">
        <w:rPr>
          <w:rFonts w:asciiTheme="majorBidi" w:hAnsiTheme="majorBidi" w:cstheme="majorBidi"/>
          <w:sz w:val="24"/>
          <w:szCs w:val="24"/>
          <w:lang w:val="sv-SE"/>
        </w:rPr>
        <w:tab/>
        <w:t xml:space="preserve">: </w:t>
      </w:r>
      <w:r>
        <w:rPr>
          <w:rFonts w:asciiTheme="majorBidi" w:hAnsiTheme="majorBidi" w:cstheme="majorBidi"/>
          <w:sz w:val="24"/>
          <w:szCs w:val="24"/>
          <w:lang w:val="sv-SE"/>
        </w:rPr>
        <w:t>Shafa Qotrunnada Aulia Zahra</w:t>
      </w:r>
    </w:p>
    <w:p w14:paraId="545E3607" w14:textId="56A7B921"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sz w:val="24"/>
          <w:szCs w:val="24"/>
          <w:lang w:val="sv-SE"/>
        </w:rPr>
        <w:t>NIM</w:t>
      </w:r>
      <w:r w:rsidRPr="00AE08D6">
        <w:rPr>
          <w:rFonts w:asciiTheme="majorBidi" w:hAnsiTheme="majorBidi" w:cstheme="majorBidi"/>
          <w:sz w:val="24"/>
          <w:szCs w:val="24"/>
          <w:lang w:val="sv-SE"/>
        </w:rPr>
        <w:tab/>
      </w:r>
      <w:r w:rsidRPr="00AE08D6">
        <w:rPr>
          <w:rFonts w:asciiTheme="majorBidi" w:hAnsiTheme="majorBidi" w:cstheme="majorBidi"/>
          <w:sz w:val="24"/>
          <w:szCs w:val="24"/>
          <w:lang w:val="sv-SE"/>
        </w:rPr>
        <w:tab/>
        <w:t>: KHGC201</w:t>
      </w:r>
      <w:r>
        <w:rPr>
          <w:rFonts w:asciiTheme="majorBidi" w:hAnsiTheme="majorBidi" w:cstheme="majorBidi"/>
          <w:sz w:val="24"/>
          <w:szCs w:val="24"/>
          <w:lang w:val="sv-SE"/>
        </w:rPr>
        <w:t>31</w:t>
      </w:r>
    </w:p>
    <w:p w14:paraId="3D4B89ED" w14:textId="77777777"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sz w:val="24"/>
          <w:szCs w:val="24"/>
          <w:lang w:val="sv-SE"/>
        </w:rPr>
        <w:t>Program Studi</w:t>
      </w:r>
      <w:r w:rsidRPr="00AE08D6">
        <w:rPr>
          <w:rFonts w:asciiTheme="majorBidi" w:hAnsiTheme="majorBidi" w:cstheme="majorBidi"/>
          <w:sz w:val="24"/>
          <w:szCs w:val="24"/>
          <w:lang w:val="sv-SE"/>
        </w:rPr>
        <w:tab/>
        <w:t>: S1 Keperawatan STIKes Karsa Husada Garut</w:t>
      </w:r>
    </w:p>
    <w:p w14:paraId="15F72BB5" w14:textId="77777777"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sz w:val="24"/>
          <w:szCs w:val="24"/>
          <w:lang w:val="sv-SE"/>
        </w:rPr>
        <w:tab/>
        <w:t xml:space="preserve">Mahasiswa yang bersangkutan telah disetujui untuk melaksanakan seminar </w:t>
      </w:r>
      <w:r>
        <w:rPr>
          <w:rFonts w:asciiTheme="majorBidi" w:hAnsiTheme="majorBidi" w:cstheme="majorBidi"/>
          <w:sz w:val="24"/>
          <w:szCs w:val="24"/>
          <w:lang w:val="sv-SE"/>
        </w:rPr>
        <w:t xml:space="preserve">sidang </w:t>
      </w:r>
      <w:r w:rsidRPr="00AE08D6">
        <w:rPr>
          <w:rFonts w:asciiTheme="majorBidi" w:hAnsiTheme="majorBidi" w:cstheme="majorBidi"/>
          <w:sz w:val="24"/>
          <w:szCs w:val="24"/>
          <w:lang w:val="sv-SE"/>
        </w:rPr>
        <w:t>penelitian dengan judul :</w:t>
      </w:r>
    </w:p>
    <w:p w14:paraId="465473BA" w14:textId="64EB0B2F" w:rsidR="00E824F0" w:rsidRPr="00AE08D6" w:rsidRDefault="00E824F0" w:rsidP="00A231CC">
      <w:pPr>
        <w:spacing w:after="0" w:line="360" w:lineRule="auto"/>
        <w:jc w:val="both"/>
        <w:rPr>
          <w:rFonts w:asciiTheme="majorBidi" w:hAnsiTheme="majorBidi" w:cstheme="majorBidi"/>
          <w:b/>
          <w:bCs/>
          <w:sz w:val="24"/>
          <w:szCs w:val="24"/>
          <w:lang w:val="sv-SE"/>
        </w:rPr>
      </w:pPr>
      <w:r>
        <w:rPr>
          <w:rFonts w:asciiTheme="majorBidi" w:hAnsiTheme="majorBidi" w:cstheme="majorBidi"/>
          <w:b/>
          <w:bCs/>
          <w:sz w:val="24"/>
          <w:szCs w:val="24"/>
          <w:lang w:val="sv-SE"/>
        </w:rPr>
        <w:t xml:space="preserve">Gambaran Tingkat Kecemasan Mahasiswa Akademik </w:t>
      </w:r>
      <w:r w:rsidR="004D054D">
        <w:rPr>
          <w:rFonts w:asciiTheme="majorBidi" w:hAnsiTheme="majorBidi" w:cstheme="majorBidi"/>
          <w:b/>
          <w:bCs/>
          <w:sz w:val="24"/>
          <w:szCs w:val="24"/>
          <w:lang w:val="sv-SE"/>
        </w:rPr>
        <w:t>Profesi Ners Di STIKes Karsa Husada Garut</w:t>
      </w:r>
      <w:r w:rsidR="00196DEB">
        <w:rPr>
          <w:rFonts w:asciiTheme="majorBidi" w:hAnsiTheme="majorBidi" w:cstheme="majorBidi"/>
          <w:b/>
          <w:bCs/>
          <w:sz w:val="24"/>
          <w:szCs w:val="24"/>
          <w:lang w:val="sv-SE"/>
        </w:rPr>
        <w:t xml:space="preserve"> Pada Tahun 2024</w:t>
      </w:r>
    </w:p>
    <w:p w14:paraId="30E89085" w14:textId="77777777" w:rsidR="00E824F0" w:rsidRPr="00AE08D6" w:rsidRDefault="00E824F0" w:rsidP="00A231CC">
      <w:pPr>
        <w:spacing w:after="0" w:line="360" w:lineRule="auto"/>
        <w:jc w:val="both"/>
        <w:rPr>
          <w:rFonts w:asciiTheme="majorBidi" w:hAnsiTheme="majorBidi" w:cstheme="majorBidi"/>
          <w:sz w:val="24"/>
          <w:szCs w:val="24"/>
          <w:lang w:val="sv-SE"/>
        </w:rPr>
      </w:pPr>
      <w:r w:rsidRPr="00AE08D6">
        <w:rPr>
          <w:rFonts w:asciiTheme="majorBidi" w:hAnsiTheme="majorBidi" w:cstheme="majorBidi"/>
          <w:b/>
          <w:bCs/>
          <w:sz w:val="24"/>
          <w:szCs w:val="24"/>
          <w:lang w:val="sv-SE"/>
        </w:rPr>
        <w:tab/>
      </w:r>
      <w:r w:rsidRPr="00AE08D6">
        <w:rPr>
          <w:rFonts w:asciiTheme="majorBidi" w:hAnsiTheme="majorBidi" w:cstheme="majorBidi"/>
          <w:sz w:val="24"/>
          <w:szCs w:val="24"/>
          <w:lang w:val="sv-SE"/>
        </w:rPr>
        <w:t>Demikian persetujuan ini kami buat untuk dipergunakan sebagaimana mestinya.</w:t>
      </w:r>
    </w:p>
    <w:p w14:paraId="64FD1202" w14:textId="77777777" w:rsidR="00E824F0" w:rsidRPr="00AE08D6" w:rsidRDefault="00E824F0" w:rsidP="00E824F0">
      <w:pPr>
        <w:spacing w:line="480" w:lineRule="auto"/>
        <w:jc w:val="both"/>
        <w:rPr>
          <w:rFonts w:asciiTheme="majorBidi" w:hAnsiTheme="majorBidi" w:cstheme="majorBidi"/>
          <w:sz w:val="24"/>
          <w:szCs w:val="24"/>
          <w:lang w:val="sv-SE"/>
        </w:rPr>
      </w:pPr>
    </w:p>
    <w:p w14:paraId="5BA8D2CE" w14:textId="00305F0E" w:rsidR="00E824F0" w:rsidRDefault="00E824F0" w:rsidP="00E824F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Garut,     Ju</w:t>
      </w:r>
      <w:r w:rsidR="004D054D">
        <w:rPr>
          <w:rFonts w:asciiTheme="majorBidi" w:hAnsiTheme="majorBidi" w:cstheme="majorBidi"/>
          <w:b/>
          <w:bCs/>
          <w:sz w:val="24"/>
          <w:szCs w:val="24"/>
        </w:rPr>
        <w:t>l</w:t>
      </w:r>
      <w:r>
        <w:rPr>
          <w:rFonts w:asciiTheme="majorBidi" w:hAnsiTheme="majorBidi" w:cstheme="majorBidi"/>
          <w:b/>
          <w:bCs/>
          <w:sz w:val="24"/>
          <w:szCs w:val="24"/>
        </w:rPr>
        <w:t>i 2024</w:t>
      </w:r>
    </w:p>
    <w:tbl>
      <w:tblPr>
        <w:tblStyle w:val="KisiTabel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4252"/>
      </w:tblGrid>
      <w:tr w:rsidR="004D054D" w:rsidRPr="00E8326C" w14:paraId="639A6C49" w14:textId="77777777" w:rsidTr="005F4385">
        <w:tc>
          <w:tcPr>
            <w:tcW w:w="8335" w:type="dxa"/>
            <w:gridSpan w:val="2"/>
          </w:tcPr>
          <w:p w14:paraId="7E42D49C" w14:textId="77777777" w:rsidR="004D054D" w:rsidRDefault="004D054D" w:rsidP="005F4385">
            <w:pPr>
              <w:jc w:val="center"/>
              <w:rPr>
                <w:rFonts w:asciiTheme="majorBidi" w:hAnsiTheme="majorBidi" w:cstheme="majorBidi"/>
                <w:b/>
                <w:bCs/>
                <w:sz w:val="24"/>
                <w:szCs w:val="24"/>
              </w:rPr>
            </w:pPr>
            <w:r w:rsidRPr="00E8326C">
              <w:rPr>
                <w:rFonts w:asciiTheme="majorBidi" w:hAnsiTheme="majorBidi" w:cstheme="majorBidi"/>
                <w:b/>
                <w:bCs/>
                <w:sz w:val="24"/>
                <w:szCs w:val="24"/>
              </w:rPr>
              <w:t>Menyetujui,</w:t>
            </w:r>
          </w:p>
          <w:p w14:paraId="60D8434B" w14:textId="77777777" w:rsidR="004970D5" w:rsidRPr="00E8326C" w:rsidRDefault="004970D5" w:rsidP="005F4385">
            <w:pPr>
              <w:jc w:val="center"/>
              <w:rPr>
                <w:rFonts w:asciiTheme="majorBidi" w:hAnsiTheme="majorBidi" w:cstheme="majorBidi"/>
                <w:b/>
                <w:bCs/>
                <w:sz w:val="24"/>
                <w:szCs w:val="24"/>
              </w:rPr>
            </w:pPr>
          </w:p>
        </w:tc>
      </w:tr>
      <w:tr w:rsidR="004D054D" w:rsidRPr="00B57BD3" w14:paraId="52E3AF25" w14:textId="77777777" w:rsidTr="005F4385">
        <w:tc>
          <w:tcPr>
            <w:tcW w:w="4083" w:type="dxa"/>
          </w:tcPr>
          <w:p w14:paraId="363916C5" w14:textId="77777777" w:rsidR="004D054D" w:rsidRPr="00E8326C" w:rsidRDefault="004D054D" w:rsidP="005F4385">
            <w:pPr>
              <w:jc w:val="center"/>
              <w:rPr>
                <w:rFonts w:asciiTheme="majorBidi" w:hAnsiTheme="majorBidi" w:cstheme="majorBidi"/>
                <w:b/>
                <w:bCs/>
                <w:sz w:val="24"/>
                <w:szCs w:val="24"/>
                <w:lang w:val="sv-SE"/>
              </w:rPr>
            </w:pPr>
            <w:r w:rsidRPr="00E8326C">
              <w:rPr>
                <w:rFonts w:asciiTheme="majorBidi" w:hAnsiTheme="majorBidi" w:cstheme="majorBidi"/>
                <w:b/>
                <w:bCs/>
                <w:sz w:val="24"/>
                <w:szCs w:val="24"/>
                <w:lang w:val="sv-SE"/>
              </w:rPr>
              <w:t>Pembimbing Utama</w:t>
            </w:r>
          </w:p>
          <w:p w14:paraId="472B4CC5" w14:textId="77777777" w:rsidR="004D054D" w:rsidRPr="00E8326C" w:rsidRDefault="004D054D" w:rsidP="005F4385">
            <w:pPr>
              <w:jc w:val="center"/>
              <w:rPr>
                <w:rFonts w:asciiTheme="majorBidi" w:hAnsiTheme="majorBidi" w:cstheme="majorBidi"/>
                <w:b/>
                <w:bCs/>
                <w:sz w:val="24"/>
                <w:szCs w:val="24"/>
                <w:lang w:val="sv-SE"/>
              </w:rPr>
            </w:pPr>
          </w:p>
          <w:p w14:paraId="632D0D29" w14:textId="77777777" w:rsidR="004D054D" w:rsidRPr="00E8326C" w:rsidRDefault="004D054D" w:rsidP="005F4385">
            <w:pPr>
              <w:jc w:val="center"/>
              <w:rPr>
                <w:rFonts w:asciiTheme="majorBidi" w:hAnsiTheme="majorBidi" w:cstheme="majorBidi"/>
                <w:b/>
                <w:bCs/>
                <w:sz w:val="24"/>
                <w:szCs w:val="24"/>
                <w:lang w:val="sv-SE"/>
              </w:rPr>
            </w:pPr>
          </w:p>
          <w:p w14:paraId="525ED7CD" w14:textId="77777777" w:rsidR="004D054D" w:rsidRPr="00E8326C" w:rsidRDefault="004D054D" w:rsidP="005F4385">
            <w:pPr>
              <w:jc w:val="center"/>
              <w:rPr>
                <w:rFonts w:asciiTheme="majorBidi" w:hAnsiTheme="majorBidi" w:cstheme="majorBidi"/>
                <w:b/>
                <w:bCs/>
                <w:sz w:val="24"/>
                <w:szCs w:val="24"/>
                <w:lang w:val="sv-SE"/>
              </w:rPr>
            </w:pPr>
          </w:p>
          <w:p w14:paraId="1B89C19F" w14:textId="77777777" w:rsidR="004D054D" w:rsidRPr="00E8326C" w:rsidRDefault="004D054D" w:rsidP="005F4385">
            <w:pPr>
              <w:jc w:val="center"/>
              <w:rPr>
                <w:rFonts w:asciiTheme="majorBidi" w:hAnsiTheme="majorBidi" w:cstheme="majorBidi"/>
                <w:b/>
                <w:bCs/>
                <w:sz w:val="24"/>
                <w:szCs w:val="24"/>
                <w:lang w:val="sv-SE"/>
              </w:rPr>
            </w:pPr>
          </w:p>
          <w:p w14:paraId="0ED5A4B1" w14:textId="77777777" w:rsidR="004D054D" w:rsidRPr="00E8326C" w:rsidRDefault="004D054D" w:rsidP="005F4385">
            <w:pPr>
              <w:jc w:val="center"/>
              <w:rPr>
                <w:rFonts w:asciiTheme="majorBidi" w:hAnsiTheme="majorBidi" w:cstheme="majorBidi"/>
                <w:b/>
                <w:bCs/>
                <w:sz w:val="24"/>
                <w:szCs w:val="24"/>
                <w:lang w:val="sv-SE"/>
              </w:rPr>
            </w:pPr>
          </w:p>
          <w:p w14:paraId="351BC90F" w14:textId="77777777" w:rsidR="004D054D" w:rsidRPr="00E8326C" w:rsidRDefault="004D054D" w:rsidP="005F4385">
            <w:pPr>
              <w:jc w:val="center"/>
              <w:rPr>
                <w:rFonts w:asciiTheme="majorBidi" w:hAnsiTheme="majorBidi" w:cstheme="majorBidi"/>
                <w:b/>
                <w:bCs/>
                <w:sz w:val="24"/>
                <w:szCs w:val="24"/>
                <w:lang w:val="sv-SE"/>
              </w:rPr>
            </w:pPr>
          </w:p>
          <w:p w14:paraId="05FD051E" w14:textId="77777777" w:rsidR="004D054D" w:rsidRPr="00E8326C" w:rsidRDefault="004D054D" w:rsidP="005F4385">
            <w:pPr>
              <w:jc w:val="center"/>
              <w:rPr>
                <w:rFonts w:asciiTheme="majorBidi" w:hAnsiTheme="majorBidi" w:cstheme="majorBidi"/>
                <w:b/>
                <w:bCs/>
                <w:sz w:val="24"/>
                <w:szCs w:val="24"/>
                <w:lang w:val="sv-SE"/>
              </w:rPr>
            </w:pPr>
            <w:r w:rsidRPr="00E8326C">
              <w:rPr>
                <w:rFonts w:asciiTheme="majorBidi" w:hAnsiTheme="majorBidi" w:cstheme="majorBidi"/>
                <w:b/>
                <w:bCs/>
                <w:sz w:val="24"/>
                <w:szCs w:val="24"/>
                <w:lang w:val="sv-SE"/>
              </w:rPr>
              <w:t>Sulastini S.Kep.,Ns.,M</w:t>
            </w:r>
            <w:r>
              <w:rPr>
                <w:rFonts w:asciiTheme="majorBidi" w:hAnsiTheme="majorBidi" w:cstheme="majorBidi"/>
                <w:b/>
                <w:bCs/>
                <w:sz w:val="24"/>
                <w:szCs w:val="24"/>
                <w:lang w:val="sv-SE"/>
              </w:rPr>
              <w:t>.Kep</w:t>
            </w:r>
          </w:p>
        </w:tc>
        <w:tc>
          <w:tcPr>
            <w:tcW w:w="4252" w:type="dxa"/>
          </w:tcPr>
          <w:p w14:paraId="56B9FA02" w14:textId="77777777" w:rsidR="004D054D" w:rsidRPr="00E8326C" w:rsidRDefault="004D054D" w:rsidP="005F4385">
            <w:pPr>
              <w:jc w:val="center"/>
              <w:rPr>
                <w:rFonts w:asciiTheme="majorBidi" w:hAnsiTheme="majorBidi" w:cstheme="majorBidi"/>
                <w:b/>
                <w:bCs/>
                <w:sz w:val="24"/>
                <w:szCs w:val="24"/>
                <w:lang w:val="sv-SE"/>
              </w:rPr>
            </w:pPr>
            <w:r w:rsidRPr="00E8326C">
              <w:rPr>
                <w:rFonts w:asciiTheme="majorBidi" w:hAnsiTheme="majorBidi" w:cstheme="majorBidi"/>
                <w:b/>
                <w:bCs/>
                <w:sz w:val="24"/>
                <w:szCs w:val="24"/>
                <w:lang w:val="sv-SE"/>
              </w:rPr>
              <w:t>Pembimbing Pendamping</w:t>
            </w:r>
          </w:p>
          <w:p w14:paraId="37B8FBB7" w14:textId="77777777" w:rsidR="004D054D" w:rsidRPr="00E8326C" w:rsidRDefault="004D054D" w:rsidP="005F4385">
            <w:pPr>
              <w:jc w:val="center"/>
              <w:rPr>
                <w:rFonts w:asciiTheme="majorBidi" w:hAnsiTheme="majorBidi" w:cstheme="majorBidi"/>
                <w:b/>
                <w:bCs/>
                <w:sz w:val="24"/>
                <w:szCs w:val="24"/>
                <w:lang w:val="sv-SE"/>
              </w:rPr>
            </w:pPr>
          </w:p>
          <w:p w14:paraId="4E9D5EEA" w14:textId="77777777" w:rsidR="004D054D" w:rsidRPr="00E8326C" w:rsidRDefault="004D054D" w:rsidP="005F4385">
            <w:pPr>
              <w:jc w:val="center"/>
              <w:rPr>
                <w:rFonts w:asciiTheme="majorBidi" w:hAnsiTheme="majorBidi" w:cstheme="majorBidi"/>
                <w:b/>
                <w:bCs/>
                <w:sz w:val="24"/>
                <w:szCs w:val="24"/>
                <w:lang w:val="sv-SE"/>
              </w:rPr>
            </w:pPr>
          </w:p>
          <w:p w14:paraId="064F2322" w14:textId="77777777" w:rsidR="004D054D" w:rsidRPr="00E8326C" w:rsidRDefault="004D054D" w:rsidP="005F4385">
            <w:pPr>
              <w:jc w:val="center"/>
              <w:rPr>
                <w:rFonts w:asciiTheme="majorBidi" w:hAnsiTheme="majorBidi" w:cstheme="majorBidi"/>
                <w:b/>
                <w:bCs/>
                <w:sz w:val="24"/>
                <w:szCs w:val="24"/>
                <w:lang w:val="sv-SE"/>
              </w:rPr>
            </w:pPr>
          </w:p>
          <w:p w14:paraId="250386F3" w14:textId="77777777" w:rsidR="004D054D" w:rsidRPr="00E8326C" w:rsidRDefault="004D054D" w:rsidP="005F4385">
            <w:pPr>
              <w:jc w:val="center"/>
              <w:rPr>
                <w:rFonts w:asciiTheme="majorBidi" w:hAnsiTheme="majorBidi" w:cstheme="majorBidi"/>
                <w:b/>
                <w:bCs/>
                <w:sz w:val="24"/>
                <w:szCs w:val="24"/>
                <w:lang w:val="sv-SE"/>
              </w:rPr>
            </w:pPr>
          </w:p>
          <w:p w14:paraId="135CE994" w14:textId="77777777" w:rsidR="004D054D" w:rsidRPr="00E8326C" w:rsidRDefault="004D054D" w:rsidP="005F4385">
            <w:pPr>
              <w:jc w:val="center"/>
              <w:rPr>
                <w:rFonts w:asciiTheme="majorBidi" w:hAnsiTheme="majorBidi" w:cstheme="majorBidi"/>
                <w:b/>
                <w:bCs/>
                <w:sz w:val="24"/>
                <w:szCs w:val="24"/>
                <w:lang w:val="sv-SE"/>
              </w:rPr>
            </w:pPr>
          </w:p>
          <w:p w14:paraId="6E798950" w14:textId="77777777" w:rsidR="004D054D" w:rsidRPr="00E8326C" w:rsidRDefault="004D054D" w:rsidP="005F4385">
            <w:pPr>
              <w:jc w:val="center"/>
              <w:rPr>
                <w:rFonts w:asciiTheme="majorBidi" w:hAnsiTheme="majorBidi" w:cstheme="majorBidi"/>
                <w:b/>
                <w:bCs/>
                <w:sz w:val="24"/>
                <w:szCs w:val="24"/>
                <w:lang w:val="sv-SE"/>
              </w:rPr>
            </w:pPr>
          </w:p>
          <w:p w14:paraId="4795A4E5" w14:textId="77777777" w:rsidR="004D054D" w:rsidRPr="00E8326C" w:rsidRDefault="004D054D" w:rsidP="005F4385">
            <w:pPr>
              <w:jc w:val="center"/>
              <w:rPr>
                <w:rFonts w:asciiTheme="majorBidi" w:hAnsiTheme="majorBidi" w:cstheme="majorBidi"/>
                <w:b/>
                <w:bCs/>
                <w:sz w:val="24"/>
                <w:szCs w:val="24"/>
                <w:lang w:val="sv-SE"/>
              </w:rPr>
            </w:pPr>
            <w:r w:rsidRPr="00E824F0">
              <w:rPr>
                <w:rFonts w:asciiTheme="majorBidi" w:hAnsiTheme="majorBidi" w:cstheme="majorBidi"/>
                <w:b/>
                <w:bCs/>
                <w:sz w:val="24"/>
                <w:szCs w:val="24"/>
                <w:lang w:val="sv-SE"/>
              </w:rPr>
              <w:t>DR. Taufik H</w:t>
            </w:r>
            <w:r>
              <w:rPr>
                <w:rFonts w:asciiTheme="majorBidi" w:hAnsiTheme="majorBidi" w:cstheme="majorBidi"/>
                <w:b/>
                <w:bCs/>
                <w:sz w:val="24"/>
                <w:szCs w:val="24"/>
                <w:lang w:val="sv-SE"/>
              </w:rPr>
              <w:t>uda, S. Th.I.,M.Pd.I</w:t>
            </w:r>
          </w:p>
        </w:tc>
      </w:tr>
    </w:tbl>
    <w:p w14:paraId="5D960F5D" w14:textId="77777777" w:rsidR="004D054D" w:rsidRPr="004D054D" w:rsidRDefault="004D054D" w:rsidP="00E824F0">
      <w:pPr>
        <w:spacing w:line="360" w:lineRule="auto"/>
        <w:jc w:val="center"/>
        <w:rPr>
          <w:rFonts w:asciiTheme="majorBidi" w:hAnsiTheme="majorBidi" w:cstheme="majorBidi"/>
          <w:b/>
          <w:bCs/>
          <w:sz w:val="24"/>
          <w:szCs w:val="24"/>
          <w:lang w:val="sv-SE"/>
        </w:rPr>
      </w:pPr>
    </w:p>
    <w:p w14:paraId="25C61315" w14:textId="77777777" w:rsidR="00E824F0" w:rsidRDefault="00E824F0" w:rsidP="00E824F0">
      <w:pPr>
        <w:spacing w:line="480" w:lineRule="auto"/>
        <w:jc w:val="center"/>
        <w:rPr>
          <w:rFonts w:asciiTheme="majorBidi" w:hAnsiTheme="majorBidi" w:cstheme="majorBidi"/>
          <w:b/>
          <w:bCs/>
          <w:sz w:val="24"/>
          <w:szCs w:val="24"/>
          <w:lang w:val="sv-SE"/>
        </w:rPr>
      </w:pPr>
    </w:p>
    <w:p w14:paraId="24CBB8E3" w14:textId="77777777" w:rsidR="004D054D" w:rsidRDefault="004D054D" w:rsidP="00E824F0">
      <w:pPr>
        <w:spacing w:line="480" w:lineRule="auto"/>
        <w:jc w:val="center"/>
        <w:rPr>
          <w:rFonts w:asciiTheme="majorBidi" w:hAnsiTheme="majorBidi" w:cstheme="majorBidi"/>
          <w:b/>
          <w:bCs/>
          <w:sz w:val="24"/>
          <w:szCs w:val="24"/>
          <w:lang w:val="sv-SE"/>
        </w:rPr>
      </w:pPr>
    </w:p>
    <w:p w14:paraId="7DEF48D8" w14:textId="77777777" w:rsidR="004D054D" w:rsidRDefault="004D054D" w:rsidP="00E824F0">
      <w:pPr>
        <w:spacing w:line="480" w:lineRule="auto"/>
        <w:jc w:val="center"/>
        <w:rPr>
          <w:rFonts w:asciiTheme="majorBidi" w:hAnsiTheme="majorBidi" w:cstheme="majorBidi"/>
          <w:b/>
          <w:bCs/>
          <w:sz w:val="24"/>
          <w:szCs w:val="24"/>
          <w:lang w:val="sv-SE"/>
        </w:rPr>
      </w:pPr>
    </w:p>
    <w:p w14:paraId="2CD91DE3" w14:textId="77777777" w:rsidR="004D054D" w:rsidRDefault="004D054D" w:rsidP="004D054D">
      <w:pPr>
        <w:pStyle w:val="Heading1"/>
        <w:rPr>
          <w:u w:val="single"/>
          <w:lang w:val="sv-SE"/>
        </w:rPr>
      </w:pPr>
      <w:bookmarkStart w:id="25" w:name="_Toc169755475"/>
      <w:bookmarkStart w:id="26" w:name="_Toc172063219"/>
      <w:r w:rsidRPr="00C63688">
        <w:rPr>
          <w:u w:val="single"/>
          <w:lang w:val="sv-SE"/>
        </w:rPr>
        <w:lastRenderedPageBreak/>
        <w:t>PERNYATAAN</w:t>
      </w:r>
      <w:bookmarkEnd w:id="25"/>
      <w:bookmarkEnd w:id="26"/>
    </w:p>
    <w:p w14:paraId="149B1FAE" w14:textId="77777777" w:rsidR="00A231CC" w:rsidRPr="00A231CC" w:rsidRDefault="00A231CC" w:rsidP="00A231CC">
      <w:pPr>
        <w:rPr>
          <w:lang w:val="sv-SE"/>
        </w:rPr>
      </w:pPr>
    </w:p>
    <w:p w14:paraId="205C57F2" w14:textId="77777777" w:rsidR="004D054D" w:rsidRPr="00C63688" w:rsidRDefault="004D054D" w:rsidP="004D054D">
      <w:pPr>
        <w:rPr>
          <w:rFonts w:asciiTheme="majorBidi" w:hAnsiTheme="majorBidi" w:cstheme="majorBidi"/>
          <w:sz w:val="24"/>
          <w:szCs w:val="24"/>
          <w:lang w:val="sv-SE"/>
        </w:rPr>
      </w:pPr>
    </w:p>
    <w:p w14:paraId="11A6A786" w14:textId="77777777" w:rsidR="004D054D" w:rsidRPr="005D4161" w:rsidRDefault="004D054D" w:rsidP="00A231CC">
      <w:pPr>
        <w:spacing w:line="360" w:lineRule="auto"/>
        <w:jc w:val="both"/>
        <w:rPr>
          <w:rFonts w:asciiTheme="majorBidi" w:hAnsiTheme="majorBidi" w:cstheme="majorBidi"/>
          <w:sz w:val="24"/>
          <w:szCs w:val="24"/>
          <w:lang w:val="sv-SE"/>
        </w:rPr>
      </w:pPr>
      <w:r w:rsidRPr="005D4161">
        <w:rPr>
          <w:rFonts w:asciiTheme="majorBidi" w:hAnsiTheme="majorBidi" w:cstheme="majorBidi"/>
          <w:sz w:val="24"/>
          <w:szCs w:val="24"/>
          <w:lang w:val="sv-SE"/>
        </w:rPr>
        <w:t>Dengan ini saya menyatakan bahwa :</w:t>
      </w:r>
    </w:p>
    <w:p w14:paraId="41757388" w14:textId="77777777" w:rsidR="004D054D" w:rsidRPr="005D4161" w:rsidRDefault="004D054D" w:rsidP="00A231CC">
      <w:pPr>
        <w:pStyle w:val="ListParagraph"/>
        <w:numPr>
          <w:ilvl w:val="0"/>
          <w:numId w:val="44"/>
        </w:numPr>
        <w:tabs>
          <w:tab w:val="left" w:pos="284"/>
        </w:tabs>
        <w:spacing w:line="360" w:lineRule="auto"/>
        <w:ind w:left="284" w:hanging="284"/>
        <w:jc w:val="both"/>
        <w:rPr>
          <w:rFonts w:asciiTheme="majorBidi" w:hAnsiTheme="majorBidi" w:cstheme="majorBidi"/>
          <w:sz w:val="24"/>
          <w:szCs w:val="24"/>
          <w:lang w:val="sv-SE"/>
        </w:rPr>
      </w:pPr>
      <w:r w:rsidRPr="005D4161">
        <w:rPr>
          <w:rFonts w:asciiTheme="majorBidi" w:hAnsiTheme="majorBidi" w:cstheme="majorBidi"/>
          <w:sz w:val="24"/>
          <w:szCs w:val="24"/>
          <w:lang w:val="sv-SE"/>
        </w:rPr>
        <w:t>Karya tulis saya ini, adalah asli dan belum pernah di ajukan untuk mendapatkan gelar akademik S.Kep, baik dari STIKes Karsa Husada Garut..</w:t>
      </w:r>
    </w:p>
    <w:p w14:paraId="51DDF68E" w14:textId="77777777" w:rsidR="004D054D" w:rsidRPr="005D4161" w:rsidRDefault="004D054D" w:rsidP="00A231CC">
      <w:pPr>
        <w:pStyle w:val="ListParagraph"/>
        <w:numPr>
          <w:ilvl w:val="0"/>
          <w:numId w:val="44"/>
        </w:numPr>
        <w:tabs>
          <w:tab w:val="left" w:pos="284"/>
        </w:tabs>
        <w:spacing w:line="360" w:lineRule="auto"/>
        <w:ind w:left="284" w:hanging="284"/>
        <w:jc w:val="both"/>
        <w:rPr>
          <w:rFonts w:asciiTheme="majorBidi" w:hAnsiTheme="majorBidi" w:cstheme="majorBidi"/>
          <w:sz w:val="24"/>
          <w:szCs w:val="24"/>
          <w:lang w:val="sv-SE"/>
        </w:rPr>
      </w:pPr>
      <w:r w:rsidRPr="005D4161">
        <w:rPr>
          <w:rFonts w:asciiTheme="majorBidi" w:hAnsiTheme="majorBidi" w:cstheme="majorBidi"/>
          <w:sz w:val="24"/>
          <w:szCs w:val="24"/>
          <w:lang w:val="sv-SE"/>
        </w:rPr>
        <w:t>Karya tulis ini adalah murni gagasan, rumusan dan penelitin saya sendiri, tanpa bantuan pihak lain kecuali arahan Tim Pembimbing.</w:t>
      </w:r>
    </w:p>
    <w:p w14:paraId="4B4890BC" w14:textId="77777777" w:rsidR="004D054D" w:rsidRPr="005D4161" w:rsidRDefault="004D054D" w:rsidP="00A231CC">
      <w:pPr>
        <w:pStyle w:val="ListParagraph"/>
        <w:numPr>
          <w:ilvl w:val="0"/>
          <w:numId w:val="44"/>
        </w:numPr>
        <w:tabs>
          <w:tab w:val="left" w:pos="284"/>
        </w:tabs>
        <w:spacing w:line="360" w:lineRule="auto"/>
        <w:ind w:left="284" w:hanging="284"/>
        <w:jc w:val="both"/>
        <w:rPr>
          <w:rFonts w:asciiTheme="majorBidi" w:hAnsiTheme="majorBidi" w:cstheme="majorBidi"/>
          <w:sz w:val="24"/>
          <w:szCs w:val="24"/>
          <w:lang w:val="sv-SE"/>
        </w:rPr>
      </w:pPr>
      <w:r w:rsidRPr="005D4161">
        <w:rPr>
          <w:rFonts w:asciiTheme="majorBidi" w:hAnsiTheme="majorBidi" w:cstheme="majorBidi"/>
          <w:sz w:val="24"/>
          <w:szCs w:val="24"/>
          <w:lang w:val="sv-SE"/>
        </w:rPr>
        <w:t>Dalam karya tulis ini tidak terdapat karya atau pendapat yang telah ditulis atau dipublikasikan orang lain kecuali secara tertulis dengan jelas dicantumkan sebagai acuan dalam naskah pengarang dan dicantumkan dalam daftar pustaka.</w:t>
      </w:r>
    </w:p>
    <w:p w14:paraId="39E54C65" w14:textId="77777777" w:rsidR="004D054D" w:rsidRDefault="004D054D" w:rsidP="00A231CC">
      <w:pPr>
        <w:pStyle w:val="ListParagraph"/>
        <w:numPr>
          <w:ilvl w:val="0"/>
          <w:numId w:val="44"/>
        </w:numPr>
        <w:tabs>
          <w:tab w:val="left" w:pos="284"/>
        </w:tabs>
        <w:spacing w:line="360" w:lineRule="auto"/>
        <w:ind w:left="284" w:hanging="284"/>
        <w:jc w:val="both"/>
        <w:rPr>
          <w:rFonts w:asciiTheme="majorBidi" w:hAnsiTheme="majorBidi" w:cstheme="majorBidi"/>
          <w:sz w:val="24"/>
          <w:szCs w:val="24"/>
          <w:lang w:val="sv-SE"/>
        </w:rPr>
      </w:pPr>
      <w:r w:rsidRPr="005D4161">
        <w:rPr>
          <w:rFonts w:asciiTheme="majorBidi" w:hAnsiTheme="majorBidi" w:cstheme="majorBidi"/>
          <w:sz w:val="24"/>
          <w:szCs w:val="24"/>
          <w:lang w:val="sv-SE"/>
        </w:rPr>
        <w:t>Pernyataan ini saya buat dengan sesungguhnya dan apabila dikemudian hari terdapat penyimpangan dan ketidakbenaran dalam pernyataan ini, maka saya bersedia menerima sanksi akademik berupa pencabutan gelar yang telah diperoleh karena karya ini, serta sanksi lainnya sesuai dengan norma yang berlaku di STIKes Karsa Husada Garut.</w:t>
      </w:r>
    </w:p>
    <w:p w14:paraId="0161560B" w14:textId="77777777" w:rsidR="004D054D" w:rsidRDefault="004D054D" w:rsidP="004D054D">
      <w:pPr>
        <w:pStyle w:val="ListParagraph"/>
        <w:tabs>
          <w:tab w:val="left" w:pos="284"/>
        </w:tabs>
        <w:ind w:left="284"/>
        <w:jc w:val="both"/>
        <w:rPr>
          <w:rFonts w:asciiTheme="majorBidi" w:hAnsiTheme="majorBidi" w:cstheme="majorBidi"/>
          <w:sz w:val="24"/>
          <w:szCs w:val="24"/>
          <w:lang w:val="sv-SE"/>
        </w:rPr>
      </w:pPr>
    </w:p>
    <w:p w14:paraId="0E2E8545" w14:textId="77777777" w:rsidR="004D054D" w:rsidRDefault="004D054D" w:rsidP="004D054D">
      <w:pPr>
        <w:pStyle w:val="ListParagraph"/>
        <w:tabs>
          <w:tab w:val="left" w:pos="284"/>
        </w:tabs>
        <w:ind w:left="284"/>
        <w:jc w:val="both"/>
        <w:rPr>
          <w:rFonts w:asciiTheme="majorBidi" w:hAnsiTheme="majorBidi" w:cstheme="majorBidi"/>
          <w:sz w:val="24"/>
          <w:szCs w:val="24"/>
          <w:lang w:val="sv-SE"/>
        </w:rPr>
      </w:pPr>
    </w:p>
    <w:p w14:paraId="29BB4E0F" w14:textId="77777777" w:rsidR="004D054D" w:rsidRDefault="004D054D" w:rsidP="004D054D">
      <w:pPr>
        <w:pStyle w:val="ListParagraph"/>
        <w:tabs>
          <w:tab w:val="left" w:pos="284"/>
        </w:tabs>
        <w:ind w:left="284"/>
        <w:jc w:val="both"/>
        <w:rPr>
          <w:rFonts w:asciiTheme="majorBidi" w:hAnsiTheme="majorBidi" w:cstheme="majorBidi"/>
          <w:sz w:val="24"/>
          <w:szCs w:val="24"/>
          <w:lang w:val="sv-SE"/>
        </w:rPr>
      </w:pPr>
    </w:p>
    <w:p w14:paraId="11AE57F4" w14:textId="77777777" w:rsidR="004D054D" w:rsidRDefault="004D054D" w:rsidP="004D054D">
      <w:pPr>
        <w:pStyle w:val="ListParagraph"/>
        <w:tabs>
          <w:tab w:val="left" w:pos="284"/>
        </w:tabs>
        <w:ind w:left="284"/>
        <w:jc w:val="both"/>
        <w:rPr>
          <w:rFonts w:asciiTheme="majorBidi" w:hAnsiTheme="majorBidi" w:cstheme="majorBidi"/>
          <w:sz w:val="24"/>
          <w:szCs w:val="24"/>
          <w:lang w:val="sv-SE"/>
        </w:rPr>
      </w:pPr>
    </w:p>
    <w:p w14:paraId="6870D3D6"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r>
        <w:rPr>
          <w:rFonts w:asciiTheme="majorBidi" w:hAnsiTheme="majorBidi" w:cstheme="majorBidi"/>
          <w:sz w:val="24"/>
          <w:szCs w:val="24"/>
          <w:lang w:val="sv-SE"/>
        </w:rPr>
        <w:t>Garut,.....................2024</w:t>
      </w:r>
    </w:p>
    <w:p w14:paraId="4B7BB709"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r>
        <w:rPr>
          <w:rFonts w:asciiTheme="majorBidi" w:hAnsiTheme="majorBidi" w:cstheme="majorBidi"/>
          <w:sz w:val="24"/>
          <w:szCs w:val="24"/>
          <w:lang w:val="sv-SE"/>
        </w:rPr>
        <w:t>Yang membuat pernyataan</w:t>
      </w:r>
    </w:p>
    <w:p w14:paraId="6429A0D8"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p>
    <w:p w14:paraId="2C0C70BC"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p>
    <w:p w14:paraId="744DB635"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r>
        <w:rPr>
          <w:rFonts w:asciiTheme="majorBidi" w:hAnsiTheme="majorBidi" w:cstheme="majorBidi"/>
          <w:i/>
          <w:iCs/>
          <w:sz w:val="24"/>
          <w:szCs w:val="24"/>
          <w:lang w:val="sv-SE"/>
        </w:rPr>
        <w:t>Materai Rp.6000</w:t>
      </w:r>
    </w:p>
    <w:p w14:paraId="64540E41"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p>
    <w:p w14:paraId="07B3CF53" w14:textId="77777777" w:rsidR="004D054D" w:rsidRDefault="004D054D" w:rsidP="004D054D">
      <w:pPr>
        <w:pStyle w:val="ListParagraph"/>
        <w:tabs>
          <w:tab w:val="left" w:pos="284"/>
        </w:tabs>
        <w:ind w:left="284"/>
        <w:jc w:val="right"/>
        <w:rPr>
          <w:rFonts w:asciiTheme="majorBidi" w:hAnsiTheme="majorBidi" w:cstheme="majorBidi"/>
          <w:sz w:val="24"/>
          <w:szCs w:val="24"/>
          <w:lang w:val="sv-SE"/>
        </w:rPr>
      </w:pPr>
    </w:p>
    <w:p w14:paraId="1825525C" w14:textId="74104C32" w:rsidR="004D054D" w:rsidRDefault="005820B9" w:rsidP="004D054D">
      <w:pPr>
        <w:pStyle w:val="ListParagraph"/>
        <w:tabs>
          <w:tab w:val="left" w:pos="284"/>
        </w:tabs>
        <w:ind w:left="284"/>
        <w:jc w:val="right"/>
        <w:rPr>
          <w:rFonts w:asciiTheme="majorBidi" w:hAnsiTheme="majorBidi" w:cstheme="majorBidi"/>
          <w:sz w:val="24"/>
          <w:szCs w:val="24"/>
          <w:lang w:val="sv-SE"/>
        </w:rPr>
      </w:pPr>
      <w:r>
        <w:rPr>
          <w:rFonts w:asciiTheme="majorBidi" w:hAnsiTheme="majorBidi" w:cstheme="majorBidi"/>
          <w:sz w:val="24"/>
          <w:szCs w:val="24"/>
          <w:lang w:val="sv-SE"/>
        </w:rPr>
        <w:t>(Shafa Qotrunnada A.Z</w:t>
      </w:r>
      <w:r w:rsidR="004D054D">
        <w:rPr>
          <w:rFonts w:asciiTheme="majorBidi" w:hAnsiTheme="majorBidi" w:cstheme="majorBidi"/>
          <w:sz w:val="24"/>
          <w:szCs w:val="24"/>
          <w:lang w:val="sv-SE"/>
        </w:rPr>
        <w:t>)</w:t>
      </w:r>
    </w:p>
    <w:p w14:paraId="47772EA6" w14:textId="4CEB315D" w:rsidR="00E8326C" w:rsidRPr="004D054D" w:rsidRDefault="005820B9" w:rsidP="004D054D">
      <w:pPr>
        <w:pStyle w:val="ListParagraph"/>
        <w:tabs>
          <w:tab w:val="left" w:pos="284"/>
        </w:tabs>
        <w:ind w:left="284"/>
        <w:jc w:val="right"/>
        <w:rPr>
          <w:rFonts w:asciiTheme="majorBidi" w:hAnsiTheme="majorBidi" w:cstheme="majorBidi"/>
          <w:sz w:val="24"/>
          <w:szCs w:val="24"/>
          <w:lang w:val="sv-SE"/>
        </w:rPr>
      </w:pPr>
      <w:r>
        <w:rPr>
          <w:rFonts w:asciiTheme="majorBidi" w:hAnsiTheme="majorBidi" w:cstheme="majorBidi"/>
          <w:sz w:val="24"/>
          <w:szCs w:val="24"/>
          <w:lang w:val="sv-SE"/>
        </w:rPr>
        <w:t>NIM : KHGC20131</w:t>
      </w:r>
    </w:p>
    <w:p w14:paraId="63B8516B" w14:textId="77777777" w:rsidR="00E8326C" w:rsidRPr="004D054D" w:rsidRDefault="00E8326C" w:rsidP="004D054D">
      <w:pPr>
        <w:spacing w:after="0"/>
        <w:ind w:right="-427"/>
        <w:rPr>
          <w:rFonts w:ascii="Times New Roman" w:eastAsia="Calibri" w:hAnsi="Times New Roman" w:cs="Times New Roman"/>
          <w:b/>
          <w:bCs/>
          <w:sz w:val="28"/>
          <w:szCs w:val="28"/>
          <w:lang w:val="sv-SE"/>
        </w:rPr>
      </w:pPr>
    </w:p>
    <w:p w14:paraId="0F296E99" w14:textId="77777777" w:rsidR="00E8326C" w:rsidRDefault="00E8326C" w:rsidP="0081056E">
      <w:pPr>
        <w:spacing w:after="0"/>
        <w:ind w:left="-709" w:right="-427"/>
        <w:jc w:val="center"/>
        <w:rPr>
          <w:rFonts w:ascii="Times New Roman" w:eastAsia="Calibri" w:hAnsi="Times New Roman" w:cs="Times New Roman"/>
          <w:b/>
          <w:bCs/>
          <w:sz w:val="28"/>
          <w:szCs w:val="28"/>
          <w:lang w:val="sv-SE"/>
        </w:rPr>
      </w:pPr>
    </w:p>
    <w:p w14:paraId="6C361853" w14:textId="77777777" w:rsidR="003A5C4F" w:rsidRPr="004D054D" w:rsidRDefault="003A5C4F" w:rsidP="0081056E">
      <w:pPr>
        <w:spacing w:after="0"/>
        <w:ind w:left="-709" w:right="-427"/>
        <w:jc w:val="center"/>
        <w:rPr>
          <w:rFonts w:ascii="Times New Roman" w:eastAsia="Calibri" w:hAnsi="Times New Roman" w:cs="Times New Roman"/>
          <w:b/>
          <w:bCs/>
          <w:sz w:val="28"/>
          <w:szCs w:val="28"/>
          <w:lang w:val="sv-SE"/>
        </w:rPr>
      </w:pPr>
    </w:p>
    <w:p w14:paraId="0A4D5AF7" w14:textId="64C82BD2" w:rsidR="00F85583" w:rsidRPr="009F373E" w:rsidRDefault="00F85583" w:rsidP="00A231CC">
      <w:pPr>
        <w:pStyle w:val="BAB"/>
      </w:pPr>
      <w:bookmarkStart w:id="27" w:name="_Toc172063220"/>
      <w:r w:rsidRPr="009F373E">
        <w:lastRenderedPageBreak/>
        <w:t>ABSTRAK</w:t>
      </w:r>
      <w:bookmarkEnd w:id="27"/>
    </w:p>
    <w:p w14:paraId="4F808E3F" w14:textId="77777777" w:rsidR="00F85583" w:rsidRPr="009F373E" w:rsidRDefault="00F85583" w:rsidP="00F85583">
      <w:pPr>
        <w:jc w:val="center"/>
        <w:rPr>
          <w:lang w:val="sv-SE"/>
        </w:rPr>
      </w:pPr>
    </w:p>
    <w:p w14:paraId="1C4A2100" w14:textId="022E1337" w:rsidR="00F85583" w:rsidRDefault="00F85583" w:rsidP="00F85583">
      <w:pPr>
        <w:spacing w:after="0"/>
        <w:jc w:val="center"/>
        <w:rPr>
          <w:rFonts w:asciiTheme="majorBidi" w:hAnsiTheme="majorBidi" w:cstheme="majorBidi"/>
          <w:b/>
          <w:bCs/>
          <w:sz w:val="24"/>
          <w:szCs w:val="24"/>
          <w:lang w:val="sv-SE"/>
        </w:rPr>
      </w:pPr>
      <w:r w:rsidRPr="00F85583">
        <w:rPr>
          <w:rFonts w:asciiTheme="majorBidi" w:hAnsiTheme="majorBidi" w:cstheme="majorBidi"/>
          <w:b/>
          <w:bCs/>
          <w:sz w:val="24"/>
          <w:szCs w:val="24"/>
          <w:lang w:val="sv-SE"/>
        </w:rPr>
        <w:t>GAMBARAN TINGKA</w:t>
      </w:r>
      <w:r>
        <w:rPr>
          <w:rFonts w:asciiTheme="majorBidi" w:hAnsiTheme="majorBidi" w:cstheme="majorBidi"/>
          <w:b/>
          <w:bCs/>
          <w:sz w:val="24"/>
          <w:szCs w:val="24"/>
          <w:lang w:val="sv-SE"/>
        </w:rPr>
        <w:t>T</w:t>
      </w:r>
      <w:r w:rsidRPr="00F85583">
        <w:rPr>
          <w:rFonts w:asciiTheme="majorBidi" w:hAnsiTheme="majorBidi" w:cstheme="majorBidi"/>
          <w:b/>
          <w:bCs/>
          <w:sz w:val="24"/>
          <w:szCs w:val="24"/>
          <w:lang w:val="sv-SE"/>
        </w:rPr>
        <w:t xml:space="preserve"> KECEMASAN MAHASISWA PROGRAM STUDI PROFESI NERS DI STIK</w:t>
      </w:r>
      <w:r>
        <w:rPr>
          <w:rFonts w:asciiTheme="majorBidi" w:hAnsiTheme="majorBidi" w:cstheme="majorBidi"/>
          <w:b/>
          <w:bCs/>
          <w:sz w:val="24"/>
          <w:szCs w:val="24"/>
          <w:lang w:val="sv-SE"/>
        </w:rPr>
        <w:t>ES</w:t>
      </w:r>
      <w:r w:rsidRPr="00F85583">
        <w:rPr>
          <w:rFonts w:asciiTheme="majorBidi" w:hAnsiTheme="majorBidi" w:cstheme="majorBidi"/>
          <w:b/>
          <w:bCs/>
          <w:sz w:val="24"/>
          <w:szCs w:val="24"/>
          <w:lang w:val="sv-SE"/>
        </w:rPr>
        <w:t xml:space="preserve"> KARSA HUSADA GARUT </w:t>
      </w:r>
    </w:p>
    <w:p w14:paraId="633D8EB4" w14:textId="77777777" w:rsidR="00F85583" w:rsidRDefault="00F85583" w:rsidP="00F85583">
      <w:pPr>
        <w:spacing w:after="0"/>
        <w:jc w:val="center"/>
        <w:rPr>
          <w:rFonts w:asciiTheme="majorBidi" w:hAnsiTheme="majorBidi" w:cstheme="majorBidi"/>
          <w:b/>
          <w:bCs/>
          <w:sz w:val="24"/>
          <w:szCs w:val="24"/>
          <w:lang w:val="sv-SE"/>
        </w:rPr>
      </w:pPr>
      <w:r w:rsidRPr="00F85583">
        <w:rPr>
          <w:rFonts w:asciiTheme="majorBidi" w:hAnsiTheme="majorBidi" w:cstheme="majorBidi"/>
          <w:b/>
          <w:bCs/>
          <w:sz w:val="24"/>
          <w:szCs w:val="24"/>
          <w:lang w:val="sv-SE"/>
        </w:rPr>
        <w:t>TAHUN 2024</w:t>
      </w:r>
    </w:p>
    <w:p w14:paraId="71C2B40F" w14:textId="77777777" w:rsidR="00F85583" w:rsidRDefault="00F85583" w:rsidP="00F85583">
      <w:pPr>
        <w:spacing w:after="0"/>
        <w:jc w:val="center"/>
        <w:rPr>
          <w:rFonts w:asciiTheme="majorBidi" w:hAnsiTheme="majorBidi" w:cstheme="majorBidi"/>
          <w:b/>
          <w:bCs/>
          <w:sz w:val="24"/>
          <w:szCs w:val="24"/>
          <w:lang w:val="sv-SE"/>
        </w:rPr>
      </w:pPr>
    </w:p>
    <w:p w14:paraId="366E15B6" w14:textId="77777777" w:rsidR="00F85583" w:rsidRDefault="00F85583" w:rsidP="00F85583">
      <w:pPr>
        <w:spacing w:after="0"/>
        <w:jc w:val="center"/>
        <w:rPr>
          <w:rFonts w:asciiTheme="majorBidi" w:hAnsiTheme="majorBidi" w:cstheme="majorBidi"/>
          <w:sz w:val="24"/>
          <w:szCs w:val="24"/>
          <w:lang w:val="sv-SE"/>
        </w:rPr>
      </w:pPr>
      <w:r>
        <w:rPr>
          <w:rFonts w:asciiTheme="majorBidi" w:hAnsiTheme="majorBidi" w:cstheme="majorBidi"/>
          <w:sz w:val="24"/>
          <w:szCs w:val="24"/>
          <w:lang w:val="sv-SE"/>
        </w:rPr>
        <w:t>Shafa Qotrunnada Aulia Zahra</w:t>
      </w:r>
      <w:r>
        <w:rPr>
          <w:rFonts w:asciiTheme="majorBidi" w:hAnsiTheme="majorBidi" w:cstheme="majorBidi"/>
          <w:sz w:val="24"/>
          <w:szCs w:val="24"/>
          <w:vertAlign w:val="superscript"/>
          <w:lang w:val="sv-SE"/>
        </w:rPr>
        <w:t>1</w:t>
      </w:r>
    </w:p>
    <w:p w14:paraId="40693C96" w14:textId="77777777" w:rsidR="00F85583" w:rsidRDefault="00F85583" w:rsidP="00F85583">
      <w:pPr>
        <w:spacing w:after="0"/>
        <w:jc w:val="center"/>
        <w:rPr>
          <w:rFonts w:asciiTheme="majorBidi" w:hAnsiTheme="majorBidi" w:cstheme="majorBidi"/>
          <w:sz w:val="24"/>
          <w:szCs w:val="24"/>
          <w:lang w:val="sv-SE"/>
        </w:rPr>
      </w:pPr>
      <w:r>
        <w:rPr>
          <w:rFonts w:asciiTheme="majorBidi" w:hAnsiTheme="majorBidi" w:cstheme="majorBidi"/>
          <w:sz w:val="24"/>
          <w:szCs w:val="24"/>
          <w:lang w:val="sv-SE"/>
        </w:rPr>
        <w:t>NIM KHC20131</w:t>
      </w:r>
    </w:p>
    <w:p w14:paraId="7459ABF2" w14:textId="77777777" w:rsidR="00C12DB5" w:rsidRDefault="00C12DB5" w:rsidP="00F85583">
      <w:pPr>
        <w:spacing w:after="0"/>
        <w:jc w:val="center"/>
        <w:rPr>
          <w:rFonts w:asciiTheme="majorBidi" w:hAnsiTheme="majorBidi" w:cstheme="majorBidi"/>
          <w:sz w:val="24"/>
          <w:szCs w:val="24"/>
          <w:lang w:val="sv-SE"/>
        </w:rPr>
      </w:pPr>
    </w:p>
    <w:p w14:paraId="5BDEF245" w14:textId="77777777" w:rsidR="00C12DB5" w:rsidRDefault="00C12DB5" w:rsidP="00F85583">
      <w:pPr>
        <w:spacing w:after="0"/>
        <w:jc w:val="center"/>
        <w:rPr>
          <w:rFonts w:asciiTheme="majorBidi" w:hAnsiTheme="majorBidi" w:cstheme="majorBidi"/>
          <w:sz w:val="24"/>
          <w:szCs w:val="24"/>
          <w:lang w:val="sv-SE"/>
        </w:rPr>
      </w:pPr>
    </w:p>
    <w:p w14:paraId="4D6F3BBE" w14:textId="2D3A7CBC" w:rsidR="00C12DB5" w:rsidRDefault="00C12DB5" w:rsidP="003A5C4F">
      <w:pPr>
        <w:spacing w:after="0" w:line="240" w:lineRule="auto"/>
        <w:jc w:val="both"/>
        <w:rPr>
          <w:rFonts w:asciiTheme="majorBidi" w:hAnsiTheme="majorBidi" w:cstheme="majorBidi"/>
          <w:sz w:val="24"/>
          <w:szCs w:val="24"/>
          <w:lang w:val="sv-SE"/>
        </w:rPr>
      </w:pPr>
      <w:r w:rsidRPr="00C12DB5">
        <w:rPr>
          <w:rFonts w:asciiTheme="majorBidi" w:hAnsiTheme="majorBidi" w:cstheme="majorBidi"/>
          <w:sz w:val="24"/>
          <w:szCs w:val="24"/>
          <w:lang w:val="sv-SE"/>
        </w:rPr>
        <w:t>UU No. 38 Tahun 2014 tentang Keperawatan menjelaskan bahwa pendidikan profesi di Indonesia terdiri dari pendidikan akademik dan pendidikan klinis/profesional bagi perawa</w:t>
      </w:r>
      <w:r w:rsidR="000D5969">
        <w:rPr>
          <w:rFonts w:asciiTheme="majorBidi" w:hAnsiTheme="majorBidi" w:cstheme="majorBidi"/>
          <w:sz w:val="24"/>
          <w:szCs w:val="24"/>
          <w:lang w:val="sv-SE"/>
        </w:rPr>
        <w:t xml:space="preserve">t. Tanggung jawab mahasiswa di profesi bertambah banyak dan sulit, dengan waktu yang singkat mahasiswa dituntut untuk </w:t>
      </w:r>
      <w:r w:rsidR="006D6509">
        <w:rPr>
          <w:rFonts w:asciiTheme="majorBidi" w:hAnsiTheme="majorBidi" w:cstheme="majorBidi"/>
          <w:sz w:val="24"/>
          <w:szCs w:val="24"/>
          <w:lang w:val="sv-SE"/>
        </w:rPr>
        <w:t>dapat menyelesaikan semua tugas dan praktik yang telah ditentukan. Selain itu, dalam Profesi Ners terdapat OSCE dan UKOM yang menambah beban mahasiswa profesi ners. Faktor-faktor tersebut yang menjadikan sumber kecemasan dan berakibat menimbulkan cemas bagi mahasiswa profesi ners.</w:t>
      </w:r>
      <w:r w:rsidRPr="00C12DB5">
        <w:rPr>
          <w:rFonts w:asciiTheme="majorBidi" w:hAnsiTheme="majorBidi" w:cstheme="majorBidi"/>
          <w:sz w:val="24"/>
          <w:szCs w:val="24"/>
          <w:lang w:val="sv-SE"/>
        </w:rPr>
        <w:t xml:space="preserve"> Tujuan penelitian ini  untuk mengetahui Gambaran Tingkat Kecemasan Mahasiswa Dalam Akademik Profesi Ners. </w:t>
      </w:r>
      <w:r w:rsidRPr="00C12DB5">
        <w:rPr>
          <w:rFonts w:asciiTheme="majorBidi" w:hAnsiTheme="majorBidi" w:cstheme="majorBidi"/>
          <w:w w:val="105"/>
          <w:sz w:val="24"/>
          <w:szCs w:val="24"/>
          <w:lang w:val="sv-SE"/>
        </w:rPr>
        <w:t xml:space="preserve">Metode penelitian yang digunakan adalah deskriptif kuantitatif. Populasi dalam penelitian ini 79 mahasiswa dan penentuan sampel menggunakan total sampling sehingga sampel dalam penelitian ini 79 mahasiswa. </w:t>
      </w:r>
      <w:r w:rsidRPr="00C12DB5">
        <w:rPr>
          <w:rFonts w:asciiTheme="majorBidi" w:hAnsiTheme="majorBidi" w:cstheme="majorBidi"/>
          <w:sz w:val="24"/>
          <w:szCs w:val="24"/>
          <w:lang w:val="sv-SE"/>
        </w:rPr>
        <w:t xml:space="preserve">Berdasarkan hasil penelitian gambaran tingkat kecemasan mahasiswa profesi ners di STIKes Karsa Husada Garut pada tahun 2024 sebagian besar masuk kedalam kategori </w:t>
      </w:r>
      <w:r w:rsidR="00A0034F">
        <w:rPr>
          <w:rFonts w:asciiTheme="majorBidi" w:hAnsiTheme="majorBidi" w:cstheme="majorBidi"/>
          <w:sz w:val="24"/>
          <w:szCs w:val="24"/>
          <w:lang w:val="sv-SE"/>
        </w:rPr>
        <w:t>parah</w:t>
      </w:r>
      <w:r w:rsidRPr="00C12DB5">
        <w:rPr>
          <w:rFonts w:asciiTheme="majorBidi" w:hAnsiTheme="majorBidi" w:cstheme="majorBidi"/>
          <w:sz w:val="24"/>
          <w:szCs w:val="24"/>
          <w:lang w:val="sv-SE"/>
        </w:rPr>
        <w:t xml:space="preserve"> 3</w:t>
      </w:r>
      <w:r w:rsidR="00A0034F">
        <w:rPr>
          <w:rFonts w:asciiTheme="majorBidi" w:hAnsiTheme="majorBidi" w:cstheme="majorBidi"/>
          <w:sz w:val="24"/>
          <w:szCs w:val="24"/>
          <w:lang w:val="sv-SE"/>
        </w:rPr>
        <w:t>8</w:t>
      </w:r>
      <w:r w:rsidRPr="00C12DB5">
        <w:rPr>
          <w:rFonts w:asciiTheme="majorBidi" w:hAnsiTheme="majorBidi" w:cstheme="majorBidi"/>
          <w:sz w:val="24"/>
          <w:szCs w:val="24"/>
          <w:lang w:val="sv-SE"/>
        </w:rPr>
        <w:t xml:space="preserve"> (</w:t>
      </w:r>
      <w:r w:rsidR="00A0034F">
        <w:rPr>
          <w:rFonts w:asciiTheme="majorBidi" w:hAnsiTheme="majorBidi" w:cstheme="majorBidi"/>
          <w:sz w:val="24"/>
          <w:szCs w:val="24"/>
          <w:lang w:val="sv-SE"/>
        </w:rPr>
        <w:t>48,1</w:t>
      </w:r>
      <w:r w:rsidRPr="00C12DB5">
        <w:rPr>
          <w:rFonts w:asciiTheme="majorBidi" w:hAnsiTheme="majorBidi" w:cstheme="majorBidi"/>
          <w:sz w:val="24"/>
          <w:szCs w:val="24"/>
          <w:lang w:val="sv-SE"/>
        </w:rPr>
        <w:t>%).</w:t>
      </w:r>
      <w:r w:rsidR="00FA52E9">
        <w:rPr>
          <w:rFonts w:asciiTheme="majorBidi" w:hAnsiTheme="majorBidi" w:cstheme="majorBidi"/>
          <w:sz w:val="24"/>
          <w:szCs w:val="24"/>
          <w:lang w:val="sv-SE"/>
        </w:rPr>
        <w:t xml:space="preserve"> </w:t>
      </w:r>
      <w:r w:rsidRPr="00C12DB5">
        <w:rPr>
          <w:rFonts w:asciiTheme="majorBidi" w:hAnsiTheme="majorBidi" w:cstheme="majorBidi"/>
          <w:sz w:val="24"/>
          <w:szCs w:val="24"/>
          <w:lang w:val="sv-SE"/>
        </w:rPr>
        <w:t xml:space="preserve">Kesimpulan dalam penelitian ini sebagiana besar mahasiswa profesi Ners berada dalam kategori kecemasan </w:t>
      </w:r>
      <w:r w:rsidR="00A0034F">
        <w:rPr>
          <w:rFonts w:asciiTheme="majorBidi" w:hAnsiTheme="majorBidi" w:cstheme="majorBidi"/>
          <w:sz w:val="24"/>
          <w:szCs w:val="24"/>
          <w:lang w:val="sv-SE"/>
        </w:rPr>
        <w:t>parah</w:t>
      </w:r>
      <w:r w:rsidRPr="00C12DB5">
        <w:rPr>
          <w:rFonts w:asciiTheme="majorBidi" w:hAnsiTheme="majorBidi" w:cstheme="majorBidi"/>
          <w:sz w:val="24"/>
          <w:szCs w:val="24"/>
          <w:lang w:val="sv-SE"/>
        </w:rPr>
        <w:t>, hal ini bisa disebabkan karena faktor usia,jenis kelamin dan sumber cemas lainnnya.</w:t>
      </w:r>
      <w:r w:rsidR="00D033A6">
        <w:rPr>
          <w:rFonts w:asciiTheme="majorBidi" w:hAnsiTheme="majorBidi" w:cstheme="majorBidi"/>
          <w:sz w:val="24"/>
          <w:szCs w:val="24"/>
          <w:lang w:val="sv-SE"/>
        </w:rPr>
        <w:t xml:space="preserve"> </w:t>
      </w:r>
      <w:r w:rsidR="00AF38C6" w:rsidRPr="00AF38C6">
        <w:rPr>
          <w:rFonts w:asciiTheme="majorBidi" w:hAnsiTheme="majorBidi" w:cstheme="majorBidi"/>
          <w:sz w:val="24"/>
          <w:szCs w:val="24"/>
          <w:lang w:val="sv-SE"/>
        </w:rPr>
        <w:t>Hasil penelitian ini diharapkan dapat dijadikan acuan untuk peneliti selanjutnya bisa diberikan intervensi manajemen ansietas untuk mahasiswa profesi ners di STIKes Karsa Husada Garut seperti relaksasi, distraksi dan terapi lainnya.</w:t>
      </w:r>
    </w:p>
    <w:p w14:paraId="26A03C59" w14:textId="77777777" w:rsidR="00C12DB5" w:rsidRDefault="00C12DB5" w:rsidP="00C12DB5">
      <w:pPr>
        <w:spacing w:after="0"/>
        <w:jc w:val="both"/>
        <w:rPr>
          <w:rFonts w:asciiTheme="majorBidi" w:hAnsiTheme="majorBidi" w:cstheme="majorBidi"/>
          <w:sz w:val="24"/>
          <w:szCs w:val="24"/>
          <w:lang w:val="sv-SE"/>
        </w:rPr>
      </w:pPr>
    </w:p>
    <w:p w14:paraId="37653D1A" w14:textId="77777777" w:rsidR="00C12DB5" w:rsidRDefault="00C12DB5" w:rsidP="00C12DB5">
      <w:pPr>
        <w:spacing w:after="0"/>
        <w:jc w:val="both"/>
        <w:rPr>
          <w:rFonts w:asciiTheme="majorBidi" w:hAnsiTheme="majorBidi" w:cstheme="majorBidi"/>
          <w:sz w:val="24"/>
          <w:szCs w:val="24"/>
          <w:lang w:val="sv-SE"/>
        </w:rPr>
      </w:pPr>
    </w:p>
    <w:p w14:paraId="2F3BC3EA" w14:textId="30E21398" w:rsidR="00C12DB5" w:rsidRPr="00FA52E9" w:rsidRDefault="00C12DB5" w:rsidP="00C12DB5">
      <w:pPr>
        <w:spacing w:after="0"/>
        <w:jc w:val="both"/>
        <w:rPr>
          <w:rFonts w:asciiTheme="majorBidi" w:hAnsiTheme="majorBidi" w:cstheme="majorBidi"/>
          <w:i/>
          <w:iCs/>
          <w:sz w:val="24"/>
          <w:szCs w:val="24"/>
          <w:lang w:val="sv-SE"/>
        </w:rPr>
      </w:pPr>
      <w:r w:rsidRPr="00FA52E9">
        <w:rPr>
          <w:rFonts w:asciiTheme="majorBidi" w:hAnsiTheme="majorBidi" w:cstheme="majorBidi"/>
          <w:i/>
          <w:iCs/>
          <w:sz w:val="24"/>
          <w:szCs w:val="24"/>
          <w:lang w:val="sv-SE"/>
        </w:rPr>
        <w:t>Kata Kunci : Kecemasan, Mahasiswa</w:t>
      </w:r>
      <w:r w:rsidR="00FA52E9" w:rsidRPr="00FA52E9">
        <w:rPr>
          <w:rFonts w:asciiTheme="majorBidi" w:hAnsiTheme="majorBidi" w:cstheme="majorBidi"/>
          <w:i/>
          <w:iCs/>
          <w:sz w:val="24"/>
          <w:szCs w:val="24"/>
          <w:lang w:val="sv-SE"/>
        </w:rPr>
        <w:t>, Profesi Ners</w:t>
      </w:r>
    </w:p>
    <w:p w14:paraId="47F86D3D" w14:textId="77777777" w:rsidR="00C12DB5" w:rsidRDefault="00C12DB5" w:rsidP="00C12DB5">
      <w:pPr>
        <w:spacing w:after="0"/>
        <w:jc w:val="both"/>
        <w:rPr>
          <w:rFonts w:asciiTheme="majorBidi" w:hAnsiTheme="majorBidi" w:cstheme="majorBidi"/>
          <w:sz w:val="24"/>
          <w:szCs w:val="24"/>
          <w:lang w:val="sv-SE"/>
        </w:rPr>
      </w:pPr>
    </w:p>
    <w:p w14:paraId="755E347C" w14:textId="77777777" w:rsidR="00C12DB5" w:rsidRDefault="00C12DB5" w:rsidP="00C12DB5">
      <w:pPr>
        <w:spacing w:after="0"/>
        <w:jc w:val="both"/>
        <w:rPr>
          <w:rFonts w:asciiTheme="majorBidi" w:hAnsiTheme="majorBidi" w:cstheme="majorBidi"/>
          <w:sz w:val="24"/>
          <w:szCs w:val="24"/>
          <w:lang w:val="sv-SE"/>
        </w:rPr>
      </w:pPr>
    </w:p>
    <w:p w14:paraId="2475C485" w14:textId="77777777" w:rsidR="00C12DB5" w:rsidRDefault="00C12DB5" w:rsidP="00C12DB5">
      <w:pPr>
        <w:spacing w:after="0"/>
        <w:jc w:val="both"/>
        <w:rPr>
          <w:rFonts w:asciiTheme="majorBidi" w:hAnsiTheme="majorBidi" w:cstheme="majorBidi"/>
          <w:sz w:val="24"/>
          <w:szCs w:val="24"/>
          <w:lang w:val="sv-SE"/>
        </w:rPr>
      </w:pPr>
    </w:p>
    <w:p w14:paraId="1EC59F83" w14:textId="77777777" w:rsidR="00C12DB5" w:rsidRDefault="00C12DB5" w:rsidP="00C12DB5">
      <w:pPr>
        <w:spacing w:after="0"/>
        <w:jc w:val="both"/>
        <w:rPr>
          <w:rFonts w:asciiTheme="majorBidi" w:hAnsiTheme="majorBidi" w:cstheme="majorBidi"/>
          <w:sz w:val="24"/>
          <w:szCs w:val="24"/>
          <w:lang w:val="sv-SE"/>
        </w:rPr>
      </w:pPr>
    </w:p>
    <w:p w14:paraId="70460199" w14:textId="77777777" w:rsidR="003A5C4F" w:rsidRDefault="003A5C4F" w:rsidP="00C12DB5">
      <w:pPr>
        <w:spacing w:after="0"/>
        <w:jc w:val="both"/>
        <w:rPr>
          <w:rFonts w:asciiTheme="majorBidi" w:hAnsiTheme="majorBidi" w:cstheme="majorBidi"/>
          <w:sz w:val="24"/>
          <w:szCs w:val="24"/>
          <w:lang w:val="sv-SE"/>
        </w:rPr>
      </w:pPr>
    </w:p>
    <w:p w14:paraId="74C7E106" w14:textId="77777777" w:rsidR="00C12DB5" w:rsidRDefault="00C12DB5" w:rsidP="00C12DB5">
      <w:pPr>
        <w:spacing w:after="0"/>
        <w:jc w:val="both"/>
        <w:rPr>
          <w:rFonts w:asciiTheme="majorBidi" w:hAnsiTheme="majorBidi" w:cstheme="majorBidi"/>
          <w:sz w:val="24"/>
          <w:szCs w:val="24"/>
          <w:lang w:val="sv-SE"/>
        </w:rPr>
      </w:pPr>
    </w:p>
    <w:p w14:paraId="1E956CBB" w14:textId="77777777" w:rsidR="00C12DB5" w:rsidRDefault="00C12DB5" w:rsidP="00C12DB5">
      <w:pPr>
        <w:spacing w:after="0"/>
        <w:jc w:val="both"/>
        <w:rPr>
          <w:rFonts w:asciiTheme="majorBidi" w:hAnsiTheme="majorBidi" w:cstheme="majorBidi"/>
          <w:sz w:val="24"/>
          <w:szCs w:val="24"/>
          <w:lang w:val="sv-SE"/>
        </w:rPr>
      </w:pPr>
    </w:p>
    <w:p w14:paraId="7D43AC62" w14:textId="3AA477BE" w:rsidR="00C12DB5" w:rsidRPr="009F373E" w:rsidRDefault="00C12DB5" w:rsidP="00A231CC">
      <w:pPr>
        <w:pStyle w:val="BAB"/>
      </w:pPr>
      <w:bookmarkStart w:id="28" w:name="_Toc172063221"/>
      <w:r w:rsidRPr="009F373E">
        <w:lastRenderedPageBreak/>
        <w:t>ABSTRACT</w:t>
      </w:r>
      <w:bookmarkEnd w:id="28"/>
    </w:p>
    <w:p w14:paraId="31E56B85" w14:textId="77777777" w:rsidR="00C12DB5" w:rsidRPr="009F373E" w:rsidRDefault="00C12DB5" w:rsidP="00C12DB5">
      <w:pPr>
        <w:spacing w:after="0"/>
        <w:jc w:val="both"/>
        <w:rPr>
          <w:rFonts w:asciiTheme="majorBidi" w:hAnsiTheme="majorBidi" w:cstheme="majorBidi"/>
          <w:i/>
          <w:iCs/>
          <w:sz w:val="24"/>
          <w:szCs w:val="24"/>
          <w:lang w:val="en-ID"/>
        </w:rPr>
      </w:pPr>
    </w:p>
    <w:p w14:paraId="2366C648" w14:textId="77777777" w:rsidR="00C12DB5" w:rsidRPr="009F373E" w:rsidRDefault="00C12DB5" w:rsidP="00C12DB5">
      <w:pPr>
        <w:spacing w:after="0"/>
        <w:jc w:val="both"/>
        <w:rPr>
          <w:rFonts w:asciiTheme="majorBidi" w:hAnsiTheme="majorBidi" w:cstheme="majorBidi"/>
          <w:i/>
          <w:iCs/>
          <w:sz w:val="24"/>
          <w:szCs w:val="24"/>
          <w:lang w:val="en-ID"/>
        </w:rPr>
      </w:pPr>
    </w:p>
    <w:p w14:paraId="7ECDAA6A" w14:textId="781AE3DC" w:rsidR="00C12DB5" w:rsidRPr="00C12DB5" w:rsidRDefault="00C12DB5" w:rsidP="00C12DB5">
      <w:pPr>
        <w:spacing w:after="0"/>
        <w:jc w:val="center"/>
        <w:rPr>
          <w:rFonts w:asciiTheme="majorBidi" w:hAnsiTheme="majorBidi" w:cstheme="majorBidi"/>
          <w:b/>
          <w:bCs/>
          <w:i/>
          <w:iCs/>
          <w:sz w:val="24"/>
          <w:szCs w:val="24"/>
          <w:lang w:val="en-ID"/>
        </w:rPr>
      </w:pPr>
      <w:r w:rsidRPr="00C12DB5">
        <w:rPr>
          <w:rFonts w:asciiTheme="majorBidi" w:hAnsiTheme="majorBidi" w:cstheme="majorBidi"/>
          <w:b/>
          <w:bCs/>
          <w:i/>
          <w:iCs/>
          <w:sz w:val="24"/>
          <w:szCs w:val="24"/>
          <w:lang w:val="en-ID"/>
        </w:rPr>
        <w:t>DESCRIPTION OF THE ANXIETY LEVEL OF NERS PROFESSIONAL STUDY PROGRAM STUDENTS AT STIKES KARSA HUSADA GARUT</w:t>
      </w:r>
    </w:p>
    <w:p w14:paraId="5981BE2A" w14:textId="77777777" w:rsidR="00C12DB5" w:rsidRPr="009F373E" w:rsidRDefault="00C12DB5" w:rsidP="00C12DB5">
      <w:pPr>
        <w:spacing w:after="0"/>
        <w:jc w:val="center"/>
        <w:rPr>
          <w:rFonts w:asciiTheme="majorBidi" w:hAnsiTheme="majorBidi" w:cstheme="majorBidi"/>
          <w:b/>
          <w:bCs/>
          <w:i/>
          <w:iCs/>
          <w:sz w:val="24"/>
          <w:szCs w:val="24"/>
          <w:lang w:val="en-ID"/>
        </w:rPr>
      </w:pPr>
      <w:r w:rsidRPr="009F373E">
        <w:rPr>
          <w:rFonts w:asciiTheme="majorBidi" w:hAnsiTheme="majorBidi" w:cstheme="majorBidi"/>
          <w:b/>
          <w:bCs/>
          <w:i/>
          <w:iCs/>
          <w:sz w:val="24"/>
          <w:szCs w:val="24"/>
          <w:lang w:val="en-ID"/>
        </w:rPr>
        <w:t>YEAR 2024</w:t>
      </w:r>
    </w:p>
    <w:p w14:paraId="1E2247AA" w14:textId="77777777" w:rsidR="00C12DB5" w:rsidRPr="009F373E" w:rsidRDefault="00C12DB5" w:rsidP="00C12DB5">
      <w:pPr>
        <w:spacing w:after="0"/>
        <w:jc w:val="center"/>
        <w:rPr>
          <w:rFonts w:asciiTheme="majorBidi" w:hAnsiTheme="majorBidi" w:cstheme="majorBidi"/>
          <w:b/>
          <w:bCs/>
          <w:sz w:val="24"/>
          <w:szCs w:val="24"/>
          <w:lang w:val="en-ID"/>
        </w:rPr>
      </w:pPr>
    </w:p>
    <w:p w14:paraId="3E2F4D4B" w14:textId="77777777" w:rsidR="00C12DB5" w:rsidRPr="009F373E" w:rsidRDefault="00C12DB5" w:rsidP="00C12DB5">
      <w:pPr>
        <w:spacing w:after="0"/>
        <w:jc w:val="center"/>
        <w:rPr>
          <w:rFonts w:asciiTheme="majorBidi" w:hAnsiTheme="majorBidi" w:cstheme="majorBidi"/>
          <w:sz w:val="24"/>
          <w:szCs w:val="24"/>
          <w:lang w:val="en-ID"/>
        </w:rPr>
      </w:pPr>
      <w:r w:rsidRPr="009F373E">
        <w:rPr>
          <w:rFonts w:asciiTheme="majorBidi" w:hAnsiTheme="majorBidi" w:cstheme="majorBidi"/>
          <w:sz w:val="24"/>
          <w:szCs w:val="24"/>
          <w:lang w:val="en-ID"/>
        </w:rPr>
        <w:t>Shafa Qotrunnada Aulia Zahra</w:t>
      </w:r>
      <w:r w:rsidRPr="009F373E">
        <w:rPr>
          <w:rFonts w:asciiTheme="majorBidi" w:hAnsiTheme="majorBidi" w:cstheme="majorBidi"/>
          <w:sz w:val="24"/>
          <w:szCs w:val="24"/>
          <w:vertAlign w:val="superscript"/>
          <w:lang w:val="en-ID"/>
        </w:rPr>
        <w:t>1</w:t>
      </w:r>
    </w:p>
    <w:p w14:paraId="37B500E0" w14:textId="77777777" w:rsidR="00C12DB5" w:rsidRPr="009F373E" w:rsidRDefault="00C12DB5" w:rsidP="00C12DB5">
      <w:pPr>
        <w:spacing w:after="0"/>
        <w:jc w:val="center"/>
        <w:rPr>
          <w:rFonts w:asciiTheme="majorBidi" w:hAnsiTheme="majorBidi" w:cstheme="majorBidi"/>
          <w:sz w:val="24"/>
          <w:szCs w:val="24"/>
          <w:lang w:val="en-ID"/>
        </w:rPr>
      </w:pPr>
      <w:r w:rsidRPr="009F373E">
        <w:rPr>
          <w:rFonts w:asciiTheme="majorBidi" w:hAnsiTheme="majorBidi" w:cstheme="majorBidi"/>
          <w:sz w:val="24"/>
          <w:szCs w:val="24"/>
          <w:lang w:val="en-ID"/>
        </w:rPr>
        <w:t>NIM KHC20131</w:t>
      </w:r>
    </w:p>
    <w:p w14:paraId="56659FA7" w14:textId="77777777" w:rsidR="00C12DB5" w:rsidRPr="009F373E" w:rsidRDefault="00C12DB5" w:rsidP="00C12DB5">
      <w:pPr>
        <w:spacing w:after="0"/>
        <w:jc w:val="center"/>
        <w:rPr>
          <w:rFonts w:asciiTheme="majorBidi" w:hAnsiTheme="majorBidi" w:cstheme="majorBidi"/>
          <w:sz w:val="24"/>
          <w:szCs w:val="24"/>
          <w:lang w:val="en-ID"/>
        </w:rPr>
      </w:pPr>
    </w:p>
    <w:p w14:paraId="1699E985" w14:textId="77777777" w:rsidR="00C12DB5" w:rsidRPr="009F373E" w:rsidRDefault="00C12DB5" w:rsidP="00C12DB5">
      <w:pPr>
        <w:spacing w:after="0"/>
        <w:rPr>
          <w:rFonts w:asciiTheme="majorBidi" w:hAnsiTheme="majorBidi" w:cstheme="majorBidi"/>
          <w:sz w:val="24"/>
          <w:szCs w:val="24"/>
          <w:lang w:val="en-ID"/>
        </w:rPr>
      </w:pPr>
    </w:p>
    <w:p w14:paraId="34317427" w14:textId="3F05D6C5" w:rsidR="00C12DB5" w:rsidRPr="00A0034F" w:rsidRDefault="00A0034F" w:rsidP="00A0034F">
      <w:pPr>
        <w:spacing w:after="0"/>
        <w:jc w:val="both"/>
        <w:rPr>
          <w:rFonts w:asciiTheme="majorBidi" w:hAnsiTheme="majorBidi" w:cstheme="majorBidi"/>
          <w:i/>
          <w:iCs/>
          <w:sz w:val="24"/>
          <w:szCs w:val="24"/>
          <w:lang w:val="en-ID"/>
        </w:rPr>
      </w:pPr>
      <w:r w:rsidRPr="00A0034F">
        <w:rPr>
          <w:rFonts w:asciiTheme="majorBidi" w:hAnsiTheme="majorBidi" w:cstheme="majorBidi"/>
          <w:i/>
          <w:iCs/>
          <w:sz w:val="24"/>
          <w:szCs w:val="24"/>
          <w:lang w:val="en-ID"/>
        </w:rPr>
        <w:t>Law No. 38/2014 on Nursing explains that professional education in Indonesia consists of academic education and clinical/professional education for nurses. The responsibilities of students in the profession are increasing and difficult, with a short time students are required to be able to complete all tasks and practices that have been determined. In addition, in the Nursing Profession there are OSCE and UKOM which increase the burden on nursing profession students. These factors make a source of anxiety and result in anxiety for nursing profession students. The purpose of this study was to determine the Anxiety Level of Students in the Nursing Profession Academic. The research method used is descriptive quantitative. The population in this study was 79 students and the determination of the sample using total sampling so that the sample in this study was 79 students. Based on the results of the study, the description of the anxiety level of nursing profession students at STIKes Karsa Husada Garut in 2024 mostly fell into the severe category 38 (48.1%). The conclusion in this study is that most Ners professional students are in the severe anxiety category, this can be caused by age, gender and other sources of anxiety.</w:t>
      </w:r>
      <w:r w:rsidR="00AF38C6">
        <w:rPr>
          <w:rFonts w:asciiTheme="majorBidi" w:hAnsiTheme="majorBidi" w:cstheme="majorBidi"/>
          <w:i/>
          <w:iCs/>
          <w:sz w:val="24"/>
          <w:szCs w:val="24"/>
          <w:lang w:val="en-ID"/>
        </w:rPr>
        <w:t xml:space="preserve"> </w:t>
      </w:r>
      <w:r w:rsidR="00AF38C6" w:rsidRPr="00AF38C6">
        <w:rPr>
          <w:rFonts w:asciiTheme="majorBidi" w:hAnsiTheme="majorBidi" w:cstheme="majorBidi"/>
          <w:i/>
          <w:iCs/>
          <w:sz w:val="24"/>
          <w:szCs w:val="24"/>
          <w:lang w:val="en-ID"/>
        </w:rPr>
        <w:t>The results of this research are expected to be used as a reference for researchers, then they can be given anxiety management interventions for ners professional students at STIKes Karsa Husada Garut such as relaxation, distraction and other therapies.</w:t>
      </w:r>
    </w:p>
    <w:p w14:paraId="3E13911B" w14:textId="77777777" w:rsidR="003E6374" w:rsidRDefault="003E6374" w:rsidP="00C12DB5">
      <w:pPr>
        <w:spacing w:after="0"/>
        <w:rPr>
          <w:rFonts w:asciiTheme="majorBidi" w:hAnsiTheme="majorBidi" w:cstheme="majorBidi"/>
          <w:sz w:val="24"/>
          <w:szCs w:val="24"/>
          <w:lang w:val="en-ID"/>
        </w:rPr>
      </w:pPr>
    </w:p>
    <w:p w14:paraId="0FB2A0BD" w14:textId="77777777" w:rsidR="003E6374" w:rsidRDefault="003E6374" w:rsidP="00C12DB5">
      <w:pPr>
        <w:spacing w:after="0"/>
        <w:rPr>
          <w:rFonts w:asciiTheme="majorBidi" w:hAnsiTheme="majorBidi" w:cstheme="majorBidi"/>
          <w:sz w:val="24"/>
          <w:szCs w:val="24"/>
          <w:lang w:val="en-ID"/>
        </w:rPr>
      </w:pPr>
    </w:p>
    <w:p w14:paraId="532689D7" w14:textId="11F44515" w:rsidR="00C12DB5" w:rsidRPr="00C12DB5" w:rsidRDefault="00C12DB5" w:rsidP="00C12DB5">
      <w:pPr>
        <w:spacing w:after="0"/>
        <w:rPr>
          <w:rFonts w:asciiTheme="majorBidi" w:hAnsiTheme="majorBidi" w:cstheme="majorBidi"/>
          <w:i/>
          <w:iCs/>
          <w:sz w:val="24"/>
          <w:szCs w:val="24"/>
          <w:lang w:val="en-ID"/>
        </w:rPr>
      </w:pPr>
      <w:r w:rsidRPr="00C12DB5">
        <w:rPr>
          <w:rFonts w:asciiTheme="majorBidi" w:hAnsiTheme="majorBidi" w:cstheme="majorBidi"/>
          <w:i/>
          <w:iCs/>
          <w:sz w:val="24"/>
          <w:szCs w:val="24"/>
          <w:lang w:val="en-ID"/>
        </w:rPr>
        <w:t>Keywords: Anxiety, Students</w:t>
      </w:r>
      <w:r w:rsidR="00AF38C6">
        <w:rPr>
          <w:rFonts w:asciiTheme="majorBidi" w:hAnsiTheme="majorBidi" w:cstheme="majorBidi"/>
          <w:i/>
          <w:iCs/>
          <w:sz w:val="24"/>
          <w:szCs w:val="24"/>
          <w:lang w:val="en-ID"/>
        </w:rPr>
        <w:t xml:space="preserve">, </w:t>
      </w:r>
      <w:r w:rsidR="00AF38C6" w:rsidRPr="00C12DB5">
        <w:rPr>
          <w:rFonts w:asciiTheme="majorBidi" w:hAnsiTheme="majorBidi" w:cstheme="majorBidi"/>
          <w:i/>
          <w:iCs/>
          <w:sz w:val="24"/>
          <w:szCs w:val="24"/>
          <w:lang w:val="en-ID"/>
        </w:rPr>
        <w:t>Nursing Profession</w:t>
      </w:r>
    </w:p>
    <w:p w14:paraId="2F81DE84" w14:textId="77777777" w:rsidR="004D054D" w:rsidRDefault="004D054D" w:rsidP="00C54D17">
      <w:pPr>
        <w:spacing w:after="0"/>
        <w:rPr>
          <w:rFonts w:asciiTheme="majorBidi" w:hAnsiTheme="majorBidi" w:cstheme="majorBidi"/>
          <w:sz w:val="24"/>
          <w:szCs w:val="24"/>
          <w:lang w:val="en-ID"/>
        </w:rPr>
      </w:pPr>
    </w:p>
    <w:p w14:paraId="1E1B202B" w14:textId="77777777" w:rsidR="00A231CC" w:rsidRDefault="00A231CC" w:rsidP="00C54D17">
      <w:pPr>
        <w:spacing w:after="0"/>
        <w:rPr>
          <w:rFonts w:asciiTheme="majorBidi" w:hAnsiTheme="majorBidi" w:cstheme="majorBidi"/>
          <w:sz w:val="24"/>
          <w:szCs w:val="24"/>
          <w:lang w:val="en-ID"/>
        </w:rPr>
      </w:pPr>
    </w:p>
    <w:p w14:paraId="48B8392D" w14:textId="77777777" w:rsidR="003A5C4F" w:rsidRDefault="003A5C4F" w:rsidP="00C54D17">
      <w:pPr>
        <w:spacing w:after="0"/>
        <w:rPr>
          <w:rFonts w:asciiTheme="majorBidi" w:hAnsiTheme="majorBidi" w:cstheme="majorBidi"/>
          <w:sz w:val="24"/>
          <w:szCs w:val="24"/>
          <w:lang w:val="en-ID"/>
        </w:rPr>
      </w:pPr>
    </w:p>
    <w:p w14:paraId="5E765115" w14:textId="77777777" w:rsidR="003A5C4F" w:rsidRDefault="003A5C4F" w:rsidP="00C54D17">
      <w:pPr>
        <w:spacing w:after="0"/>
        <w:rPr>
          <w:rFonts w:asciiTheme="majorBidi" w:hAnsiTheme="majorBidi" w:cstheme="majorBidi"/>
          <w:sz w:val="24"/>
          <w:szCs w:val="24"/>
          <w:lang w:val="en-ID"/>
        </w:rPr>
      </w:pPr>
    </w:p>
    <w:p w14:paraId="7C117562" w14:textId="77777777" w:rsidR="003A5C4F" w:rsidRDefault="003A5C4F" w:rsidP="00C54D17">
      <w:pPr>
        <w:spacing w:after="0"/>
        <w:rPr>
          <w:rFonts w:asciiTheme="majorBidi" w:hAnsiTheme="majorBidi" w:cstheme="majorBidi"/>
          <w:sz w:val="24"/>
          <w:szCs w:val="24"/>
          <w:lang w:val="en-ID"/>
        </w:rPr>
      </w:pPr>
    </w:p>
    <w:p w14:paraId="11ADCFD1" w14:textId="77777777" w:rsidR="00A231CC" w:rsidRDefault="00A231CC" w:rsidP="00C54D17">
      <w:pPr>
        <w:spacing w:after="0"/>
        <w:rPr>
          <w:rFonts w:asciiTheme="majorBidi" w:hAnsiTheme="majorBidi" w:cstheme="majorBidi"/>
          <w:sz w:val="24"/>
          <w:szCs w:val="24"/>
          <w:lang w:val="en-ID"/>
        </w:rPr>
      </w:pPr>
    </w:p>
    <w:p w14:paraId="540A2F42" w14:textId="77777777" w:rsidR="00A231CC" w:rsidRDefault="00A231CC" w:rsidP="00C54D17">
      <w:pPr>
        <w:spacing w:after="0"/>
        <w:rPr>
          <w:rFonts w:asciiTheme="majorBidi" w:hAnsiTheme="majorBidi" w:cstheme="majorBidi"/>
          <w:sz w:val="24"/>
          <w:szCs w:val="24"/>
          <w:lang w:val="en-ID"/>
        </w:rPr>
      </w:pPr>
    </w:p>
    <w:p w14:paraId="25C3E8DF" w14:textId="77777777" w:rsidR="00A231CC" w:rsidRDefault="00A231CC" w:rsidP="00C54D17">
      <w:pPr>
        <w:spacing w:after="0"/>
        <w:rPr>
          <w:rFonts w:asciiTheme="majorBidi" w:hAnsiTheme="majorBidi" w:cstheme="majorBidi"/>
          <w:sz w:val="24"/>
          <w:szCs w:val="24"/>
          <w:lang w:val="en-ID"/>
        </w:rPr>
      </w:pPr>
    </w:p>
    <w:p w14:paraId="51DE6B3F" w14:textId="77777777" w:rsidR="003E6374" w:rsidRDefault="003E6374" w:rsidP="00A231CC">
      <w:pPr>
        <w:pStyle w:val="BAB"/>
        <w:sectPr w:rsidR="003E6374" w:rsidSect="00C54D17">
          <w:headerReference w:type="default" r:id="rId10"/>
          <w:footerReference w:type="default" r:id="rId11"/>
          <w:headerReference w:type="first" r:id="rId12"/>
          <w:footerReference w:type="first" r:id="rId13"/>
          <w:pgSz w:w="11906" w:h="16838" w:code="9"/>
          <w:pgMar w:top="2268" w:right="1701" w:bottom="1701" w:left="2268" w:header="708" w:footer="708" w:gutter="0"/>
          <w:pgNumType w:fmt="lowerRoman" w:start="1"/>
          <w:cols w:space="708"/>
          <w:titlePg/>
          <w:docGrid w:linePitch="360"/>
        </w:sectPr>
      </w:pPr>
      <w:bookmarkStart w:id="29" w:name="_Toc172063222"/>
    </w:p>
    <w:p w14:paraId="1A4C8094" w14:textId="62542A0F" w:rsidR="004D054D" w:rsidRDefault="004D054D" w:rsidP="00A231CC">
      <w:pPr>
        <w:pStyle w:val="BAB"/>
      </w:pPr>
      <w:r>
        <w:lastRenderedPageBreak/>
        <w:t>KATA PENGANTAR</w:t>
      </w:r>
      <w:bookmarkEnd w:id="29"/>
    </w:p>
    <w:p w14:paraId="44D119E0" w14:textId="77777777" w:rsidR="003A5C4F" w:rsidRDefault="003A5C4F" w:rsidP="00A231CC">
      <w:pPr>
        <w:pStyle w:val="BAB"/>
      </w:pPr>
    </w:p>
    <w:p w14:paraId="5EFE5DA5" w14:textId="5E907BBA" w:rsidR="00850A38" w:rsidRPr="00850A38" w:rsidRDefault="00850A38" w:rsidP="003A5C4F">
      <w:pPr>
        <w:spacing w:after="0" w:line="480" w:lineRule="auto"/>
        <w:ind w:firstLine="567"/>
        <w:jc w:val="both"/>
        <w:rPr>
          <w:rFonts w:ascii="Times New Roman" w:eastAsia="Times New Roman" w:hAnsi="Times New Roman" w:cs="Times New Roman"/>
          <w:color w:val="000000"/>
          <w:sz w:val="24"/>
          <w:lang w:val="en-ID" w:eastAsia="en-ID"/>
        </w:rPr>
      </w:pPr>
      <w:r w:rsidRPr="00850A38">
        <w:rPr>
          <w:rFonts w:ascii="Times New Roman" w:eastAsia="Times New Roman" w:hAnsi="Times New Roman" w:cs="Times New Roman"/>
          <w:color w:val="000000"/>
          <w:sz w:val="24"/>
          <w:lang w:val="en-ID" w:eastAsia="en-ID"/>
        </w:rPr>
        <w:t>Puji syukur penulis panjatkan kehadirat Allah SWT berkat rahmat, hidayah, dan karunianya kepada kita semua sehingga penulis dap</w:t>
      </w:r>
      <w:r w:rsidR="007F42A9">
        <w:rPr>
          <w:rFonts w:ascii="Times New Roman" w:eastAsia="Times New Roman" w:hAnsi="Times New Roman" w:cs="Times New Roman"/>
          <w:color w:val="000000"/>
          <w:sz w:val="24"/>
          <w:lang w:val="en-ID" w:eastAsia="en-ID"/>
        </w:rPr>
        <w:t>at menyelesaikan skripsi dengan</w:t>
      </w:r>
      <w:r w:rsidRPr="00850A38">
        <w:rPr>
          <w:rFonts w:ascii="Times New Roman" w:eastAsia="Times New Roman" w:hAnsi="Times New Roman" w:cs="Times New Roman"/>
          <w:color w:val="000000"/>
          <w:sz w:val="24"/>
          <w:lang w:val="en-ID" w:eastAsia="en-ID"/>
        </w:rPr>
        <w:t xml:space="preserve"> judul </w:t>
      </w:r>
      <w:r w:rsidRPr="00850A38">
        <w:rPr>
          <w:rFonts w:ascii="Times New Roman" w:eastAsia="Times New Roman" w:hAnsi="Times New Roman" w:cs="Times New Roman"/>
          <w:b/>
          <w:color w:val="000000"/>
          <w:sz w:val="24"/>
          <w:lang w:val="en-ID" w:eastAsia="en-ID"/>
        </w:rPr>
        <w:t>“</w:t>
      </w:r>
      <w:r>
        <w:rPr>
          <w:rFonts w:ascii="Times New Roman" w:eastAsia="Times New Roman" w:hAnsi="Times New Roman" w:cs="Times New Roman"/>
          <w:b/>
          <w:color w:val="000000"/>
          <w:sz w:val="24"/>
          <w:lang w:val="en-ID" w:eastAsia="en-ID"/>
        </w:rPr>
        <w:t xml:space="preserve">Gambaran Tingkat Kecemasan Mahasiswa </w:t>
      </w:r>
      <w:r w:rsidR="007F42A9">
        <w:rPr>
          <w:rFonts w:ascii="Times New Roman" w:eastAsia="Times New Roman" w:hAnsi="Times New Roman" w:cs="Times New Roman"/>
          <w:b/>
          <w:color w:val="000000"/>
          <w:sz w:val="24"/>
          <w:lang w:val="en-ID" w:eastAsia="en-ID"/>
        </w:rPr>
        <w:t xml:space="preserve">Akademik </w:t>
      </w:r>
      <w:r>
        <w:rPr>
          <w:rFonts w:ascii="Times New Roman" w:eastAsia="Times New Roman" w:hAnsi="Times New Roman" w:cs="Times New Roman"/>
          <w:b/>
          <w:color w:val="000000"/>
          <w:sz w:val="24"/>
          <w:lang w:val="en-ID" w:eastAsia="en-ID"/>
        </w:rPr>
        <w:t>Program Studi Profesi Ners di STIKes Kara Husada Garut</w:t>
      </w:r>
      <w:r w:rsidR="003A5C4F">
        <w:rPr>
          <w:rFonts w:ascii="Times New Roman" w:eastAsia="Times New Roman" w:hAnsi="Times New Roman" w:cs="Times New Roman"/>
          <w:b/>
          <w:color w:val="000000"/>
          <w:sz w:val="24"/>
          <w:lang w:val="en-ID" w:eastAsia="en-ID"/>
        </w:rPr>
        <w:t xml:space="preserve"> Tahun 2024</w:t>
      </w:r>
      <w:r w:rsidRPr="00850A38">
        <w:rPr>
          <w:rFonts w:ascii="Times New Roman" w:eastAsia="Times New Roman" w:hAnsi="Times New Roman" w:cs="Times New Roman"/>
          <w:b/>
          <w:color w:val="000000"/>
          <w:sz w:val="24"/>
          <w:lang w:val="en-ID" w:eastAsia="en-ID"/>
        </w:rPr>
        <w:t>”</w:t>
      </w:r>
      <w:r w:rsidRPr="00850A38">
        <w:rPr>
          <w:rFonts w:ascii="Times New Roman" w:eastAsia="Times New Roman" w:hAnsi="Times New Roman" w:cs="Times New Roman"/>
          <w:color w:val="000000"/>
          <w:sz w:val="24"/>
          <w:lang w:val="en-ID" w:eastAsia="en-ID"/>
        </w:rPr>
        <w:t xml:space="preserve">. Shalawat serta salam semoga tercurah limpahkan kepada junjungan kita semua yakni Nabi Muhammad SAW, tak lupa kepada keluarganya, para sahabatnya dan sampai kepada kita semua selaku umatnya. Aamiin. </w:t>
      </w:r>
    </w:p>
    <w:p w14:paraId="5F5B7F05" w14:textId="77777777" w:rsidR="00850A38" w:rsidRPr="00AE08D6" w:rsidRDefault="00850A38" w:rsidP="003A5C4F">
      <w:pPr>
        <w:spacing w:after="0" w:line="480" w:lineRule="auto"/>
        <w:jc w:val="both"/>
        <w:rPr>
          <w:rFonts w:ascii="Times New Roman" w:eastAsia="Times New Roman" w:hAnsi="Times New Roman" w:cs="Times New Roman"/>
          <w:color w:val="000000"/>
          <w:sz w:val="24"/>
          <w:lang w:val="sv-SE" w:eastAsia="en-ID"/>
        </w:rPr>
      </w:pPr>
      <w:r w:rsidRPr="00850A38">
        <w:rPr>
          <w:rFonts w:ascii="Times New Roman" w:eastAsia="Times New Roman" w:hAnsi="Times New Roman" w:cs="Times New Roman"/>
          <w:color w:val="000000"/>
          <w:sz w:val="24"/>
          <w:lang w:val="en-ID" w:eastAsia="en-ID"/>
        </w:rPr>
        <w:t xml:space="preserve">      Adapun skripsi ini dibuat untuk memenuhi syarat guna mencapai gelar sarjana keperawatan di STIKes Karsa Husada Garut. </w:t>
      </w:r>
      <w:r w:rsidRPr="00AE08D6">
        <w:rPr>
          <w:rFonts w:ascii="Times New Roman" w:eastAsia="Times New Roman" w:hAnsi="Times New Roman" w:cs="Times New Roman"/>
          <w:color w:val="000000"/>
          <w:sz w:val="24"/>
          <w:lang w:val="sv-SE" w:eastAsia="en-ID"/>
        </w:rPr>
        <w:t xml:space="preserve">Penulis menyadari bahwa dalam penulisan </w:t>
      </w:r>
      <w:r>
        <w:rPr>
          <w:rFonts w:ascii="Times New Roman" w:eastAsia="Times New Roman" w:hAnsi="Times New Roman" w:cs="Times New Roman"/>
          <w:color w:val="000000"/>
          <w:sz w:val="24"/>
          <w:lang w:val="sv-SE" w:eastAsia="en-ID"/>
        </w:rPr>
        <w:t xml:space="preserve">skripsi </w:t>
      </w:r>
      <w:r w:rsidRPr="00AE08D6">
        <w:rPr>
          <w:rFonts w:ascii="Times New Roman" w:eastAsia="Times New Roman" w:hAnsi="Times New Roman" w:cs="Times New Roman"/>
          <w:color w:val="000000"/>
          <w:sz w:val="24"/>
          <w:lang w:val="sv-SE" w:eastAsia="en-ID"/>
        </w:rPr>
        <w:t xml:space="preserve">ini masih jauh dari kata sempurna. Meskipun demikian penulis berusaha semaksimal mungkin agar penyusunan </w:t>
      </w:r>
      <w:r>
        <w:rPr>
          <w:rFonts w:ascii="Times New Roman" w:eastAsia="Times New Roman" w:hAnsi="Times New Roman" w:cs="Times New Roman"/>
          <w:color w:val="000000"/>
          <w:sz w:val="24"/>
          <w:lang w:val="sv-SE" w:eastAsia="en-ID"/>
        </w:rPr>
        <w:t xml:space="preserve">skripsi </w:t>
      </w:r>
      <w:r w:rsidRPr="00AE08D6">
        <w:rPr>
          <w:rFonts w:ascii="Times New Roman" w:eastAsia="Times New Roman" w:hAnsi="Times New Roman" w:cs="Times New Roman"/>
          <w:color w:val="000000"/>
          <w:sz w:val="24"/>
          <w:lang w:val="sv-SE" w:eastAsia="en-ID"/>
        </w:rPr>
        <w:t xml:space="preserve">ini berhasil dengan sebaik-baiknya sehingga dapat diterima dan disetujui pada saat sidang seminar </w:t>
      </w:r>
      <w:r>
        <w:rPr>
          <w:rFonts w:ascii="Times New Roman" w:eastAsia="Times New Roman" w:hAnsi="Times New Roman" w:cs="Times New Roman"/>
          <w:color w:val="000000"/>
          <w:sz w:val="24"/>
          <w:lang w:val="sv-SE" w:eastAsia="en-ID"/>
        </w:rPr>
        <w:t>hasil.</w:t>
      </w:r>
    </w:p>
    <w:p w14:paraId="5424DB3A" w14:textId="77777777" w:rsidR="00850A38" w:rsidRPr="00AE08D6" w:rsidRDefault="00850A38" w:rsidP="003A5C4F">
      <w:pPr>
        <w:spacing w:after="0" w:line="480" w:lineRule="auto"/>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 xml:space="preserve">     Selain itu juga dalam penulisan </w:t>
      </w:r>
      <w:r>
        <w:rPr>
          <w:rFonts w:ascii="Times New Roman" w:eastAsia="Times New Roman" w:hAnsi="Times New Roman" w:cs="Times New Roman"/>
          <w:color w:val="000000"/>
          <w:sz w:val="24"/>
          <w:lang w:val="sv-SE" w:eastAsia="en-ID"/>
        </w:rPr>
        <w:t>skripsi</w:t>
      </w:r>
      <w:r w:rsidRPr="00AE08D6">
        <w:rPr>
          <w:rFonts w:ascii="Times New Roman" w:eastAsia="Times New Roman" w:hAnsi="Times New Roman" w:cs="Times New Roman"/>
          <w:color w:val="000000"/>
          <w:sz w:val="24"/>
          <w:lang w:val="sv-SE" w:eastAsia="en-ID"/>
        </w:rPr>
        <w:t xml:space="preserve"> ini banyak sekali hambatan dan kesulitan yang ditemukan, namun atas bimbingan dan dukungan dari berbagai pihak penulis dapat menyelesaikannya dengan tepat waktu. Maka dari itu, bersama ini pula dengan segala kerendahan hati, penulis mengucapkan banyak terimakasih kepada: </w:t>
      </w:r>
    </w:p>
    <w:p w14:paraId="24FB15F1" w14:textId="77777777" w:rsidR="00850A38" w:rsidRPr="00CA4A6F" w:rsidRDefault="00850A38"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 xml:space="preserve">Bapak Dr. H. Hadiat, MA., selaku Ketua Pembina Yayasan Dharma Husada </w:t>
      </w:r>
      <w:r w:rsidRPr="00CA4A6F">
        <w:rPr>
          <w:rFonts w:ascii="Times New Roman" w:eastAsia="Times New Roman" w:hAnsi="Times New Roman" w:cs="Times New Roman"/>
          <w:color w:val="000000"/>
          <w:sz w:val="24"/>
          <w:lang w:val="sv-SE" w:eastAsia="en-ID"/>
        </w:rPr>
        <w:t xml:space="preserve">Insani Garut.  </w:t>
      </w:r>
    </w:p>
    <w:p w14:paraId="4F85782C" w14:textId="77777777" w:rsidR="00850A38" w:rsidRPr="00AE08D6" w:rsidRDefault="00850A38"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lastRenderedPageBreak/>
        <w:t>Bapak H. Suryadi, SE., M.Si, selaku Ketua Pengurus Yayasan Dharma Husada Garut.</w:t>
      </w:r>
      <w:r w:rsidRPr="00AE08D6">
        <w:rPr>
          <w:rFonts w:ascii="Times New Roman" w:eastAsia="Times New Roman" w:hAnsi="Times New Roman" w:cs="Times New Roman"/>
          <w:color w:val="000000"/>
          <w:sz w:val="28"/>
          <w:lang w:val="sv-SE" w:eastAsia="en-ID"/>
        </w:rPr>
        <w:t xml:space="preserve"> </w:t>
      </w:r>
    </w:p>
    <w:p w14:paraId="4E5FFD9C" w14:textId="77777777" w:rsidR="00850A38" w:rsidRPr="00AE08D6" w:rsidRDefault="00850A38"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Bapak H. Engkus Kusnadi, S.Kep., M.Kes, selaku Ketua STIKes Karsa Husada Garut.</w:t>
      </w:r>
      <w:r w:rsidRPr="00AE08D6">
        <w:rPr>
          <w:rFonts w:ascii="Times New Roman" w:eastAsia="Times New Roman" w:hAnsi="Times New Roman" w:cs="Times New Roman"/>
          <w:color w:val="000000"/>
          <w:sz w:val="28"/>
          <w:lang w:val="sv-SE" w:eastAsia="en-ID"/>
        </w:rPr>
        <w:t xml:space="preserve"> </w:t>
      </w:r>
    </w:p>
    <w:p w14:paraId="53912A67" w14:textId="77777777" w:rsidR="00850A38" w:rsidRPr="006D6509" w:rsidRDefault="00850A38"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 xml:space="preserve">Ibu Sulastini, S.Kep., Ns., M.Kep., </w:t>
      </w:r>
      <w:r w:rsidRPr="006D6509">
        <w:rPr>
          <w:rFonts w:ascii="Times New Roman" w:eastAsia="Times New Roman" w:hAnsi="Times New Roman" w:cs="Times New Roman"/>
          <w:color w:val="000000"/>
          <w:sz w:val="24"/>
          <w:lang w:val="sv-SE" w:eastAsia="en-ID"/>
        </w:rPr>
        <w:t>selaku Ketua Program Studi S1 Keperawatan STIKes Karsa Husada Garut.</w:t>
      </w:r>
      <w:r w:rsidRPr="006D6509">
        <w:rPr>
          <w:rFonts w:ascii="Times New Roman" w:eastAsia="Times New Roman" w:hAnsi="Times New Roman" w:cs="Times New Roman"/>
          <w:color w:val="000000"/>
          <w:sz w:val="28"/>
          <w:lang w:val="sv-SE" w:eastAsia="en-ID"/>
        </w:rPr>
        <w:t xml:space="preserve"> </w:t>
      </w:r>
    </w:p>
    <w:p w14:paraId="03149E5E" w14:textId="5DB3639A" w:rsidR="00850A38" w:rsidRPr="00AE08D6" w:rsidRDefault="006D6509"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 xml:space="preserve">Ibu Sulastini, S.Kep., Ns., M.Kep., </w:t>
      </w:r>
      <w:r w:rsidR="00850A38" w:rsidRPr="00AE08D6">
        <w:rPr>
          <w:rFonts w:ascii="Times New Roman" w:eastAsia="Times New Roman" w:hAnsi="Times New Roman" w:cs="Times New Roman"/>
          <w:color w:val="000000"/>
          <w:sz w:val="24"/>
          <w:lang w:val="sv-SE" w:eastAsia="en-ID"/>
        </w:rPr>
        <w:t>selaku pembimbing utama yang telah meluangkan waktu</w:t>
      </w:r>
      <w:r w:rsidR="00850A38">
        <w:rPr>
          <w:rFonts w:ascii="Times New Roman" w:eastAsia="Times New Roman" w:hAnsi="Times New Roman" w:cs="Times New Roman"/>
          <w:color w:val="000000"/>
          <w:sz w:val="24"/>
          <w:lang w:val="sv-SE" w:eastAsia="en-ID"/>
        </w:rPr>
        <w:t>n</w:t>
      </w:r>
      <w:r w:rsidR="00850A38" w:rsidRPr="00AE08D6">
        <w:rPr>
          <w:rFonts w:ascii="Times New Roman" w:eastAsia="Times New Roman" w:hAnsi="Times New Roman" w:cs="Times New Roman"/>
          <w:color w:val="000000"/>
          <w:sz w:val="24"/>
          <w:lang w:val="sv-SE" w:eastAsia="en-ID"/>
        </w:rPr>
        <w:t>ya untuk membimbing, memberi dukungan serta motivasi, arahan-arahan, dan memberikan ilmu yang sangat luar biasa kepada penulis.</w:t>
      </w:r>
      <w:r w:rsidR="00850A38" w:rsidRPr="00AE08D6">
        <w:rPr>
          <w:rFonts w:ascii="Times New Roman" w:eastAsia="Times New Roman" w:hAnsi="Times New Roman" w:cs="Times New Roman"/>
          <w:color w:val="000000"/>
          <w:sz w:val="28"/>
          <w:lang w:val="sv-SE" w:eastAsia="en-ID"/>
        </w:rPr>
        <w:t xml:space="preserve"> </w:t>
      </w:r>
    </w:p>
    <w:p w14:paraId="490C33AC" w14:textId="65984FC0" w:rsidR="00850A38" w:rsidRPr="003A5C4F" w:rsidRDefault="006D6509" w:rsidP="003A5C4F">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Pr>
          <w:rFonts w:ascii="Times New Roman" w:eastAsia="Times New Roman" w:hAnsi="Times New Roman" w:cs="Times New Roman"/>
          <w:color w:val="000000"/>
          <w:sz w:val="24"/>
          <w:lang w:val="sv-SE" w:eastAsia="en-ID"/>
        </w:rPr>
        <w:t xml:space="preserve">Bapak </w:t>
      </w:r>
      <w:r w:rsidRPr="006D6509">
        <w:rPr>
          <w:rFonts w:asciiTheme="majorBidi" w:hAnsiTheme="majorBidi" w:cstheme="majorBidi"/>
          <w:sz w:val="24"/>
          <w:szCs w:val="24"/>
          <w:lang w:val="sv-SE"/>
        </w:rPr>
        <w:t>DR. Taufik Huda, S. Th.I.,M.Pd.I</w:t>
      </w:r>
      <w:r w:rsidRPr="00AE08D6">
        <w:rPr>
          <w:rFonts w:ascii="Times New Roman" w:eastAsia="Times New Roman" w:hAnsi="Times New Roman" w:cs="Times New Roman"/>
          <w:color w:val="000000"/>
          <w:sz w:val="24"/>
          <w:lang w:val="sv-SE" w:eastAsia="en-ID"/>
        </w:rPr>
        <w:t xml:space="preserve"> </w:t>
      </w:r>
      <w:r w:rsidR="00850A38" w:rsidRPr="00AE08D6">
        <w:rPr>
          <w:rFonts w:ascii="Times New Roman" w:eastAsia="Times New Roman" w:hAnsi="Times New Roman" w:cs="Times New Roman"/>
          <w:color w:val="000000"/>
          <w:sz w:val="24"/>
          <w:lang w:val="sv-SE" w:eastAsia="en-ID"/>
        </w:rPr>
        <w:t>selaku pembimbing pendamping yang telah meluangkan waktu memberikan bimbingan serta arahan, saran-saran, motivasi, dan memberikan ilmu yang sangat luar biasa kepada penulis.</w:t>
      </w:r>
      <w:r w:rsidR="00850A38" w:rsidRPr="00AE08D6">
        <w:rPr>
          <w:rFonts w:ascii="Times New Roman" w:eastAsia="Times New Roman" w:hAnsi="Times New Roman" w:cs="Times New Roman"/>
          <w:color w:val="000000"/>
          <w:sz w:val="28"/>
          <w:lang w:val="sv-SE" w:eastAsia="en-ID"/>
        </w:rPr>
        <w:t xml:space="preserve"> </w:t>
      </w:r>
    </w:p>
    <w:p w14:paraId="38BA4668" w14:textId="686C0E43" w:rsidR="003A5C4F" w:rsidRPr="00AF5854" w:rsidRDefault="003A5C4F" w:rsidP="003A5C4F">
      <w:pPr>
        <w:numPr>
          <w:ilvl w:val="0"/>
          <w:numId w:val="45"/>
        </w:numPr>
        <w:autoSpaceDE w:val="0"/>
        <w:autoSpaceDN w:val="0"/>
        <w:adjustRightInd w:val="0"/>
        <w:spacing w:line="480" w:lineRule="auto"/>
        <w:ind w:left="567" w:hanging="360"/>
        <w:contextualSpacing/>
        <w:jc w:val="both"/>
        <w:rPr>
          <w:rFonts w:ascii="Times New Roman" w:hAnsi="Times New Roman" w:cs="Times New Roman"/>
          <w:sz w:val="24"/>
          <w:szCs w:val="24"/>
          <w:lang w:val="sv-SE"/>
        </w:rPr>
      </w:pPr>
      <w:r w:rsidRPr="00AF5854">
        <w:rPr>
          <w:rFonts w:ascii="Times New Roman" w:hAnsi="Times New Roman" w:cs="Times New Roman"/>
          <w:sz w:val="24"/>
          <w:szCs w:val="24"/>
          <w:lang w:val="sv-SE"/>
        </w:rPr>
        <w:t>Wahyudin, S.Kep.,M.Kes selaku penalaah I yang selalu memberikan motivasi, arahan, serta masukan dalam penyusunan skripsi ini.</w:t>
      </w:r>
    </w:p>
    <w:p w14:paraId="5D2BE496" w14:textId="7144BCC8" w:rsidR="003A5C4F" w:rsidRPr="00AF5854" w:rsidRDefault="003A5C4F" w:rsidP="003A5C4F">
      <w:pPr>
        <w:numPr>
          <w:ilvl w:val="0"/>
          <w:numId w:val="45"/>
        </w:numPr>
        <w:autoSpaceDE w:val="0"/>
        <w:autoSpaceDN w:val="0"/>
        <w:adjustRightInd w:val="0"/>
        <w:spacing w:line="480" w:lineRule="auto"/>
        <w:ind w:left="567" w:hanging="360"/>
        <w:contextualSpacing/>
        <w:jc w:val="both"/>
        <w:rPr>
          <w:rFonts w:ascii="Times New Roman" w:hAnsi="Times New Roman" w:cs="Times New Roman"/>
          <w:sz w:val="24"/>
          <w:szCs w:val="24"/>
          <w:lang w:val="sv-SE"/>
        </w:rPr>
      </w:pPr>
      <w:r w:rsidRPr="00AF5854">
        <w:rPr>
          <w:rFonts w:ascii="Times New Roman" w:hAnsi="Times New Roman" w:cs="Times New Roman"/>
          <w:sz w:val="24"/>
          <w:szCs w:val="24"/>
          <w:lang w:val="sv-SE"/>
        </w:rPr>
        <w:t>Tanti Suryawantie, S.Kep.,Ns., M.HKes selaku penalaah II yang selalu memberikan motivasi, arahan, serta masukan dalam penyusunan skripsi ini.</w:t>
      </w:r>
    </w:p>
    <w:p w14:paraId="742717D0" w14:textId="3D4941D2" w:rsidR="00850A38" w:rsidRPr="00C54D17" w:rsidRDefault="00850A38" w:rsidP="004970D5">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AE08D6">
        <w:rPr>
          <w:rFonts w:ascii="Times New Roman" w:eastAsia="Times New Roman" w:hAnsi="Times New Roman" w:cs="Times New Roman"/>
          <w:color w:val="000000"/>
          <w:sz w:val="24"/>
          <w:lang w:val="sv-SE" w:eastAsia="en-ID"/>
        </w:rPr>
        <w:t>Staf  Dosen dan Karyawan di lingkungan STIKes Karsa Husada Garut</w:t>
      </w:r>
      <w:r w:rsidR="00F856D2">
        <w:rPr>
          <w:rFonts w:ascii="Times New Roman" w:eastAsia="Times New Roman" w:hAnsi="Times New Roman" w:cs="Times New Roman"/>
          <w:color w:val="000000"/>
          <w:sz w:val="24"/>
          <w:lang w:val="sv-SE" w:eastAsia="en-ID"/>
        </w:rPr>
        <w:t>.</w:t>
      </w:r>
      <w:r w:rsidRPr="00AE08D6">
        <w:rPr>
          <w:rFonts w:ascii="Times New Roman" w:eastAsia="Times New Roman" w:hAnsi="Times New Roman" w:cs="Times New Roman"/>
          <w:color w:val="000000"/>
          <w:sz w:val="28"/>
          <w:lang w:val="sv-SE" w:eastAsia="en-ID"/>
        </w:rPr>
        <w:t xml:space="preserve"> </w:t>
      </w:r>
    </w:p>
    <w:p w14:paraId="3073B814" w14:textId="5D234B2B" w:rsidR="00C54D17" w:rsidRDefault="00C54D17" w:rsidP="004970D5">
      <w:pPr>
        <w:numPr>
          <w:ilvl w:val="0"/>
          <w:numId w:val="45"/>
        </w:numPr>
        <w:spacing w:after="0" w:line="480" w:lineRule="auto"/>
        <w:ind w:left="567" w:hanging="425"/>
        <w:jc w:val="both"/>
        <w:rPr>
          <w:rFonts w:ascii="Times New Roman" w:eastAsia="Times New Roman" w:hAnsi="Times New Roman" w:cs="Times New Roman"/>
          <w:color w:val="000000"/>
          <w:sz w:val="24"/>
          <w:lang w:val="sv-SE" w:eastAsia="en-ID"/>
        </w:rPr>
      </w:pPr>
      <w:r w:rsidRPr="00C54D17">
        <w:rPr>
          <w:rFonts w:ascii="Times New Roman" w:eastAsia="Times New Roman" w:hAnsi="Times New Roman" w:cs="Times New Roman"/>
          <w:color w:val="000000"/>
          <w:sz w:val="24"/>
          <w:lang w:val="sv-SE" w:eastAsia="en-ID"/>
        </w:rPr>
        <w:t>Keluarga tercinta selaku yang selalu mengasihi, membimbing, mendidik, dan mendoakan penulis maka penulis mengucapkan rasa terima kasih yang setinggi-tingginya kepada orang tua saya atas dukungan dan doa yang tak henti-hentinya diberikan sepanjang perjalanan penulisan skripsi ini.</w:t>
      </w:r>
    </w:p>
    <w:p w14:paraId="3E306627" w14:textId="3CC02516" w:rsidR="00EA5F2A" w:rsidRPr="00EA5F2A" w:rsidRDefault="003A5C4F" w:rsidP="004970D5">
      <w:pPr>
        <w:spacing w:after="0" w:line="480" w:lineRule="auto"/>
        <w:ind w:left="567" w:hanging="283"/>
        <w:jc w:val="both"/>
        <w:rPr>
          <w:rFonts w:ascii="Times New Roman" w:eastAsia="Times New Roman" w:hAnsi="Times New Roman" w:cs="Times New Roman"/>
          <w:i/>
          <w:iCs/>
          <w:color w:val="000000"/>
          <w:sz w:val="24"/>
          <w:lang w:val="en-ID" w:eastAsia="en-ID"/>
        </w:rPr>
      </w:pPr>
      <w:r>
        <w:rPr>
          <w:rFonts w:ascii="Times New Roman" w:eastAsia="Times New Roman" w:hAnsi="Times New Roman" w:cs="Times New Roman"/>
          <w:color w:val="000000"/>
          <w:sz w:val="24"/>
          <w:lang w:val="en-ID" w:eastAsia="en-ID"/>
        </w:rPr>
        <w:lastRenderedPageBreak/>
        <w:t xml:space="preserve">11. </w:t>
      </w:r>
      <w:r w:rsidR="00EA5F2A" w:rsidRPr="00EA5F2A">
        <w:rPr>
          <w:rFonts w:ascii="Times New Roman" w:eastAsia="Times New Roman" w:hAnsi="Times New Roman" w:cs="Times New Roman"/>
          <w:i/>
          <w:iCs/>
          <w:color w:val="000000"/>
          <w:sz w:val="24"/>
          <w:lang w:val="en-ID" w:eastAsia="en-ID"/>
        </w:rPr>
        <w:t>My Friends, my best friend, and my boyfriend thank you for encouraging, entertaining and giving input and</w:t>
      </w:r>
      <w:r w:rsidR="00EA5F2A">
        <w:rPr>
          <w:rFonts w:ascii="Times New Roman" w:eastAsia="Times New Roman" w:hAnsi="Times New Roman" w:cs="Times New Roman"/>
          <w:i/>
          <w:iCs/>
          <w:color w:val="000000"/>
          <w:sz w:val="24"/>
          <w:lang w:val="en-ID" w:eastAsia="en-ID"/>
        </w:rPr>
        <w:t xml:space="preserve"> then</w:t>
      </w:r>
      <w:r w:rsidR="00EA5F2A" w:rsidRPr="00EA5F2A">
        <w:rPr>
          <w:rFonts w:ascii="Times New Roman" w:eastAsia="Times New Roman" w:hAnsi="Times New Roman" w:cs="Times New Roman"/>
          <w:i/>
          <w:iCs/>
          <w:color w:val="000000"/>
          <w:sz w:val="24"/>
          <w:lang w:val="en-ID" w:eastAsia="en-ID"/>
        </w:rPr>
        <w:t xml:space="preserve"> supporting in the process of completing this thesis. </w:t>
      </w:r>
    </w:p>
    <w:p w14:paraId="03255222" w14:textId="64A99620" w:rsidR="003A5C4F" w:rsidRPr="00AF5854" w:rsidRDefault="00EA5F2A" w:rsidP="004970D5">
      <w:pPr>
        <w:spacing w:after="0" w:line="480" w:lineRule="auto"/>
        <w:ind w:left="567" w:hanging="283"/>
        <w:jc w:val="both"/>
        <w:rPr>
          <w:rFonts w:ascii="Times New Roman" w:eastAsia="Times New Roman" w:hAnsi="Times New Roman" w:cs="Times New Roman"/>
          <w:i/>
          <w:iCs/>
          <w:color w:val="000000"/>
          <w:sz w:val="24"/>
          <w:lang w:val="sv-SE" w:eastAsia="en-ID"/>
        </w:rPr>
      </w:pPr>
      <w:r>
        <w:rPr>
          <w:rFonts w:ascii="Times New Roman" w:eastAsia="Times New Roman" w:hAnsi="Times New Roman" w:cs="Times New Roman"/>
          <w:color w:val="000000"/>
          <w:sz w:val="24"/>
          <w:lang w:val="en-ID" w:eastAsia="en-ID"/>
        </w:rPr>
        <w:t xml:space="preserve">12. </w:t>
      </w:r>
      <w:r w:rsidR="003A5C4F" w:rsidRPr="00C54D17">
        <w:rPr>
          <w:rFonts w:ascii="Times New Roman" w:eastAsia="Times New Roman" w:hAnsi="Times New Roman" w:cs="Times New Roman"/>
          <w:color w:val="000000"/>
          <w:sz w:val="24"/>
          <w:lang w:val="en-ID" w:eastAsia="en-ID"/>
        </w:rPr>
        <w:t>Shafa Qotrunnada Aulia Zahra</w:t>
      </w:r>
      <w:r w:rsidR="003A5C4F" w:rsidRPr="002D4706">
        <w:rPr>
          <w:rFonts w:ascii="Times New Roman" w:eastAsia="Times New Roman" w:hAnsi="Times New Roman" w:cs="Times New Roman"/>
          <w:i/>
          <w:iCs/>
          <w:color w:val="000000"/>
          <w:sz w:val="24"/>
          <w:lang w:val="en-ID" w:eastAsia="en-ID"/>
        </w:rPr>
        <w:t xml:space="preserve">, last but no least, ya! Myself. Thank you very much for being responsible for completing what has been started, continuing to try and not giving up, and always enjoying every process that can be said to be not easy. </w:t>
      </w:r>
      <w:r w:rsidR="003A5C4F" w:rsidRPr="00AF5854">
        <w:rPr>
          <w:rFonts w:ascii="Times New Roman" w:eastAsia="Times New Roman" w:hAnsi="Times New Roman" w:cs="Times New Roman"/>
          <w:i/>
          <w:iCs/>
          <w:color w:val="000000"/>
          <w:sz w:val="24"/>
          <w:lang w:val="sv-SE" w:eastAsia="en-ID"/>
        </w:rPr>
        <w:t>Thank you for persevering.</w:t>
      </w:r>
    </w:p>
    <w:p w14:paraId="64E353F0" w14:textId="6F702111" w:rsidR="004970D5" w:rsidRPr="00AF5854" w:rsidRDefault="004970D5" w:rsidP="004970D5">
      <w:pPr>
        <w:spacing w:after="0" w:line="480" w:lineRule="auto"/>
        <w:ind w:firstLine="567"/>
        <w:jc w:val="both"/>
        <w:rPr>
          <w:rFonts w:ascii="Times New Roman" w:eastAsia="Times New Roman" w:hAnsi="Times New Roman" w:cs="Times New Roman"/>
          <w:color w:val="000000"/>
          <w:sz w:val="24"/>
          <w:lang w:val="sv-SE" w:eastAsia="en-ID"/>
        </w:rPr>
      </w:pPr>
      <w:r w:rsidRPr="00AF5854">
        <w:rPr>
          <w:rFonts w:ascii="Times New Roman" w:eastAsia="Times New Roman" w:hAnsi="Times New Roman" w:cs="Times New Roman"/>
          <w:color w:val="000000"/>
          <w:sz w:val="24"/>
          <w:lang w:val="sv-SE" w:eastAsia="en-ID"/>
        </w:rPr>
        <w:t>Penulis berharap agar penelitian dalam skripsi ini dapat bermanfaat di kemudian hari dan berguna bagi semua pihak. Kritik dan saran yang membangun sangat diharapkan penulis karena pada dasarnya penulisan ini masih sangat jauh dari kata sempurna, semoga Allah SWT membalas semua amal baik yang telah membantu penelitian dalam berbagai kendala yang telah dihadapi penulis.</w:t>
      </w:r>
    </w:p>
    <w:p w14:paraId="39FAA68C" w14:textId="77777777" w:rsidR="001D73E8" w:rsidRPr="00AF5854" w:rsidRDefault="001D73E8" w:rsidP="00C54D17">
      <w:pPr>
        <w:spacing w:after="0" w:line="360" w:lineRule="auto"/>
        <w:jc w:val="both"/>
        <w:rPr>
          <w:rFonts w:ascii="Times New Roman" w:eastAsia="Times New Roman" w:hAnsi="Times New Roman" w:cs="Times New Roman"/>
          <w:color w:val="000000"/>
          <w:sz w:val="28"/>
          <w:lang w:val="sv-SE" w:eastAsia="en-ID"/>
        </w:rPr>
      </w:pPr>
    </w:p>
    <w:p w14:paraId="67CB4421" w14:textId="02622E21" w:rsidR="001D73E8" w:rsidRDefault="001D73E8" w:rsidP="00C54D17">
      <w:pPr>
        <w:spacing w:after="0" w:line="360" w:lineRule="auto"/>
        <w:jc w:val="right"/>
        <w:rPr>
          <w:rFonts w:ascii="Times New Roman" w:eastAsia="Times New Roman" w:hAnsi="Times New Roman" w:cs="Times New Roman"/>
          <w:color w:val="000000"/>
          <w:sz w:val="24"/>
          <w:szCs w:val="24"/>
          <w:lang w:val="sv-SE" w:eastAsia="en-ID"/>
        </w:rPr>
      </w:pPr>
      <w:r>
        <w:rPr>
          <w:rFonts w:ascii="Times New Roman" w:eastAsia="Times New Roman" w:hAnsi="Times New Roman" w:cs="Times New Roman"/>
          <w:color w:val="000000"/>
          <w:sz w:val="24"/>
          <w:szCs w:val="24"/>
          <w:lang w:val="sv-SE" w:eastAsia="en-ID"/>
        </w:rPr>
        <w:t>Garut,    Juli 2024</w:t>
      </w:r>
    </w:p>
    <w:p w14:paraId="3681CA39" w14:textId="77777777" w:rsidR="004970D5" w:rsidRDefault="004970D5" w:rsidP="004970D5">
      <w:pPr>
        <w:spacing w:after="0" w:line="360" w:lineRule="auto"/>
        <w:ind w:left="2160" w:firstLine="720"/>
        <w:jc w:val="center"/>
        <w:rPr>
          <w:rFonts w:ascii="Times New Roman" w:eastAsia="Times New Roman" w:hAnsi="Times New Roman" w:cs="Times New Roman"/>
          <w:color w:val="000000"/>
          <w:sz w:val="24"/>
          <w:szCs w:val="24"/>
          <w:lang w:val="sv-SE" w:eastAsia="en-ID"/>
        </w:rPr>
      </w:pPr>
    </w:p>
    <w:p w14:paraId="2C37B038" w14:textId="77777777" w:rsidR="004970D5" w:rsidRDefault="004970D5" w:rsidP="004970D5">
      <w:pPr>
        <w:spacing w:after="0" w:line="360" w:lineRule="auto"/>
        <w:ind w:left="5040" w:firstLine="720"/>
        <w:jc w:val="center"/>
        <w:rPr>
          <w:rFonts w:ascii="Times New Roman" w:eastAsia="Times New Roman" w:hAnsi="Times New Roman" w:cs="Times New Roman"/>
          <w:color w:val="000000"/>
          <w:sz w:val="24"/>
          <w:szCs w:val="24"/>
          <w:lang w:val="sv-SE" w:eastAsia="en-ID"/>
        </w:rPr>
      </w:pPr>
    </w:p>
    <w:p w14:paraId="3BB18961" w14:textId="77777777" w:rsidR="004970D5" w:rsidRDefault="004970D5" w:rsidP="004970D5">
      <w:pPr>
        <w:spacing w:after="0" w:line="360" w:lineRule="auto"/>
        <w:ind w:left="5040" w:firstLine="720"/>
        <w:jc w:val="center"/>
        <w:rPr>
          <w:rFonts w:ascii="Times New Roman" w:eastAsia="Times New Roman" w:hAnsi="Times New Roman" w:cs="Times New Roman"/>
          <w:color w:val="000000"/>
          <w:sz w:val="24"/>
          <w:szCs w:val="24"/>
          <w:lang w:val="sv-SE" w:eastAsia="en-ID"/>
        </w:rPr>
      </w:pPr>
    </w:p>
    <w:p w14:paraId="5CBB917C" w14:textId="3274CEC3" w:rsidR="001D73E8" w:rsidRPr="001D73E8" w:rsidRDefault="001D73E8" w:rsidP="004970D5">
      <w:pPr>
        <w:spacing w:after="0" w:line="360" w:lineRule="auto"/>
        <w:ind w:left="6480"/>
        <w:jc w:val="center"/>
        <w:rPr>
          <w:rFonts w:ascii="Times New Roman" w:eastAsia="Times New Roman" w:hAnsi="Times New Roman" w:cs="Times New Roman"/>
          <w:color w:val="000000"/>
          <w:sz w:val="24"/>
          <w:szCs w:val="24"/>
          <w:lang w:val="sv-SE" w:eastAsia="en-ID"/>
        </w:rPr>
      </w:pPr>
      <w:r>
        <w:rPr>
          <w:rFonts w:ascii="Times New Roman" w:eastAsia="Times New Roman" w:hAnsi="Times New Roman" w:cs="Times New Roman"/>
          <w:color w:val="000000"/>
          <w:sz w:val="24"/>
          <w:szCs w:val="24"/>
          <w:lang w:val="sv-SE" w:eastAsia="en-ID"/>
        </w:rPr>
        <w:t>Penulis</w:t>
      </w:r>
    </w:p>
    <w:p w14:paraId="5B55DBA0" w14:textId="77777777" w:rsidR="003A5C4F" w:rsidRDefault="003A5C4F" w:rsidP="00850A38">
      <w:pPr>
        <w:spacing w:after="0"/>
        <w:rPr>
          <w:rFonts w:asciiTheme="majorBidi" w:hAnsiTheme="majorBidi" w:cstheme="majorBidi"/>
          <w:sz w:val="24"/>
          <w:szCs w:val="24"/>
          <w:lang w:val="sv-SE"/>
        </w:rPr>
      </w:pPr>
    </w:p>
    <w:p w14:paraId="07D75DCC" w14:textId="77777777" w:rsidR="003A5C4F" w:rsidRDefault="003A5C4F" w:rsidP="00850A38">
      <w:pPr>
        <w:spacing w:after="0"/>
        <w:rPr>
          <w:rFonts w:asciiTheme="majorBidi" w:hAnsiTheme="majorBidi" w:cstheme="majorBidi"/>
          <w:sz w:val="24"/>
          <w:szCs w:val="24"/>
          <w:lang w:val="sv-SE"/>
        </w:rPr>
      </w:pPr>
    </w:p>
    <w:p w14:paraId="49B4C37B" w14:textId="77777777" w:rsidR="00C54D17" w:rsidRPr="00850A38" w:rsidRDefault="00C54D17" w:rsidP="00850A38">
      <w:pPr>
        <w:spacing w:after="0"/>
        <w:rPr>
          <w:rFonts w:asciiTheme="majorBidi" w:hAnsiTheme="majorBidi" w:cstheme="majorBidi"/>
          <w:sz w:val="24"/>
          <w:szCs w:val="24"/>
          <w:lang w:val="sv-SE"/>
        </w:rPr>
      </w:pPr>
    </w:p>
    <w:p w14:paraId="4B39978F" w14:textId="77777777" w:rsidR="004D054D" w:rsidRDefault="004D054D" w:rsidP="00F85583">
      <w:pPr>
        <w:spacing w:after="0"/>
        <w:jc w:val="center"/>
        <w:rPr>
          <w:rFonts w:asciiTheme="majorBidi" w:hAnsiTheme="majorBidi" w:cstheme="majorBidi"/>
          <w:sz w:val="24"/>
          <w:szCs w:val="24"/>
          <w:lang w:val="sv-SE"/>
        </w:rPr>
      </w:pPr>
    </w:p>
    <w:p w14:paraId="19A90E8F" w14:textId="77777777" w:rsidR="003A5C4F" w:rsidRDefault="003A5C4F" w:rsidP="00F85583">
      <w:pPr>
        <w:spacing w:after="0"/>
        <w:jc w:val="center"/>
        <w:rPr>
          <w:rFonts w:asciiTheme="majorBidi" w:hAnsiTheme="majorBidi" w:cstheme="majorBidi"/>
          <w:sz w:val="24"/>
          <w:szCs w:val="24"/>
          <w:lang w:val="sv-SE"/>
        </w:rPr>
      </w:pPr>
    </w:p>
    <w:p w14:paraId="05A051CE" w14:textId="77777777" w:rsidR="003A5C4F" w:rsidRDefault="003A5C4F" w:rsidP="00F85583">
      <w:pPr>
        <w:spacing w:after="0"/>
        <w:jc w:val="center"/>
        <w:rPr>
          <w:rFonts w:asciiTheme="majorBidi" w:hAnsiTheme="majorBidi" w:cstheme="majorBidi"/>
          <w:sz w:val="24"/>
          <w:szCs w:val="24"/>
          <w:lang w:val="sv-SE"/>
        </w:rPr>
      </w:pPr>
    </w:p>
    <w:p w14:paraId="726F003F" w14:textId="77777777" w:rsidR="003A5C4F" w:rsidRDefault="003A5C4F" w:rsidP="00F85583">
      <w:pPr>
        <w:spacing w:after="0"/>
        <w:jc w:val="center"/>
        <w:rPr>
          <w:rFonts w:asciiTheme="majorBidi" w:hAnsiTheme="majorBidi" w:cstheme="majorBidi"/>
          <w:sz w:val="24"/>
          <w:szCs w:val="24"/>
          <w:lang w:val="sv-SE"/>
        </w:rPr>
      </w:pPr>
    </w:p>
    <w:p w14:paraId="2769601F" w14:textId="77777777" w:rsidR="003A5C4F" w:rsidRDefault="003A5C4F" w:rsidP="00F85583">
      <w:pPr>
        <w:spacing w:after="0"/>
        <w:jc w:val="center"/>
        <w:rPr>
          <w:rFonts w:asciiTheme="majorBidi" w:hAnsiTheme="majorBidi" w:cstheme="majorBidi"/>
          <w:sz w:val="24"/>
          <w:szCs w:val="24"/>
          <w:lang w:val="sv-SE"/>
        </w:rPr>
      </w:pPr>
    </w:p>
    <w:p w14:paraId="10993E49" w14:textId="77777777" w:rsidR="003A5C4F" w:rsidRDefault="003A5C4F" w:rsidP="00F85583">
      <w:pPr>
        <w:spacing w:after="0"/>
        <w:jc w:val="center"/>
        <w:rPr>
          <w:rFonts w:asciiTheme="majorBidi" w:hAnsiTheme="majorBidi" w:cstheme="majorBidi"/>
          <w:sz w:val="24"/>
          <w:szCs w:val="24"/>
          <w:lang w:val="sv-SE"/>
        </w:rPr>
      </w:pPr>
    </w:p>
    <w:p w14:paraId="61F732C3" w14:textId="77777777" w:rsidR="003A5C4F" w:rsidRDefault="003A5C4F" w:rsidP="00F85583">
      <w:pPr>
        <w:spacing w:after="0"/>
        <w:jc w:val="center"/>
        <w:rPr>
          <w:rFonts w:asciiTheme="majorBidi" w:hAnsiTheme="majorBidi" w:cstheme="majorBidi"/>
          <w:sz w:val="24"/>
          <w:szCs w:val="24"/>
          <w:lang w:val="sv-SE"/>
        </w:rPr>
      </w:pPr>
    </w:p>
    <w:p w14:paraId="63633E2D" w14:textId="77777777" w:rsidR="003A5C4F" w:rsidRDefault="003A5C4F" w:rsidP="00F85583">
      <w:pPr>
        <w:spacing w:after="0"/>
        <w:jc w:val="center"/>
        <w:rPr>
          <w:rFonts w:asciiTheme="majorBidi" w:hAnsiTheme="majorBidi" w:cstheme="majorBidi"/>
          <w:sz w:val="24"/>
          <w:szCs w:val="24"/>
          <w:lang w:val="sv-SE"/>
        </w:rPr>
      </w:pPr>
    </w:p>
    <w:p w14:paraId="71552E4B" w14:textId="77777777" w:rsidR="003A5C4F" w:rsidRDefault="003A5C4F" w:rsidP="00F85583">
      <w:pPr>
        <w:spacing w:after="0"/>
        <w:jc w:val="center"/>
        <w:rPr>
          <w:rFonts w:asciiTheme="majorBidi" w:hAnsiTheme="majorBidi" w:cstheme="majorBidi"/>
          <w:sz w:val="24"/>
          <w:szCs w:val="24"/>
          <w:lang w:val="sv-SE"/>
        </w:rPr>
      </w:pPr>
    </w:p>
    <w:p w14:paraId="6BDDED4D" w14:textId="77777777" w:rsidR="003A5C4F" w:rsidRDefault="003A5C4F" w:rsidP="00F85583">
      <w:pPr>
        <w:spacing w:after="0"/>
        <w:jc w:val="center"/>
        <w:rPr>
          <w:rFonts w:asciiTheme="majorBidi" w:hAnsiTheme="majorBidi" w:cstheme="majorBidi"/>
          <w:sz w:val="24"/>
          <w:szCs w:val="24"/>
          <w:lang w:val="sv-SE"/>
        </w:rPr>
      </w:pPr>
    </w:p>
    <w:p w14:paraId="3BE59F21" w14:textId="77777777" w:rsidR="003A5C4F" w:rsidRDefault="003A5C4F" w:rsidP="00F85583">
      <w:pPr>
        <w:spacing w:after="0"/>
        <w:jc w:val="center"/>
        <w:rPr>
          <w:rFonts w:asciiTheme="majorBidi" w:hAnsiTheme="majorBidi" w:cstheme="majorBidi"/>
          <w:sz w:val="24"/>
          <w:szCs w:val="24"/>
          <w:lang w:val="sv-SE"/>
        </w:rPr>
      </w:pPr>
    </w:p>
    <w:p w14:paraId="73168E13" w14:textId="77777777" w:rsidR="003A5C4F" w:rsidRDefault="003A5C4F" w:rsidP="00F85583">
      <w:pPr>
        <w:spacing w:after="0"/>
        <w:jc w:val="center"/>
        <w:rPr>
          <w:rFonts w:asciiTheme="majorBidi" w:hAnsiTheme="majorBidi" w:cstheme="majorBidi"/>
          <w:sz w:val="24"/>
          <w:szCs w:val="24"/>
          <w:lang w:val="sv-SE"/>
        </w:rPr>
      </w:pPr>
    </w:p>
    <w:p w14:paraId="43556DFB" w14:textId="77777777" w:rsidR="003A5C4F" w:rsidRDefault="003A5C4F" w:rsidP="00F85583">
      <w:pPr>
        <w:spacing w:after="0"/>
        <w:jc w:val="center"/>
        <w:rPr>
          <w:rFonts w:asciiTheme="majorBidi" w:hAnsiTheme="majorBidi" w:cstheme="majorBidi"/>
          <w:sz w:val="24"/>
          <w:szCs w:val="24"/>
          <w:lang w:val="sv-SE"/>
        </w:rPr>
      </w:pPr>
    </w:p>
    <w:p w14:paraId="3CAF55EC" w14:textId="3612CFE9" w:rsidR="00F85583" w:rsidRPr="007370A7" w:rsidRDefault="004D054D" w:rsidP="00A231CC">
      <w:pPr>
        <w:pStyle w:val="BAB"/>
      </w:pPr>
      <w:bookmarkStart w:id="30" w:name="_Toc172063223"/>
      <w:r>
        <w:t>DAFTAR ISI</w:t>
      </w:r>
      <w:bookmarkEnd w:id="30"/>
    </w:p>
    <w:sdt>
      <w:sdtPr>
        <w:rPr>
          <w:rFonts w:asciiTheme="minorHAnsi" w:eastAsiaTheme="minorHAnsi" w:hAnsiTheme="minorHAnsi" w:cstheme="minorBidi"/>
          <w:color w:val="auto"/>
          <w:sz w:val="22"/>
          <w:szCs w:val="22"/>
          <w:lang w:val="id-ID" w:eastAsia="en-US"/>
        </w:rPr>
        <w:id w:val="-47378341"/>
        <w:docPartObj>
          <w:docPartGallery w:val="Table of Contents"/>
          <w:docPartUnique/>
        </w:docPartObj>
      </w:sdtPr>
      <w:sdtEndPr>
        <w:rPr>
          <w:b/>
          <w:bCs/>
        </w:rPr>
      </w:sdtEndPr>
      <w:sdtContent>
        <w:p w14:paraId="7DF95F50" w14:textId="5D13E539" w:rsidR="001D73E8" w:rsidRDefault="001D73E8" w:rsidP="001D73E8">
          <w:pPr>
            <w:pStyle w:val="TOCHeading"/>
          </w:pPr>
        </w:p>
        <w:p w14:paraId="069519A8" w14:textId="15DADF60" w:rsidR="001D73E8" w:rsidRPr="007370A7" w:rsidRDefault="001D73E8" w:rsidP="001D73E8">
          <w:pPr>
            <w:pStyle w:val="TOC1"/>
            <w:rPr>
              <w:rFonts w:asciiTheme="majorBidi" w:hAnsiTheme="majorBidi" w:cstheme="majorBidi"/>
            </w:rPr>
          </w:pPr>
          <w:r>
            <w:fldChar w:fldCharType="begin"/>
          </w:r>
          <w:r>
            <w:instrText xml:space="preserve"> TOC \o "1-3" \h \z \u </w:instrText>
          </w:r>
          <w:r>
            <w:fldChar w:fldCharType="separate"/>
          </w:r>
          <w:hyperlink w:anchor="_Toc172063216" w:history="1">
            <w:r w:rsidRPr="007370A7">
              <w:rPr>
                <w:rStyle w:val="Hyperlink"/>
                <w:rFonts w:asciiTheme="majorBidi" w:eastAsiaTheme="majorEastAsia" w:hAnsiTheme="majorBidi" w:cstheme="majorBidi"/>
              </w:rPr>
              <w:t>LEMBAR PERSETUJUAN</w:t>
            </w:r>
            <w:r w:rsidRPr="007370A7">
              <w:rPr>
                <w:rFonts w:asciiTheme="majorBidi" w:hAnsiTheme="majorBidi" w:cstheme="majorBidi"/>
                <w:webHidden/>
              </w:rPr>
              <w:tab/>
            </w:r>
            <w:r w:rsidRPr="007370A7">
              <w:rPr>
                <w:rFonts w:asciiTheme="majorBidi" w:hAnsiTheme="majorBidi" w:cstheme="majorBidi"/>
                <w:webHidden/>
              </w:rPr>
              <w:fldChar w:fldCharType="begin"/>
            </w:r>
            <w:r w:rsidRPr="007370A7">
              <w:rPr>
                <w:rFonts w:asciiTheme="majorBidi" w:hAnsiTheme="majorBidi" w:cstheme="majorBidi"/>
                <w:webHidden/>
              </w:rPr>
              <w:instrText xml:space="preserve"> PAGEREF _Toc172063216 \h </w:instrText>
            </w:r>
            <w:r w:rsidRPr="007370A7">
              <w:rPr>
                <w:rFonts w:asciiTheme="majorBidi" w:hAnsiTheme="majorBidi" w:cstheme="majorBidi"/>
                <w:webHidden/>
              </w:rPr>
            </w:r>
            <w:r w:rsidRPr="007370A7">
              <w:rPr>
                <w:rFonts w:asciiTheme="majorBidi" w:hAnsiTheme="majorBidi" w:cstheme="majorBidi"/>
                <w:webHidden/>
              </w:rPr>
              <w:fldChar w:fldCharType="separate"/>
            </w:r>
            <w:r w:rsidR="003A5C4F">
              <w:rPr>
                <w:rFonts w:asciiTheme="majorBidi" w:hAnsiTheme="majorBidi" w:cstheme="majorBidi"/>
                <w:webHidden/>
              </w:rPr>
              <w:t>ii</w:t>
            </w:r>
            <w:r w:rsidRPr="007370A7">
              <w:rPr>
                <w:rFonts w:asciiTheme="majorBidi" w:hAnsiTheme="majorBidi" w:cstheme="majorBidi"/>
                <w:webHidden/>
              </w:rPr>
              <w:fldChar w:fldCharType="end"/>
            </w:r>
          </w:hyperlink>
        </w:p>
        <w:p w14:paraId="2105FA3B" w14:textId="430D3C66" w:rsidR="001D73E8" w:rsidRPr="007370A7" w:rsidRDefault="00E45269" w:rsidP="001D73E8">
          <w:pPr>
            <w:pStyle w:val="TOC1"/>
            <w:rPr>
              <w:rFonts w:asciiTheme="majorBidi" w:hAnsiTheme="majorBidi" w:cstheme="majorBidi"/>
            </w:rPr>
          </w:pPr>
          <w:hyperlink w:anchor="_Toc172063217" w:history="1">
            <w:r w:rsidR="001D73E8" w:rsidRPr="007370A7">
              <w:rPr>
                <w:rStyle w:val="Hyperlink"/>
                <w:rFonts w:asciiTheme="majorBidi" w:hAnsiTheme="majorBidi" w:cstheme="majorBidi"/>
                <w:lang w:val="sv-SE"/>
              </w:rPr>
              <w:t>LEMBAR PERSETUJUAN SIDANG SKRIPSI</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_Toc172063217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iii</w:t>
            </w:r>
            <w:r w:rsidR="001D73E8" w:rsidRPr="007370A7">
              <w:rPr>
                <w:rFonts w:asciiTheme="majorBidi" w:hAnsiTheme="majorBidi" w:cstheme="majorBidi"/>
                <w:webHidden/>
              </w:rPr>
              <w:fldChar w:fldCharType="end"/>
            </w:r>
          </w:hyperlink>
        </w:p>
        <w:p w14:paraId="0315590F" w14:textId="4E26CFC1" w:rsidR="001D73E8" w:rsidRPr="007370A7" w:rsidRDefault="00E45269" w:rsidP="001D73E8">
          <w:pPr>
            <w:pStyle w:val="TOC1"/>
            <w:rPr>
              <w:rFonts w:asciiTheme="majorBidi" w:hAnsiTheme="majorBidi" w:cstheme="majorBidi"/>
            </w:rPr>
          </w:pPr>
          <w:hyperlink w:anchor="_Toc172063219" w:history="1">
            <w:r w:rsidR="001D73E8" w:rsidRPr="007370A7">
              <w:rPr>
                <w:rStyle w:val="Hyperlink"/>
                <w:rFonts w:asciiTheme="majorBidi" w:hAnsiTheme="majorBidi" w:cstheme="majorBidi"/>
                <w:lang w:val="sv-SE"/>
              </w:rPr>
              <w:t>PERNYATAAN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_Toc172063219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iv</w:t>
            </w:r>
            <w:r w:rsidR="001D73E8" w:rsidRPr="007370A7">
              <w:rPr>
                <w:rFonts w:asciiTheme="majorBidi" w:hAnsiTheme="majorBidi" w:cstheme="majorBidi"/>
                <w:webHidden/>
              </w:rPr>
              <w:fldChar w:fldCharType="end"/>
            </w:r>
          </w:hyperlink>
        </w:p>
        <w:p w14:paraId="650653E9" w14:textId="20ED3A0E" w:rsidR="001D73E8" w:rsidRPr="007370A7" w:rsidRDefault="00E45269" w:rsidP="001D73E8">
          <w:pPr>
            <w:pStyle w:val="TOC1"/>
            <w:rPr>
              <w:rFonts w:asciiTheme="majorBidi" w:hAnsiTheme="majorBidi" w:cstheme="majorBidi"/>
            </w:rPr>
          </w:pPr>
          <w:hyperlink w:anchor="_Toc172063220" w:history="1">
            <w:r w:rsidR="001D73E8" w:rsidRPr="007370A7">
              <w:rPr>
                <w:rStyle w:val="Hyperlink"/>
                <w:rFonts w:asciiTheme="majorBidi" w:hAnsiTheme="majorBidi" w:cstheme="majorBidi"/>
              </w:rPr>
              <w:t>ABSTRAK</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_Toc172063220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v</w:t>
            </w:r>
            <w:r w:rsidR="001D73E8" w:rsidRPr="007370A7">
              <w:rPr>
                <w:rFonts w:asciiTheme="majorBidi" w:hAnsiTheme="majorBidi" w:cstheme="majorBidi"/>
                <w:webHidden/>
              </w:rPr>
              <w:fldChar w:fldCharType="end"/>
            </w:r>
          </w:hyperlink>
        </w:p>
        <w:p w14:paraId="3ECE0C15" w14:textId="6A5158C5" w:rsidR="001D73E8" w:rsidRPr="007370A7" w:rsidRDefault="00E45269" w:rsidP="001D73E8">
          <w:pPr>
            <w:pStyle w:val="TOC1"/>
            <w:rPr>
              <w:rFonts w:asciiTheme="majorBidi" w:hAnsiTheme="majorBidi" w:cstheme="majorBidi"/>
            </w:rPr>
          </w:pPr>
          <w:hyperlink w:anchor="_Toc172063221" w:history="1">
            <w:r w:rsidR="001D73E8" w:rsidRPr="007370A7">
              <w:rPr>
                <w:rStyle w:val="Hyperlink"/>
                <w:rFonts w:asciiTheme="majorBidi" w:hAnsiTheme="majorBidi" w:cstheme="majorBidi"/>
              </w:rPr>
              <w:t>ABSTRACT</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_Toc172063221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vi</w:t>
            </w:r>
            <w:r w:rsidR="001D73E8" w:rsidRPr="007370A7">
              <w:rPr>
                <w:rFonts w:asciiTheme="majorBidi" w:hAnsiTheme="majorBidi" w:cstheme="majorBidi"/>
                <w:webHidden/>
              </w:rPr>
              <w:fldChar w:fldCharType="end"/>
            </w:r>
          </w:hyperlink>
        </w:p>
        <w:p w14:paraId="01B24478" w14:textId="760624B5" w:rsidR="001D73E8" w:rsidRPr="007370A7" w:rsidRDefault="00E45269" w:rsidP="001D73E8">
          <w:pPr>
            <w:pStyle w:val="TOC1"/>
            <w:rPr>
              <w:rFonts w:asciiTheme="majorBidi" w:hAnsiTheme="majorBidi" w:cstheme="majorBidi"/>
            </w:rPr>
          </w:pPr>
          <w:hyperlink w:anchor="_Toc172063222" w:history="1">
            <w:r w:rsidR="001D73E8" w:rsidRPr="007370A7">
              <w:rPr>
                <w:rStyle w:val="Hyperlink"/>
                <w:rFonts w:asciiTheme="majorBidi" w:hAnsiTheme="majorBidi" w:cstheme="majorBidi"/>
              </w:rPr>
              <w:t>KATA PENGANTAR</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_Toc172063222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vii</w:t>
            </w:r>
            <w:r w:rsidR="001D73E8" w:rsidRPr="007370A7">
              <w:rPr>
                <w:rFonts w:asciiTheme="majorBidi" w:hAnsiTheme="majorBidi" w:cstheme="majorBidi"/>
                <w:webHidden/>
              </w:rPr>
              <w:fldChar w:fldCharType="end"/>
            </w:r>
          </w:hyperlink>
        </w:p>
        <w:p w14:paraId="2EF963F8" w14:textId="78A33F57" w:rsidR="001D73E8" w:rsidRPr="007370A7" w:rsidRDefault="00E45269" w:rsidP="001D73E8">
          <w:pPr>
            <w:pStyle w:val="TOC1"/>
            <w:rPr>
              <w:rFonts w:asciiTheme="majorBidi" w:hAnsiTheme="majorBidi" w:cstheme="majorBidi"/>
            </w:rPr>
          </w:pPr>
          <w:hyperlink w:anchor="_Toc172063223" w:history="1">
            <w:r w:rsidR="001D73E8" w:rsidRPr="007370A7">
              <w:rPr>
                <w:rStyle w:val="Hyperlink"/>
                <w:rFonts w:asciiTheme="majorBidi" w:hAnsiTheme="majorBidi" w:cstheme="majorBidi"/>
              </w:rPr>
              <w:t>DAFTAR ISI</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_Toc172063223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x</w:t>
            </w:r>
            <w:r w:rsidR="001D73E8" w:rsidRPr="007370A7">
              <w:rPr>
                <w:rFonts w:asciiTheme="majorBidi" w:hAnsiTheme="majorBidi" w:cstheme="majorBidi"/>
                <w:webHidden/>
              </w:rPr>
              <w:fldChar w:fldCharType="end"/>
            </w:r>
          </w:hyperlink>
        </w:p>
        <w:p w14:paraId="307CF9AA" w14:textId="0DEEC6D0" w:rsidR="001D73E8" w:rsidRPr="007370A7" w:rsidRDefault="00E45269" w:rsidP="001D73E8">
          <w:pPr>
            <w:pStyle w:val="TOC1"/>
            <w:rPr>
              <w:rFonts w:asciiTheme="majorBidi" w:hAnsiTheme="majorBidi" w:cstheme="majorBidi"/>
            </w:rPr>
          </w:pPr>
          <w:hyperlink w:anchor="_Toc172063224" w:history="1">
            <w:r w:rsidR="001D73E8" w:rsidRPr="007370A7">
              <w:rPr>
                <w:rStyle w:val="Hyperlink"/>
                <w:rFonts w:asciiTheme="majorBidi" w:hAnsiTheme="majorBidi" w:cstheme="majorBidi"/>
              </w:rPr>
              <w:t>DAFTAR TABEL</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_Toc172063224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xii</w:t>
            </w:r>
            <w:r w:rsidR="001D73E8" w:rsidRPr="007370A7">
              <w:rPr>
                <w:rFonts w:asciiTheme="majorBidi" w:hAnsiTheme="majorBidi" w:cstheme="majorBidi"/>
                <w:webHidden/>
              </w:rPr>
              <w:fldChar w:fldCharType="end"/>
            </w:r>
          </w:hyperlink>
          <w:r w:rsidR="00613F97">
            <w:rPr>
              <w:rFonts w:asciiTheme="majorBidi" w:hAnsiTheme="majorBidi" w:cstheme="majorBidi"/>
            </w:rPr>
            <w:t>i</w:t>
          </w:r>
        </w:p>
        <w:p w14:paraId="4582ADB3" w14:textId="6E867866" w:rsidR="001D73E8" w:rsidRPr="007370A7" w:rsidRDefault="00E45269" w:rsidP="001D73E8">
          <w:pPr>
            <w:pStyle w:val="TOC1"/>
            <w:rPr>
              <w:rFonts w:asciiTheme="majorBidi" w:hAnsiTheme="majorBidi" w:cstheme="majorBidi"/>
            </w:rPr>
          </w:pPr>
          <w:hyperlink w:anchor="_Toc172063225" w:history="1">
            <w:r w:rsidR="001D73E8" w:rsidRPr="007370A7">
              <w:rPr>
                <w:rStyle w:val="Hyperlink"/>
                <w:rFonts w:asciiTheme="majorBidi" w:hAnsiTheme="majorBidi" w:cstheme="majorBidi"/>
              </w:rPr>
              <w:t>DAFTAR BAGAN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_Toc172063225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xiii</w:t>
            </w:r>
            <w:r w:rsidR="001D73E8" w:rsidRPr="007370A7">
              <w:rPr>
                <w:rFonts w:asciiTheme="majorBidi" w:hAnsiTheme="majorBidi" w:cstheme="majorBidi"/>
                <w:webHidden/>
              </w:rPr>
              <w:fldChar w:fldCharType="end"/>
            </w:r>
          </w:hyperlink>
          <w:r w:rsidR="00613F97">
            <w:rPr>
              <w:rFonts w:asciiTheme="majorBidi" w:hAnsiTheme="majorBidi" w:cstheme="majorBidi"/>
            </w:rPr>
            <w:t>i</w:t>
          </w:r>
        </w:p>
        <w:p w14:paraId="414E75AF" w14:textId="3BA1E6B2" w:rsidR="001D73E8" w:rsidRPr="007370A7" w:rsidRDefault="00E45269" w:rsidP="001D73E8">
          <w:pPr>
            <w:pStyle w:val="TOC1"/>
            <w:rPr>
              <w:rFonts w:asciiTheme="majorBidi" w:hAnsiTheme="majorBidi" w:cstheme="majorBidi"/>
            </w:rPr>
          </w:pPr>
          <w:hyperlink w:anchor="_Toc172063226" w:history="1">
            <w:r w:rsidR="001D73E8" w:rsidRPr="007370A7">
              <w:rPr>
                <w:rStyle w:val="Hyperlink"/>
                <w:rFonts w:asciiTheme="majorBidi" w:hAnsiTheme="majorBidi" w:cstheme="majorBidi"/>
              </w:rPr>
              <w:t>DAFTAR LAMPIRAN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_Toc172063226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xiv</w:t>
            </w:r>
            <w:r w:rsidR="001D73E8" w:rsidRPr="007370A7">
              <w:rPr>
                <w:rFonts w:asciiTheme="majorBidi" w:hAnsiTheme="majorBidi" w:cstheme="majorBidi"/>
                <w:webHidden/>
              </w:rPr>
              <w:fldChar w:fldCharType="end"/>
            </w:r>
          </w:hyperlink>
          <w:r w:rsidR="00613F97">
            <w:rPr>
              <w:rFonts w:asciiTheme="majorBidi" w:hAnsiTheme="majorBidi" w:cstheme="majorBidi"/>
            </w:rPr>
            <w:t>i</w:t>
          </w:r>
        </w:p>
        <w:p w14:paraId="7A058340" w14:textId="4737A276" w:rsidR="001D73E8" w:rsidRPr="007370A7" w:rsidRDefault="00E45269" w:rsidP="001D73E8">
          <w:pPr>
            <w:pStyle w:val="TOC1"/>
            <w:rPr>
              <w:rFonts w:asciiTheme="majorBidi" w:hAnsiTheme="majorBidi" w:cstheme="majorBidi"/>
            </w:rPr>
          </w:pPr>
          <w:hyperlink w:anchor="_Toc172063227" w:history="1">
            <w:r w:rsidR="001D73E8" w:rsidRPr="007370A7">
              <w:rPr>
                <w:rStyle w:val="Hyperlink"/>
                <w:rFonts w:asciiTheme="majorBidi" w:hAnsiTheme="majorBidi" w:cstheme="majorBidi"/>
              </w:rPr>
              <w:t>BAB I</w:t>
            </w:r>
            <w:r w:rsidR="001D73E8" w:rsidRPr="007370A7">
              <w:rPr>
                <w:rStyle w:val="Hyperlink"/>
                <w:rFonts w:asciiTheme="majorBidi" w:hAnsiTheme="majorBidi" w:cstheme="majorBidi"/>
                <w:lang w:val="id-ID"/>
              </w:rPr>
              <w:t xml:space="preserve">  </w:t>
            </w:r>
            <w:r w:rsidR="001D73E8" w:rsidRPr="007370A7">
              <w:rPr>
                <w:rStyle w:val="Hyperlink"/>
                <w:rFonts w:asciiTheme="majorBidi" w:hAnsiTheme="majorBidi" w:cstheme="majorBidi"/>
              </w:rPr>
              <w:t>PENDAHULUAN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_Toc172063227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1</w:t>
            </w:r>
            <w:r w:rsidR="001D73E8" w:rsidRPr="007370A7">
              <w:rPr>
                <w:rFonts w:asciiTheme="majorBidi" w:hAnsiTheme="majorBidi" w:cstheme="majorBidi"/>
                <w:webHidden/>
              </w:rPr>
              <w:fldChar w:fldCharType="end"/>
            </w:r>
          </w:hyperlink>
        </w:p>
        <w:p w14:paraId="408935CC" w14:textId="57EB749B" w:rsidR="001D73E8" w:rsidRPr="007370A7" w:rsidRDefault="00E45269" w:rsidP="003A4F08">
          <w:pPr>
            <w:pStyle w:val="TOC2"/>
          </w:pPr>
          <w:hyperlink w:anchor="_Toc172063228" w:history="1">
            <w:r w:rsidR="001D73E8" w:rsidRPr="007370A7">
              <w:rPr>
                <w:rStyle w:val="Hyperlink"/>
              </w:rPr>
              <w:t>1.1</w:t>
            </w:r>
            <w:r w:rsidR="001D73E8" w:rsidRPr="007370A7">
              <w:tab/>
            </w:r>
            <w:r w:rsidR="001D73E8" w:rsidRPr="007370A7">
              <w:rPr>
                <w:rStyle w:val="Hyperlink"/>
              </w:rPr>
              <w:t>Latar Belakang</w:t>
            </w:r>
            <w:r w:rsidR="001D73E8" w:rsidRPr="007370A7">
              <w:rPr>
                <w:webHidden/>
              </w:rPr>
              <w:tab/>
            </w:r>
            <w:r w:rsidR="001D73E8" w:rsidRPr="007370A7">
              <w:rPr>
                <w:webHidden/>
              </w:rPr>
              <w:fldChar w:fldCharType="begin"/>
            </w:r>
            <w:r w:rsidR="001D73E8" w:rsidRPr="007370A7">
              <w:rPr>
                <w:webHidden/>
              </w:rPr>
              <w:instrText xml:space="preserve"> PAGEREF _Toc172063228 \h </w:instrText>
            </w:r>
            <w:r w:rsidR="001D73E8" w:rsidRPr="007370A7">
              <w:rPr>
                <w:webHidden/>
              </w:rPr>
            </w:r>
            <w:r w:rsidR="001D73E8" w:rsidRPr="007370A7">
              <w:rPr>
                <w:webHidden/>
              </w:rPr>
              <w:fldChar w:fldCharType="separate"/>
            </w:r>
            <w:r w:rsidR="003A5C4F">
              <w:rPr>
                <w:webHidden/>
              </w:rPr>
              <w:t>1</w:t>
            </w:r>
            <w:r w:rsidR="001D73E8" w:rsidRPr="007370A7">
              <w:rPr>
                <w:webHidden/>
              </w:rPr>
              <w:fldChar w:fldCharType="end"/>
            </w:r>
          </w:hyperlink>
        </w:p>
        <w:p w14:paraId="6AE19D36" w14:textId="6EA32DE5" w:rsidR="001D73E8" w:rsidRPr="007370A7" w:rsidRDefault="00E45269" w:rsidP="003A4F08">
          <w:pPr>
            <w:pStyle w:val="TOC2"/>
          </w:pPr>
          <w:hyperlink w:anchor="_Toc172063229" w:history="1">
            <w:r w:rsidR="001D73E8" w:rsidRPr="007370A7">
              <w:rPr>
                <w:rStyle w:val="Hyperlink"/>
              </w:rPr>
              <w:t>1.2</w:t>
            </w:r>
            <w:r w:rsidR="001D73E8" w:rsidRPr="007370A7">
              <w:tab/>
            </w:r>
            <w:r w:rsidR="001D73E8" w:rsidRPr="007370A7">
              <w:rPr>
                <w:rStyle w:val="Hyperlink"/>
                <w:lang w:val="id-ID"/>
              </w:rPr>
              <w:t>R</w:t>
            </w:r>
            <w:r w:rsidR="001D73E8" w:rsidRPr="007370A7">
              <w:rPr>
                <w:rStyle w:val="Hyperlink"/>
              </w:rPr>
              <w:t>umusan Masalah</w:t>
            </w:r>
            <w:r w:rsidR="001D73E8" w:rsidRPr="007370A7">
              <w:rPr>
                <w:webHidden/>
              </w:rPr>
              <w:tab/>
            </w:r>
            <w:r w:rsidR="00613F97">
              <w:rPr>
                <w:webHidden/>
              </w:rPr>
              <w:t>7</w:t>
            </w:r>
          </w:hyperlink>
        </w:p>
        <w:p w14:paraId="6C59131B" w14:textId="65D88DFE" w:rsidR="001D73E8" w:rsidRPr="007370A7" w:rsidRDefault="00E45269" w:rsidP="003A4F08">
          <w:pPr>
            <w:pStyle w:val="TOC2"/>
          </w:pPr>
          <w:hyperlink w:anchor="_Toc172063230" w:history="1">
            <w:r w:rsidR="001D73E8" w:rsidRPr="007370A7">
              <w:rPr>
                <w:rStyle w:val="Hyperlink"/>
              </w:rPr>
              <w:t>1.3</w:t>
            </w:r>
            <w:r w:rsidR="001D73E8" w:rsidRPr="007370A7">
              <w:tab/>
            </w:r>
            <w:r w:rsidR="001D73E8" w:rsidRPr="007370A7">
              <w:rPr>
                <w:rStyle w:val="Hyperlink"/>
              </w:rPr>
              <w:t>Tujuan Penelitian</w:t>
            </w:r>
            <w:r w:rsidR="001D73E8" w:rsidRPr="007370A7">
              <w:rPr>
                <w:webHidden/>
              </w:rPr>
              <w:tab/>
            </w:r>
            <w:r w:rsidR="00613F97">
              <w:rPr>
                <w:webHidden/>
              </w:rPr>
              <w:t>7</w:t>
            </w:r>
          </w:hyperlink>
        </w:p>
        <w:p w14:paraId="303EE1A1" w14:textId="17ECE45F" w:rsidR="001D73E8" w:rsidRPr="007370A7" w:rsidRDefault="00E45269" w:rsidP="003A4F08">
          <w:pPr>
            <w:pStyle w:val="TOC2"/>
          </w:pPr>
          <w:hyperlink w:anchor="_Toc172063231" w:history="1">
            <w:r w:rsidR="001D73E8" w:rsidRPr="007370A7">
              <w:rPr>
                <w:rStyle w:val="Hyperlink"/>
              </w:rPr>
              <w:t>1.4</w:t>
            </w:r>
            <w:r w:rsidR="001D73E8" w:rsidRPr="007370A7">
              <w:tab/>
            </w:r>
            <w:r w:rsidR="001D73E8" w:rsidRPr="007370A7">
              <w:rPr>
                <w:rStyle w:val="Hyperlink"/>
              </w:rPr>
              <w:t>Manfaat Penelitian</w:t>
            </w:r>
            <w:r w:rsidR="001D73E8" w:rsidRPr="007370A7">
              <w:rPr>
                <w:webHidden/>
              </w:rPr>
              <w:tab/>
            </w:r>
            <w:r w:rsidR="00613F97">
              <w:rPr>
                <w:webHidden/>
              </w:rPr>
              <w:t>7</w:t>
            </w:r>
          </w:hyperlink>
        </w:p>
        <w:p w14:paraId="7762A9D6" w14:textId="3CF97062" w:rsidR="001D73E8" w:rsidRPr="007370A7" w:rsidRDefault="00E45269" w:rsidP="001D73E8">
          <w:pPr>
            <w:pStyle w:val="TOC1"/>
            <w:rPr>
              <w:rFonts w:asciiTheme="majorBidi" w:hAnsiTheme="majorBidi" w:cstheme="majorBidi"/>
            </w:rPr>
          </w:pPr>
          <w:hyperlink w:anchor="_Toc172063232" w:history="1">
            <w:r w:rsidR="001D73E8" w:rsidRPr="007370A7">
              <w:rPr>
                <w:rStyle w:val="Hyperlink"/>
                <w:rFonts w:asciiTheme="majorBidi" w:hAnsiTheme="majorBidi" w:cstheme="majorBidi"/>
              </w:rPr>
              <w:t>BAB II  TINJAUAN PUSTAKA DAN KERANGKA PEMIKIRAN</w:t>
            </w:r>
            <w:r w:rsidR="001D73E8" w:rsidRPr="007370A7">
              <w:rPr>
                <w:rFonts w:asciiTheme="majorBidi" w:hAnsiTheme="majorBidi" w:cstheme="majorBidi"/>
                <w:webHidden/>
              </w:rPr>
              <w:tab/>
            </w:r>
            <w:r w:rsidR="00613F97">
              <w:rPr>
                <w:rFonts w:asciiTheme="majorBidi" w:hAnsiTheme="majorBidi" w:cstheme="majorBidi"/>
                <w:webHidden/>
              </w:rPr>
              <w:t>9</w:t>
            </w:r>
          </w:hyperlink>
        </w:p>
        <w:p w14:paraId="1F1A7A78" w14:textId="22EEEADD" w:rsidR="001D73E8" w:rsidRPr="007370A7" w:rsidRDefault="00E45269" w:rsidP="003A4F08">
          <w:pPr>
            <w:pStyle w:val="TOC2"/>
          </w:pPr>
          <w:hyperlink w:anchor="_Toc172063233" w:history="1">
            <w:r w:rsidR="001D73E8" w:rsidRPr="007370A7">
              <w:rPr>
                <w:rStyle w:val="Hyperlink"/>
                <w:lang w:val="id-ID"/>
              </w:rPr>
              <w:t>2.1</w:t>
            </w:r>
            <w:r w:rsidR="001D73E8" w:rsidRPr="007370A7">
              <w:tab/>
            </w:r>
            <w:r w:rsidR="001D73E8" w:rsidRPr="007370A7">
              <w:rPr>
                <w:rStyle w:val="Hyperlink"/>
              </w:rPr>
              <w:t>Tinjauan</w:t>
            </w:r>
            <w:r w:rsidR="001D73E8" w:rsidRPr="007370A7">
              <w:rPr>
                <w:rStyle w:val="Hyperlink"/>
                <w:lang w:val="id-ID"/>
              </w:rPr>
              <w:t xml:space="preserve"> Pustaka</w:t>
            </w:r>
            <w:r w:rsidR="001D73E8" w:rsidRPr="007370A7">
              <w:rPr>
                <w:webHidden/>
              </w:rPr>
              <w:tab/>
            </w:r>
            <w:r w:rsidR="00613F97">
              <w:rPr>
                <w:webHidden/>
              </w:rPr>
              <w:t>9</w:t>
            </w:r>
          </w:hyperlink>
        </w:p>
        <w:p w14:paraId="55D90DA8" w14:textId="2DF8F3D7"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34" w:history="1">
            <w:r w:rsidR="001D73E8" w:rsidRPr="007370A7">
              <w:rPr>
                <w:rStyle w:val="Hyperlink"/>
                <w:rFonts w:asciiTheme="majorBidi" w:hAnsiTheme="majorBidi" w:cstheme="majorBidi"/>
                <w:noProof/>
                <w:sz w:val="24"/>
                <w:szCs w:val="24"/>
                <w:lang w:val="id-ID"/>
              </w:rPr>
              <w:t>2.1.1</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lang w:val="id-ID"/>
              </w:rPr>
              <w:t xml:space="preserve">Konsep </w:t>
            </w:r>
            <w:r w:rsidR="001D73E8" w:rsidRPr="007370A7">
              <w:rPr>
                <w:rStyle w:val="Hyperlink"/>
                <w:rFonts w:asciiTheme="majorBidi" w:hAnsiTheme="majorBidi" w:cstheme="majorBidi"/>
                <w:noProof/>
                <w:sz w:val="24"/>
                <w:szCs w:val="24"/>
              </w:rPr>
              <w:t>Mahasiswa</w:t>
            </w:r>
            <w:r w:rsidR="001D73E8" w:rsidRPr="007370A7">
              <w:rPr>
                <w:rFonts w:asciiTheme="majorBidi" w:hAnsiTheme="majorBidi" w:cstheme="majorBidi"/>
                <w:noProof/>
                <w:webHidden/>
                <w:sz w:val="24"/>
                <w:szCs w:val="24"/>
              </w:rPr>
              <w:tab/>
            </w:r>
            <w:r w:rsidR="00613F97">
              <w:rPr>
                <w:rFonts w:asciiTheme="majorBidi" w:hAnsiTheme="majorBidi" w:cstheme="majorBidi"/>
                <w:noProof/>
                <w:webHidden/>
                <w:sz w:val="24"/>
                <w:szCs w:val="24"/>
              </w:rPr>
              <w:t>9</w:t>
            </w:r>
          </w:hyperlink>
        </w:p>
        <w:p w14:paraId="02EDCB7D" w14:textId="3E3152BD"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35" w:history="1">
            <w:r w:rsidR="001D73E8" w:rsidRPr="007370A7">
              <w:rPr>
                <w:rStyle w:val="Hyperlink"/>
                <w:rFonts w:asciiTheme="majorBidi" w:hAnsiTheme="majorBidi" w:cstheme="majorBidi"/>
                <w:noProof/>
                <w:sz w:val="24"/>
                <w:szCs w:val="24"/>
                <w:lang w:val="id-ID"/>
              </w:rPr>
              <w:t>2.1.2</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lang w:val="id-ID"/>
              </w:rPr>
              <w:t xml:space="preserve">Konsep </w:t>
            </w:r>
            <w:r w:rsidR="001D73E8" w:rsidRPr="007370A7">
              <w:rPr>
                <w:rStyle w:val="Hyperlink"/>
                <w:rFonts w:asciiTheme="majorBidi" w:hAnsiTheme="majorBidi" w:cstheme="majorBidi"/>
                <w:noProof/>
                <w:sz w:val="24"/>
                <w:szCs w:val="24"/>
              </w:rPr>
              <w:t>Program profesi Ners</w:t>
            </w:r>
            <w:r w:rsidR="001D73E8" w:rsidRPr="007370A7">
              <w:rPr>
                <w:rFonts w:asciiTheme="majorBidi" w:hAnsiTheme="majorBidi" w:cstheme="majorBidi"/>
                <w:noProof/>
                <w:webHidden/>
                <w:sz w:val="24"/>
                <w:szCs w:val="24"/>
              </w:rPr>
              <w:tab/>
            </w:r>
            <w:r w:rsidR="001D73E8" w:rsidRPr="007370A7">
              <w:rPr>
                <w:rFonts w:asciiTheme="majorBidi" w:hAnsiTheme="majorBidi" w:cstheme="majorBidi"/>
                <w:noProof/>
                <w:webHidden/>
                <w:sz w:val="24"/>
                <w:szCs w:val="24"/>
              </w:rPr>
              <w:fldChar w:fldCharType="begin"/>
            </w:r>
            <w:r w:rsidR="001D73E8" w:rsidRPr="007370A7">
              <w:rPr>
                <w:rFonts w:asciiTheme="majorBidi" w:hAnsiTheme="majorBidi" w:cstheme="majorBidi"/>
                <w:noProof/>
                <w:webHidden/>
                <w:sz w:val="24"/>
                <w:szCs w:val="24"/>
              </w:rPr>
              <w:instrText xml:space="preserve"> PAGEREF _Toc172063235 \h </w:instrText>
            </w:r>
            <w:r w:rsidR="001D73E8" w:rsidRPr="007370A7">
              <w:rPr>
                <w:rFonts w:asciiTheme="majorBidi" w:hAnsiTheme="majorBidi" w:cstheme="majorBidi"/>
                <w:noProof/>
                <w:webHidden/>
                <w:sz w:val="24"/>
                <w:szCs w:val="24"/>
              </w:rPr>
            </w:r>
            <w:r w:rsidR="001D73E8" w:rsidRPr="007370A7">
              <w:rPr>
                <w:rFonts w:asciiTheme="majorBidi" w:hAnsiTheme="majorBidi" w:cstheme="majorBidi"/>
                <w:noProof/>
                <w:webHidden/>
                <w:sz w:val="24"/>
                <w:szCs w:val="24"/>
              </w:rPr>
              <w:fldChar w:fldCharType="separate"/>
            </w:r>
            <w:r w:rsidR="003A5C4F">
              <w:rPr>
                <w:rFonts w:asciiTheme="majorBidi" w:hAnsiTheme="majorBidi" w:cstheme="majorBidi"/>
                <w:noProof/>
                <w:webHidden/>
                <w:sz w:val="24"/>
                <w:szCs w:val="24"/>
              </w:rPr>
              <w:t>12</w:t>
            </w:r>
            <w:r w:rsidR="001D73E8" w:rsidRPr="007370A7">
              <w:rPr>
                <w:rFonts w:asciiTheme="majorBidi" w:hAnsiTheme="majorBidi" w:cstheme="majorBidi"/>
                <w:noProof/>
                <w:webHidden/>
                <w:sz w:val="24"/>
                <w:szCs w:val="24"/>
              </w:rPr>
              <w:fldChar w:fldCharType="end"/>
            </w:r>
          </w:hyperlink>
        </w:p>
        <w:p w14:paraId="77A42BA3" w14:textId="02C09417"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36" w:history="1">
            <w:r w:rsidR="001D73E8" w:rsidRPr="007370A7">
              <w:rPr>
                <w:rStyle w:val="Hyperlink"/>
                <w:rFonts w:asciiTheme="majorBidi" w:hAnsiTheme="majorBidi" w:cstheme="majorBidi"/>
                <w:noProof/>
                <w:sz w:val="24"/>
                <w:szCs w:val="24"/>
                <w:lang w:val="id-ID"/>
              </w:rPr>
              <w:t>2.1.3</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lang w:val="id-ID"/>
              </w:rPr>
              <w:t>Konsep Kecemasan</w:t>
            </w:r>
            <w:r w:rsidR="001D73E8" w:rsidRPr="007370A7">
              <w:rPr>
                <w:rFonts w:asciiTheme="majorBidi" w:hAnsiTheme="majorBidi" w:cstheme="majorBidi"/>
                <w:noProof/>
                <w:webHidden/>
                <w:sz w:val="24"/>
                <w:szCs w:val="24"/>
              </w:rPr>
              <w:tab/>
            </w:r>
            <w:r w:rsidR="001D73E8" w:rsidRPr="007370A7">
              <w:rPr>
                <w:rFonts w:asciiTheme="majorBidi" w:hAnsiTheme="majorBidi" w:cstheme="majorBidi"/>
                <w:noProof/>
                <w:webHidden/>
                <w:sz w:val="24"/>
                <w:szCs w:val="24"/>
              </w:rPr>
              <w:fldChar w:fldCharType="begin"/>
            </w:r>
            <w:r w:rsidR="001D73E8" w:rsidRPr="007370A7">
              <w:rPr>
                <w:rFonts w:asciiTheme="majorBidi" w:hAnsiTheme="majorBidi" w:cstheme="majorBidi"/>
                <w:noProof/>
                <w:webHidden/>
                <w:sz w:val="24"/>
                <w:szCs w:val="24"/>
              </w:rPr>
              <w:instrText xml:space="preserve"> PAGEREF _Toc172063236 \h </w:instrText>
            </w:r>
            <w:r w:rsidR="001D73E8" w:rsidRPr="007370A7">
              <w:rPr>
                <w:rFonts w:asciiTheme="majorBidi" w:hAnsiTheme="majorBidi" w:cstheme="majorBidi"/>
                <w:noProof/>
                <w:webHidden/>
                <w:sz w:val="24"/>
                <w:szCs w:val="24"/>
              </w:rPr>
            </w:r>
            <w:r w:rsidR="001D73E8" w:rsidRPr="007370A7">
              <w:rPr>
                <w:rFonts w:asciiTheme="majorBidi" w:hAnsiTheme="majorBidi" w:cstheme="majorBidi"/>
                <w:noProof/>
                <w:webHidden/>
                <w:sz w:val="24"/>
                <w:szCs w:val="24"/>
              </w:rPr>
              <w:fldChar w:fldCharType="separate"/>
            </w:r>
            <w:r w:rsidR="003A5C4F">
              <w:rPr>
                <w:rFonts w:asciiTheme="majorBidi" w:hAnsiTheme="majorBidi" w:cstheme="majorBidi"/>
                <w:noProof/>
                <w:webHidden/>
                <w:sz w:val="24"/>
                <w:szCs w:val="24"/>
              </w:rPr>
              <w:t>19</w:t>
            </w:r>
            <w:r w:rsidR="001D73E8" w:rsidRPr="007370A7">
              <w:rPr>
                <w:rFonts w:asciiTheme="majorBidi" w:hAnsiTheme="majorBidi" w:cstheme="majorBidi"/>
                <w:noProof/>
                <w:webHidden/>
                <w:sz w:val="24"/>
                <w:szCs w:val="24"/>
              </w:rPr>
              <w:fldChar w:fldCharType="end"/>
            </w:r>
          </w:hyperlink>
        </w:p>
        <w:p w14:paraId="702AF304" w14:textId="15C17BEC"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37" w:history="1">
            <w:r w:rsidR="001D73E8" w:rsidRPr="007370A7">
              <w:rPr>
                <w:rStyle w:val="Hyperlink"/>
                <w:rFonts w:asciiTheme="majorBidi" w:hAnsiTheme="majorBidi" w:cstheme="majorBidi"/>
                <w:noProof/>
                <w:sz w:val="24"/>
                <w:szCs w:val="24"/>
              </w:rPr>
              <w:t>2.1.4</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w w:val="105"/>
                <w:sz w:val="24"/>
                <w:szCs w:val="24"/>
              </w:rPr>
              <w:t>Alat</w:t>
            </w:r>
            <w:r w:rsidR="001D73E8" w:rsidRPr="007370A7">
              <w:rPr>
                <w:rStyle w:val="Hyperlink"/>
                <w:rFonts w:asciiTheme="majorBidi" w:hAnsiTheme="majorBidi" w:cstheme="majorBidi"/>
                <w:noProof/>
                <w:spacing w:val="-9"/>
                <w:w w:val="105"/>
                <w:sz w:val="24"/>
                <w:szCs w:val="24"/>
              </w:rPr>
              <w:t xml:space="preserve"> </w:t>
            </w:r>
            <w:r w:rsidR="001D73E8" w:rsidRPr="007370A7">
              <w:rPr>
                <w:rStyle w:val="Hyperlink"/>
                <w:rFonts w:asciiTheme="majorBidi" w:hAnsiTheme="majorBidi" w:cstheme="majorBidi"/>
                <w:noProof/>
                <w:spacing w:val="-4"/>
                <w:w w:val="105"/>
                <w:sz w:val="24"/>
                <w:szCs w:val="24"/>
              </w:rPr>
              <w:t>Ukur</w:t>
            </w:r>
            <w:r w:rsidR="001D73E8" w:rsidRPr="007370A7">
              <w:rPr>
                <w:rFonts w:asciiTheme="majorBidi" w:hAnsiTheme="majorBidi" w:cstheme="majorBidi"/>
                <w:noProof/>
                <w:webHidden/>
                <w:sz w:val="24"/>
                <w:szCs w:val="24"/>
              </w:rPr>
              <w:tab/>
            </w:r>
            <w:r w:rsidR="001D73E8" w:rsidRPr="007370A7">
              <w:rPr>
                <w:rFonts w:asciiTheme="majorBidi" w:hAnsiTheme="majorBidi" w:cstheme="majorBidi"/>
                <w:noProof/>
                <w:webHidden/>
                <w:sz w:val="24"/>
                <w:szCs w:val="24"/>
              </w:rPr>
              <w:fldChar w:fldCharType="begin"/>
            </w:r>
            <w:r w:rsidR="001D73E8" w:rsidRPr="007370A7">
              <w:rPr>
                <w:rFonts w:asciiTheme="majorBidi" w:hAnsiTheme="majorBidi" w:cstheme="majorBidi"/>
                <w:noProof/>
                <w:webHidden/>
                <w:sz w:val="24"/>
                <w:szCs w:val="24"/>
              </w:rPr>
              <w:instrText xml:space="preserve"> PAGEREF _Toc172063237 \h </w:instrText>
            </w:r>
            <w:r w:rsidR="001D73E8" w:rsidRPr="007370A7">
              <w:rPr>
                <w:rFonts w:asciiTheme="majorBidi" w:hAnsiTheme="majorBidi" w:cstheme="majorBidi"/>
                <w:noProof/>
                <w:webHidden/>
                <w:sz w:val="24"/>
                <w:szCs w:val="24"/>
              </w:rPr>
            </w:r>
            <w:r w:rsidR="001D73E8" w:rsidRPr="007370A7">
              <w:rPr>
                <w:rFonts w:asciiTheme="majorBidi" w:hAnsiTheme="majorBidi" w:cstheme="majorBidi"/>
                <w:noProof/>
                <w:webHidden/>
                <w:sz w:val="24"/>
                <w:szCs w:val="24"/>
              </w:rPr>
              <w:fldChar w:fldCharType="separate"/>
            </w:r>
            <w:r w:rsidR="003A5C4F">
              <w:rPr>
                <w:rFonts w:asciiTheme="majorBidi" w:hAnsiTheme="majorBidi" w:cstheme="majorBidi"/>
                <w:noProof/>
                <w:webHidden/>
                <w:sz w:val="24"/>
                <w:szCs w:val="24"/>
              </w:rPr>
              <w:t>28</w:t>
            </w:r>
            <w:r w:rsidR="001D73E8" w:rsidRPr="007370A7">
              <w:rPr>
                <w:rFonts w:asciiTheme="majorBidi" w:hAnsiTheme="majorBidi" w:cstheme="majorBidi"/>
                <w:noProof/>
                <w:webHidden/>
                <w:sz w:val="24"/>
                <w:szCs w:val="24"/>
              </w:rPr>
              <w:fldChar w:fldCharType="end"/>
            </w:r>
          </w:hyperlink>
        </w:p>
        <w:p w14:paraId="3AB9D977" w14:textId="31802B08" w:rsidR="001D73E8" w:rsidRPr="007370A7" w:rsidRDefault="00E45269" w:rsidP="003A4F08">
          <w:pPr>
            <w:pStyle w:val="TOC2"/>
          </w:pPr>
          <w:hyperlink w:anchor="_Toc172063238" w:history="1">
            <w:r w:rsidR="001D73E8" w:rsidRPr="007370A7">
              <w:rPr>
                <w:rStyle w:val="Hyperlink"/>
              </w:rPr>
              <w:t>2.2</w:t>
            </w:r>
            <w:r w:rsidR="001D73E8" w:rsidRPr="007370A7">
              <w:tab/>
            </w:r>
            <w:r w:rsidR="001D73E8" w:rsidRPr="007370A7">
              <w:rPr>
                <w:rStyle w:val="Hyperlink"/>
              </w:rPr>
              <w:t>Kerangka</w:t>
            </w:r>
            <w:r w:rsidR="001D73E8" w:rsidRPr="007370A7">
              <w:rPr>
                <w:rStyle w:val="Hyperlink"/>
                <w:spacing w:val="31"/>
              </w:rPr>
              <w:t xml:space="preserve"> </w:t>
            </w:r>
            <w:r w:rsidR="001D73E8" w:rsidRPr="007370A7">
              <w:rPr>
                <w:rStyle w:val="Hyperlink"/>
                <w:spacing w:val="-2"/>
              </w:rPr>
              <w:t>Pemikiran</w:t>
            </w:r>
            <w:r w:rsidR="001D73E8" w:rsidRPr="007370A7">
              <w:rPr>
                <w:webHidden/>
              </w:rPr>
              <w:tab/>
            </w:r>
            <w:r w:rsidR="00613F97">
              <w:rPr>
                <w:webHidden/>
              </w:rPr>
              <w:t>30</w:t>
            </w:r>
          </w:hyperlink>
        </w:p>
        <w:p w14:paraId="06D86B32" w14:textId="0FB18F43" w:rsidR="001D73E8" w:rsidRPr="007370A7" w:rsidRDefault="00E45269" w:rsidP="001D73E8">
          <w:pPr>
            <w:pStyle w:val="TOC1"/>
            <w:rPr>
              <w:rFonts w:asciiTheme="majorBidi" w:hAnsiTheme="majorBidi" w:cstheme="majorBidi"/>
            </w:rPr>
          </w:pPr>
          <w:hyperlink w:anchor="_Toc172063239" w:history="1">
            <w:r w:rsidR="001D73E8" w:rsidRPr="007370A7">
              <w:rPr>
                <w:rStyle w:val="Hyperlink"/>
                <w:rFonts w:asciiTheme="majorBidi" w:hAnsiTheme="majorBidi" w:cstheme="majorBidi"/>
              </w:rPr>
              <w:t>BAB III  METODE PENELITIAN</w:t>
            </w:r>
            <w:r w:rsidR="001D73E8" w:rsidRPr="007370A7">
              <w:rPr>
                <w:rFonts w:asciiTheme="majorBidi" w:hAnsiTheme="majorBidi" w:cstheme="majorBidi"/>
                <w:webHidden/>
              </w:rPr>
              <w:tab/>
            </w:r>
            <w:r w:rsidR="00613F97">
              <w:rPr>
                <w:rFonts w:asciiTheme="majorBidi" w:hAnsiTheme="majorBidi" w:cstheme="majorBidi"/>
                <w:webHidden/>
              </w:rPr>
              <w:t>31</w:t>
            </w:r>
          </w:hyperlink>
        </w:p>
        <w:p w14:paraId="37952326" w14:textId="6C3E1908" w:rsidR="001D73E8" w:rsidRPr="007370A7" w:rsidRDefault="00E45269" w:rsidP="003A4F08">
          <w:pPr>
            <w:pStyle w:val="TOC2"/>
          </w:pPr>
          <w:hyperlink w:anchor="_Toc172063240" w:history="1">
            <w:r w:rsidR="001D73E8" w:rsidRPr="007370A7">
              <w:rPr>
                <w:rStyle w:val="Hyperlink"/>
              </w:rPr>
              <w:t>3.1</w:t>
            </w:r>
            <w:r w:rsidR="001D73E8" w:rsidRPr="007370A7">
              <w:tab/>
            </w:r>
            <w:r w:rsidR="001D73E8" w:rsidRPr="007370A7">
              <w:rPr>
                <w:rStyle w:val="Hyperlink"/>
              </w:rPr>
              <w:t>Desain</w:t>
            </w:r>
            <w:r w:rsidR="001D73E8" w:rsidRPr="007370A7">
              <w:rPr>
                <w:rStyle w:val="Hyperlink"/>
                <w:spacing w:val="-5"/>
              </w:rPr>
              <w:t xml:space="preserve"> </w:t>
            </w:r>
            <w:r w:rsidR="001D73E8" w:rsidRPr="007370A7">
              <w:rPr>
                <w:rStyle w:val="Hyperlink"/>
              </w:rPr>
              <w:t>Penelitian</w:t>
            </w:r>
            <w:r w:rsidR="001D73E8" w:rsidRPr="007370A7">
              <w:rPr>
                <w:webHidden/>
              </w:rPr>
              <w:tab/>
            </w:r>
            <w:r w:rsidR="00613F97">
              <w:rPr>
                <w:webHidden/>
              </w:rPr>
              <w:t>31</w:t>
            </w:r>
          </w:hyperlink>
        </w:p>
        <w:p w14:paraId="6F72354E" w14:textId="547E1ADF" w:rsidR="001D73E8" w:rsidRPr="007370A7" w:rsidRDefault="00E45269" w:rsidP="003A4F08">
          <w:pPr>
            <w:pStyle w:val="TOC2"/>
          </w:pPr>
          <w:hyperlink w:anchor="_Toc172063241" w:history="1">
            <w:r w:rsidR="001D73E8" w:rsidRPr="007370A7">
              <w:rPr>
                <w:rStyle w:val="Hyperlink"/>
              </w:rPr>
              <w:t>3.2</w:t>
            </w:r>
            <w:r w:rsidR="001D73E8" w:rsidRPr="007370A7">
              <w:tab/>
            </w:r>
            <w:r w:rsidR="001D73E8" w:rsidRPr="007370A7">
              <w:rPr>
                <w:rStyle w:val="Hyperlink"/>
              </w:rPr>
              <w:t>Variabel</w:t>
            </w:r>
            <w:r w:rsidR="001D73E8" w:rsidRPr="007370A7">
              <w:rPr>
                <w:rStyle w:val="Hyperlink"/>
                <w:spacing w:val="28"/>
              </w:rPr>
              <w:t xml:space="preserve"> </w:t>
            </w:r>
            <w:r w:rsidR="001D73E8" w:rsidRPr="007370A7">
              <w:rPr>
                <w:rStyle w:val="Hyperlink"/>
              </w:rPr>
              <w:t>Penelitian</w:t>
            </w:r>
            <w:r w:rsidR="001D73E8" w:rsidRPr="007370A7">
              <w:rPr>
                <w:webHidden/>
              </w:rPr>
              <w:tab/>
            </w:r>
            <w:r w:rsidR="00613F97">
              <w:rPr>
                <w:webHidden/>
              </w:rPr>
              <w:t>31</w:t>
            </w:r>
          </w:hyperlink>
        </w:p>
        <w:p w14:paraId="0B73DCA3" w14:textId="14A247CE" w:rsidR="001D73E8" w:rsidRPr="007370A7" w:rsidRDefault="00E45269" w:rsidP="003A4F08">
          <w:pPr>
            <w:pStyle w:val="TOC2"/>
          </w:pPr>
          <w:hyperlink w:anchor="_Toc172063242" w:history="1">
            <w:r w:rsidR="001D73E8" w:rsidRPr="007370A7">
              <w:rPr>
                <w:rStyle w:val="Hyperlink"/>
              </w:rPr>
              <w:t>3.3</w:t>
            </w:r>
            <w:r w:rsidR="001D73E8" w:rsidRPr="007370A7">
              <w:tab/>
            </w:r>
            <w:r w:rsidR="001D73E8" w:rsidRPr="007370A7">
              <w:rPr>
                <w:rStyle w:val="Hyperlink"/>
              </w:rPr>
              <w:t>Definisi Operasional</w:t>
            </w:r>
            <w:r w:rsidR="001D73E8" w:rsidRPr="007370A7">
              <w:rPr>
                <w:webHidden/>
              </w:rPr>
              <w:tab/>
            </w:r>
            <w:r w:rsidR="00613F97">
              <w:rPr>
                <w:webHidden/>
              </w:rPr>
              <w:t>32</w:t>
            </w:r>
          </w:hyperlink>
        </w:p>
        <w:p w14:paraId="76E410E2" w14:textId="725E8264" w:rsidR="001D73E8" w:rsidRPr="007370A7" w:rsidRDefault="00E45269" w:rsidP="003A4F08">
          <w:pPr>
            <w:pStyle w:val="TOC2"/>
          </w:pPr>
          <w:hyperlink w:anchor="_Toc172063243" w:history="1">
            <w:r w:rsidR="001D73E8" w:rsidRPr="007370A7">
              <w:rPr>
                <w:rStyle w:val="Hyperlink"/>
              </w:rPr>
              <w:t>3.4</w:t>
            </w:r>
            <w:r w:rsidR="001D73E8" w:rsidRPr="007370A7">
              <w:tab/>
            </w:r>
            <w:r w:rsidR="001D73E8" w:rsidRPr="007370A7">
              <w:rPr>
                <w:rStyle w:val="Hyperlink"/>
              </w:rPr>
              <w:t>Populasi</w:t>
            </w:r>
            <w:r w:rsidR="001D73E8" w:rsidRPr="007370A7">
              <w:rPr>
                <w:rStyle w:val="Hyperlink"/>
                <w:spacing w:val="-13"/>
              </w:rPr>
              <w:t xml:space="preserve"> </w:t>
            </w:r>
            <w:r w:rsidR="001D73E8" w:rsidRPr="007370A7">
              <w:rPr>
                <w:rStyle w:val="Hyperlink"/>
              </w:rPr>
              <w:t>dan</w:t>
            </w:r>
            <w:r w:rsidR="001D73E8" w:rsidRPr="007370A7">
              <w:rPr>
                <w:rStyle w:val="Hyperlink"/>
                <w:spacing w:val="-13"/>
              </w:rPr>
              <w:t xml:space="preserve"> </w:t>
            </w:r>
            <w:r w:rsidR="001D73E8" w:rsidRPr="007370A7">
              <w:rPr>
                <w:rStyle w:val="Hyperlink"/>
                <w:spacing w:val="-2"/>
              </w:rPr>
              <w:t>Sampel</w:t>
            </w:r>
            <w:r w:rsidR="001D73E8" w:rsidRPr="007370A7">
              <w:rPr>
                <w:webHidden/>
              </w:rPr>
              <w:tab/>
            </w:r>
            <w:r w:rsidR="00613F97">
              <w:rPr>
                <w:webHidden/>
              </w:rPr>
              <w:t>33</w:t>
            </w:r>
          </w:hyperlink>
        </w:p>
        <w:p w14:paraId="2668ACBB" w14:textId="42C45F99" w:rsidR="001D73E8" w:rsidRPr="007370A7" w:rsidRDefault="00E45269" w:rsidP="003A4F08">
          <w:pPr>
            <w:pStyle w:val="TOC2"/>
          </w:pPr>
          <w:hyperlink w:anchor="_Toc172063244" w:history="1">
            <w:r w:rsidR="001D73E8" w:rsidRPr="007370A7">
              <w:rPr>
                <w:rStyle w:val="Hyperlink"/>
              </w:rPr>
              <w:t>3.5</w:t>
            </w:r>
            <w:r w:rsidR="001D73E8" w:rsidRPr="007370A7">
              <w:tab/>
            </w:r>
            <w:r w:rsidR="001D73E8" w:rsidRPr="007370A7">
              <w:rPr>
                <w:rStyle w:val="Hyperlink"/>
              </w:rPr>
              <w:t>Teknik Pengumpulan Data Penelitian</w:t>
            </w:r>
            <w:r w:rsidR="001D73E8" w:rsidRPr="007370A7">
              <w:rPr>
                <w:webHidden/>
              </w:rPr>
              <w:tab/>
            </w:r>
            <w:r w:rsidR="00613F97">
              <w:rPr>
                <w:webHidden/>
              </w:rPr>
              <w:t>3</w:t>
            </w:r>
            <w:r w:rsidR="006B2BCA">
              <w:rPr>
                <w:webHidden/>
              </w:rPr>
              <w:t>3</w:t>
            </w:r>
          </w:hyperlink>
        </w:p>
        <w:p w14:paraId="18B75AE0" w14:textId="50340481" w:rsidR="001D73E8" w:rsidRPr="007370A7" w:rsidRDefault="00E45269" w:rsidP="003A4F08">
          <w:pPr>
            <w:pStyle w:val="TOC2"/>
          </w:pPr>
          <w:hyperlink w:anchor="_Toc172063245" w:history="1">
            <w:r w:rsidR="001D73E8" w:rsidRPr="007370A7">
              <w:rPr>
                <w:rStyle w:val="Hyperlink"/>
              </w:rPr>
              <w:t>3.6</w:t>
            </w:r>
            <w:r w:rsidR="001D73E8" w:rsidRPr="007370A7">
              <w:tab/>
            </w:r>
            <w:r w:rsidR="001D73E8" w:rsidRPr="007370A7">
              <w:rPr>
                <w:rStyle w:val="Hyperlink"/>
              </w:rPr>
              <w:t>Uji</w:t>
            </w:r>
            <w:r w:rsidR="001D73E8" w:rsidRPr="007370A7">
              <w:rPr>
                <w:rStyle w:val="Hyperlink"/>
                <w:spacing w:val="-11"/>
              </w:rPr>
              <w:t xml:space="preserve"> </w:t>
            </w:r>
            <w:r w:rsidR="001D73E8" w:rsidRPr="007370A7">
              <w:rPr>
                <w:rStyle w:val="Hyperlink"/>
              </w:rPr>
              <w:t>Validitas</w:t>
            </w:r>
            <w:r w:rsidR="001D73E8" w:rsidRPr="007370A7">
              <w:rPr>
                <w:rStyle w:val="Hyperlink"/>
                <w:spacing w:val="-14"/>
              </w:rPr>
              <w:t xml:space="preserve"> </w:t>
            </w:r>
            <w:r w:rsidR="001D73E8" w:rsidRPr="007370A7">
              <w:rPr>
                <w:rStyle w:val="Hyperlink"/>
              </w:rPr>
              <w:t>dan</w:t>
            </w:r>
            <w:r w:rsidR="001D73E8" w:rsidRPr="007370A7">
              <w:rPr>
                <w:rStyle w:val="Hyperlink"/>
                <w:spacing w:val="-15"/>
              </w:rPr>
              <w:t xml:space="preserve"> </w:t>
            </w:r>
            <w:r w:rsidR="001D73E8" w:rsidRPr="007370A7">
              <w:rPr>
                <w:rStyle w:val="Hyperlink"/>
              </w:rPr>
              <w:t>Raeabilitas</w:t>
            </w:r>
            <w:r w:rsidR="001D73E8" w:rsidRPr="007370A7">
              <w:rPr>
                <w:rStyle w:val="Hyperlink"/>
                <w:spacing w:val="-7"/>
              </w:rPr>
              <w:t xml:space="preserve"> </w:t>
            </w:r>
            <w:r w:rsidR="001D73E8" w:rsidRPr="007370A7">
              <w:rPr>
                <w:rStyle w:val="Hyperlink"/>
                <w:spacing w:val="-2"/>
              </w:rPr>
              <w:t>Instrumen</w:t>
            </w:r>
            <w:r w:rsidR="001D73E8" w:rsidRPr="007370A7">
              <w:rPr>
                <w:webHidden/>
              </w:rPr>
              <w:tab/>
            </w:r>
            <w:r w:rsidR="001D73E8" w:rsidRPr="007370A7">
              <w:rPr>
                <w:webHidden/>
              </w:rPr>
              <w:fldChar w:fldCharType="begin"/>
            </w:r>
            <w:r w:rsidR="001D73E8" w:rsidRPr="007370A7">
              <w:rPr>
                <w:webHidden/>
              </w:rPr>
              <w:instrText xml:space="preserve"> PAGEREF _Toc172063245 \h </w:instrText>
            </w:r>
            <w:r w:rsidR="001D73E8" w:rsidRPr="007370A7">
              <w:rPr>
                <w:webHidden/>
              </w:rPr>
            </w:r>
            <w:r w:rsidR="001D73E8" w:rsidRPr="007370A7">
              <w:rPr>
                <w:webHidden/>
              </w:rPr>
              <w:fldChar w:fldCharType="separate"/>
            </w:r>
            <w:r w:rsidR="003A5C4F">
              <w:rPr>
                <w:webHidden/>
              </w:rPr>
              <w:t>36</w:t>
            </w:r>
            <w:r w:rsidR="001D73E8" w:rsidRPr="007370A7">
              <w:rPr>
                <w:webHidden/>
              </w:rPr>
              <w:fldChar w:fldCharType="end"/>
            </w:r>
          </w:hyperlink>
        </w:p>
        <w:p w14:paraId="4D260E27" w14:textId="188BC429" w:rsidR="001D73E8" w:rsidRPr="007370A7" w:rsidRDefault="00E45269" w:rsidP="003A4F08">
          <w:pPr>
            <w:pStyle w:val="TOC2"/>
          </w:pPr>
          <w:hyperlink w:anchor="_Toc172063246" w:history="1">
            <w:r w:rsidR="001D73E8" w:rsidRPr="007370A7">
              <w:rPr>
                <w:rStyle w:val="Hyperlink"/>
              </w:rPr>
              <w:t>3.7</w:t>
            </w:r>
            <w:r w:rsidR="001D73E8" w:rsidRPr="007370A7">
              <w:tab/>
            </w:r>
            <w:r w:rsidR="001D73E8" w:rsidRPr="007370A7">
              <w:rPr>
                <w:rStyle w:val="Hyperlink"/>
              </w:rPr>
              <w:t>Langkah-Langkah Penelitian</w:t>
            </w:r>
            <w:r w:rsidR="001D73E8" w:rsidRPr="007370A7">
              <w:rPr>
                <w:webHidden/>
              </w:rPr>
              <w:tab/>
            </w:r>
            <w:r w:rsidR="001D73E8" w:rsidRPr="007370A7">
              <w:rPr>
                <w:webHidden/>
              </w:rPr>
              <w:fldChar w:fldCharType="begin"/>
            </w:r>
            <w:r w:rsidR="001D73E8" w:rsidRPr="007370A7">
              <w:rPr>
                <w:webHidden/>
              </w:rPr>
              <w:instrText xml:space="preserve"> PAGEREF _Toc172063246 \h </w:instrText>
            </w:r>
            <w:r w:rsidR="001D73E8" w:rsidRPr="007370A7">
              <w:rPr>
                <w:webHidden/>
              </w:rPr>
            </w:r>
            <w:r w:rsidR="001D73E8" w:rsidRPr="007370A7">
              <w:rPr>
                <w:webHidden/>
              </w:rPr>
              <w:fldChar w:fldCharType="separate"/>
            </w:r>
            <w:r w:rsidR="003A5C4F">
              <w:rPr>
                <w:webHidden/>
              </w:rPr>
              <w:t>37</w:t>
            </w:r>
            <w:r w:rsidR="001D73E8" w:rsidRPr="007370A7">
              <w:rPr>
                <w:webHidden/>
              </w:rPr>
              <w:fldChar w:fldCharType="end"/>
            </w:r>
          </w:hyperlink>
        </w:p>
        <w:p w14:paraId="47F9D2A6" w14:textId="6FD31A67" w:rsidR="001D73E8" w:rsidRPr="007370A7" w:rsidRDefault="00E45269" w:rsidP="003A4F08">
          <w:pPr>
            <w:pStyle w:val="TOC2"/>
          </w:pPr>
          <w:hyperlink w:anchor="_Toc172063247" w:history="1">
            <w:r w:rsidR="001D73E8" w:rsidRPr="007370A7">
              <w:rPr>
                <w:rStyle w:val="Hyperlink"/>
              </w:rPr>
              <w:t>3.8</w:t>
            </w:r>
            <w:r w:rsidR="001D73E8" w:rsidRPr="007370A7">
              <w:tab/>
            </w:r>
            <w:r w:rsidR="001D73E8" w:rsidRPr="007370A7">
              <w:rPr>
                <w:rStyle w:val="Hyperlink"/>
              </w:rPr>
              <w:t>Tempat dan Waktu Penelitian</w:t>
            </w:r>
            <w:r w:rsidR="001D73E8" w:rsidRPr="007370A7">
              <w:rPr>
                <w:webHidden/>
              </w:rPr>
              <w:tab/>
            </w:r>
            <w:r w:rsidR="001D73E8" w:rsidRPr="007370A7">
              <w:rPr>
                <w:webHidden/>
              </w:rPr>
              <w:fldChar w:fldCharType="begin"/>
            </w:r>
            <w:r w:rsidR="001D73E8" w:rsidRPr="007370A7">
              <w:rPr>
                <w:webHidden/>
              </w:rPr>
              <w:instrText xml:space="preserve"> PAGEREF _Toc172063247 \h </w:instrText>
            </w:r>
            <w:r w:rsidR="001D73E8" w:rsidRPr="007370A7">
              <w:rPr>
                <w:webHidden/>
              </w:rPr>
            </w:r>
            <w:r w:rsidR="001D73E8" w:rsidRPr="007370A7">
              <w:rPr>
                <w:webHidden/>
              </w:rPr>
              <w:fldChar w:fldCharType="separate"/>
            </w:r>
            <w:r w:rsidR="003A5C4F">
              <w:rPr>
                <w:webHidden/>
              </w:rPr>
              <w:t>38</w:t>
            </w:r>
            <w:r w:rsidR="001D73E8" w:rsidRPr="007370A7">
              <w:rPr>
                <w:webHidden/>
              </w:rPr>
              <w:fldChar w:fldCharType="end"/>
            </w:r>
          </w:hyperlink>
        </w:p>
        <w:p w14:paraId="5612F408" w14:textId="3937EA45" w:rsidR="001D73E8" w:rsidRPr="007370A7" w:rsidRDefault="00E45269" w:rsidP="001D73E8">
          <w:pPr>
            <w:pStyle w:val="TOC1"/>
            <w:rPr>
              <w:rFonts w:asciiTheme="majorBidi" w:hAnsiTheme="majorBidi" w:cstheme="majorBidi"/>
            </w:rPr>
          </w:pPr>
          <w:hyperlink w:anchor="_Toc172063248" w:history="1">
            <w:r w:rsidR="001D73E8" w:rsidRPr="007370A7">
              <w:rPr>
                <w:rStyle w:val="Hyperlink"/>
                <w:rFonts w:asciiTheme="majorBidi" w:hAnsiTheme="majorBidi" w:cstheme="majorBidi"/>
              </w:rPr>
              <w:t>BAB IV HASIL PENELITIAN DAN PEMBAHASAN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_Toc172063248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39</w:t>
            </w:r>
            <w:r w:rsidR="001D73E8" w:rsidRPr="007370A7">
              <w:rPr>
                <w:rFonts w:asciiTheme="majorBidi" w:hAnsiTheme="majorBidi" w:cstheme="majorBidi"/>
                <w:webHidden/>
              </w:rPr>
              <w:fldChar w:fldCharType="end"/>
            </w:r>
          </w:hyperlink>
        </w:p>
        <w:p w14:paraId="284A306F" w14:textId="2C2E796F" w:rsidR="001D73E8" w:rsidRPr="007370A7" w:rsidRDefault="00E45269" w:rsidP="003A4F08">
          <w:pPr>
            <w:pStyle w:val="TOC2"/>
          </w:pPr>
          <w:hyperlink w:anchor="_Toc172063250" w:history="1">
            <w:r w:rsidR="001D73E8" w:rsidRPr="007370A7">
              <w:rPr>
                <w:rStyle w:val="Hyperlink"/>
              </w:rPr>
              <w:t>4.1.</w:t>
            </w:r>
            <w:r w:rsidR="001D73E8" w:rsidRPr="007370A7">
              <w:tab/>
            </w:r>
            <w:r w:rsidR="001D73E8" w:rsidRPr="007370A7">
              <w:rPr>
                <w:rStyle w:val="Hyperlink"/>
              </w:rPr>
              <w:t>Hasil Penelitian</w:t>
            </w:r>
            <w:r w:rsidR="001D73E8" w:rsidRPr="007370A7">
              <w:rPr>
                <w:webHidden/>
              </w:rPr>
              <w:tab/>
            </w:r>
            <w:r w:rsidR="001D73E8" w:rsidRPr="007370A7">
              <w:rPr>
                <w:webHidden/>
              </w:rPr>
              <w:fldChar w:fldCharType="begin"/>
            </w:r>
            <w:r w:rsidR="001D73E8" w:rsidRPr="007370A7">
              <w:rPr>
                <w:webHidden/>
              </w:rPr>
              <w:instrText xml:space="preserve"> PAGEREF _Toc172063250 \h </w:instrText>
            </w:r>
            <w:r w:rsidR="001D73E8" w:rsidRPr="007370A7">
              <w:rPr>
                <w:webHidden/>
              </w:rPr>
            </w:r>
            <w:r w:rsidR="001D73E8" w:rsidRPr="007370A7">
              <w:rPr>
                <w:webHidden/>
              </w:rPr>
              <w:fldChar w:fldCharType="separate"/>
            </w:r>
            <w:r w:rsidR="003A5C4F">
              <w:rPr>
                <w:webHidden/>
              </w:rPr>
              <w:t>39</w:t>
            </w:r>
            <w:r w:rsidR="001D73E8" w:rsidRPr="007370A7">
              <w:rPr>
                <w:webHidden/>
              </w:rPr>
              <w:fldChar w:fldCharType="end"/>
            </w:r>
          </w:hyperlink>
        </w:p>
        <w:p w14:paraId="4130DCBA" w14:textId="1720C230"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51" w:history="1">
            <w:r w:rsidR="001D73E8" w:rsidRPr="007370A7">
              <w:rPr>
                <w:rStyle w:val="Hyperlink"/>
                <w:rFonts w:asciiTheme="majorBidi" w:hAnsiTheme="majorBidi" w:cstheme="majorBidi"/>
                <w:noProof/>
                <w:sz w:val="24"/>
                <w:szCs w:val="24"/>
              </w:rPr>
              <w:t>4.1.1.</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rPr>
              <w:t>Karakteristik Responden</w:t>
            </w:r>
            <w:r w:rsidR="001D73E8" w:rsidRPr="007370A7">
              <w:rPr>
                <w:rFonts w:asciiTheme="majorBidi" w:hAnsiTheme="majorBidi" w:cstheme="majorBidi"/>
                <w:noProof/>
                <w:webHidden/>
                <w:sz w:val="24"/>
                <w:szCs w:val="24"/>
              </w:rPr>
              <w:tab/>
            </w:r>
            <w:r w:rsidR="001D73E8" w:rsidRPr="007370A7">
              <w:rPr>
                <w:rFonts w:asciiTheme="majorBidi" w:hAnsiTheme="majorBidi" w:cstheme="majorBidi"/>
                <w:noProof/>
                <w:webHidden/>
                <w:sz w:val="24"/>
                <w:szCs w:val="24"/>
              </w:rPr>
              <w:fldChar w:fldCharType="begin"/>
            </w:r>
            <w:r w:rsidR="001D73E8" w:rsidRPr="007370A7">
              <w:rPr>
                <w:rFonts w:asciiTheme="majorBidi" w:hAnsiTheme="majorBidi" w:cstheme="majorBidi"/>
                <w:noProof/>
                <w:webHidden/>
                <w:sz w:val="24"/>
                <w:szCs w:val="24"/>
              </w:rPr>
              <w:instrText xml:space="preserve"> PAGEREF _Toc172063251 \h </w:instrText>
            </w:r>
            <w:r w:rsidR="001D73E8" w:rsidRPr="007370A7">
              <w:rPr>
                <w:rFonts w:asciiTheme="majorBidi" w:hAnsiTheme="majorBidi" w:cstheme="majorBidi"/>
                <w:noProof/>
                <w:webHidden/>
                <w:sz w:val="24"/>
                <w:szCs w:val="24"/>
              </w:rPr>
            </w:r>
            <w:r w:rsidR="001D73E8" w:rsidRPr="007370A7">
              <w:rPr>
                <w:rFonts w:asciiTheme="majorBidi" w:hAnsiTheme="majorBidi" w:cstheme="majorBidi"/>
                <w:noProof/>
                <w:webHidden/>
                <w:sz w:val="24"/>
                <w:szCs w:val="24"/>
              </w:rPr>
              <w:fldChar w:fldCharType="separate"/>
            </w:r>
            <w:r w:rsidR="003A5C4F">
              <w:rPr>
                <w:rFonts w:asciiTheme="majorBidi" w:hAnsiTheme="majorBidi" w:cstheme="majorBidi"/>
                <w:noProof/>
                <w:webHidden/>
                <w:sz w:val="24"/>
                <w:szCs w:val="24"/>
              </w:rPr>
              <w:t>39</w:t>
            </w:r>
            <w:r w:rsidR="001D73E8" w:rsidRPr="007370A7">
              <w:rPr>
                <w:rFonts w:asciiTheme="majorBidi" w:hAnsiTheme="majorBidi" w:cstheme="majorBidi"/>
                <w:noProof/>
                <w:webHidden/>
                <w:sz w:val="24"/>
                <w:szCs w:val="24"/>
              </w:rPr>
              <w:fldChar w:fldCharType="end"/>
            </w:r>
          </w:hyperlink>
        </w:p>
        <w:p w14:paraId="0A90B393" w14:textId="2A1CE8F0"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52" w:history="1">
            <w:r w:rsidR="001D73E8" w:rsidRPr="007370A7">
              <w:rPr>
                <w:rStyle w:val="Hyperlink"/>
                <w:rFonts w:asciiTheme="majorBidi" w:hAnsiTheme="majorBidi" w:cstheme="majorBidi"/>
                <w:noProof/>
                <w:sz w:val="24"/>
                <w:szCs w:val="24"/>
                <w:lang w:val="sv-SE"/>
              </w:rPr>
              <w:t>4.1.2.</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lang w:val="sv-SE"/>
              </w:rPr>
              <w:t>Gambaran Tingkat Kecemasan Mahasiswa Profesi Ners STIKes Karsa Husada Garut</w:t>
            </w:r>
            <w:r w:rsidR="001D73E8" w:rsidRPr="007370A7">
              <w:rPr>
                <w:rFonts w:asciiTheme="majorBidi" w:hAnsiTheme="majorBidi" w:cstheme="majorBidi"/>
                <w:noProof/>
                <w:webHidden/>
                <w:sz w:val="24"/>
                <w:szCs w:val="24"/>
              </w:rPr>
              <w:tab/>
            </w:r>
            <w:r w:rsidR="006B2BCA">
              <w:rPr>
                <w:rFonts w:asciiTheme="majorBidi" w:hAnsiTheme="majorBidi" w:cstheme="majorBidi"/>
                <w:noProof/>
                <w:webHidden/>
                <w:sz w:val="24"/>
                <w:szCs w:val="24"/>
              </w:rPr>
              <w:t>40</w:t>
            </w:r>
          </w:hyperlink>
        </w:p>
        <w:p w14:paraId="6C45C65F" w14:textId="62B7AD7E" w:rsidR="001D73E8" w:rsidRPr="007370A7" w:rsidRDefault="00E45269" w:rsidP="003A4F08">
          <w:pPr>
            <w:pStyle w:val="TOC2"/>
          </w:pPr>
          <w:hyperlink w:anchor="_Toc172063253" w:history="1">
            <w:r w:rsidR="001D73E8" w:rsidRPr="007370A7">
              <w:rPr>
                <w:rStyle w:val="Hyperlink"/>
              </w:rPr>
              <w:t>4.2.</w:t>
            </w:r>
            <w:r w:rsidR="001D73E8" w:rsidRPr="007370A7">
              <w:tab/>
            </w:r>
            <w:r w:rsidR="001D73E8" w:rsidRPr="007370A7">
              <w:rPr>
                <w:rStyle w:val="Hyperlink"/>
              </w:rPr>
              <w:t>Pembahasan</w:t>
            </w:r>
            <w:r w:rsidR="001D73E8" w:rsidRPr="007370A7">
              <w:rPr>
                <w:webHidden/>
              </w:rPr>
              <w:tab/>
            </w:r>
            <w:r w:rsidR="006B2BCA">
              <w:rPr>
                <w:webHidden/>
              </w:rPr>
              <w:t>40</w:t>
            </w:r>
          </w:hyperlink>
        </w:p>
        <w:p w14:paraId="4BD81EA6" w14:textId="21555BBD" w:rsidR="001D73E8" w:rsidRPr="007370A7" w:rsidRDefault="00E45269">
          <w:pPr>
            <w:pStyle w:val="TOC3"/>
            <w:tabs>
              <w:tab w:val="left" w:pos="1320"/>
              <w:tab w:val="right" w:leader="dot" w:pos="7927"/>
            </w:tabs>
            <w:rPr>
              <w:rFonts w:asciiTheme="majorBidi" w:hAnsiTheme="majorBidi" w:cstheme="majorBidi"/>
              <w:noProof/>
              <w:sz w:val="24"/>
              <w:szCs w:val="24"/>
            </w:rPr>
          </w:pPr>
          <w:hyperlink w:anchor="_Toc172063254" w:history="1">
            <w:r w:rsidR="001D73E8" w:rsidRPr="007370A7">
              <w:rPr>
                <w:rStyle w:val="Hyperlink"/>
                <w:rFonts w:asciiTheme="majorBidi" w:hAnsiTheme="majorBidi" w:cstheme="majorBidi"/>
                <w:noProof/>
                <w:sz w:val="24"/>
                <w:szCs w:val="24"/>
                <w:lang w:val="sv-SE"/>
              </w:rPr>
              <w:t>4.2.1.</w:t>
            </w:r>
            <w:r w:rsidR="001D73E8" w:rsidRPr="007370A7">
              <w:rPr>
                <w:rFonts w:asciiTheme="majorBidi" w:hAnsiTheme="majorBidi" w:cstheme="majorBidi"/>
                <w:noProof/>
                <w:sz w:val="24"/>
                <w:szCs w:val="24"/>
              </w:rPr>
              <w:tab/>
            </w:r>
            <w:r w:rsidR="001D73E8" w:rsidRPr="007370A7">
              <w:rPr>
                <w:rStyle w:val="Hyperlink"/>
                <w:rFonts w:asciiTheme="majorBidi" w:hAnsiTheme="majorBidi" w:cstheme="majorBidi"/>
                <w:noProof/>
                <w:sz w:val="24"/>
                <w:szCs w:val="24"/>
                <w:lang w:val="sv-SE"/>
              </w:rPr>
              <w:t>Gambaran Tingkat Kecemasan Mahasiswa Profesi Ners di STIKes Karsa Husada Garut</w:t>
            </w:r>
            <w:r w:rsidR="001D73E8" w:rsidRPr="007370A7">
              <w:rPr>
                <w:rFonts w:asciiTheme="majorBidi" w:hAnsiTheme="majorBidi" w:cstheme="majorBidi"/>
                <w:noProof/>
                <w:webHidden/>
                <w:sz w:val="24"/>
                <w:szCs w:val="24"/>
              </w:rPr>
              <w:tab/>
            </w:r>
            <w:r w:rsidR="006B2BCA">
              <w:rPr>
                <w:rFonts w:asciiTheme="majorBidi" w:hAnsiTheme="majorBidi" w:cstheme="majorBidi"/>
                <w:noProof/>
                <w:webHidden/>
                <w:sz w:val="24"/>
                <w:szCs w:val="24"/>
              </w:rPr>
              <w:t>40</w:t>
            </w:r>
          </w:hyperlink>
        </w:p>
        <w:p w14:paraId="3D1CB520" w14:textId="7F52F937" w:rsidR="001D73E8" w:rsidRPr="007370A7" w:rsidRDefault="00E45269" w:rsidP="001D73E8">
          <w:pPr>
            <w:pStyle w:val="TOC1"/>
            <w:rPr>
              <w:rFonts w:asciiTheme="majorBidi" w:hAnsiTheme="majorBidi" w:cstheme="majorBidi"/>
            </w:rPr>
          </w:pPr>
          <w:hyperlink w:anchor="_Toc172063255" w:history="1">
            <w:r w:rsidR="001D73E8" w:rsidRPr="007370A7">
              <w:rPr>
                <w:rStyle w:val="Hyperlink"/>
                <w:rFonts w:asciiTheme="majorBidi" w:hAnsiTheme="majorBidi" w:cstheme="majorBidi"/>
                <w:lang w:val="sv-SE"/>
              </w:rPr>
              <w:t>BAB V KESIMPULAN DAN SARAN</w:t>
            </w:r>
            <w:r w:rsidR="001D73E8" w:rsidRPr="007370A7">
              <w:rPr>
                <w:rFonts w:asciiTheme="majorBidi" w:hAnsiTheme="majorBidi" w:cstheme="majorBidi"/>
                <w:webHidden/>
              </w:rPr>
              <w:tab/>
            </w:r>
            <w:r w:rsidR="001D73E8" w:rsidRPr="007370A7">
              <w:rPr>
                <w:rFonts w:asciiTheme="majorBidi" w:hAnsiTheme="majorBidi" w:cstheme="majorBidi"/>
                <w:webHidden/>
              </w:rPr>
              <w:fldChar w:fldCharType="begin"/>
            </w:r>
            <w:r w:rsidR="001D73E8" w:rsidRPr="007370A7">
              <w:rPr>
                <w:rFonts w:asciiTheme="majorBidi" w:hAnsiTheme="majorBidi" w:cstheme="majorBidi"/>
                <w:webHidden/>
              </w:rPr>
              <w:instrText xml:space="preserve"> PAGEREF _Toc172063255 \h </w:instrText>
            </w:r>
            <w:r w:rsidR="001D73E8" w:rsidRPr="007370A7">
              <w:rPr>
                <w:rFonts w:asciiTheme="majorBidi" w:hAnsiTheme="majorBidi" w:cstheme="majorBidi"/>
                <w:webHidden/>
              </w:rPr>
            </w:r>
            <w:r w:rsidR="001D73E8" w:rsidRPr="007370A7">
              <w:rPr>
                <w:rFonts w:asciiTheme="majorBidi" w:hAnsiTheme="majorBidi" w:cstheme="majorBidi"/>
                <w:webHidden/>
              </w:rPr>
              <w:fldChar w:fldCharType="separate"/>
            </w:r>
            <w:r w:rsidR="003A5C4F">
              <w:rPr>
                <w:rFonts w:asciiTheme="majorBidi" w:hAnsiTheme="majorBidi" w:cstheme="majorBidi"/>
                <w:webHidden/>
              </w:rPr>
              <w:t>48</w:t>
            </w:r>
            <w:r w:rsidR="001D73E8" w:rsidRPr="007370A7">
              <w:rPr>
                <w:rFonts w:asciiTheme="majorBidi" w:hAnsiTheme="majorBidi" w:cstheme="majorBidi"/>
                <w:webHidden/>
              </w:rPr>
              <w:fldChar w:fldCharType="end"/>
            </w:r>
          </w:hyperlink>
        </w:p>
        <w:p w14:paraId="45286C4F" w14:textId="6DBAFBC1" w:rsidR="001D73E8" w:rsidRPr="007370A7" w:rsidRDefault="00E45269" w:rsidP="003A4F08">
          <w:pPr>
            <w:pStyle w:val="TOC2"/>
          </w:pPr>
          <w:hyperlink w:anchor="_Toc172063257" w:history="1">
            <w:r w:rsidR="001D73E8" w:rsidRPr="007370A7">
              <w:rPr>
                <w:rStyle w:val="Hyperlink"/>
              </w:rPr>
              <w:t>5.1.</w:t>
            </w:r>
            <w:r w:rsidR="001D73E8" w:rsidRPr="007370A7">
              <w:tab/>
            </w:r>
            <w:r w:rsidR="001D73E8" w:rsidRPr="007370A7">
              <w:rPr>
                <w:rStyle w:val="Hyperlink"/>
              </w:rPr>
              <w:t>Kesimpulan</w:t>
            </w:r>
            <w:r w:rsidR="001D73E8" w:rsidRPr="007370A7">
              <w:rPr>
                <w:webHidden/>
              </w:rPr>
              <w:tab/>
            </w:r>
            <w:r w:rsidR="006B2BCA">
              <w:rPr>
                <w:webHidden/>
              </w:rPr>
              <w:t>47</w:t>
            </w:r>
          </w:hyperlink>
        </w:p>
        <w:p w14:paraId="3ACFFD19" w14:textId="3C294DAB" w:rsidR="001D73E8" w:rsidRPr="007370A7" w:rsidRDefault="00E45269" w:rsidP="003A4F08">
          <w:pPr>
            <w:pStyle w:val="TOC2"/>
            <w:rPr>
              <w:rStyle w:val="Hyperlink"/>
            </w:rPr>
          </w:pPr>
          <w:hyperlink w:anchor="_Toc172063258" w:history="1">
            <w:r w:rsidR="001D73E8" w:rsidRPr="007370A7">
              <w:rPr>
                <w:rStyle w:val="Hyperlink"/>
              </w:rPr>
              <w:t>5.2.</w:t>
            </w:r>
            <w:r w:rsidR="001D73E8" w:rsidRPr="007370A7">
              <w:tab/>
            </w:r>
            <w:r w:rsidR="001D73E8" w:rsidRPr="007370A7">
              <w:rPr>
                <w:rStyle w:val="Hyperlink"/>
              </w:rPr>
              <w:t>Saran</w:t>
            </w:r>
            <w:r w:rsidR="001D73E8" w:rsidRPr="007370A7">
              <w:rPr>
                <w:webHidden/>
              </w:rPr>
              <w:tab/>
            </w:r>
            <w:r w:rsidR="006B2BCA">
              <w:rPr>
                <w:webHidden/>
              </w:rPr>
              <w:t>47</w:t>
            </w:r>
          </w:hyperlink>
        </w:p>
        <w:p w14:paraId="4C45C36D" w14:textId="37D07DC6" w:rsidR="001D73E8" w:rsidRPr="007370A7" w:rsidRDefault="001D73E8" w:rsidP="001D73E8">
          <w:pPr>
            <w:pStyle w:val="TOC1"/>
            <w:rPr>
              <w:rFonts w:asciiTheme="majorBidi" w:hAnsiTheme="majorBidi" w:cstheme="majorBidi"/>
            </w:rPr>
          </w:pPr>
          <w:r w:rsidRPr="007370A7">
            <w:rPr>
              <w:rStyle w:val="Hyperlink"/>
              <w:rFonts w:asciiTheme="majorBidi" w:hAnsiTheme="majorBidi" w:cstheme="majorBidi"/>
              <w:color w:val="auto"/>
              <w:u w:val="none"/>
            </w:rPr>
            <w:t>DAFTAR PUSTAKA</w:t>
          </w:r>
        </w:p>
        <w:p w14:paraId="6476910F" w14:textId="30DBC7E4" w:rsidR="001D73E8" w:rsidRPr="007370A7" w:rsidRDefault="00E45269" w:rsidP="001D73E8">
          <w:pPr>
            <w:pStyle w:val="TOC1"/>
            <w:rPr>
              <w:rFonts w:asciiTheme="majorBidi" w:hAnsiTheme="majorBidi" w:cstheme="majorBidi"/>
            </w:rPr>
          </w:pPr>
          <w:hyperlink w:anchor="_Toc172063260" w:history="1">
            <w:r w:rsidR="001D73E8" w:rsidRPr="007370A7">
              <w:rPr>
                <w:rStyle w:val="Hyperlink"/>
                <w:rFonts w:asciiTheme="majorBidi" w:hAnsiTheme="majorBidi" w:cstheme="majorBidi"/>
              </w:rPr>
              <w:t>LAMPIRAN</w:t>
            </w:r>
          </w:hyperlink>
        </w:p>
        <w:p w14:paraId="62CA8881" w14:textId="40AF87B5" w:rsidR="001D73E8" w:rsidRDefault="001D73E8">
          <w:r>
            <w:rPr>
              <w:b/>
              <w:bCs/>
              <w:lang w:val="id-ID"/>
            </w:rPr>
            <w:fldChar w:fldCharType="end"/>
          </w:r>
        </w:p>
      </w:sdtContent>
    </w:sdt>
    <w:p w14:paraId="592E15EA" w14:textId="77777777" w:rsidR="00C12DB5" w:rsidRPr="00DA3BD7" w:rsidRDefault="00C12DB5" w:rsidP="001D73E8">
      <w:pPr>
        <w:spacing w:after="0"/>
        <w:rPr>
          <w:rFonts w:asciiTheme="majorBidi" w:hAnsiTheme="majorBidi" w:cstheme="majorBidi"/>
          <w:sz w:val="24"/>
          <w:szCs w:val="24"/>
          <w:lang w:val="sv-SE"/>
        </w:rPr>
      </w:pPr>
    </w:p>
    <w:p w14:paraId="4EAD4DBE" w14:textId="77777777" w:rsidR="00C12DB5" w:rsidRPr="00DA3BD7" w:rsidRDefault="00C12DB5" w:rsidP="00F85583">
      <w:pPr>
        <w:spacing w:after="0"/>
        <w:jc w:val="center"/>
        <w:rPr>
          <w:rFonts w:asciiTheme="majorBidi" w:hAnsiTheme="majorBidi" w:cstheme="majorBidi"/>
          <w:sz w:val="24"/>
          <w:szCs w:val="24"/>
          <w:lang w:val="sv-SE"/>
        </w:rPr>
      </w:pPr>
    </w:p>
    <w:p w14:paraId="53A5D9B1" w14:textId="77777777" w:rsidR="004D054D" w:rsidRPr="00DA3BD7" w:rsidRDefault="004D054D" w:rsidP="00F85583">
      <w:pPr>
        <w:spacing w:after="0"/>
        <w:jc w:val="center"/>
        <w:rPr>
          <w:rFonts w:asciiTheme="majorBidi" w:hAnsiTheme="majorBidi" w:cstheme="majorBidi"/>
          <w:sz w:val="24"/>
          <w:szCs w:val="24"/>
          <w:lang w:val="sv-SE"/>
        </w:rPr>
      </w:pPr>
    </w:p>
    <w:p w14:paraId="58D557AD" w14:textId="77777777" w:rsidR="004D054D" w:rsidRPr="00DA3BD7" w:rsidRDefault="004D054D" w:rsidP="00F85583">
      <w:pPr>
        <w:spacing w:after="0"/>
        <w:jc w:val="center"/>
        <w:rPr>
          <w:rFonts w:asciiTheme="majorBidi" w:hAnsiTheme="majorBidi" w:cstheme="majorBidi"/>
          <w:sz w:val="24"/>
          <w:szCs w:val="24"/>
          <w:lang w:val="sv-SE"/>
        </w:rPr>
      </w:pPr>
    </w:p>
    <w:p w14:paraId="655D1796" w14:textId="77777777" w:rsidR="004D054D" w:rsidRPr="00DA3BD7" w:rsidRDefault="004D054D" w:rsidP="00F85583">
      <w:pPr>
        <w:spacing w:after="0"/>
        <w:jc w:val="center"/>
        <w:rPr>
          <w:rFonts w:asciiTheme="majorBidi" w:hAnsiTheme="majorBidi" w:cstheme="majorBidi"/>
          <w:sz w:val="24"/>
          <w:szCs w:val="24"/>
          <w:lang w:val="sv-SE"/>
        </w:rPr>
      </w:pPr>
    </w:p>
    <w:p w14:paraId="33756822" w14:textId="77777777" w:rsidR="004D054D" w:rsidRPr="00DA3BD7" w:rsidRDefault="004D054D" w:rsidP="00F85583">
      <w:pPr>
        <w:spacing w:after="0"/>
        <w:jc w:val="center"/>
        <w:rPr>
          <w:rFonts w:asciiTheme="majorBidi" w:hAnsiTheme="majorBidi" w:cstheme="majorBidi"/>
          <w:sz w:val="24"/>
          <w:szCs w:val="24"/>
          <w:lang w:val="sv-SE"/>
        </w:rPr>
      </w:pPr>
    </w:p>
    <w:p w14:paraId="436B2A4A" w14:textId="77777777" w:rsidR="004D054D" w:rsidRPr="00DA3BD7" w:rsidRDefault="004D054D" w:rsidP="00F85583">
      <w:pPr>
        <w:spacing w:after="0"/>
        <w:jc w:val="center"/>
        <w:rPr>
          <w:rFonts w:asciiTheme="majorBidi" w:hAnsiTheme="majorBidi" w:cstheme="majorBidi"/>
          <w:sz w:val="24"/>
          <w:szCs w:val="24"/>
          <w:lang w:val="sv-SE"/>
        </w:rPr>
      </w:pPr>
    </w:p>
    <w:p w14:paraId="62E8BD27" w14:textId="77777777" w:rsidR="004D054D" w:rsidRPr="00DA3BD7" w:rsidRDefault="004D054D" w:rsidP="00F85583">
      <w:pPr>
        <w:spacing w:after="0"/>
        <w:jc w:val="center"/>
        <w:rPr>
          <w:rFonts w:asciiTheme="majorBidi" w:hAnsiTheme="majorBidi" w:cstheme="majorBidi"/>
          <w:sz w:val="24"/>
          <w:szCs w:val="24"/>
          <w:lang w:val="sv-SE"/>
        </w:rPr>
      </w:pPr>
    </w:p>
    <w:p w14:paraId="3B7FBFB3" w14:textId="77777777" w:rsidR="004D054D" w:rsidRPr="00DA3BD7" w:rsidRDefault="004D054D" w:rsidP="00F85583">
      <w:pPr>
        <w:spacing w:after="0"/>
        <w:jc w:val="center"/>
        <w:rPr>
          <w:rFonts w:asciiTheme="majorBidi" w:hAnsiTheme="majorBidi" w:cstheme="majorBidi"/>
          <w:sz w:val="24"/>
          <w:szCs w:val="24"/>
          <w:lang w:val="sv-SE"/>
        </w:rPr>
      </w:pPr>
    </w:p>
    <w:p w14:paraId="66275588" w14:textId="77777777" w:rsidR="004D054D" w:rsidRPr="00DA3BD7" w:rsidRDefault="004D054D" w:rsidP="00F85583">
      <w:pPr>
        <w:spacing w:after="0"/>
        <w:jc w:val="center"/>
        <w:rPr>
          <w:rFonts w:asciiTheme="majorBidi" w:hAnsiTheme="majorBidi" w:cstheme="majorBidi"/>
          <w:sz w:val="24"/>
          <w:szCs w:val="24"/>
          <w:lang w:val="sv-SE"/>
        </w:rPr>
      </w:pPr>
    </w:p>
    <w:p w14:paraId="11BAE9F6" w14:textId="77777777" w:rsidR="004D054D" w:rsidRPr="00DA3BD7" w:rsidRDefault="004D054D" w:rsidP="00F85583">
      <w:pPr>
        <w:spacing w:after="0"/>
        <w:jc w:val="center"/>
        <w:rPr>
          <w:rFonts w:asciiTheme="majorBidi" w:hAnsiTheme="majorBidi" w:cstheme="majorBidi"/>
          <w:sz w:val="24"/>
          <w:szCs w:val="24"/>
          <w:lang w:val="sv-SE"/>
        </w:rPr>
      </w:pPr>
    </w:p>
    <w:p w14:paraId="1BB5AA37" w14:textId="77777777" w:rsidR="004D054D" w:rsidRPr="00DA3BD7" w:rsidRDefault="004D054D" w:rsidP="00F85583">
      <w:pPr>
        <w:spacing w:after="0"/>
        <w:jc w:val="center"/>
        <w:rPr>
          <w:rFonts w:asciiTheme="majorBidi" w:hAnsiTheme="majorBidi" w:cstheme="majorBidi"/>
          <w:sz w:val="24"/>
          <w:szCs w:val="24"/>
          <w:lang w:val="sv-SE"/>
        </w:rPr>
      </w:pPr>
    </w:p>
    <w:p w14:paraId="476755DA" w14:textId="77777777" w:rsidR="004D054D" w:rsidRPr="00DA3BD7" w:rsidRDefault="004D054D" w:rsidP="00F85583">
      <w:pPr>
        <w:spacing w:after="0"/>
        <w:jc w:val="center"/>
        <w:rPr>
          <w:rFonts w:asciiTheme="majorBidi" w:hAnsiTheme="majorBidi" w:cstheme="majorBidi"/>
          <w:sz w:val="24"/>
          <w:szCs w:val="24"/>
          <w:lang w:val="sv-SE"/>
        </w:rPr>
      </w:pPr>
    </w:p>
    <w:p w14:paraId="6000870F" w14:textId="77777777" w:rsidR="004D054D" w:rsidRPr="00DA3BD7" w:rsidRDefault="004D054D" w:rsidP="007370A7">
      <w:pPr>
        <w:spacing w:after="0"/>
        <w:rPr>
          <w:rFonts w:asciiTheme="majorBidi" w:hAnsiTheme="majorBidi" w:cstheme="majorBidi"/>
          <w:sz w:val="24"/>
          <w:szCs w:val="24"/>
          <w:lang w:val="sv-SE"/>
        </w:rPr>
      </w:pPr>
    </w:p>
    <w:p w14:paraId="2C08696A" w14:textId="77777777" w:rsidR="004D054D" w:rsidRPr="00DA3BD7" w:rsidRDefault="004D054D" w:rsidP="00F85583">
      <w:pPr>
        <w:spacing w:after="0"/>
        <w:jc w:val="center"/>
        <w:rPr>
          <w:rFonts w:asciiTheme="majorBidi" w:hAnsiTheme="majorBidi" w:cstheme="majorBidi"/>
          <w:sz w:val="24"/>
          <w:szCs w:val="24"/>
          <w:lang w:val="sv-SE"/>
        </w:rPr>
      </w:pPr>
    </w:p>
    <w:p w14:paraId="6047F618" w14:textId="77777777" w:rsidR="004D054D" w:rsidRPr="00DA3BD7" w:rsidRDefault="004D054D" w:rsidP="00F85583">
      <w:pPr>
        <w:spacing w:after="0"/>
        <w:jc w:val="center"/>
        <w:rPr>
          <w:rFonts w:asciiTheme="majorBidi" w:hAnsiTheme="majorBidi" w:cstheme="majorBidi"/>
          <w:sz w:val="24"/>
          <w:szCs w:val="24"/>
          <w:lang w:val="sv-SE"/>
        </w:rPr>
      </w:pPr>
    </w:p>
    <w:p w14:paraId="01DF4BBF" w14:textId="6E699F0C" w:rsidR="004D054D" w:rsidRDefault="004D054D" w:rsidP="00A231CC">
      <w:pPr>
        <w:pStyle w:val="BAB"/>
      </w:pPr>
      <w:bookmarkStart w:id="31" w:name="_Toc172063224"/>
      <w:r>
        <w:t>DAFTAR TABEL</w:t>
      </w:r>
      <w:bookmarkEnd w:id="31"/>
    </w:p>
    <w:p w14:paraId="4C55A1BA" w14:textId="77777777" w:rsidR="003A5C4F" w:rsidRDefault="003A5C4F" w:rsidP="00A231CC">
      <w:pPr>
        <w:pStyle w:val="BAB"/>
      </w:pPr>
    </w:p>
    <w:p w14:paraId="43B9A04D" w14:textId="5D5C4289" w:rsidR="007370A7" w:rsidRPr="003A4F08" w:rsidRDefault="007370A7" w:rsidP="003A4F08">
      <w:pPr>
        <w:pStyle w:val="TOC2"/>
      </w:pPr>
      <w:r w:rsidRPr="003A4F08">
        <w:rPr>
          <w:rStyle w:val="Hyperlink"/>
          <w:color w:val="auto"/>
          <w:u w:val="none"/>
        </w:rPr>
        <w:t xml:space="preserve">Tabel 3.1 </w:t>
      </w:r>
      <w:hyperlink w:anchor="_Toc172063240" w:history="1">
        <w:r w:rsidRPr="003A4F08">
          <w:t>Definisi Operasional</w:t>
        </w:r>
        <w:r w:rsidRPr="003A4F08">
          <w:rPr>
            <w:webHidden/>
          </w:rPr>
          <w:tab/>
          <w:t>3</w:t>
        </w:r>
        <w:r w:rsidR="006B2BCA">
          <w:rPr>
            <w:webHidden/>
          </w:rPr>
          <w:t>2</w:t>
        </w:r>
      </w:hyperlink>
    </w:p>
    <w:p w14:paraId="434774FA" w14:textId="14892DB0" w:rsidR="007370A7" w:rsidRPr="003A4F08" w:rsidRDefault="00E45269" w:rsidP="003A4F08">
      <w:pPr>
        <w:pStyle w:val="TOC2"/>
      </w:pPr>
      <w:hyperlink w:anchor="_Toc172063241" w:history="1">
        <w:r w:rsidR="007370A7" w:rsidRPr="003A4F08">
          <w:rPr>
            <w:rStyle w:val="Hyperlink"/>
            <w:color w:val="auto"/>
            <w:u w:val="none"/>
          </w:rPr>
          <w:t>Tabel 4.1 Karakteristik Responden</w:t>
        </w:r>
        <w:r w:rsidR="007370A7" w:rsidRPr="003A4F08">
          <w:rPr>
            <w:webHidden/>
          </w:rPr>
          <w:tab/>
          <w:t>3</w:t>
        </w:r>
        <w:r w:rsidR="006B2BCA">
          <w:rPr>
            <w:webHidden/>
          </w:rPr>
          <w:t>9</w:t>
        </w:r>
      </w:hyperlink>
    </w:p>
    <w:p w14:paraId="275F6DD8" w14:textId="50BBBD25" w:rsidR="007370A7" w:rsidRPr="003A4F08" w:rsidRDefault="00E45269" w:rsidP="003A4F08">
      <w:pPr>
        <w:pStyle w:val="TOC2"/>
      </w:pPr>
      <w:hyperlink w:anchor="_Toc172063242" w:history="1">
        <w:r w:rsidR="007370A7" w:rsidRPr="003A4F08">
          <w:rPr>
            <w:rStyle w:val="Hyperlink"/>
            <w:color w:val="auto"/>
            <w:u w:val="none"/>
          </w:rPr>
          <w:t>Tabel 4.2 Tingkat Kecemasan Mahasiswa Profesi Ners</w:t>
        </w:r>
        <w:r w:rsidR="007370A7" w:rsidRPr="003A4F08">
          <w:rPr>
            <w:webHidden/>
          </w:rPr>
          <w:tab/>
        </w:r>
        <w:r w:rsidR="006B2BCA">
          <w:rPr>
            <w:webHidden/>
          </w:rPr>
          <w:t>40</w:t>
        </w:r>
      </w:hyperlink>
    </w:p>
    <w:p w14:paraId="363E0FAA" w14:textId="77777777" w:rsidR="004D054D" w:rsidRPr="00DA3BD7" w:rsidRDefault="004D054D" w:rsidP="00F85583">
      <w:pPr>
        <w:spacing w:after="0"/>
        <w:jc w:val="center"/>
        <w:rPr>
          <w:rFonts w:asciiTheme="majorBidi" w:hAnsiTheme="majorBidi" w:cstheme="majorBidi"/>
          <w:sz w:val="24"/>
          <w:szCs w:val="24"/>
          <w:lang w:val="sv-SE"/>
        </w:rPr>
      </w:pPr>
    </w:p>
    <w:p w14:paraId="3F2C2467" w14:textId="77777777" w:rsidR="004D054D" w:rsidRPr="00DA3BD7" w:rsidRDefault="004D054D" w:rsidP="00F85583">
      <w:pPr>
        <w:spacing w:after="0"/>
        <w:jc w:val="center"/>
        <w:rPr>
          <w:rFonts w:asciiTheme="majorBidi" w:hAnsiTheme="majorBidi" w:cstheme="majorBidi"/>
          <w:sz w:val="24"/>
          <w:szCs w:val="24"/>
          <w:lang w:val="sv-SE"/>
        </w:rPr>
      </w:pPr>
    </w:p>
    <w:p w14:paraId="34AE904B" w14:textId="77777777" w:rsidR="004D054D" w:rsidRPr="00DA3BD7" w:rsidRDefault="004D054D" w:rsidP="00F85583">
      <w:pPr>
        <w:spacing w:after="0"/>
        <w:jc w:val="center"/>
        <w:rPr>
          <w:rFonts w:asciiTheme="majorBidi" w:hAnsiTheme="majorBidi" w:cstheme="majorBidi"/>
          <w:sz w:val="24"/>
          <w:szCs w:val="24"/>
          <w:lang w:val="sv-SE"/>
        </w:rPr>
      </w:pPr>
    </w:p>
    <w:p w14:paraId="33F86466" w14:textId="77777777" w:rsidR="004D054D" w:rsidRPr="00DA3BD7" w:rsidRDefault="004D054D" w:rsidP="00F85583">
      <w:pPr>
        <w:spacing w:after="0"/>
        <w:jc w:val="center"/>
        <w:rPr>
          <w:rFonts w:asciiTheme="majorBidi" w:hAnsiTheme="majorBidi" w:cstheme="majorBidi"/>
          <w:sz w:val="24"/>
          <w:szCs w:val="24"/>
          <w:lang w:val="sv-SE"/>
        </w:rPr>
      </w:pPr>
    </w:p>
    <w:p w14:paraId="6A1AC5B8" w14:textId="77777777" w:rsidR="004D054D" w:rsidRPr="00DA3BD7" w:rsidRDefault="004D054D" w:rsidP="00F85583">
      <w:pPr>
        <w:spacing w:after="0"/>
        <w:jc w:val="center"/>
        <w:rPr>
          <w:rFonts w:asciiTheme="majorBidi" w:hAnsiTheme="majorBidi" w:cstheme="majorBidi"/>
          <w:sz w:val="24"/>
          <w:szCs w:val="24"/>
          <w:lang w:val="sv-SE"/>
        </w:rPr>
      </w:pPr>
    </w:p>
    <w:p w14:paraId="09CC2C4A" w14:textId="77777777" w:rsidR="004D054D" w:rsidRPr="00DA3BD7" w:rsidRDefault="004D054D" w:rsidP="00F85583">
      <w:pPr>
        <w:spacing w:after="0"/>
        <w:jc w:val="center"/>
        <w:rPr>
          <w:rFonts w:asciiTheme="majorBidi" w:hAnsiTheme="majorBidi" w:cstheme="majorBidi"/>
          <w:sz w:val="24"/>
          <w:szCs w:val="24"/>
          <w:lang w:val="sv-SE"/>
        </w:rPr>
      </w:pPr>
    </w:p>
    <w:p w14:paraId="3B57B6AC" w14:textId="77777777" w:rsidR="004D054D" w:rsidRPr="00DA3BD7" w:rsidRDefault="004D054D" w:rsidP="00F85583">
      <w:pPr>
        <w:spacing w:after="0"/>
        <w:jc w:val="center"/>
        <w:rPr>
          <w:rFonts w:asciiTheme="majorBidi" w:hAnsiTheme="majorBidi" w:cstheme="majorBidi"/>
          <w:sz w:val="24"/>
          <w:szCs w:val="24"/>
          <w:lang w:val="sv-SE"/>
        </w:rPr>
      </w:pPr>
    </w:p>
    <w:p w14:paraId="58A9F5FA" w14:textId="77777777" w:rsidR="004D054D" w:rsidRPr="00DA3BD7" w:rsidRDefault="004D054D" w:rsidP="00F85583">
      <w:pPr>
        <w:spacing w:after="0"/>
        <w:jc w:val="center"/>
        <w:rPr>
          <w:rFonts w:asciiTheme="majorBidi" w:hAnsiTheme="majorBidi" w:cstheme="majorBidi"/>
          <w:sz w:val="24"/>
          <w:szCs w:val="24"/>
          <w:lang w:val="sv-SE"/>
        </w:rPr>
      </w:pPr>
    </w:p>
    <w:p w14:paraId="57910734" w14:textId="77777777" w:rsidR="004D054D" w:rsidRPr="00DA3BD7" w:rsidRDefault="004D054D" w:rsidP="00F85583">
      <w:pPr>
        <w:spacing w:after="0"/>
        <w:jc w:val="center"/>
        <w:rPr>
          <w:rFonts w:asciiTheme="majorBidi" w:hAnsiTheme="majorBidi" w:cstheme="majorBidi"/>
          <w:sz w:val="24"/>
          <w:szCs w:val="24"/>
          <w:lang w:val="sv-SE"/>
        </w:rPr>
      </w:pPr>
    </w:p>
    <w:p w14:paraId="0DD62CF0" w14:textId="77777777" w:rsidR="004D054D" w:rsidRPr="00DA3BD7" w:rsidRDefault="004D054D" w:rsidP="00F85583">
      <w:pPr>
        <w:spacing w:after="0"/>
        <w:jc w:val="center"/>
        <w:rPr>
          <w:rFonts w:asciiTheme="majorBidi" w:hAnsiTheme="majorBidi" w:cstheme="majorBidi"/>
          <w:sz w:val="24"/>
          <w:szCs w:val="24"/>
          <w:lang w:val="sv-SE"/>
        </w:rPr>
      </w:pPr>
    </w:p>
    <w:p w14:paraId="04419E9B" w14:textId="77777777" w:rsidR="004D054D" w:rsidRPr="00DA3BD7" w:rsidRDefault="004D054D" w:rsidP="00F85583">
      <w:pPr>
        <w:spacing w:after="0"/>
        <w:jc w:val="center"/>
        <w:rPr>
          <w:rFonts w:asciiTheme="majorBidi" w:hAnsiTheme="majorBidi" w:cstheme="majorBidi"/>
          <w:sz w:val="24"/>
          <w:szCs w:val="24"/>
          <w:lang w:val="sv-SE"/>
        </w:rPr>
      </w:pPr>
    </w:p>
    <w:p w14:paraId="793A848C" w14:textId="77777777" w:rsidR="004D054D" w:rsidRPr="00DA3BD7" w:rsidRDefault="004D054D" w:rsidP="00F85583">
      <w:pPr>
        <w:spacing w:after="0"/>
        <w:jc w:val="center"/>
        <w:rPr>
          <w:rFonts w:asciiTheme="majorBidi" w:hAnsiTheme="majorBidi" w:cstheme="majorBidi"/>
          <w:sz w:val="24"/>
          <w:szCs w:val="24"/>
          <w:lang w:val="sv-SE"/>
        </w:rPr>
      </w:pPr>
    </w:p>
    <w:p w14:paraId="6093449C" w14:textId="77777777" w:rsidR="004D054D" w:rsidRPr="00DA3BD7" w:rsidRDefault="004D054D" w:rsidP="00F85583">
      <w:pPr>
        <w:spacing w:after="0"/>
        <w:jc w:val="center"/>
        <w:rPr>
          <w:rFonts w:asciiTheme="majorBidi" w:hAnsiTheme="majorBidi" w:cstheme="majorBidi"/>
          <w:sz w:val="24"/>
          <w:szCs w:val="24"/>
          <w:lang w:val="sv-SE"/>
        </w:rPr>
      </w:pPr>
    </w:p>
    <w:p w14:paraId="220A3A22" w14:textId="77777777" w:rsidR="004D054D" w:rsidRPr="00DA3BD7" w:rsidRDefault="004D054D" w:rsidP="00F85583">
      <w:pPr>
        <w:spacing w:after="0"/>
        <w:jc w:val="center"/>
        <w:rPr>
          <w:rFonts w:asciiTheme="majorBidi" w:hAnsiTheme="majorBidi" w:cstheme="majorBidi"/>
          <w:sz w:val="24"/>
          <w:szCs w:val="24"/>
          <w:lang w:val="sv-SE"/>
        </w:rPr>
      </w:pPr>
    </w:p>
    <w:p w14:paraId="2408E3E2" w14:textId="77777777" w:rsidR="004D054D" w:rsidRPr="00DA3BD7" w:rsidRDefault="004D054D" w:rsidP="00F85583">
      <w:pPr>
        <w:spacing w:after="0"/>
        <w:jc w:val="center"/>
        <w:rPr>
          <w:rFonts w:asciiTheme="majorBidi" w:hAnsiTheme="majorBidi" w:cstheme="majorBidi"/>
          <w:sz w:val="24"/>
          <w:szCs w:val="24"/>
          <w:lang w:val="sv-SE"/>
        </w:rPr>
      </w:pPr>
    </w:p>
    <w:p w14:paraId="21496C35" w14:textId="77777777" w:rsidR="004D054D" w:rsidRPr="00DA3BD7" w:rsidRDefault="004D054D" w:rsidP="00F85583">
      <w:pPr>
        <w:spacing w:after="0"/>
        <w:jc w:val="center"/>
        <w:rPr>
          <w:rFonts w:asciiTheme="majorBidi" w:hAnsiTheme="majorBidi" w:cstheme="majorBidi"/>
          <w:sz w:val="24"/>
          <w:szCs w:val="24"/>
          <w:lang w:val="sv-SE"/>
        </w:rPr>
      </w:pPr>
    </w:p>
    <w:p w14:paraId="71EB835B" w14:textId="77777777" w:rsidR="004D054D" w:rsidRPr="00DA3BD7" w:rsidRDefault="004D054D" w:rsidP="00F85583">
      <w:pPr>
        <w:spacing w:after="0"/>
        <w:jc w:val="center"/>
        <w:rPr>
          <w:rFonts w:asciiTheme="majorBidi" w:hAnsiTheme="majorBidi" w:cstheme="majorBidi"/>
          <w:sz w:val="24"/>
          <w:szCs w:val="24"/>
          <w:lang w:val="sv-SE"/>
        </w:rPr>
      </w:pPr>
    </w:p>
    <w:p w14:paraId="743B493E" w14:textId="77777777" w:rsidR="004D054D" w:rsidRPr="00DA3BD7" w:rsidRDefault="004D054D" w:rsidP="00F85583">
      <w:pPr>
        <w:spacing w:after="0"/>
        <w:jc w:val="center"/>
        <w:rPr>
          <w:rFonts w:asciiTheme="majorBidi" w:hAnsiTheme="majorBidi" w:cstheme="majorBidi"/>
          <w:sz w:val="24"/>
          <w:szCs w:val="24"/>
          <w:lang w:val="sv-SE"/>
        </w:rPr>
      </w:pPr>
    </w:p>
    <w:p w14:paraId="3E22362A" w14:textId="77777777" w:rsidR="004D054D" w:rsidRPr="00DA3BD7" w:rsidRDefault="004D054D" w:rsidP="00F85583">
      <w:pPr>
        <w:spacing w:after="0"/>
        <w:jc w:val="center"/>
        <w:rPr>
          <w:rFonts w:asciiTheme="majorBidi" w:hAnsiTheme="majorBidi" w:cstheme="majorBidi"/>
          <w:sz w:val="24"/>
          <w:szCs w:val="24"/>
          <w:lang w:val="sv-SE"/>
        </w:rPr>
      </w:pPr>
    </w:p>
    <w:p w14:paraId="1D34C825" w14:textId="77777777" w:rsidR="004D054D" w:rsidRPr="00DA3BD7" w:rsidRDefault="004D054D" w:rsidP="00F85583">
      <w:pPr>
        <w:spacing w:after="0"/>
        <w:jc w:val="center"/>
        <w:rPr>
          <w:rFonts w:asciiTheme="majorBidi" w:hAnsiTheme="majorBidi" w:cstheme="majorBidi"/>
          <w:sz w:val="24"/>
          <w:szCs w:val="24"/>
          <w:lang w:val="sv-SE"/>
        </w:rPr>
      </w:pPr>
    </w:p>
    <w:p w14:paraId="45E6A27B" w14:textId="77777777" w:rsidR="004D054D" w:rsidRPr="00DA3BD7" w:rsidRDefault="004D054D" w:rsidP="00F85583">
      <w:pPr>
        <w:spacing w:after="0"/>
        <w:jc w:val="center"/>
        <w:rPr>
          <w:rFonts w:asciiTheme="majorBidi" w:hAnsiTheme="majorBidi" w:cstheme="majorBidi"/>
          <w:sz w:val="24"/>
          <w:szCs w:val="24"/>
          <w:lang w:val="sv-SE"/>
        </w:rPr>
      </w:pPr>
    </w:p>
    <w:p w14:paraId="1F56266F" w14:textId="77777777" w:rsidR="004D054D" w:rsidRPr="00DA3BD7" w:rsidRDefault="004D054D" w:rsidP="00F85583">
      <w:pPr>
        <w:spacing w:after="0"/>
        <w:jc w:val="center"/>
        <w:rPr>
          <w:rFonts w:asciiTheme="majorBidi" w:hAnsiTheme="majorBidi" w:cstheme="majorBidi"/>
          <w:sz w:val="24"/>
          <w:szCs w:val="24"/>
          <w:lang w:val="sv-SE"/>
        </w:rPr>
      </w:pPr>
    </w:p>
    <w:p w14:paraId="5E59DEB0" w14:textId="77777777" w:rsidR="004D054D" w:rsidRPr="00DA3BD7" w:rsidRDefault="004D054D" w:rsidP="00F85583">
      <w:pPr>
        <w:spacing w:after="0"/>
        <w:jc w:val="center"/>
        <w:rPr>
          <w:rFonts w:asciiTheme="majorBidi" w:hAnsiTheme="majorBidi" w:cstheme="majorBidi"/>
          <w:sz w:val="24"/>
          <w:szCs w:val="24"/>
          <w:lang w:val="sv-SE"/>
        </w:rPr>
      </w:pPr>
    </w:p>
    <w:p w14:paraId="5A080A75" w14:textId="77777777" w:rsidR="004D054D" w:rsidRPr="00DA3BD7" w:rsidRDefault="004D054D" w:rsidP="00F85583">
      <w:pPr>
        <w:spacing w:after="0"/>
        <w:jc w:val="center"/>
        <w:rPr>
          <w:rFonts w:asciiTheme="majorBidi" w:hAnsiTheme="majorBidi" w:cstheme="majorBidi"/>
          <w:sz w:val="24"/>
          <w:szCs w:val="24"/>
          <w:lang w:val="sv-SE"/>
        </w:rPr>
      </w:pPr>
    </w:p>
    <w:p w14:paraId="0CBD9D04" w14:textId="77777777" w:rsidR="004D054D" w:rsidRPr="00DA3BD7" w:rsidRDefault="004D054D" w:rsidP="00F85583">
      <w:pPr>
        <w:spacing w:after="0"/>
        <w:jc w:val="center"/>
        <w:rPr>
          <w:rFonts w:asciiTheme="majorBidi" w:hAnsiTheme="majorBidi" w:cstheme="majorBidi"/>
          <w:sz w:val="24"/>
          <w:szCs w:val="24"/>
          <w:lang w:val="sv-SE"/>
        </w:rPr>
      </w:pPr>
    </w:p>
    <w:p w14:paraId="09BA4144" w14:textId="77777777" w:rsidR="004D054D" w:rsidRPr="00DA3BD7" w:rsidRDefault="004D054D" w:rsidP="00F85583">
      <w:pPr>
        <w:spacing w:after="0"/>
        <w:jc w:val="center"/>
        <w:rPr>
          <w:rFonts w:asciiTheme="majorBidi" w:hAnsiTheme="majorBidi" w:cstheme="majorBidi"/>
          <w:sz w:val="24"/>
          <w:szCs w:val="24"/>
          <w:lang w:val="sv-SE"/>
        </w:rPr>
      </w:pPr>
    </w:p>
    <w:p w14:paraId="7DE3A2F4" w14:textId="77777777" w:rsidR="004D054D" w:rsidRPr="00DA3BD7" w:rsidRDefault="004D054D" w:rsidP="00F85583">
      <w:pPr>
        <w:spacing w:after="0"/>
        <w:jc w:val="center"/>
        <w:rPr>
          <w:rFonts w:asciiTheme="majorBidi" w:hAnsiTheme="majorBidi" w:cstheme="majorBidi"/>
          <w:sz w:val="24"/>
          <w:szCs w:val="24"/>
          <w:lang w:val="sv-SE"/>
        </w:rPr>
      </w:pPr>
    </w:p>
    <w:p w14:paraId="1DDF7B41" w14:textId="77777777" w:rsidR="004D054D" w:rsidRPr="00DA3BD7" w:rsidRDefault="004D054D" w:rsidP="00F85583">
      <w:pPr>
        <w:spacing w:after="0"/>
        <w:jc w:val="center"/>
        <w:rPr>
          <w:rFonts w:asciiTheme="majorBidi" w:hAnsiTheme="majorBidi" w:cstheme="majorBidi"/>
          <w:sz w:val="24"/>
          <w:szCs w:val="24"/>
          <w:lang w:val="sv-SE"/>
        </w:rPr>
      </w:pPr>
    </w:p>
    <w:p w14:paraId="7E1E85B5" w14:textId="77777777" w:rsidR="004D054D" w:rsidRPr="00DA3BD7" w:rsidRDefault="004D054D" w:rsidP="00F85583">
      <w:pPr>
        <w:spacing w:after="0"/>
        <w:jc w:val="center"/>
        <w:rPr>
          <w:rFonts w:asciiTheme="majorBidi" w:hAnsiTheme="majorBidi" w:cstheme="majorBidi"/>
          <w:sz w:val="24"/>
          <w:szCs w:val="24"/>
          <w:lang w:val="sv-SE"/>
        </w:rPr>
      </w:pPr>
    </w:p>
    <w:p w14:paraId="32FCC16A" w14:textId="77777777" w:rsidR="004D054D" w:rsidRPr="00DA3BD7" w:rsidRDefault="004D054D" w:rsidP="00F85583">
      <w:pPr>
        <w:spacing w:after="0"/>
        <w:jc w:val="center"/>
        <w:rPr>
          <w:rFonts w:asciiTheme="majorBidi" w:hAnsiTheme="majorBidi" w:cstheme="majorBidi"/>
          <w:sz w:val="24"/>
          <w:szCs w:val="24"/>
          <w:lang w:val="sv-SE"/>
        </w:rPr>
      </w:pPr>
    </w:p>
    <w:p w14:paraId="59660862" w14:textId="77777777" w:rsidR="004D054D" w:rsidRPr="00DA3BD7" w:rsidRDefault="004D054D" w:rsidP="00F85583">
      <w:pPr>
        <w:spacing w:after="0"/>
        <w:jc w:val="center"/>
        <w:rPr>
          <w:rFonts w:asciiTheme="majorBidi" w:hAnsiTheme="majorBidi" w:cstheme="majorBidi"/>
          <w:sz w:val="24"/>
          <w:szCs w:val="24"/>
          <w:lang w:val="sv-SE"/>
        </w:rPr>
      </w:pPr>
    </w:p>
    <w:p w14:paraId="0A027080" w14:textId="77777777" w:rsidR="004D054D" w:rsidRPr="00DA3BD7" w:rsidRDefault="004D054D" w:rsidP="00F85583">
      <w:pPr>
        <w:spacing w:after="0"/>
        <w:jc w:val="center"/>
        <w:rPr>
          <w:rFonts w:asciiTheme="majorBidi" w:hAnsiTheme="majorBidi" w:cstheme="majorBidi"/>
          <w:sz w:val="24"/>
          <w:szCs w:val="24"/>
          <w:lang w:val="sv-SE"/>
        </w:rPr>
      </w:pPr>
    </w:p>
    <w:p w14:paraId="6CF8ACC0" w14:textId="77777777" w:rsidR="004D054D" w:rsidRPr="00DA3BD7" w:rsidRDefault="004D054D" w:rsidP="007370A7">
      <w:pPr>
        <w:spacing w:after="0"/>
        <w:rPr>
          <w:rFonts w:asciiTheme="majorBidi" w:hAnsiTheme="majorBidi" w:cstheme="majorBidi"/>
          <w:sz w:val="24"/>
          <w:szCs w:val="24"/>
          <w:lang w:val="sv-SE"/>
        </w:rPr>
      </w:pPr>
    </w:p>
    <w:p w14:paraId="6B848173" w14:textId="55670892" w:rsidR="00C70851" w:rsidRDefault="00C70851" w:rsidP="00A231CC">
      <w:pPr>
        <w:pStyle w:val="BAB"/>
      </w:pPr>
      <w:bookmarkStart w:id="32" w:name="_Toc172063225"/>
      <w:r>
        <w:t>DAFTAR BAGAN</w:t>
      </w:r>
      <w:bookmarkEnd w:id="32"/>
    </w:p>
    <w:p w14:paraId="0C2A46D2" w14:textId="77777777" w:rsidR="003A5C4F" w:rsidRDefault="003A5C4F" w:rsidP="004970D5">
      <w:pPr>
        <w:pStyle w:val="BAB"/>
        <w:spacing w:line="240" w:lineRule="auto"/>
      </w:pPr>
    </w:p>
    <w:p w14:paraId="278097D5" w14:textId="77777777" w:rsidR="004D054D" w:rsidRPr="00DA3BD7" w:rsidRDefault="004D054D" w:rsidP="00F85583">
      <w:pPr>
        <w:spacing w:after="0"/>
        <w:jc w:val="center"/>
        <w:rPr>
          <w:rFonts w:asciiTheme="majorBidi" w:hAnsiTheme="majorBidi" w:cstheme="majorBidi"/>
          <w:sz w:val="24"/>
          <w:szCs w:val="24"/>
          <w:lang w:val="sv-SE"/>
        </w:rPr>
      </w:pPr>
    </w:p>
    <w:p w14:paraId="2D0EAC25" w14:textId="3CD08184" w:rsidR="007370A7" w:rsidRPr="003A4F08" w:rsidRDefault="00E45269" w:rsidP="003A4F08">
      <w:pPr>
        <w:pStyle w:val="TOC2"/>
      </w:pPr>
      <w:hyperlink w:anchor="_Toc172063242" w:history="1">
        <w:r w:rsidR="007370A7" w:rsidRPr="003A4F08">
          <w:rPr>
            <w:rStyle w:val="Hyperlink"/>
            <w:color w:val="auto"/>
            <w:u w:val="none"/>
          </w:rPr>
          <w:t>Bagan 2.1  Kerangka Pemikiran</w:t>
        </w:r>
        <w:r w:rsidR="007370A7" w:rsidRPr="003A4F08">
          <w:rPr>
            <w:webHidden/>
          </w:rPr>
          <w:tab/>
        </w:r>
        <w:r w:rsidR="006B2BCA">
          <w:rPr>
            <w:webHidden/>
          </w:rPr>
          <w:t>30</w:t>
        </w:r>
      </w:hyperlink>
    </w:p>
    <w:p w14:paraId="3540E2E5" w14:textId="77777777" w:rsidR="00C70851" w:rsidRPr="007370A7" w:rsidRDefault="00C70851" w:rsidP="007370A7">
      <w:pPr>
        <w:spacing w:after="0"/>
        <w:rPr>
          <w:rFonts w:asciiTheme="majorBidi" w:hAnsiTheme="majorBidi" w:cstheme="majorBidi"/>
          <w:b/>
          <w:bCs/>
          <w:sz w:val="24"/>
          <w:szCs w:val="24"/>
          <w:lang w:val="sv-SE"/>
        </w:rPr>
      </w:pPr>
    </w:p>
    <w:p w14:paraId="4DDA328C" w14:textId="77777777" w:rsidR="00C70851" w:rsidRPr="00DA3BD7" w:rsidRDefault="00C70851" w:rsidP="00F85583">
      <w:pPr>
        <w:spacing w:after="0"/>
        <w:jc w:val="center"/>
        <w:rPr>
          <w:rFonts w:asciiTheme="majorBidi" w:hAnsiTheme="majorBidi" w:cstheme="majorBidi"/>
          <w:sz w:val="24"/>
          <w:szCs w:val="24"/>
          <w:lang w:val="sv-SE"/>
        </w:rPr>
      </w:pPr>
    </w:p>
    <w:p w14:paraId="016FA757" w14:textId="77777777" w:rsidR="00C70851" w:rsidRPr="00DA3BD7" w:rsidRDefault="00C70851" w:rsidP="00F85583">
      <w:pPr>
        <w:spacing w:after="0"/>
        <w:jc w:val="center"/>
        <w:rPr>
          <w:rFonts w:asciiTheme="majorBidi" w:hAnsiTheme="majorBidi" w:cstheme="majorBidi"/>
          <w:sz w:val="24"/>
          <w:szCs w:val="24"/>
          <w:lang w:val="sv-SE"/>
        </w:rPr>
      </w:pPr>
    </w:p>
    <w:p w14:paraId="6E8C325E" w14:textId="77777777" w:rsidR="00C70851" w:rsidRPr="00DA3BD7" w:rsidRDefault="00C70851" w:rsidP="00F85583">
      <w:pPr>
        <w:spacing w:after="0"/>
        <w:jc w:val="center"/>
        <w:rPr>
          <w:rFonts w:asciiTheme="majorBidi" w:hAnsiTheme="majorBidi" w:cstheme="majorBidi"/>
          <w:sz w:val="24"/>
          <w:szCs w:val="24"/>
          <w:lang w:val="sv-SE"/>
        </w:rPr>
      </w:pPr>
    </w:p>
    <w:p w14:paraId="11963C8D" w14:textId="77777777" w:rsidR="00C70851" w:rsidRPr="00DA3BD7" w:rsidRDefault="00C70851" w:rsidP="00F85583">
      <w:pPr>
        <w:spacing w:after="0"/>
        <w:jc w:val="center"/>
        <w:rPr>
          <w:rFonts w:asciiTheme="majorBidi" w:hAnsiTheme="majorBidi" w:cstheme="majorBidi"/>
          <w:sz w:val="24"/>
          <w:szCs w:val="24"/>
          <w:lang w:val="sv-SE"/>
        </w:rPr>
      </w:pPr>
    </w:p>
    <w:p w14:paraId="7A86950C" w14:textId="77777777" w:rsidR="00C70851" w:rsidRPr="00DA3BD7" w:rsidRDefault="00C70851" w:rsidP="00F85583">
      <w:pPr>
        <w:spacing w:after="0"/>
        <w:jc w:val="center"/>
        <w:rPr>
          <w:rFonts w:asciiTheme="majorBidi" w:hAnsiTheme="majorBidi" w:cstheme="majorBidi"/>
          <w:sz w:val="24"/>
          <w:szCs w:val="24"/>
          <w:lang w:val="sv-SE"/>
        </w:rPr>
      </w:pPr>
    </w:p>
    <w:p w14:paraId="5C681FC8" w14:textId="77777777" w:rsidR="00C70851" w:rsidRPr="00DA3BD7" w:rsidRDefault="00C70851" w:rsidP="00F85583">
      <w:pPr>
        <w:spacing w:after="0"/>
        <w:jc w:val="center"/>
        <w:rPr>
          <w:rFonts w:asciiTheme="majorBidi" w:hAnsiTheme="majorBidi" w:cstheme="majorBidi"/>
          <w:sz w:val="24"/>
          <w:szCs w:val="24"/>
          <w:lang w:val="sv-SE"/>
        </w:rPr>
      </w:pPr>
    </w:p>
    <w:p w14:paraId="61D9A22E" w14:textId="77777777" w:rsidR="00C70851" w:rsidRPr="00DA3BD7" w:rsidRDefault="00C70851" w:rsidP="00F85583">
      <w:pPr>
        <w:spacing w:after="0"/>
        <w:jc w:val="center"/>
        <w:rPr>
          <w:rFonts w:asciiTheme="majorBidi" w:hAnsiTheme="majorBidi" w:cstheme="majorBidi"/>
          <w:sz w:val="24"/>
          <w:szCs w:val="24"/>
          <w:lang w:val="sv-SE"/>
        </w:rPr>
      </w:pPr>
    </w:p>
    <w:p w14:paraId="3EA00386" w14:textId="77777777" w:rsidR="00C70851" w:rsidRPr="00DA3BD7" w:rsidRDefault="00C70851" w:rsidP="00F85583">
      <w:pPr>
        <w:spacing w:after="0"/>
        <w:jc w:val="center"/>
        <w:rPr>
          <w:rFonts w:asciiTheme="majorBidi" w:hAnsiTheme="majorBidi" w:cstheme="majorBidi"/>
          <w:sz w:val="24"/>
          <w:szCs w:val="24"/>
          <w:lang w:val="sv-SE"/>
        </w:rPr>
      </w:pPr>
    </w:p>
    <w:p w14:paraId="638119C8" w14:textId="77777777" w:rsidR="00C70851" w:rsidRPr="00DA3BD7" w:rsidRDefault="00C70851" w:rsidP="00F85583">
      <w:pPr>
        <w:spacing w:after="0"/>
        <w:jc w:val="center"/>
        <w:rPr>
          <w:rFonts w:asciiTheme="majorBidi" w:hAnsiTheme="majorBidi" w:cstheme="majorBidi"/>
          <w:sz w:val="24"/>
          <w:szCs w:val="24"/>
          <w:lang w:val="sv-SE"/>
        </w:rPr>
      </w:pPr>
    </w:p>
    <w:p w14:paraId="6D5AF168" w14:textId="77777777" w:rsidR="00C70851" w:rsidRPr="00DA3BD7" w:rsidRDefault="00C70851" w:rsidP="00F85583">
      <w:pPr>
        <w:spacing w:after="0"/>
        <w:jc w:val="center"/>
        <w:rPr>
          <w:rFonts w:asciiTheme="majorBidi" w:hAnsiTheme="majorBidi" w:cstheme="majorBidi"/>
          <w:sz w:val="24"/>
          <w:szCs w:val="24"/>
          <w:lang w:val="sv-SE"/>
        </w:rPr>
      </w:pPr>
    </w:p>
    <w:p w14:paraId="014EF793" w14:textId="77777777" w:rsidR="00C70851" w:rsidRPr="00DA3BD7" w:rsidRDefault="00C70851" w:rsidP="00F85583">
      <w:pPr>
        <w:spacing w:after="0"/>
        <w:jc w:val="center"/>
        <w:rPr>
          <w:rFonts w:asciiTheme="majorBidi" w:hAnsiTheme="majorBidi" w:cstheme="majorBidi"/>
          <w:sz w:val="24"/>
          <w:szCs w:val="24"/>
          <w:lang w:val="sv-SE"/>
        </w:rPr>
      </w:pPr>
    </w:p>
    <w:p w14:paraId="3B052770" w14:textId="77777777" w:rsidR="00C70851" w:rsidRPr="00DA3BD7" w:rsidRDefault="00C70851" w:rsidP="00F85583">
      <w:pPr>
        <w:spacing w:after="0"/>
        <w:jc w:val="center"/>
        <w:rPr>
          <w:rFonts w:asciiTheme="majorBidi" w:hAnsiTheme="majorBidi" w:cstheme="majorBidi"/>
          <w:sz w:val="24"/>
          <w:szCs w:val="24"/>
          <w:lang w:val="sv-SE"/>
        </w:rPr>
      </w:pPr>
    </w:p>
    <w:p w14:paraId="17B951E0" w14:textId="77777777" w:rsidR="00C70851" w:rsidRPr="00DA3BD7" w:rsidRDefault="00C70851" w:rsidP="00F85583">
      <w:pPr>
        <w:spacing w:after="0"/>
        <w:jc w:val="center"/>
        <w:rPr>
          <w:rFonts w:asciiTheme="majorBidi" w:hAnsiTheme="majorBidi" w:cstheme="majorBidi"/>
          <w:sz w:val="24"/>
          <w:szCs w:val="24"/>
          <w:lang w:val="sv-SE"/>
        </w:rPr>
      </w:pPr>
    </w:p>
    <w:p w14:paraId="39E0442D" w14:textId="77777777" w:rsidR="00C70851" w:rsidRPr="00DA3BD7" w:rsidRDefault="00C70851" w:rsidP="00F85583">
      <w:pPr>
        <w:spacing w:after="0"/>
        <w:jc w:val="center"/>
        <w:rPr>
          <w:rFonts w:asciiTheme="majorBidi" w:hAnsiTheme="majorBidi" w:cstheme="majorBidi"/>
          <w:sz w:val="24"/>
          <w:szCs w:val="24"/>
          <w:lang w:val="sv-SE"/>
        </w:rPr>
      </w:pPr>
    </w:p>
    <w:p w14:paraId="1A8CCDC8" w14:textId="77777777" w:rsidR="00C70851" w:rsidRPr="00DA3BD7" w:rsidRDefault="00C70851" w:rsidP="00F85583">
      <w:pPr>
        <w:spacing w:after="0"/>
        <w:jc w:val="center"/>
        <w:rPr>
          <w:rFonts w:asciiTheme="majorBidi" w:hAnsiTheme="majorBidi" w:cstheme="majorBidi"/>
          <w:sz w:val="24"/>
          <w:szCs w:val="24"/>
          <w:lang w:val="sv-SE"/>
        </w:rPr>
      </w:pPr>
    </w:p>
    <w:p w14:paraId="116A33B6" w14:textId="77777777" w:rsidR="00C70851" w:rsidRPr="00DA3BD7" w:rsidRDefault="00C70851" w:rsidP="00F85583">
      <w:pPr>
        <w:spacing w:after="0"/>
        <w:jc w:val="center"/>
        <w:rPr>
          <w:rFonts w:asciiTheme="majorBidi" w:hAnsiTheme="majorBidi" w:cstheme="majorBidi"/>
          <w:sz w:val="24"/>
          <w:szCs w:val="24"/>
          <w:lang w:val="sv-SE"/>
        </w:rPr>
      </w:pPr>
    </w:p>
    <w:p w14:paraId="0A90C2E9" w14:textId="77777777" w:rsidR="00C70851" w:rsidRPr="00DA3BD7" w:rsidRDefault="00C70851" w:rsidP="00F85583">
      <w:pPr>
        <w:spacing w:after="0"/>
        <w:jc w:val="center"/>
        <w:rPr>
          <w:rFonts w:asciiTheme="majorBidi" w:hAnsiTheme="majorBidi" w:cstheme="majorBidi"/>
          <w:sz w:val="24"/>
          <w:szCs w:val="24"/>
          <w:lang w:val="sv-SE"/>
        </w:rPr>
      </w:pPr>
    </w:p>
    <w:p w14:paraId="7421C109" w14:textId="77777777" w:rsidR="00C70851" w:rsidRPr="00DA3BD7" w:rsidRDefault="00C70851" w:rsidP="00F85583">
      <w:pPr>
        <w:spacing w:after="0"/>
        <w:jc w:val="center"/>
        <w:rPr>
          <w:rFonts w:asciiTheme="majorBidi" w:hAnsiTheme="majorBidi" w:cstheme="majorBidi"/>
          <w:sz w:val="24"/>
          <w:szCs w:val="24"/>
          <w:lang w:val="sv-SE"/>
        </w:rPr>
      </w:pPr>
    </w:p>
    <w:p w14:paraId="29B6CFA3" w14:textId="77777777" w:rsidR="00C70851" w:rsidRPr="00DA3BD7" w:rsidRDefault="00C70851" w:rsidP="00F85583">
      <w:pPr>
        <w:spacing w:after="0"/>
        <w:jc w:val="center"/>
        <w:rPr>
          <w:rFonts w:asciiTheme="majorBidi" w:hAnsiTheme="majorBidi" w:cstheme="majorBidi"/>
          <w:sz w:val="24"/>
          <w:szCs w:val="24"/>
          <w:lang w:val="sv-SE"/>
        </w:rPr>
      </w:pPr>
    </w:p>
    <w:p w14:paraId="2557811A" w14:textId="77777777" w:rsidR="00C70851" w:rsidRPr="00DA3BD7" w:rsidRDefault="00C70851" w:rsidP="00F85583">
      <w:pPr>
        <w:spacing w:after="0"/>
        <w:jc w:val="center"/>
        <w:rPr>
          <w:rFonts w:asciiTheme="majorBidi" w:hAnsiTheme="majorBidi" w:cstheme="majorBidi"/>
          <w:sz w:val="24"/>
          <w:szCs w:val="24"/>
          <w:lang w:val="sv-SE"/>
        </w:rPr>
      </w:pPr>
    </w:p>
    <w:p w14:paraId="12B884E6" w14:textId="77777777" w:rsidR="00C70851" w:rsidRPr="00DA3BD7" w:rsidRDefault="00C70851" w:rsidP="00F85583">
      <w:pPr>
        <w:spacing w:after="0"/>
        <w:jc w:val="center"/>
        <w:rPr>
          <w:rFonts w:asciiTheme="majorBidi" w:hAnsiTheme="majorBidi" w:cstheme="majorBidi"/>
          <w:sz w:val="24"/>
          <w:szCs w:val="24"/>
          <w:lang w:val="sv-SE"/>
        </w:rPr>
      </w:pPr>
    </w:p>
    <w:p w14:paraId="665BCB41" w14:textId="77777777" w:rsidR="00C70851" w:rsidRPr="00DA3BD7" w:rsidRDefault="00C70851" w:rsidP="00F85583">
      <w:pPr>
        <w:spacing w:after="0"/>
        <w:jc w:val="center"/>
        <w:rPr>
          <w:rFonts w:asciiTheme="majorBidi" w:hAnsiTheme="majorBidi" w:cstheme="majorBidi"/>
          <w:sz w:val="24"/>
          <w:szCs w:val="24"/>
          <w:lang w:val="sv-SE"/>
        </w:rPr>
      </w:pPr>
    </w:p>
    <w:p w14:paraId="6757B329" w14:textId="77777777" w:rsidR="00C70851" w:rsidRPr="00DA3BD7" w:rsidRDefault="00C70851" w:rsidP="00F85583">
      <w:pPr>
        <w:spacing w:after="0"/>
        <w:jc w:val="center"/>
        <w:rPr>
          <w:rFonts w:asciiTheme="majorBidi" w:hAnsiTheme="majorBidi" w:cstheme="majorBidi"/>
          <w:sz w:val="24"/>
          <w:szCs w:val="24"/>
          <w:lang w:val="sv-SE"/>
        </w:rPr>
      </w:pPr>
    </w:p>
    <w:p w14:paraId="35D0CBEC" w14:textId="77777777" w:rsidR="00C70851" w:rsidRPr="00DA3BD7" w:rsidRDefault="00C70851" w:rsidP="00F85583">
      <w:pPr>
        <w:spacing w:after="0"/>
        <w:jc w:val="center"/>
        <w:rPr>
          <w:rFonts w:asciiTheme="majorBidi" w:hAnsiTheme="majorBidi" w:cstheme="majorBidi"/>
          <w:sz w:val="24"/>
          <w:szCs w:val="24"/>
          <w:lang w:val="sv-SE"/>
        </w:rPr>
      </w:pPr>
    </w:p>
    <w:p w14:paraId="7EEA1F38" w14:textId="77777777" w:rsidR="00C70851" w:rsidRPr="00DA3BD7" w:rsidRDefault="00C70851" w:rsidP="00F85583">
      <w:pPr>
        <w:spacing w:after="0"/>
        <w:jc w:val="center"/>
        <w:rPr>
          <w:rFonts w:asciiTheme="majorBidi" w:hAnsiTheme="majorBidi" w:cstheme="majorBidi"/>
          <w:sz w:val="24"/>
          <w:szCs w:val="24"/>
          <w:lang w:val="sv-SE"/>
        </w:rPr>
      </w:pPr>
    </w:p>
    <w:p w14:paraId="3D0D27D9" w14:textId="77777777" w:rsidR="00C70851" w:rsidRPr="00DA3BD7" w:rsidRDefault="00C70851" w:rsidP="00F85583">
      <w:pPr>
        <w:spacing w:after="0"/>
        <w:jc w:val="center"/>
        <w:rPr>
          <w:rFonts w:asciiTheme="majorBidi" w:hAnsiTheme="majorBidi" w:cstheme="majorBidi"/>
          <w:sz w:val="24"/>
          <w:szCs w:val="24"/>
          <w:lang w:val="sv-SE"/>
        </w:rPr>
      </w:pPr>
    </w:p>
    <w:p w14:paraId="73726BA3" w14:textId="77777777" w:rsidR="00C70851" w:rsidRPr="00DA3BD7" w:rsidRDefault="00C70851" w:rsidP="00F85583">
      <w:pPr>
        <w:spacing w:after="0"/>
        <w:jc w:val="center"/>
        <w:rPr>
          <w:rFonts w:asciiTheme="majorBidi" w:hAnsiTheme="majorBidi" w:cstheme="majorBidi"/>
          <w:sz w:val="24"/>
          <w:szCs w:val="24"/>
          <w:lang w:val="sv-SE"/>
        </w:rPr>
      </w:pPr>
    </w:p>
    <w:p w14:paraId="78D53552" w14:textId="77777777" w:rsidR="00C70851" w:rsidRPr="00DA3BD7" w:rsidRDefault="00C70851" w:rsidP="00F85583">
      <w:pPr>
        <w:spacing w:after="0"/>
        <w:jc w:val="center"/>
        <w:rPr>
          <w:rFonts w:asciiTheme="majorBidi" w:hAnsiTheme="majorBidi" w:cstheme="majorBidi"/>
          <w:sz w:val="24"/>
          <w:szCs w:val="24"/>
          <w:lang w:val="sv-SE"/>
        </w:rPr>
      </w:pPr>
    </w:p>
    <w:p w14:paraId="074CDD9D" w14:textId="77777777" w:rsidR="00C70851" w:rsidRPr="00DA3BD7" w:rsidRDefault="00C70851" w:rsidP="00F85583">
      <w:pPr>
        <w:spacing w:after="0"/>
        <w:jc w:val="center"/>
        <w:rPr>
          <w:rFonts w:asciiTheme="majorBidi" w:hAnsiTheme="majorBidi" w:cstheme="majorBidi"/>
          <w:sz w:val="24"/>
          <w:szCs w:val="24"/>
          <w:lang w:val="sv-SE"/>
        </w:rPr>
      </w:pPr>
    </w:p>
    <w:p w14:paraId="33D2BC7F" w14:textId="77777777" w:rsidR="00C70851" w:rsidRPr="00DA3BD7" w:rsidRDefault="00C70851" w:rsidP="00F85583">
      <w:pPr>
        <w:spacing w:after="0"/>
        <w:jc w:val="center"/>
        <w:rPr>
          <w:rFonts w:asciiTheme="majorBidi" w:hAnsiTheme="majorBidi" w:cstheme="majorBidi"/>
          <w:sz w:val="24"/>
          <w:szCs w:val="24"/>
          <w:lang w:val="sv-SE"/>
        </w:rPr>
      </w:pPr>
    </w:p>
    <w:p w14:paraId="3B34F892" w14:textId="77777777" w:rsidR="00C70851" w:rsidRPr="00DA3BD7" w:rsidRDefault="00C70851" w:rsidP="00F85583">
      <w:pPr>
        <w:spacing w:after="0"/>
        <w:jc w:val="center"/>
        <w:rPr>
          <w:rFonts w:asciiTheme="majorBidi" w:hAnsiTheme="majorBidi" w:cstheme="majorBidi"/>
          <w:sz w:val="24"/>
          <w:szCs w:val="24"/>
          <w:lang w:val="sv-SE"/>
        </w:rPr>
      </w:pPr>
    </w:p>
    <w:p w14:paraId="3BA70F79" w14:textId="77777777" w:rsidR="00C70851" w:rsidRPr="00DA3BD7" w:rsidRDefault="00C70851" w:rsidP="00F85583">
      <w:pPr>
        <w:spacing w:after="0"/>
        <w:jc w:val="center"/>
        <w:rPr>
          <w:rFonts w:asciiTheme="majorBidi" w:hAnsiTheme="majorBidi" w:cstheme="majorBidi"/>
          <w:sz w:val="24"/>
          <w:szCs w:val="24"/>
          <w:lang w:val="sv-SE"/>
        </w:rPr>
      </w:pPr>
    </w:p>
    <w:p w14:paraId="6DA705DD" w14:textId="77777777" w:rsidR="00C70851" w:rsidRPr="00DA3BD7" w:rsidRDefault="00C70851" w:rsidP="00F85583">
      <w:pPr>
        <w:spacing w:after="0"/>
        <w:jc w:val="center"/>
        <w:rPr>
          <w:rFonts w:asciiTheme="majorBidi" w:hAnsiTheme="majorBidi" w:cstheme="majorBidi"/>
          <w:sz w:val="24"/>
          <w:szCs w:val="24"/>
          <w:lang w:val="sv-SE"/>
        </w:rPr>
      </w:pPr>
    </w:p>
    <w:p w14:paraId="2DEC7B34" w14:textId="63B58DB8" w:rsidR="007370A7" w:rsidRDefault="00C70851" w:rsidP="00A231CC">
      <w:pPr>
        <w:pStyle w:val="BAB"/>
      </w:pPr>
      <w:bookmarkStart w:id="33" w:name="_Toc172063226"/>
      <w:r>
        <w:t>DAFTAR LAMPIRAN</w:t>
      </w:r>
      <w:bookmarkEnd w:id="33"/>
    </w:p>
    <w:p w14:paraId="67C96A15" w14:textId="77777777" w:rsidR="00A231CC" w:rsidRDefault="00A231CC" w:rsidP="00A231CC">
      <w:pPr>
        <w:pStyle w:val="BAB"/>
      </w:pPr>
    </w:p>
    <w:p w14:paraId="231137E1" w14:textId="0255D309" w:rsidR="002F32B2" w:rsidRPr="003A4F08" w:rsidRDefault="007370A7" w:rsidP="002F32B2">
      <w:pPr>
        <w:rPr>
          <w:rFonts w:asciiTheme="majorBidi" w:hAnsiTheme="majorBidi" w:cstheme="majorBidi"/>
          <w:sz w:val="24"/>
          <w:szCs w:val="24"/>
          <w:lang w:val="sv-SE"/>
        </w:rPr>
      </w:pPr>
      <w:r w:rsidRPr="003A4F08">
        <w:rPr>
          <w:rFonts w:asciiTheme="majorBidi" w:hAnsiTheme="majorBidi" w:cstheme="majorBidi"/>
          <w:sz w:val="24"/>
          <w:szCs w:val="24"/>
          <w:lang w:val="sv-SE"/>
        </w:rPr>
        <w:t>Lampiran I Lembar Pengesahan</w:t>
      </w:r>
    </w:p>
    <w:p w14:paraId="24F04FA8" w14:textId="31B2A361" w:rsidR="007370A7" w:rsidRPr="002D4706" w:rsidRDefault="007370A7" w:rsidP="002F32B2">
      <w:pPr>
        <w:rPr>
          <w:rFonts w:asciiTheme="majorBidi" w:hAnsiTheme="majorBidi" w:cstheme="majorBidi"/>
          <w:sz w:val="24"/>
          <w:szCs w:val="24"/>
          <w:lang w:val="sv-SE"/>
        </w:rPr>
      </w:pPr>
      <w:r w:rsidRPr="002D4706">
        <w:rPr>
          <w:rFonts w:asciiTheme="majorBidi" w:hAnsiTheme="majorBidi" w:cstheme="majorBidi"/>
          <w:sz w:val="24"/>
          <w:szCs w:val="24"/>
          <w:lang w:val="sv-SE"/>
        </w:rPr>
        <w:t xml:space="preserve">Lampiran II </w:t>
      </w:r>
      <w:r w:rsidR="003A4F08" w:rsidRPr="002D4706">
        <w:rPr>
          <w:rFonts w:asciiTheme="majorBidi" w:hAnsiTheme="majorBidi" w:cstheme="majorBidi"/>
          <w:sz w:val="24"/>
          <w:szCs w:val="24"/>
          <w:lang w:val="sv-SE"/>
        </w:rPr>
        <w:t>Surat Izin Penelitian</w:t>
      </w:r>
    </w:p>
    <w:p w14:paraId="07F3717F" w14:textId="0A2B41C6" w:rsidR="004373B6" w:rsidRPr="002D4706" w:rsidRDefault="004373B6" w:rsidP="002F32B2">
      <w:pPr>
        <w:rPr>
          <w:rFonts w:asciiTheme="majorBidi" w:hAnsiTheme="majorBidi" w:cstheme="majorBidi"/>
          <w:sz w:val="24"/>
          <w:szCs w:val="24"/>
          <w:lang w:val="sv-SE"/>
        </w:rPr>
      </w:pPr>
      <w:r w:rsidRPr="002D4706">
        <w:rPr>
          <w:rFonts w:asciiTheme="majorBidi" w:hAnsiTheme="majorBidi" w:cstheme="majorBidi"/>
          <w:sz w:val="24"/>
          <w:szCs w:val="24"/>
          <w:lang w:val="sv-SE"/>
        </w:rPr>
        <w:t xml:space="preserve">Lampiran III </w:t>
      </w:r>
      <w:r w:rsidR="00613F97" w:rsidRPr="002D4706">
        <w:rPr>
          <w:rFonts w:asciiTheme="majorBidi" w:hAnsiTheme="majorBidi" w:cstheme="majorBidi"/>
          <w:sz w:val="24"/>
          <w:szCs w:val="24"/>
          <w:lang w:val="sv-SE"/>
        </w:rPr>
        <w:t>Inform Consent</w:t>
      </w:r>
    </w:p>
    <w:p w14:paraId="2EF5434A" w14:textId="5414B48C" w:rsidR="00613F97" w:rsidRDefault="00613F97" w:rsidP="002F32B2">
      <w:pPr>
        <w:rPr>
          <w:rFonts w:asciiTheme="majorBidi" w:hAnsiTheme="majorBidi" w:cstheme="majorBidi"/>
          <w:sz w:val="24"/>
          <w:szCs w:val="24"/>
          <w:lang w:val="sv-SE"/>
        </w:rPr>
      </w:pPr>
      <w:r w:rsidRPr="00613F97">
        <w:rPr>
          <w:rFonts w:asciiTheme="majorBidi" w:hAnsiTheme="majorBidi" w:cstheme="majorBidi"/>
          <w:sz w:val="24"/>
          <w:szCs w:val="24"/>
          <w:lang w:val="sv-SE"/>
        </w:rPr>
        <w:t xml:space="preserve">Lampiran IV Kuisioner </w:t>
      </w:r>
      <w:r>
        <w:rPr>
          <w:rFonts w:asciiTheme="majorBidi" w:hAnsiTheme="majorBidi" w:cstheme="majorBidi"/>
          <w:sz w:val="24"/>
          <w:szCs w:val="24"/>
          <w:lang w:val="sv-SE"/>
        </w:rPr>
        <w:t>DASS-42</w:t>
      </w:r>
      <w:r w:rsidR="0051086B">
        <w:rPr>
          <w:rFonts w:asciiTheme="majorBidi" w:hAnsiTheme="majorBidi" w:cstheme="majorBidi"/>
          <w:sz w:val="24"/>
          <w:szCs w:val="24"/>
          <w:lang w:val="sv-SE"/>
        </w:rPr>
        <w:t xml:space="preserve"> </w:t>
      </w:r>
      <w:r w:rsidR="0051086B" w:rsidRPr="0051086B">
        <w:rPr>
          <w:rFonts w:asciiTheme="majorBidi" w:hAnsiTheme="majorBidi" w:cstheme="majorBidi"/>
          <w:i/>
          <w:iCs/>
          <w:sz w:val="24"/>
          <w:szCs w:val="24"/>
          <w:lang w:val="sv-SE"/>
        </w:rPr>
        <w:t>(Depression Anxiety Stress Scales-42)</w:t>
      </w:r>
    </w:p>
    <w:p w14:paraId="24426B2D" w14:textId="51A1C74B" w:rsidR="00613F97" w:rsidRDefault="00613F97" w:rsidP="002F32B2">
      <w:pPr>
        <w:rPr>
          <w:rFonts w:asciiTheme="majorBidi" w:hAnsiTheme="majorBidi" w:cstheme="majorBidi"/>
          <w:sz w:val="24"/>
          <w:szCs w:val="24"/>
          <w:lang w:val="sv-SE"/>
        </w:rPr>
      </w:pPr>
      <w:r>
        <w:rPr>
          <w:rFonts w:asciiTheme="majorBidi" w:hAnsiTheme="majorBidi" w:cstheme="majorBidi"/>
          <w:sz w:val="24"/>
          <w:szCs w:val="24"/>
          <w:lang w:val="sv-SE"/>
        </w:rPr>
        <w:t>Lampiran V Master Data</w:t>
      </w:r>
    </w:p>
    <w:p w14:paraId="0858958D" w14:textId="1D2D6356" w:rsidR="00613F97" w:rsidRDefault="00613F97" w:rsidP="002F32B2">
      <w:pPr>
        <w:rPr>
          <w:rFonts w:asciiTheme="majorBidi" w:hAnsiTheme="majorBidi" w:cstheme="majorBidi"/>
          <w:sz w:val="24"/>
          <w:szCs w:val="24"/>
          <w:lang w:val="sv-SE"/>
        </w:rPr>
      </w:pPr>
      <w:r>
        <w:rPr>
          <w:rFonts w:asciiTheme="majorBidi" w:hAnsiTheme="majorBidi" w:cstheme="majorBidi"/>
          <w:sz w:val="24"/>
          <w:szCs w:val="24"/>
          <w:lang w:val="sv-SE"/>
        </w:rPr>
        <w:t>Lampiran VI Hasil Analisis</w:t>
      </w:r>
    </w:p>
    <w:p w14:paraId="06B9A5CC" w14:textId="1EDA971F" w:rsidR="00613F97" w:rsidRDefault="00613F97" w:rsidP="002F32B2">
      <w:pPr>
        <w:rPr>
          <w:rFonts w:asciiTheme="majorBidi" w:hAnsiTheme="majorBidi" w:cstheme="majorBidi"/>
          <w:sz w:val="24"/>
          <w:szCs w:val="24"/>
          <w:lang w:val="sv-SE"/>
        </w:rPr>
      </w:pPr>
      <w:r>
        <w:rPr>
          <w:rFonts w:asciiTheme="majorBidi" w:hAnsiTheme="majorBidi" w:cstheme="majorBidi"/>
          <w:sz w:val="24"/>
          <w:szCs w:val="24"/>
          <w:lang w:val="sv-SE"/>
        </w:rPr>
        <w:t>Lampiran VII Lembar Bimbingan</w:t>
      </w:r>
    </w:p>
    <w:p w14:paraId="4A8749F7" w14:textId="554BF8B1" w:rsidR="00613F97" w:rsidRPr="00613F97" w:rsidRDefault="00613F97" w:rsidP="002F32B2">
      <w:pPr>
        <w:rPr>
          <w:rFonts w:asciiTheme="majorBidi" w:hAnsiTheme="majorBidi" w:cstheme="majorBidi"/>
          <w:sz w:val="24"/>
          <w:szCs w:val="24"/>
          <w:lang w:val="sv-SE"/>
        </w:rPr>
      </w:pPr>
      <w:r>
        <w:rPr>
          <w:rFonts w:asciiTheme="majorBidi" w:hAnsiTheme="majorBidi" w:cstheme="majorBidi"/>
          <w:sz w:val="24"/>
          <w:szCs w:val="24"/>
          <w:lang w:val="sv-SE"/>
        </w:rPr>
        <w:t>Lampiran VIII Dokumentasi Penelitian</w:t>
      </w:r>
    </w:p>
    <w:p w14:paraId="49ED49C7" w14:textId="77777777" w:rsidR="002F32B2" w:rsidRPr="00613F97" w:rsidRDefault="002F32B2" w:rsidP="002F32B2">
      <w:pPr>
        <w:rPr>
          <w:lang w:val="sv-SE"/>
        </w:rPr>
      </w:pPr>
    </w:p>
    <w:p w14:paraId="017009F7" w14:textId="77777777" w:rsidR="002F32B2" w:rsidRPr="00613F97" w:rsidRDefault="002F32B2" w:rsidP="002F32B2">
      <w:pPr>
        <w:rPr>
          <w:lang w:val="sv-SE"/>
        </w:rPr>
      </w:pPr>
    </w:p>
    <w:p w14:paraId="6CB665BE" w14:textId="77777777" w:rsidR="002F32B2" w:rsidRPr="00613F97" w:rsidRDefault="002F32B2" w:rsidP="002F32B2">
      <w:pPr>
        <w:rPr>
          <w:lang w:val="sv-SE"/>
        </w:rPr>
      </w:pPr>
    </w:p>
    <w:p w14:paraId="7DEE9B51" w14:textId="77777777" w:rsidR="002F32B2" w:rsidRPr="00613F97" w:rsidRDefault="002F32B2" w:rsidP="002F32B2">
      <w:pPr>
        <w:rPr>
          <w:lang w:val="sv-SE"/>
        </w:rPr>
      </w:pPr>
    </w:p>
    <w:p w14:paraId="5B734557" w14:textId="77777777" w:rsidR="002F32B2" w:rsidRPr="00613F97" w:rsidRDefault="002F32B2" w:rsidP="002F32B2">
      <w:pPr>
        <w:rPr>
          <w:lang w:val="sv-SE"/>
        </w:rPr>
      </w:pPr>
    </w:p>
    <w:p w14:paraId="31330259" w14:textId="77777777" w:rsidR="002F32B2" w:rsidRPr="00613F97" w:rsidRDefault="002F32B2" w:rsidP="002F32B2">
      <w:pPr>
        <w:rPr>
          <w:lang w:val="sv-SE"/>
        </w:rPr>
      </w:pPr>
    </w:p>
    <w:p w14:paraId="1F1DA192" w14:textId="77777777" w:rsidR="002F32B2" w:rsidRPr="00613F97" w:rsidRDefault="002F32B2" w:rsidP="002F32B2">
      <w:pPr>
        <w:rPr>
          <w:lang w:val="sv-SE"/>
        </w:rPr>
      </w:pPr>
    </w:p>
    <w:p w14:paraId="09499E47" w14:textId="77777777" w:rsidR="002F32B2" w:rsidRPr="00613F97" w:rsidRDefault="002F32B2" w:rsidP="002F32B2">
      <w:pPr>
        <w:rPr>
          <w:lang w:val="sv-SE"/>
        </w:rPr>
      </w:pPr>
    </w:p>
    <w:p w14:paraId="72A67270" w14:textId="77777777" w:rsidR="002F32B2" w:rsidRPr="00613F97" w:rsidRDefault="002F32B2" w:rsidP="002F32B2">
      <w:pPr>
        <w:rPr>
          <w:lang w:val="sv-SE"/>
        </w:rPr>
      </w:pPr>
    </w:p>
    <w:p w14:paraId="557EA717" w14:textId="77777777" w:rsidR="002F32B2" w:rsidRPr="00613F97" w:rsidRDefault="002F32B2" w:rsidP="002F32B2">
      <w:pPr>
        <w:rPr>
          <w:lang w:val="sv-SE"/>
        </w:rPr>
      </w:pPr>
    </w:p>
    <w:p w14:paraId="19796302" w14:textId="77777777" w:rsidR="002F32B2" w:rsidRPr="00613F97" w:rsidRDefault="002F32B2" w:rsidP="002F32B2">
      <w:pPr>
        <w:rPr>
          <w:lang w:val="sv-SE"/>
        </w:rPr>
      </w:pPr>
    </w:p>
    <w:p w14:paraId="57A95DC5" w14:textId="77777777" w:rsidR="002F32B2" w:rsidRPr="00613F97" w:rsidRDefault="002F32B2" w:rsidP="002F32B2">
      <w:pPr>
        <w:rPr>
          <w:lang w:val="sv-SE"/>
        </w:rPr>
      </w:pPr>
    </w:p>
    <w:p w14:paraId="0512A5E3" w14:textId="77777777" w:rsidR="002F32B2" w:rsidRPr="00613F97" w:rsidRDefault="002F32B2" w:rsidP="002F32B2">
      <w:pPr>
        <w:rPr>
          <w:lang w:val="sv-SE"/>
        </w:rPr>
      </w:pPr>
    </w:p>
    <w:p w14:paraId="450174A3" w14:textId="77777777" w:rsidR="002F32B2" w:rsidRPr="00613F97" w:rsidRDefault="002F32B2" w:rsidP="002F32B2">
      <w:pPr>
        <w:rPr>
          <w:lang w:val="sv-SE"/>
        </w:rPr>
      </w:pPr>
    </w:p>
    <w:p w14:paraId="4C00145D" w14:textId="77777777" w:rsidR="002F32B2" w:rsidRPr="00613F97" w:rsidRDefault="002F32B2" w:rsidP="002F32B2">
      <w:pPr>
        <w:rPr>
          <w:lang w:val="sv-SE"/>
        </w:rPr>
      </w:pPr>
    </w:p>
    <w:p w14:paraId="58027CD8" w14:textId="77777777" w:rsidR="001D73E8" w:rsidRDefault="001D73E8" w:rsidP="00A231CC">
      <w:pPr>
        <w:pStyle w:val="BAB"/>
        <w:sectPr w:rsidR="001D73E8" w:rsidSect="003E6374">
          <w:headerReference w:type="default" r:id="rId14"/>
          <w:footerReference w:type="default" r:id="rId15"/>
          <w:pgSz w:w="11906" w:h="16838" w:code="9"/>
          <w:pgMar w:top="2268" w:right="1701" w:bottom="1701" w:left="2268" w:header="708" w:footer="708" w:gutter="0"/>
          <w:pgNumType w:fmt="lowerRoman" w:start="6"/>
          <w:cols w:space="708"/>
          <w:docGrid w:linePitch="360"/>
        </w:sectPr>
      </w:pPr>
    </w:p>
    <w:p w14:paraId="37025390" w14:textId="1584CF4B" w:rsidR="00FA4E1F" w:rsidRPr="009F373E" w:rsidRDefault="00FA4E1F" w:rsidP="00A231CC">
      <w:pPr>
        <w:pStyle w:val="BAB"/>
      </w:pPr>
      <w:bookmarkStart w:id="34" w:name="_Toc172063227"/>
      <w:r w:rsidRPr="009F373E">
        <w:lastRenderedPageBreak/>
        <w:t>BAB I</w:t>
      </w:r>
      <w:r w:rsidR="008E3B64" w:rsidRPr="005C4110">
        <w:rPr>
          <w:lang w:val="id-ID"/>
        </w:rPr>
        <w:t xml:space="preserve"> </w:t>
      </w:r>
      <w:r w:rsidR="00177D98" w:rsidRPr="005C4110">
        <w:rPr>
          <w:lang w:val="id-ID"/>
        </w:rPr>
        <w:br/>
      </w:r>
      <w:r w:rsidRPr="009F373E">
        <w:t>PENDAHULUAN</w:t>
      </w:r>
      <w:bookmarkEnd w:id="34"/>
    </w:p>
    <w:p w14:paraId="6F4C85F0" w14:textId="77777777" w:rsidR="00FA4E1F" w:rsidRPr="007370A7" w:rsidRDefault="00FA4E1F" w:rsidP="0081056E">
      <w:pPr>
        <w:spacing w:after="0" w:line="480" w:lineRule="auto"/>
        <w:jc w:val="both"/>
        <w:rPr>
          <w:rFonts w:ascii="Times New Roman" w:hAnsi="Times New Roman" w:cs="Times New Roman"/>
          <w:b/>
          <w:sz w:val="24"/>
          <w:szCs w:val="24"/>
          <w:lang w:val="sv-SE"/>
        </w:rPr>
      </w:pPr>
    </w:p>
    <w:p w14:paraId="56D5845B" w14:textId="145629D4" w:rsidR="00C22D05" w:rsidRPr="00FC6496" w:rsidRDefault="00FA4E1F" w:rsidP="00C22D05">
      <w:pPr>
        <w:pStyle w:val="11"/>
        <w:spacing w:before="0"/>
      </w:pPr>
      <w:bookmarkStart w:id="35" w:name="_Toc161909245"/>
      <w:bookmarkStart w:id="36" w:name="_Toc162712313"/>
      <w:bookmarkStart w:id="37" w:name="_Toc172063228"/>
      <w:r w:rsidRPr="005C4110">
        <w:t>Latar Belakang</w:t>
      </w:r>
      <w:bookmarkStart w:id="38" w:name="_Toc161909246"/>
      <w:bookmarkStart w:id="39" w:name="_Toc162712314"/>
      <w:bookmarkEnd w:id="35"/>
      <w:bookmarkEnd w:id="36"/>
      <w:bookmarkEnd w:id="37"/>
    </w:p>
    <w:p w14:paraId="5309143E" w14:textId="77777777" w:rsidR="00700E90" w:rsidRPr="00700E90" w:rsidRDefault="00700E90" w:rsidP="00700E90">
      <w:pPr>
        <w:spacing w:after="0" w:line="480" w:lineRule="auto"/>
        <w:ind w:firstLine="720"/>
        <w:jc w:val="both"/>
        <w:rPr>
          <w:rFonts w:ascii="Times New Roman" w:hAnsi="Times New Roman" w:cs="Times New Roman"/>
          <w:sz w:val="24"/>
          <w:szCs w:val="24"/>
        </w:rPr>
      </w:pPr>
      <w:r w:rsidRPr="00700E90">
        <w:rPr>
          <w:rFonts w:ascii="Times New Roman" w:hAnsi="Times New Roman" w:cs="Times New Roman"/>
          <w:sz w:val="24"/>
          <w:szCs w:val="24"/>
        </w:rPr>
        <w:t>Undang-undang Republik Indonesia Nomor 12 Tahun 2012 tentang Pendidikan Tinggi pada pasal 13 ayat 1 dan 2 disebutkan bahwa mahasiswa adalah anggota civitas akademika yang ditempatkan sebagai individu yang secara aktif memiliki kesadaran sendiri dalam mengembangkan potensi diri untuk melakukan pembelajaran, pencarian kebenaran ilmiah, dan atau penguasaan, pengembangan, dan pengamalan suatu cabang ilmu pengetahuan dan atau teknologi untuk menjadi ilmuwan, intelektual, praktisi, dan/atau profesional yang berbudaya (Indonesia, 2012).</w:t>
      </w:r>
    </w:p>
    <w:p w14:paraId="3C805C16" w14:textId="1E5A5E2D" w:rsidR="00700E90" w:rsidRDefault="00700E90" w:rsidP="00700E90">
      <w:pPr>
        <w:spacing w:after="0" w:line="480" w:lineRule="auto"/>
        <w:ind w:firstLine="720"/>
        <w:jc w:val="both"/>
        <w:rPr>
          <w:rFonts w:ascii="Times New Roman" w:hAnsi="Times New Roman" w:cs="Times New Roman"/>
          <w:sz w:val="24"/>
          <w:szCs w:val="24"/>
          <w:lang w:val="sv-SE"/>
        </w:rPr>
      </w:pPr>
      <w:r w:rsidRPr="00700E90">
        <w:rPr>
          <w:rFonts w:ascii="Times New Roman" w:hAnsi="Times New Roman" w:cs="Times New Roman"/>
          <w:sz w:val="24"/>
          <w:szCs w:val="24"/>
        </w:rPr>
        <w:t xml:space="preserve">Proses pendidikan mahasiswa keperawatan tidak hanya mempelajari teori-teori dasar keperawatan, tetapi juga dilatih untuk berpraktik langsung dalam memberikan pelayanan kesehatan kepada pasien. Pengalaman belajar mahasiswa keperawatan memiliki peran penting dalam membentuk keterampilan dan kompetensi yang diperlukan dalam profesi keperawatan sesuai dengan UU No. 38 Tahun 2014 tentang Keperawatan menjelaskan bahwa pendidikan profesi di Indonesia terdiri dari pendidikan akademik dan pendidikan klinis/profesional bagi perawat. </w:t>
      </w:r>
      <w:r w:rsidRPr="00700E90">
        <w:rPr>
          <w:rFonts w:ascii="Times New Roman" w:hAnsi="Times New Roman" w:cs="Times New Roman"/>
          <w:sz w:val="24"/>
          <w:szCs w:val="24"/>
          <w:lang w:val="sv-SE"/>
        </w:rPr>
        <w:t xml:space="preserve">Pendidikan keperawatan di Indonesia terdiri dari dua tahapan yang terintegrasi dan tidak dapat dipisahkan, yaitu pendidikan akademik dan pendidikan profesi. Pendidikan profesi di bidang praktik rumah sakit bertujuan untuk menerapkan dan menerapkan konsep-konsep teoritis sehingga mahasiswa </w:t>
      </w:r>
      <w:r w:rsidRPr="00700E90">
        <w:rPr>
          <w:rFonts w:ascii="Times New Roman" w:hAnsi="Times New Roman" w:cs="Times New Roman"/>
          <w:sz w:val="24"/>
          <w:szCs w:val="24"/>
          <w:lang w:val="sv-SE"/>
        </w:rPr>
        <w:lastRenderedPageBreak/>
        <w:t>dituntut untuk lebih aktif dalam bertindak sehingga terampil dan mampu berpikir kritis dalam pengambilan keputusan klinis (Wowiling, 2019).</w:t>
      </w:r>
    </w:p>
    <w:p w14:paraId="71AE60CB" w14:textId="77777777" w:rsidR="00700E90" w:rsidRPr="00700E90" w:rsidRDefault="00700E90" w:rsidP="00700E90">
      <w:pPr>
        <w:spacing w:after="0" w:line="480" w:lineRule="auto"/>
        <w:ind w:firstLine="720"/>
        <w:jc w:val="both"/>
        <w:rPr>
          <w:rFonts w:ascii="Times New Roman" w:hAnsi="Times New Roman" w:cs="Times New Roman"/>
          <w:sz w:val="24"/>
          <w:szCs w:val="24"/>
          <w:lang w:val="sv-SE"/>
        </w:rPr>
      </w:pPr>
      <w:r w:rsidRPr="00700E90">
        <w:rPr>
          <w:rFonts w:ascii="Times New Roman" w:hAnsi="Times New Roman" w:cs="Times New Roman"/>
          <w:sz w:val="24"/>
          <w:szCs w:val="24"/>
          <w:lang w:val="sv-SE"/>
        </w:rPr>
        <w:t>Program Studi Pendidikan Keperawatan terdiri dari dua tahap berurutan, yaitu tahap program akademik yang menekankan pada pemberian landasan akademik yang kokoh dan tahap profesional yang merupakan proses sosialisasi profesional. Sosialisasi untuk melaksanakan praktik keperawatan profesional merupakan proses nilai dan norma profesi keperawatan yang terinternalisasi dalam perilaku dan konsep diri perawat. Proses mahasiswa atau mahasiswa pendidikan tinggi keperawatan menjadi perawat profesional akan dilakukan dalam wahana praktik baik di tatanan klinis maupun komunitas sehingga terjadi interaksi antara mahasiswa dengan mereka yang memiliki norma dan nilai profesi keperawatan (Susilo, 2019).</w:t>
      </w:r>
    </w:p>
    <w:p w14:paraId="49C43B2A" w14:textId="77777777" w:rsidR="00700E90" w:rsidRPr="00700E90" w:rsidRDefault="00700E90" w:rsidP="00700E90">
      <w:pPr>
        <w:spacing w:after="0" w:line="480" w:lineRule="auto"/>
        <w:ind w:firstLine="720"/>
        <w:jc w:val="both"/>
        <w:rPr>
          <w:rFonts w:ascii="Times New Roman" w:hAnsi="Times New Roman" w:cs="Times New Roman"/>
          <w:sz w:val="24"/>
          <w:szCs w:val="24"/>
          <w:lang w:val="sv-SE"/>
        </w:rPr>
      </w:pPr>
      <w:r w:rsidRPr="00700E90">
        <w:rPr>
          <w:rFonts w:ascii="Times New Roman" w:hAnsi="Times New Roman" w:cs="Times New Roman"/>
          <w:sz w:val="24"/>
          <w:szCs w:val="24"/>
          <w:lang w:val="sv-SE"/>
        </w:rPr>
        <w:t>Perawat profesi adalah perawat lulusan pendidikan profesi keperawatan yang merupakan program profesi keperawatan dan program spesialis keperawatan. Penjelasan lebih lanjut tentang  profesi  keperawatan  atau  ners merupakan perawat lulusan program profesi keperawatan  yang  mempunyai keahlian khusus dalam asuhan keperawatan. Pada proses pendidikan ners mahasiswa dihadapkan    dengan pasien secara langsung untuk dapat mengasah keahliannya melakukan asuhan keperawatan setelah sebelumnya menempuh pendidikan akademik.</w:t>
      </w:r>
    </w:p>
    <w:p w14:paraId="2F9651D7" w14:textId="2356D5F8" w:rsidR="00700E90" w:rsidRDefault="00700E90" w:rsidP="00700E90">
      <w:pPr>
        <w:spacing w:after="0" w:line="480" w:lineRule="auto"/>
        <w:ind w:firstLine="720"/>
        <w:jc w:val="both"/>
        <w:rPr>
          <w:rFonts w:ascii="Times New Roman" w:hAnsi="Times New Roman" w:cs="Times New Roman"/>
          <w:sz w:val="24"/>
          <w:szCs w:val="24"/>
          <w:lang w:val="sv-SE"/>
        </w:rPr>
      </w:pPr>
      <w:r w:rsidRPr="00700E90">
        <w:rPr>
          <w:rFonts w:ascii="Times New Roman" w:hAnsi="Times New Roman" w:cs="Times New Roman"/>
          <w:sz w:val="24"/>
          <w:szCs w:val="24"/>
          <w:lang w:val="sv-SE"/>
        </w:rPr>
        <w:t xml:space="preserve"> Sesuai dengan SK penetapan kurikulum Nomor 291/STIKes-KHG/SK/VIII/2021 Proses pendidikan Ners ditempuh selama 1 tahun dengan sebaran mata kuliah seperti Praktik Profesi Keperawatan Dasar (PPKD), ⁠Praktik </w:t>
      </w:r>
      <w:r w:rsidRPr="00700E90">
        <w:rPr>
          <w:rFonts w:ascii="Times New Roman" w:hAnsi="Times New Roman" w:cs="Times New Roman"/>
          <w:sz w:val="24"/>
          <w:szCs w:val="24"/>
          <w:lang w:val="sv-SE"/>
        </w:rPr>
        <w:lastRenderedPageBreak/>
        <w:t xml:space="preserve">Profesi Keperawatan Medikal Bedah (PPKMB) I, Praktik Profesi Keperawatan Anak (PPKA), Praktik Profesi Keperawatan Maternitas (PPKM), Praktik Profesi Keperawatan Medikal Bedah (PPKMB) II, Praktik Profesi Manajemen Keperawatan (PPMK), ⁠Praktik Profesi Keperawatan Gawat Darurat dan Kritis (PPKGK), Praktik Profesi Keperawatan Gerontik (PPKG), Praktik Profesi Keperawatan Keluarga dan Komunitas (PPKKK), serta Karya Ilmiah Akhir (KIA). Kondisi yang harus dihadapi selama profesi ners terkait kuliah salah satunya yaitu kematangan materi, dimana selama profesi ners dituntut sudah menguasai materi tiap mata kuliah karena sistem pembelajaran hampir 90% di lapangan dan seorang mahasiswa ners dianggap sudah memahami materi dan dianggap sudah siap untuk praktik dilapangan sehingga mahasiswa dituntut untuk mampu lulus dari segi pengetahuan dan keterampilan sehingga </w:t>
      </w:r>
      <w:r w:rsidRPr="00700E90">
        <w:rPr>
          <w:rFonts w:ascii="Times New Roman" w:hAnsi="Times New Roman" w:cs="Times New Roman"/>
          <w:i/>
          <w:sz w:val="24"/>
          <w:szCs w:val="24"/>
          <w:lang w:val="sv-SE"/>
        </w:rPr>
        <w:t>pressure</w:t>
      </w:r>
      <w:r w:rsidRPr="00700E90">
        <w:rPr>
          <w:rFonts w:ascii="Times New Roman" w:hAnsi="Times New Roman" w:cs="Times New Roman"/>
          <w:sz w:val="24"/>
          <w:szCs w:val="24"/>
          <w:lang w:val="sv-SE"/>
        </w:rPr>
        <w:t xml:space="preserve"> ini menjadi stressor yang menimbulkan kecemasan pada diri mahasiswa. </w:t>
      </w:r>
    </w:p>
    <w:p w14:paraId="5F1A8A6C" w14:textId="15332E4A" w:rsidR="00700E90" w:rsidRDefault="00700E90" w:rsidP="00700E90">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Menurut World Health Organization kecemasan adalah salah satu gangguan mental dan lebih dari 260 juta orang hidup dengan gangguan kecemasan secara umum di dunia (Wibowo &amp; Zebua, 2020). Menurut Hastuti, (2016) </w:t>
      </w:r>
      <w:r>
        <w:rPr>
          <w:rFonts w:ascii="Times New Roman" w:hAnsi="Times New Roman" w:cs="Times New Roman"/>
          <w:sz w:val="24"/>
          <w:szCs w:val="24"/>
          <w:lang w:val="sv-SE"/>
        </w:rPr>
        <w:t xml:space="preserve">dalam </w:t>
      </w:r>
      <w:r>
        <w:rPr>
          <w:rFonts w:ascii="Times New Roman" w:hAnsi="Times New Roman" w:cs="Times New Roman"/>
          <w:sz w:val="24"/>
          <w:szCs w:val="24"/>
          <w:lang w:val="sv-SE"/>
        </w:rPr>
        <w:fldChar w:fldCharType="begin" w:fldLock="1"/>
      </w:r>
      <w:r w:rsidR="00196DEB">
        <w:rPr>
          <w:rFonts w:ascii="Times New Roman" w:hAnsi="Times New Roman" w:cs="Times New Roman"/>
          <w:sz w:val="24"/>
          <w:szCs w:val="24"/>
          <w:lang w:val="sv-SE"/>
        </w:rPr>
        <w:instrText>ADDIN CSL_CITATION {"citationItems":[{"id":"ITEM-1","itemData":{"DOI":"10.33024/mahesa.v3i10.11298","ISSN":"2746-198X","abstract":"ABSTRACT Anxiety is a state that can result in a person feeling uncomfortable, agitated, afraid, worried, and not at ease followed by various physical symptoms Anxiety is also a person's subjective feelings about tension, fear, nervousness, and worry related to the arousal of the nervous system. The high level of anxiety causes a person's normal life to be difficult such as disruption of activities and social life. anxiety is one of the many types of emotional and behavioral disorders. The purpose of this study is to find out the Overview of the Anxiety Level of Final Year Students of the Ners Professional Education Study Program. This research method uses Descriptive Quantitative Analysis with a cross sectional approach. The final year student population of the Ners Professional Education Study Program at Muhammadiyah Sukabumi University is 49 people. The results showed that the majority of respondents experienced anxiety (46.9%), a small percentage of respondents experienced panic by (4.1%).vIt can be concluded that the sex of the respondents was (71.4%) female and (28.6%) male. the majority of respondents were aged 20-25 (78%), and no respondents were aged 26-30 (0%). So the majority of respondents experienced no anxiety (46.9%), and a small proportion of respondents experienced panic (4.1%). Suggestions for future researchers This research is expected to be a reference for further research with experimental research regarding actions that can be given to reduce students' anxiety levels in dealing with final assignments both at undergraduate level and Nurses Education. Keywords: Anxiety, Final Year Students  ABSTRAK Kecemasan merupakan keadaan yang dapat mengakibatkan seseorang merasa tidak nyaman, gelisah, takut, khawatir, dan tidak tentram diikuti berbagai gejala fisik kecemasan juga yaitu perasaan subjektif seseorang tentang ketegangan, ketakutan, gugup, dan khawatir berhubungan dengan gairah dari sistem saraf. Tingginya tingkat kecemasan menyebabkan kehidupan normal seseorang menjadi sulit seperti terganggunya kegiatan dan kehidupan sosial. Kecemasan merupakan salah satu dari berbagai jenis gangguan emosi dan perilaku. Tujuan penelitian ini untuk mengetahui Gambaran Tingkat Kecemasan Mahasiswa Tingkat Akhir Program Studi Pendidikan Profesi Ners. Metode penelitian ini menggunakan Kuantitatif Deskriptif Analitik dengan pendekatan cross-sectional. Populasi mahasiswa tingkat akhir Program Studi Pendidikan Profesi Ners di Universitas Muhammadiyah Suka…","author":[{"dropping-particle":"","family":"Amalia","given":"Wini","non-dropping-particle":"","parse-names":false,"suffix":""},{"dropping-particle":"","family":"Abdilah","given":"Hadi","non-dropping-particle":"","parse-names":false,"suffix":""},{"dropping-particle":"","family":"Tarwati","given":"Kartika","non-dropping-particle":"","parse-names":false,"suffix":""}],"container-title":"MAHESA : Malahayati Health Student Journal","id":"ITEM-1","issue":"10","issued":{"date-parts":[["2023"]]},"page":"3326-3337","title":"Gambaran Tingkat Kecemasan Mahasiswa Tingkat Akhir Program Studi Pendidikan Profesi Ners","type":"article-journal","volume":"3"},"uris":["http://www.mendeley.com/documents/?uuid=5f59147d-e938-435d-82a7-ec731fcf8579"]}],"mendeley":{"formattedCitation":"(Amalia et al., 2023)","manualFormatting":"Tarwati, (2023)","plainTextFormattedCitation":"(Amalia et al., 2023)","previouslyFormattedCitation":"(Amalia, Abdilah and Tarwati, 2023)"},"properties":{"noteIndex":0},"schema":"https://github.com/citation-style-language/schema/raw/master/csl-citation.json"}</w:instrText>
      </w:r>
      <w:r>
        <w:rPr>
          <w:rFonts w:ascii="Times New Roman" w:hAnsi="Times New Roman" w:cs="Times New Roman"/>
          <w:sz w:val="24"/>
          <w:szCs w:val="24"/>
          <w:lang w:val="sv-SE"/>
        </w:rPr>
        <w:fldChar w:fldCharType="separate"/>
      </w:r>
      <w:r w:rsidRPr="00C22D05">
        <w:rPr>
          <w:rFonts w:ascii="Times New Roman" w:hAnsi="Times New Roman" w:cs="Times New Roman"/>
          <w:noProof/>
          <w:sz w:val="24"/>
          <w:szCs w:val="24"/>
          <w:lang w:val="sv-SE"/>
        </w:rPr>
        <w:t xml:space="preserve">Tarwati, </w:t>
      </w:r>
      <w:r>
        <w:rPr>
          <w:rFonts w:ascii="Times New Roman" w:hAnsi="Times New Roman" w:cs="Times New Roman"/>
          <w:noProof/>
          <w:sz w:val="24"/>
          <w:szCs w:val="24"/>
          <w:lang w:val="sv-SE"/>
        </w:rPr>
        <w:t>(</w:t>
      </w:r>
      <w:r w:rsidRPr="00C22D05">
        <w:rPr>
          <w:rFonts w:ascii="Times New Roman" w:hAnsi="Times New Roman" w:cs="Times New Roman"/>
          <w:noProof/>
          <w:sz w:val="24"/>
          <w:szCs w:val="24"/>
          <w:lang w:val="sv-SE"/>
        </w:rPr>
        <w:t>2023)</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r w:rsidRPr="00C22D05">
        <w:rPr>
          <w:rFonts w:ascii="Times New Roman" w:hAnsi="Times New Roman" w:cs="Times New Roman"/>
          <w:sz w:val="24"/>
          <w:szCs w:val="24"/>
          <w:lang w:val="sv-SE"/>
        </w:rPr>
        <w:t>ditemukan 17% mahasiswa tingkat akhir mengalami kecemasan di Indonesia. Prevalensi gangguan mental emosional seperti gangguan kecemasan dan depresi sebesar 11,6% dari populasi orang dewasa dengan prevalensi tertinggi di Jawa Barat yaitu 20% (Riskesdas, 2018) Prevalensi gangguan mental seringkali mulai terjadi di usia muda dari pada populasi usia lain (Wibowo &amp; Zebua, 2020).</w:t>
      </w:r>
    </w:p>
    <w:p w14:paraId="42CF9E3F" w14:textId="77777777" w:rsidR="00700E90" w:rsidRDefault="00674B4D" w:rsidP="00700E90">
      <w:pPr>
        <w:spacing w:after="0" w:line="480" w:lineRule="auto"/>
        <w:ind w:firstLine="720"/>
        <w:jc w:val="both"/>
        <w:rPr>
          <w:rFonts w:ascii="Times New Roman" w:hAnsi="Times New Roman" w:cs="Times New Roman"/>
          <w:sz w:val="24"/>
          <w:szCs w:val="24"/>
          <w:lang w:val="sv-SE"/>
        </w:rPr>
      </w:pPr>
      <w:r w:rsidRPr="00674B4D">
        <w:rPr>
          <w:rFonts w:ascii="Times New Roman" w:hAnsi="Times New Roman" w:cs="Times New Roman"/>
          <w:sz w:val="24"/>
          <w:szCs w:val="24"/>
          <w:lang w:val="sv-SE"/>
        </w:rPr>
        <w:lastRenderedPageBreak/>
        <w:t>Tugas yang akan di berikan dosen</w:t>
      </w:r>
      <w:r>
        <w:rPr>
          <w:rFonts w:ascii="Times New Roman" w:hAnsi="Times New Roman" w:cs="Times New Roman"/>
          <w:sz w:val="24"/>
          <w:szCs w:val="24"/>
          <w:lang w:val="sv-SE"/>
        </w:rPr>
        <w:t xml:space="preserve"> </w:t>
      </w:r>
      <w:r w:rsidRPr="00674B4D">
        <w:rPr>
          <w:rFonts w:ascii="Times New Roman" w:hAnsi="Times New Roman" w:cs="Times New Roman"/>
          <w:sz w:val="24"/>
          <w:szCs w:val="24"/>
          <w:lang w:val="sv-SE"/>
        </w:rPr>
        <w:t>kepada mahasiswa antara lain presentasi jurnal, terapi kelompok, presentasi kasus, pembuatan laporan kelokaan dan analisa sintesa. Sehingga mahasiswa dituntut untuk mampu lulus dari segi pengetahuan dan keterampilan sehingga menjadi stressor yang menimbulkan kecemasan pada diri mahasiswa. Faktor-faktor lain yang menyebabkan mahasiswa mengalami kecemasan adalah lingkungan praktek klinik yang baru bagi mahasiswa. Karena semakin tinggi</w:t>
      </w:r>
      <w:r>
        <w:rPr>
          <w:rFonts w:ascii="Times New Roman" w:hAnsi="Times New Roman" w:cs="Times New Roman"/>
          <w:sz w:val="24"/>
          <w:szCs w:val="24"/>
          <w:lang w:val="sv-SE"/>
        </w:rPr>
        <w:t xml:space="preserve"> </w:t>
      </w:r>
      <w:r w:rsidRPr="00674B4D">
        <w:rPr>
          <w:rFonts w:ascii="Times New Roman" w:hAnsi="Times New Roman" w:cs="Times New Roman"/>
          <w:sz w:val="24"/>
          <w:szCs w:val="24"/>
          <w:lang w:val="sv-SE"/>
        </w:rPr>
        <w:t>tingkat</w:t>
      </w:r>
      <w:r>
        <w:rPr>
          <w:rFonts w:ascii="Times New Roman" w:hAnsi="Times New Roman" w:cs="Times New Roman"/>
          <w:sz w:val="24"/>
          <w:szCs w:val="24"/>
          <w:lang w:val="sv-SE"/>
        </w:rPr>
        <w:t xml:space="preserve"> </w:t>
      </w:r>
      <w:r w:rsidRPr="00674B4D">
        <w:rPr>
          <w:rFonts w:ascii="Times New Roman" w:hAnsi="Times New Roman" w:cs="Times New Roman"/>
          <w:sz w:val="24"/>
          <w:szCs w:val="24"/>
          <w:lang w:val="sv-SE"/>
        </w:rPr>
        <w:t>kecemasan cenderung menghasilkan kebingungan dan distorsi persepsi. Distorsi ini dapat mengakibatkan penurunan kemampuan fokus, mengurangi daya ingat dan menggangu kemampuan menghubungkan satu hal</w:t>
      </w:r>
      <w:r>
        <w:rPr>
          <w:rFonts w:ascii="Times New Roman" w:hAnsi="Times New Roman" w:cs="Times New Roman"/>
          <w:sz w:val="24"/>
          <w:szCs w:val="24"/>
          <w:lang w:val="sv-SE"/>
        </w:rPr>
        <w:t xml:space="preserve"> </w:t>
      </w:r>
      <w:r w:rsidRPr="00674B4D">
        <w:rPr>
          <w:rFonts w:ascii="Times New Roman" w:hAnsi="Times New Roman" w:cs="Times New Roman"/>
          <w:sz w:val="24"/>
          <w:szCs w:val="24"/>
          <w:lang w:val="sv-SE"/>
        </w:rPr>
        <w:t>dengan hal lainnya (Nurhidayati, 2018).</w:t>
      </w:r>
    </w:p>
    <w:p w14:paraId="4F8AF51B" w14:textId="40958301" w:rsidR="00674B4D" w:rsidRDefault="00674B4D" w:rsidP="00700E90">
      <w:pPr>
        <w:spacing w:after="0" w:line="480" w:lineRule="auto"/>
        <w:ind w:firstLine="720"/>
        <w:jc w:val="both"/>
        <w:rPr>
          <w:rFonts w:ascii="Times New Roman" w:hAnsi="Times New Roman" w:cs="Times New Roman"/>
          <w:sz w:val="24"/>
          <w:szCs w:val="24"/>
          <w:lang w:val="sv-SE"/>
        </w:rPr>
      </w:pPr>
      <w:r w:rsidRPr="00674B4D">
        <w:rPr>
          <w:rFonts w:ascii="Times New Roman" w:hAnsi="Times New Roman" w:cs="Times New Roman"/>
          <w:sz w:val="24"/>
          <w:szCs w:val="24"/>
          <w:lang w:val="sv-SE"/>
        </w:rPr>
        <w:t>Pada penelitian Maulya dan Asniar (2017), menunjukkan bahwa mahasiswa profesi Ners yang mengalami stres kategori tinggi sebanyak 75%, dan stres kategori rendah sebanyak 20.8%. Pada hasil</w:t>
      </w:r>
      <w:r>
        <w:rPr>
          <w:rFonts w:ascii="Times New Roman" w:hAnsi="Times New Roman" w:cs="Times New Roman"/>
          <w:sz w:val="24"/>
          <w:szCs w:val="24"/>
          <w:lang w:val="sv-SE"/>
        </w:rPr>
        <w:t xml:space="preserve"> </w:t>
      </w:r>
      <w:r w:rsidRPr="00674B4D">
        <w:rPr>
          <w:rFonts w:ascii="Times New Roman" w:hAnsi="Times New Roman" w:cs="Times New Roman"/>
          <w:sz w:val="24"/>
          <w:szCs w:val="24"/>
          <w:lang w:val="sv-SE"/>
        </w:rPr>
        <w:t>penelitian ini dijelaskan bahwa mahasiswa dalam menghadapi stres saat melaksanakan pembelajaran sangat penting untuk memiliki strategi koping dan efikasi diri yang tinggi (Ayuningrum, 2020).</w:t>
      </w:r>
    </w:p>
    <w:p w14:paraId="20FE0004" w14:textId="12C5F66A" w:rsidR="00FC6496" w:rsidRPr="00C22D05" w:rsidRDefault="00FC6496" w:rsidP="00674B4D">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Faktor-faktor lain yang menyebabkan mahasiswa mengalami kecemasan adalah lingkungan praktek klinik full dilapangan dengan sistem shift (pagi, siang, malam) ditambah tugas pendahuluan dan kasus individu atau tugas kelompok. Selain itu diakhir stase juga ada ujian SOCA </w:t>
      </w:r>
      <w:r w:rsidRPr="00C22D05">
        <w:rPr>
          <w:rFonts w:ascii="Times New Roman" w:hAnsi="Times New Roman" w:cs="Times New Roman"/>
          <w:i/>
          <w:sz w:val="24"/>
          <w:szCs w:val="24"/>
          <w:lang w:val="sv-SE"/>
        </w:rPr>
        <w:t>(Student Oral Case Analysis)</w:t>
      </w:r>
      <w:r w:rsidRPr="00C22D05">
        <w:rPr>
          <w:rFonts w:ascii="Times New Roman" w:hAnsi="Times New Roman" w:cs="Times New Roman"/>
          <w:sz w:val="24"/>
          <w:szCs w:val="24"/>
          <w:lang w:val="sv-SE"/>
        </w:rPr>
        <w:t xml:space="preserve"> dan OSCE </w:t>
      </w:r>
      <w:r w:rsidRPr="00C22D05">
        <w:rPr>
          <w:rFonts w:ascii="Times New Roman" w:hAnsi="Times New Roman" w:cs="Times New Roman"/>
          <w:i/>
          <w:sz w:val="24"/>
          <w:szCs w:val="24"/>
          <w:lang w:val="sv-SE"/>
        </w:rPr>
        <w:t>(Objective Structured Clinical Examination)</w:t>
      </w:r>
      <w:r w:rsidRPr="00C22D05">
        <w:rPr>
          <w:rFonts w:ascii="Times New Roman" w:hAnsi="Times New Roman" w:cs="Times New Roman"/>
          <w:sz w:val="24"/>
          <w:szCs w:val="24"/>
          <w:lang w:val="sv-SE"/>
        </w:rPr>
        <w:t xml:space="preserve"> serta yang saat ini dirasakan pada mahasiswa ners untuk stressor kecemasan yaitu UKOM (Uji Kompetensi) yang akan dilaksanakan beberapa bulan lagi, dimana ujikom ini menjadi titik </w:t>
      </w:r>
      <w:r w:rsidRPr="00C22D05">
        <w:rPr>
          <w:rFonts w:ascii="Times New Roman" w:hAnsi="Times New Roman" w:cs="Times New Roman"/>
          <w:sz w:val="24"/>
          <w:szCs w:val="24"/>
          <w:lang w:val="sv-SE"/>
        </w:rPr>
        <w:lastRenderedPageBreak/>
        <w:t>puncak yang mahasiswa ners setelah berjuang menempuh perjalanan dari S1 sampai saat ini. Timbulnya kecemasan pada mahasiswa yang sedang menghadapi ujian dapat mempengaruhi motorik, pikiran persepsi dan pembelajaran (Hadi et al., 2017).</w:t>
      </w:r>
    </w:p>
    <w:p w14:paraId="4B335E18" w14:textId="555B43F7" w:rsidR="00674B4D" w:rsidRPr="00C22D05" w:rsidRDefault="00FC6496" w:rsidP="00700E90">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shd w:val="clear" w:color="auto" w:fill="FCFCF9"/>
          <w:lang w:val="sv-SE"/>
        </w:rPr>
        <w:t>Kecemasan akademik adalah suatu fenomena yang umum dialami oleh mahasiswa, termasuk mereka yang menempuh program profesi ners. Kecemasan ini dapat berupa pikiran dan dorongan emosional individu yang melibatkan ketakutan akan bahaya atau ancaman di masa depan (Ismail, 2024)</w:t>
      </w:r>
      <w:r w:rsidRPr="00C22D05">
        <w:rPr>
          <w:rFonts w:ascii="Times New Roman" w:hAnsi="Times New Roman" w:cs="Times New Roman"/>
          <w:sz w:val="24"/>
          <w:szCs w:val="24"/>
          <w:lang w:val="sv-SE"/>
        </w:rPr>
        <w:t>.</w:t>
      </w:r>
      <w:r w:rsidRPr="00C22D05">
        <w:rPr>
          <w:rFonts w:ascii="Times New Roman" w:hAnsi="Times New Roman" w:cs="Times New Roman"/>
          <w:sz w:val="24"/>
          <w:lang w:val="sv-SE"/>
        </w:rPr>
        <w:t xml:space="preserve"> Menurut Schunk (2014) Kecemasan yang berhubungan dengan konteks pembelajaran di lingkungan akademik dapat pula disebut sebagai kecemasan akademik. Kecemasan ini dapat mempengaruhi dinamika pendidikan, belajar, performa akademik, konsentrasi, dan perhatian </w:t>
      </w:r>
      <w:r w:rsidRPr="00C22D05">
        <w:rPr>
          <w:rFonts w:ascii="Times New Roman" w:hAnsi="Times New Roman" w:cs="Times New Roman"/>
          <w:sz w:val="24"/>
          <w:szCs w:val="24"/>
          <w:lang w:val="sv-SE"/>
        </w:rPr>
        <w:t>(</w:t>
      </w:r>
      <w:r w:rsidRPr="00C22D05">
        <w:rPr>
          <w:rFonts w:ascii="Times New Roman" w:hAnsi="Times New Roman" w:cs="Times New Roman"/>
          <w:sz w:val="24"/>
          <w:szCs w:val="24"/>
          <w:shd w:val="clear" w:color="auto" w:fill="FFFFFF"/>
          <w:lang w:val="sv-SE"/>
        </w:rPr>
        <w:t>Milawati</w:t>
      </w:r>
      <w:r w:rsidRPr="00C22D05">
        <w:rPr>
          <w:rFonts w:ascii="Times New Roman" w:hAnsi="Times New Roman" w:cs="Times New Roman"/>
          <w:sz w:val="24"/>
          <w:szCs w:val="24"/>
          <w:lang w:val="sv-SE"/>
        </w:rPr>
        <w:t xml:space="preserve"> &amp; </w:t>
      </w:r>
      <w:r w:rsidRPr="00C22D05">
        <w:rPr>
          <w:rFonts w:ascii="Times New Roman" w:hAnsi="Times New Roman" w:cs="Times New Roman"/>
          <w:sz w:val="24"/>
          <w:szCs w:val="24"/>
          <w:shd w:val="clear" w:color="auto" w:fill="FFFFFF"/>
          <w:lang w:val="sv-SE"/>
        </w:rPr>
        <w:t> </w:t>
      </w:r>
      <w:hyperlink r:id="rId16" w:history="1">
        <w:r w:rsidRPr="00C22D05">
          <w:rPr>
            <w:rStyle w:val="Hyperlink"/>
            <w:rFonts w:ascii="Times New Roman" w:hAnsi="Times New Roman" w:cs="Times New Roman"/>
            <w:color w:val="auto"/>
            <w:sz w:val="24"/>
            <w:szCs w:val="24"/>
            <w:u w:val="none"/>
            <w:shd w:val="clear" w:color="auto" w:fill="FFFFFF"/>
            <w:lang w:val="sv-SE"/>
          </w:rPr>
          <w:t>Sutoyo</w:t>
        </w:r>
      </w:hyperlink>
      <w:r w:rsidRPr="00C22D05">
        <w:rPr>
          <w:rFonts w:ascii="Times New Roman" w:hAnsi="Times New Roman" w:cs="Times New Roman"/>
          <w:sz w:val="24"/>
          <w:szCs w:val="24"/>
          <w:lang w:val="sv-SE"/>
        </w:rPr>
        <w:t xml:space="preserve">, 2022). </w:t>
      </w:r>
    </w:p>
    <w:p w14:paraId="35A82836" w14:textId="77777777" w:rsidR="00FC6496" w:rsidRPr="00C22D05" w:rsidRDefault="00FC6496"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Menurut Tina Ramadhani &amp; Ida Nur Imamah (2023), mengatakan penelitian ini dapat disimpulkan bahwa karakteristik responden mahasiswa ners di Surakarta sebagian besar pada berusia 18-40 tahun dan berjenis kelamin perempuan, tingkat kecemasan mahasiswa ners di Srakarta sebagian besar termasuk dalam kategori kecemasan sedang.</w:t>
      </w:r>
    </w:p>
    <w:p w14:paraId="0F1B81DA" w14:textId="77777777" w:rsidR="00FC6496" w:rsidRPr="002C0E7D" w:rsidRDefault="00FC6496" w:rsidP="0081056E">
      <w:pPr>
        <w:spacing w:after="0" w:line="480" w:lineRule="auto"/>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ab/>
      </w:r>
      <w:r w:rsidRPr="002C0E7D">
        <w:rPr>
          <w:rFonts w:ascii="Times New Roman" w:hAnsi="Times New Roman" w:cs="Times New Roman"/>
          <w:sz w:val="24"/>
          <w:szCs w:val="24"/>
          <w:lang w:val="sv-SE"/>
        </w:rPr>
        <w:t xml:space="preserve">Hasil penelitian yang dilakukan oleh Pane, Lase &amp; Barus (2022), menyatakan hasil penelitian dari 85 responden tentang data demografi Ners tingkat III dalam menghadapi </w:t>
      </w:r>
      <w:r w:rsidRPr="002C0E7D">
        <w:rPr>
          <w:rFonts w:ascii="Times New Roman" w:hAnsi="Times New Roman" w:cs="Times New Roman"/>
          <w:i/>
          <w:sz w:val="24"/>
          <w:szCs w:val="24"/>
          <w:lang w:val="sv-SE"/>
        </w:rPr>
        <w:t>objective structured clinical examination</w:t>
      </w:r>
      <w:r w:rsidRPr="002C0E7D">
        <w:rPr>
          <w:rFonts w:ascii="Times New Roman" w:hAnsi="Times New Roman" w:cs="Times New Roman"/>
          <w:sz w:val="24"/>
          <w:szCs w:val="24"/>
          <w:lang w:val="sv-SE"/>
        </w:rPr>
        <w:t xml:space="preserve"> di STIKes Santa Elisabeth Medan tahun 2022 maka didapatkan mayoritas usia responden 21 tahun sebanyak 38 responde (44,7%), mayoritas jenis kelamin responden jenis kelamin perempuan sebanyak 76 responden (89,4%), mayoritas suku responden </w:t>
      </w:r>
      <w:r w:rsidRPr="002C0E7D">
        <w:rPr>
          <w:rFonts w:ascii="Times New Roman" w:hAnsi="Times New Roman" w:cs="Times New Roman"/>
          <w:sz w:val="24"/>
          <w:szCs w:val="24"/>
          <w:lang w:val="sv-SE"/>
        </w:rPr>
        <w:lastRenderedPageBreak/>
        <w:t xml:space="preserve">suku bataj toba sebanyak 54 responden (63,5%). Hasil penelitian dari 85 responden tentang data tingkat kecemasan Ners tingkat III dalam menghadapi </w:t>
      </w:r>
      <w:r w:rsidRPr="002C0E7D">
        <w:rPr>
          <w:rFonts w:ascii="Times New Roman" w:hAnsi="Times New Roman" w:cs="Times New Roman"/>
          <w:i/>
          <w:sz w:val="24"/>
          <w:szCs w:val="24"/>
          <w:lang w:val="sv-SE"/>
        </w:rPr>
        <w:t xml:space="preserve">objective structured clinical examination </w:t>
      </w:r>
      <w:r w:rsidRPr="002C0E7D">
        <w:rPr>
          <w:rFonts w:ascii="Times New Roman" w:hAnsi="Times New Roman" w:cs="Times New Roman"/>
          <w:sz w:val="24"/>
          <w:szCs w:val="24"/>
          <w:lang w:val="sv-SE"/>
        </w:rPr>
        <w:t>di STIKes Santa Elisabeth Medan tahun 2022 maka didapatkan mayoritas tingkat kecemasan sedang sebanyak 69 responden (81,2%).</w:t>
      </w:r>
    </w:p>
    <w:p w14:paraId="2D5140B1" w14:textId="77777777" w:rsidR="00FC6496" w:rsidRPr="00C22D05" w:rsidRDefault="00FC6496" w:rsidP="0081056E">
      <w:pPr>
        <w:spacing w:after="0" w:line="480" w:lineRule="auto"/>
        <w:ind w:firstLine="720"/>
        <w:jc w:val="both"/>
        <w:rPr>
          <w:rFonts w:ascii="Times New Roman" w:hAnsi="Times New Roman" w:cs="Times New Roman"/>
          <w:sz w:val="24"/>
          <w:szCs w:val="24"/>
          <w:lang w:val="sv-SE"/>
        </w:rPr>
      </w:pPr>
      <w:r w:rsidRPr="002C0E7D">
        <w:rPr>
          <w:rFonts w:ascii="Times New Roman" w:hAnsi="Times New Roman" w:cs="Times New Roman"/>
          <w:sz w:val="24"/>
          <w:szCs w:val="24"/>
          <w:lang w:val="sv-SE"/>
        </w:rPr>
        <w:t xml:space="preserve">Berdasarkan hasil studi penduhuluan yang dilakukan dari hasil wawancara pada Mahasiswa Profesi Ners di STIkes Karsa Husada terdiri 13 orang diketahui bahwa mahasiswa yang sedang menjalani pendidikan profesi ners mengalami kesulitan yaitu sulit membagi waktu antara istirahat dan mengerjakan tugas kadang merasa keteteran dengan tugas laporan dan dalam memahami konsep materi disetiap mata kuliah. Diketahui Mahasiswa STIkes Karsa Husada yang sedang menjalani pendidikan profesi ners mengatakan sering merasa kebingungan, sakit kepala, gugup saat ujian, merasa tersinggung, sulit konsentrasi, mudah gelisah, jam tidur terganggu/tidak teratur yang menyebabkan mudah marah. </w:t>
      </w:r>
      <w:r w:rsidRPr="00C22D05">
        <w:rPr>
          <w:rFonts w:ascii="Times New Roman" w:hAnsi="Times New Roman" w:cs="Times New Roman"/>
          <w:sz w:val="24"/>
          <w:szCs w:val="24"/>
          <w:lang w:val="sv-SE"/>
        </w:rPr>
        <w:t xml:space="preserve">Hal tersebut mengalami perubahan fisiologis serta psikologis mahasiswa ners </w:t>
      </w:r>
      <w:r w:rsidRPr="00C22D05">
        <w:rPr>
          <w:rFonts w:ascii="Times New Roman" w:hAnsi="Times New Roman" w:cs="Times New Roman"/>
          <w:sz w:val="24"/>
          <w:lang w:val="sv-SE"/>
        </w:rPr>
        <w:t>jika kecemasan akademik trus meningkat mungkin akan merasa tidak percaya diri sehingga tidak optimal dalam mengerjakan tugas akademiknya</w:t>
      </w:r>
      <w:r w:rsidRPr="00C22D05">
        <w:rPr>
          <w:lang w:val="sv-SE"/>
        </w:rPr>
        <w:t xml:space="preserve">. </w:t>
      </w:r>
      <w:r w:rsidRPr="00C22D05">
        <w:rPr>
          <w:rFonts w:ascii="Times New Roman" w:hAnsi="Times New Roman" w:cs="Times New Roman"/>
          <w:sz w:val="24"/>
          <w:lang w:val="sv-SE"/>
        </w:rPr>
        <w:t>Ini tentu sangat merugikan mahasiswa yang bersangkutan mengingat bahwa semua tahap ujian menentukan dalam mencapai gelar akademik.</w:t>
      </w:r>
    </w:p>
    <w:p w14:paraId="212B9E7E" w14:textId="45C2A3A0" w:rsidR="00FC6496" w:rsidRPr="00C22D05" w:rsidRDefault="00FC6496"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Berdasarkan uraian permasalahan diatas peneliti menganggap penting untuk melakukan penelitian tentang “Gambaran T</w:t>
      </w:r>
      <w:r w:rsidR="007F42A9">
        <w:rPr>
          <w:rFonts w:ascii="Times New Roman" w:hAnsi="Times New Roman" w:cs="Times New Roman"/>
          <w:sz w:val="24"/>
          <w:szCs w:val="24"/>
          <w:lang w:val="sv-SE"/>
        </w:rPr>
        <w:t>ingkat Kecemasan Mahasiswa</w:t>
      </w:r>
      <w:r w:rsidRPr="00C22D05">
        <w:rPr>
          <w:rFonts w:ascii="Times New Roman" w:hAnsi="Times New Roman" w:cs="Times New Roman"/>
          <w:sz w:val="24"/>
          <w:szCs w:val="24"/>
          <w:lang w:val="sv-SE"/>
        </w:rPr>
        <w:t xml:space="preserve"> Akademik Profesi Ners”.</w:t>
      </w:r>
    </w:p>
    <w:p w14:paraId="216C1999" w14:textId="77777777" w:rsidR="00FC6496" w:rsidRPr="00FC6496" w:rsidRDefault="00FC6496" w:rsidP="0081056E">
      <w:pPr>
        <w:spacing w:after="0" w:line="240" w:lineRule="auto"/>
        <w:jc w:val="both"/>
        <w:rPr>
          <w:rFonts w:ascii="Times New Roman" w:hAnsi="Times New Roman" w:cs="Times New Roman"/>
          <w:b/>
          <w:sz w:val="24"/>
          <w:szCs w:val="24"/>
          <w:lang w:val="id-ID"/>
        </w:rPr>
      </w:pPr>
    </w:p>
    <w:p w14:paraId="4B1EC38B" w14:textId="77777777" w:rsidR="00FA4E1F" w:rsidRPr="005C4110" w:rsidRDefault="00F45D31" w:rsidP="0081056E">
      <w:pPr>
        <w:pStyle w:val="11"/>
        <w:spacing w:before="0"/>
      </w:pPr>
      <w:bookmarkStart w:id="40" w:name="_Toc172063229"/>
      <w:r>
        <w:rPr>
          <w:lang w:val="id-ID"/>
        </w:rPr>
        <w:lastRenderedPageBreak/>
        <w:t>R</w:t>
      </w:r>
      <w:r w:rsidR="00FA4E1F" w:rsidRPr="005C4110">
        <w:t>umusan Masalah</w:t>
      </w:r>
      <w:bookmarkEnd w:id="38"/>
      <w:bookmarkEnd w:id="39"/>
      <w:bookmarkEnd w:id="40"/>
    </w:p>
    <w:p w14:paraId="764097D7" w14:textId="44877840" w:rsidR="00FA4E1F" w:rsidRPr="00C22D05" w:rsidRDefault="00FA4E1F"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Berdasarkan latar belakang yang telah di uraikan, maka penulis merumuskan masalah tentang “Bagaimana Gambaran T</w:t>
      </w:r>
      <w:r w:rsidR="007F42A9">
        <w:rPr>
          <w:rFonts w:ascii="Times New Roman" w:hAnsi="Times New Roman" w:cs="Times New Roman"/>
          <w:sz w:val="24"/>
          <w:szCs w:val="24"/>
          <w:lang w:val="sv-SE"/>
        </w:rPr>
        <w:t>ingkat Kecemasan Mahasiswa</w:t>
      </w:r>
      <w:r w:rsidRPr="00C22D05">
        <w:rPr>
          <w:rFonts w:ascii="Times New Roman" w:hAnsi="Times New Roman" w:cs="Times New Roman"/>
          <w:sz w:val="24"/>
          <w:szCs w:val="24"/>
          <w:lang w:val="sv-SE"/>
        </w:rPr>
        <w:t xml:space="preserve"> Akademik Profesi Ners?”.</w:t>
      </w:r>
    </w:p>
    <w:p w14:paraId="270E05F9" w14:textId="77777777" w:rsidR="0081056E" w:rsidRPr="005C4110" w:rsidRDefault="0081056E" w:rsidP="0081056E">
      <w:pPr>
        <w:spacing w:after="0" w:line="240" w:lineRule="auto"/>
        <w:ind w:firstLine="720"/>
        <w:jc w:val="both"/>
        <w:rPr>
          <w:rFonts w:ascii="Times New Roman" w:hAnsi="Times New Roman" w:cs="Times New Roman"/>
          <w:sz w:val="24"/>
          <w:szCs w:val="24"/>
          <w:lang w:val="id-ID"/>
        </w:rPr>
      </w:pPr>
    </w:p>
    <w:p w14:paraId="6007E677" w14:textId="77777777" w:rsidR="00FA4E1F" w:rsidRPr="005C4110" w:rsidRDefault="00FA4E1F" w:rsidP="0081056E">
      <w:pPr>
        <w:pStyle w:val="11"/>
        <w:spacing w:before="0"/>
      </w:pPr>
      <w:bookmarkStart w:id="41" w:name="_Toc161909247"/>
      <w:bookmarkStart w:id="42" w:name="_Toc162712315"/>
      <w:bookmarkStart w:id="43" w:name="_Toc172063230"/>
      <w:r w:rsidRPr="005C4110">
        <w:t>Tujuan Penelitian</w:t>
      </w:r>
      <w:bookmarkEnd w:id="41"/>
      <w:bookmarkEnd w:id="42"/>
      <w:bookmarkEnd w:id="43"/>
    </w:p>
    <w:p w14:paraId="1FB7C727" w14:textId="294B2F67" w:rsidR="007F42A9" w:rsidRDefault="00FA4E1F" w:rsidP="00700E90">
      <w:pPr>
        <w:spacing w:after="0" w:line="480" w:lineRule="auto"/>
        <w:jc w:val="both"/>
        <w:rPr>
          <w:rFonts w:ascii="Times New Roman" w:hAnsi="Times New Roman" w:cs="Times New Roman"/>
          <w:sz w:val="24"/>
          <w:szCs w:val="24"/>
          <w:lang w:val="sv-SE"/>
        </w:rPr>
      </w:pPr>
      <w:r w:rsidRPr="005C4110">
        <w:rPr>
          <w:rFonts w:ascii="Times New Roman" w:hAnsi="Times New Roman" w:cs="Times New Roman"/>
          <w:sz w:val="24"/>
          <w:szCs w:val="24"/>
          <w:lang w:val="id-ID"/>
        </w:rPr>
        <w:tab/>
      </w:r>
      <w:r w:rsidRPr="00C22D05">
        <w:rPr>
          <w:rFonts w:ascii="Times New Roman" w:hAnsi="Times New Roman" w:cs="Times New Roman"/>
          <w:sz w:val="24"/>
          <w:szCs w:val="24"/>
          <w:lang w:val="sv-SE"/>
        </w:rPr>
        <w:t>Tujuan dari penelitian ini untuk mengetahui Gambaran T</w:t>
      </w:r>
      <w:r w:rsidR="007F42A9">
        <w:rPr>
          <w:rFonts w:ascii="Times New Roman" w:hAnsi="Times New Roman" w:cs="Times New Roman"/>
          <w:sz w:val="24"/>
          <w:szCs w:val="24"/>
          <w:lang w:val="sv-SE"/>
        </w:rPr>
        <w:t>ingkat Kecemasan Mahasiswa</w:t>
      </w:r>
      <w:r w:rsidRPr="00C22D05">
        <w:rPr>
          <w:rFonts w:ascii="Times New Roman" w:hAnsi="Times New Roman" w:cs="Times New Roman"/>
          <w:sz w:val="24"/>
          <w:szCs w:val="24"/>
          <w:lang w:val="sv-SE"/>
        </w:rPr>
        <w:t xml:space="preserve"> Akademik Profesi Ners.</w:t>
      </w:r>
    </w:p>
    <w:p w14:paraId="34F794E0" w14:textId="77777777" w:rsidR="00A231CC" w:rsidRPr="00C54D17" w:rsidRDefault="00A231CC" w:rsidP="00A231CC">
      <w:pPr>
        <w:spacing w:after="0" w:line="240" w:lineRule="auto"/>
        <w:jc w:val="both"/>
        <w:rPr>
          <w:rFonts w:ascii="Times New Roman" w:hAnsi="Times New Roman" w:cs="Times New Roman"/>
          <w:sz w:val="24"/>
          <w:szCs w:val="24"/>
          <w:lang w:val="sv-SE"/>
        </w:rPr>
      </w:pPr>
    </w:p>
    <w:p w14:paraId="0D6D6BB8" w14:textId="77777777" w:rsidR="00FA4E1F" w:rsidRPr="005C4110" w:rsidRDefault="00FA4E1F" w:rsidP="0081056E">
      <w:pPr>
        <w:pStyle w:val="11"/>
        <w:spacing w:before="0"/>
      </w:pPr>
      <w:bookmarkStart w:id="44" w:name="_Toc161909248"/>
      <w:bookmarkStart w:id="45" w:name="_Toc162712316"/>
      <w:bookmarkStart w:id="46" w:name="_Toc172063231"/>
      <w:r w:rsidRPr="005C4110">
        <w:t>Manfaat Penelitian</w:t>
      </w:r>
      <w:bookmarkEnd w:id="44"/>
      <w:bookmarkEnd w:id="45"/>
      <w:bookmarkEnd w:id="46"/>
    </w:p>
    <w:p w14:paraId="39CA2B2A" w14:textId="77777777" w:rsidR="00FA4E1F" w:rsidRPr="00F45D31" w:rsidRDefault="00FA4E1F" w:rsidP="0081056E">
      <w:pPr>
        <w:pStyle w:val="ListParagraph"/>
        <w:numPr>
          <w:ilvl w:val="0"/>
          <w:numId w:val="2"/>
        </w:numPr>
        <w:spacing w:after="0" w:line="480" w:lineRule="auto"/>
        <w:jc w:val="both"/>
        <w:rPr>
          <w:rFonts w:ascii="Times New Roman" w:hAnsi="Times New Roman" w:cs="Times New Roman"/>
          <w:sz w:val="24"/>
          <w:szCs w:val="24"/>
        </w:rPr>
      </w:pPr>
      <w:r w:rsidRPr="00F45D31">
        <w:rPr>
          <w:rFonts w:ascii="Times New Roman" w:hAnsi="Times New Roman" w:cs="Times New Roman"/>
          <w:sz w:val="24"/>
          <w:szCs w:val="24"/>
        </w:rPr>
        <w:t>Bagi Institusi</w:t>
      </w:r>
    </w:p>
    <w:p w14:paraId="1BE6C260" w14:textId="77777777" w:rsidR="00FA4E1F" w:rsidRDefault="00FA4E1F" w:rsidP="0081056E">
      <w:pPr>
        <w:spacing w:after="0" w:line="480" w:lineRule="auto"/>
        <w:ind w:left="709"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Memberikan gambaran terkait tingkat kecemasan yang dialami sehingga dapat dirancang alternatif solusi untuk mengatasi hal tersebut dengan demikian tidak menimbulkan dampak negatif bagi mahasiswa yang bersangkutan atau institusi.</w:t>
      </w:r>
    </w:p>
    <w:p w14:paraId="7EBBA7BA" w14:textId="77777777" w:rsidR="00FA4E1F" w:rsidRPr="00F45D31" w:rsidRDefault="00FA4E1F" w:rsidP="0081056E">
      <w:pPr>
        <w:pStyle w:val="ListParagraph"/>
        <w:numPr>
          <w:ilvl w:val="0"/>
          <w:numId w:val="2"/>
        </w:numPr>
        <w:spacing w:after="0" w:line="480" w:lineRule="auto"/>
        <w:jc w:val="both"/>
        <w:rPr>
          <w:rFonts w:ascii="Times New Roman" w:hAnsi="Times New Roman" w:cs="Times New Roman"/>
          <w:sz w:val="24"/>
          <w:szCs w:val="24"/>
        </w:rPr>
      </w:pPr>
      <w:r w:rsidRPr="00F45D31">
        <w:rPr>
          <w:rFonts w:ascii="Times New Roman" w:hAnsi="Times New Roman" w:cs="Times New Roman"/>
          <w:sz w:val="24"/>
          <w:szCs w:val="24"/>
        </w:rPr>
        <w:t>Bagi Profesi Keperawatan</w:t>
      </w:r>
    </w:p>
    <w:p w14:paraId="001E7606" w14:textId="77777777" w:rsidR="00FA4E1F" w:rsidRPr="005C4110" w:rsidRDefault="00FA4E1F" w:rsidP="0081056E">
      <w:pPr>
        <w:spacing w:after="0" w:line="480" w:lineRule="auto"/>
        <w:ind w:left="709"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Memberikan gambaran terkait tingkat kecemasan sehingga dapat dirumuskan rancangan praktik keperawatan professional untuk mengatasi permasalahan tersebut.</w:t>
      </w:r>
    </w:p>
    <w:p w14:paraId="2BA26394" w14:textId="77777777" w:rsidR="00FA4E1F" w:rsidRPr="00F45D31" w:rsidRDefault="00FA4E1F" w:rsidP="0081056E">
      <w:pPr>
        <w:pStyle w:val="ListParagraph"/>
        <w:numPr>
          <w:ilvl w:val="0"/>
          <w:numId w:val="2"/>
        </w:numPr>
        <w:spacing w:after="0" w:line="480" w:lineRule="auto"/>
        <w:jc w:val="both"/>
        <w:rPr>
          <w:rFonts w:ascii="Times New Roman" w:hAnsi="Times New Roman" w:cs="Times New Roman"/>
          <w:sz w:val="24"/>
          <w:szCs w:val="24"/>
        </w:rPr>
      </w:pPr>
      <w:r w:rsidRPr="00F45D31">
        <w:rPr>
          <w:rFonts w:ascii="Times New Roman" w:hAnsi="Times New Roman" w:cs="Times New Roman"/>
          <w:sz w:val="24"/>
          <w:szCs w:val="24"/>
        </w:rPr>
        <w:t>Bagi Akademis</w:t>
      </w:r>
    </w:p>
    <w:p w14:paraId="0FD2DC5E" w14:textId="77777777" w:rsidR="00FA4E1F" w:rsidRDefault="00FA4E1F" w:rsidP="0081056E">
      <w:pPr>
        <w:spacing w:after="0" w:line="480" w:lineRule="auto"/>
        <w:ind w:left="709"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Penelitian ini diharapkan menjadi bahan refrensi pada penelitian selanjutnya yang berhubungan dengan kecemasan mahasiswa.</w:t>
      </w:r>
    </w:p>
    <w:p w14:paraId="191728C6" w14:textId="77777777" w:rsidR="00A231CC" w:rsidRDefault="00A231CC" w:rsidP="0081056E">
      <w:pPr>
        <w:spacing w:after="0" w:line="480" w:lineRule="auto"/>
        <w:ind w:left="709" w:firstLine="720"/>
        <w:jc w:val="both"/>
        <w:rPr>
          <w:rFonts w:ascii="Times New Roman" w:hAnsi="Times New Roman" w:cs="Times New Roman"/>
          <w:sz w:val="24"/>
          <w:szCs w:val="24"/>
          <w:lang w:val="sv-SE"/>
        </w:rPr>
      </w:pPr>
    </w:p>
    <w:p w14:paraId="2883EDC7" w14:textId="77777777" w:rsidR="00A231CC" w:rsidRPr="005C4110" w:rsidRDefault="00A231CC" w:rsidP="0081056E">
      <w:pPr>
        <w:spacing w:after="0" w:line="480" w:lineRule="auto"/>
        <w:ind w:left="709" w:firstLine="720"/>
        <w:jc w:val="both"/>
        <w:rPr>
          <w:rFonts w:ascii="Times New Roman" w:hAnsi="Times New Roman" w:cs="Times New Roman"/>
          <w:sz w:val="24"/>
          <w:szCs w:val="24"/>
          <w:lang w:val="id-ID"/>
        </w:rPr>
      </w:pPr>
    </w:p>
    <w:p w14:paraId="275CBB78" w14:textId="77777777" w:rsidR="00FA4E1F" w:rsidRPr="00F45D31" w:rsidRDefault="00FA4E1F" w:rsidP="0081056E">
      <w:pPr>
        <w:pStyle w:val="ListParagraph"/>
        <w:numPr>
          <w:ilvl w:val="0"/>
          <w:numId w:val="2"/>
        </w:numPr>
        <w:spacing w:after="0" w:line="480" w:lineRule="auto"/>
        <w:jc w:val="both"/>
        <w:rPr>
          <w:rFonts w:ascii="Times New Roman" w:hAnsi="Times New Roman" w:cs="Times New Roman"/>
          <w:sz w:val="24"/>
          <w:szCs w:val="24"/>
        </w:rPr>
      </w:pPr>
      <w:r w:rsidRPr="00F45D31">
        <w:rPr>
          <w:rFonts w:ascii="Times New Roman" w:hAnsi="Times New Roman" w:cs="Times New Roman"/>
          <w:sz w:val="24"/>
          <w:szCs w:val="24"/>
        </w:rPr>
        <w:lastRenderedPageBreak/>
        <w:t>Bagi Mahasiswa</w:t>
      </w:r>
    </w:p>
    <w:p w14:paraId="2B90C2B6" w14:textId="77777777" w:rsidR="00FA4E1F" w:rsidRPr="005C4110" w:rsidRDefault="00FA4E1F" w:rsidP="0081056E">
      <w:pPr>
        <w:spacing w:after="0" w:line="480" w:lineRule="auto"/>
        <w:ind w:left="709" w:firstLine="720"/>
        <w:jc w:val="both"/>
        <w:rPr>
          <w:rFonts w:ascii="Times New Roman" w:hAnsi="Times New Roman" w:cs="Times New Roman"/>
          <w:sz w:val="24"/>
          <w:szCs w:val="24"/>
        </w:rPr>
      </w:pPr>
      <w:r w:rsidRPr="005C4110">
        <w:rPr>
          <w:rFonts w:ascii="Times New Roman" w:hAnsi="Times New Roman" w:cs="Times New Roman"/>
          <w:sz w:val="24"/>
          <w:szCs w:val="24"/>
        </w:rPr>
        <w:t>Hasil penelitian ini diharapkan memberikan pengetahuan dan wawasan lebih serta mahasiswa Ners mampu menangani kecemasan ketika selama dalam proses akademik.</w:t>
      </w:r>
    </w:p>
    <w:p w14:paraId="6B8A8AF8" w14:textId="77777777" w:rsidR="00FA4E1F" w:rsidRPr="00F45D31" w:rsidRDefault="00FA4E1F" w:rsidP="0081056E">
      <w:pPr>
        <w:pStyle w:val="ListParagraph"/>
        <w:numPr>
          <w:ilvl w:val="0"/>
          <w:numId w:val="2"/>
        </w:numPr>
        <w:spacing w:after="0" w:line="480" w:lineRule="auto"/>
        <w:jc w:val="both"/>
        <w:rPr>
          <w:rFonts w:ascii="Times New Roman" w:hAnsi="Times New Roman" w:cs="Times New Roman"/>
          <w:sz w:val="24"/>
          <w:szCs w:val="24"/>
        </w:rPr>
      </w:pPr>
      <w:r w:rsidRPr="00F45D31">
        <w:rPr>
          <w:rFonts w:ascii="Times New Roman" w:hAnsi="Times New Roman" w:cs="Times New Roman"/>
          <w:sz w:val="24"/>
          <w:szCs w:val="24"/>
        </w:rPr>
        <w:t>Bagi peneliti</w:t>
      </w:r>
    </w:p>
    <w:p w14:paraId="3D02378B" w14:textId="77777777" w:rsidR="00FA4E1F" w:rsidRPr="005C4110" w:rsidRDefault="00FA4E1F" w:rsidP="0081056E">
      <w:pPr>
        <w:spacing w:after="0" w:line="480" w:lineRule="auto"/>
        <w:ind w:left="709" w:firstLine="720"/>
        <w:jc w:val="both"/>
        <w:rPr>
          <w:rFonts w:ascii="Times New Roman" w:hAnsi="Times New Roman" w:cs="Times New Roman"/>
          <w:sz w:val="24"/>
          <w:szCs w:val="24"/>
        </w:rPr>
      </w:pPr>
      <w:r w:rsidRPr="005C4110">
        <w:rPr>
          <w:rFonts w:ascii="Times New Roman" w:hAnsi="Times New Roman" w:cs="Times New Roman"/>
          <w:sz w:val="24"/>
          <w:szCs w:val="24"/>
        </w:rPr>
        <w:t>Penelitian ini dapat menambah pengetahuan dan pemahaman dalam bidang penelitian mulai dari pengumpulan data, pengolahan data hingga penyajian data dalam bentuk laporan serta dapat digunakan sebagai saran untuk menerapkan.</w:t>
      </w:r>
    </w:p>
    <w:p w14:paraId="19199542" w14:textId="77777777" w:rsidR="00544DB2" w:rsidRPr="005C4110" w:rsidRDefault="00544DB2" w:rsidP="0081056E">
      <w:pPr>
        <w:spacing w:after="0" w:line="480" w:lineRule="auto"/>
        <w:jc w:val="both"/>
        <w:rPr>
          <w:rFonts w:ascii="Times New Roman" w:hAnsi="Times New Roman" w:cs="Times New Roman"/>
          <w:sz w:val="24"/>
          <w:szCs w:val="24"/>
        </w:rPr>
      </w:pPr>
      <w:r w:rsidRPr="005C4110">
        <w:rPr>
          <w:rFonts w:ascii="Times New Roman" w:hAnsi="Times New Roman" w:cs="Times New Roman"/>
          <w:sz w:val="24"/>
          <w:szCs w:val="24"/>
        </w:rPr>
        <w:br w:type="page"/>
      </w:r>
    </w:p>
    <w:p w14:paraId="057FBC94" w14:textId="77777777" w:rsidR="00A979A0" w:rsidRPr="005C4110" w:rsidRDefault="00A979A0" w:rsidP="0081056E">
      <w:pPr>
        <w:spacing w:after="0" w:line="480" w:lineRule="auto"/>
        <w:jc w:val="both"/>
        <w:rPr>
          <w:rFonts w:ascii="Times New Roman" w:hAnsi="Times New Roman" w:cs="Times New Roman"/>
          <w:sz w:val="24"/>
          <w:szCs w:val="24"/>
        </w:rPr>
        <w:sectPr w:rsidR="00A979A0" w:rsidRPr="005C4110" w:rsidSect="001D73E8">
          <w:headerReference w:type="default" r:id="rId17"/>
          <w:footerReference w:type="default" r:id="rId18"/>
          <w:headerReference w:type="first" r:id="rId19"/>
          <w:footerReference w:type="first" r:id="rId20"/>
          <w:pgSz w:w="11906" w:h="16838" w:code="9"/>
          <w:pgMar w:top="2268" w:right="1701" w:bottom="1701" w:left="2268" w:header="708" w:footer="708" w:gutter="0"/>
          <w:pgNumType w:start="1"/>
          <w:cols w:space="708"/>
          <w:titlePg/>
          <w:docGrid w:linePitch="360"/>
        </w:sectPr>
      </w:pPr>
    </w:p>
    <w:p w14:paraId="05F6C3F1" w14:textId="5D68FE70" w:rsidR="0051411D" w:rsidRPr="00A231CC" w:rsidRDefault="0088733C" w:rsidP="00A231CC">
      <w:pPr>
        <w:pStyle w:val="BAB"/>
      </w:pPr>
      <w:bookmarkStart w:id="47" w:name="_Toc172063232"/>
      <w:r w:rsidRPr="00A231CC">
        <w:lastRenderedPageBreak/>
        <w:t xml:space="preserve">BAB II </w:t>
      </w:r>
      <w:r w:rsidRPr="00A231CC">
        <w:br/>
        <w:t>TINJAUAN PUSTAKA DAN KERANGKA PEMIKIRAN</w:t>
      </w:r>
      <w:bookmarkEnd w:id="47"/>
    </w:p>
    <w:p w14:paraId="6845A775" w14:textId="77777777" w:rsidR="00A231CC" w:rsidRDefault="00A231CC" w:rsidP="00A231CC">
      <w:pPr>
        <w:pStyle w:val="BAB"/>
      </w:pPr>
    </w:p>
    <w:p w14:paraId="66C7B104" w14:textId="77777777" w:rsidR="0051411D" w:rsidRPr="005C4110" w:rsidRDefault="00853132" w:rsidP="0081056E">
      <w:pPr>
        <w:pStyle w:val="21"/>
        <w:spacing w:before="0" w:line="480" w:lineRule="auto"/>
        <w:rPr>
          <w:lang w:val="id-ID"/>
        </w:rPr>
      </w:pPr>
      <w:bookmarkStart w:id="48" w:name="_Toc172063233"/>
      <w:r>
        <w:t>Tinjauan</w:t>
      </w:r>
      <w:r>
        <w:rPr>
          <w:lang w:val="id-ID"/>
        </w:rPr>
        <w:t xml:space="preserve"> Pustaka</w:t>
      </w:r>
      <w:bookmarkEnd w:id="48"/>
    </w:p>
    <w:p w14:paraId="15DED6B3" w14:textId="77777777" w:rsidR="0051411D" w:rsidRPr="005C4110" w:rsidRDefault="00853132" w:rsidP="0081056E">
      <w:pPr>
        <w:pStyle w:val="211"/>
        <w:spacing w:line="480" w:lineRule="auto"/>
        <w:rPr>
          <w:lang w:val="id-ID"/>
        </w:rPr>
      </w:pPr>
      <w:bookmarkStart w:id="49" w:name="_Toc172063234"/>
      <w:r>
        <w:rPr>
          <w:lang w:val="id-ID"/>
        </w:rPr>
        <w:t xml:space="preserve">Konsep </w:t>
      </w:r>
      <w:r w:rsidR="0051411D" w:rsidRPr="005C4110">
        <w:t>Mahasiswa</w:t>
      </w:r>
      <w:bookmarkEnd w:id="49"/>
      <w:r w:rsidR="0051411D" w:rsidRPr="005C4110">
        <w:t xml:space="preserve"> </w:t>
      </w:r>
      <w:r w:rsidR="0051411D" w:rsidRPr="005C4110">
        <w:rPr>
          <w:lang w:val="id-ID"/>
        </w:rPr>
        <w:t xml:space="preserve"> </w:t>
      </w:r>
    </w:p>
    <w:p w14:paraId="20DF4840" w14:textId="77777777" w:rsidR="00853132" w:rsidRDefault="007D528F" w:rsidP="0081056E">
      <w:pPr>
        <w:pStyle w:val="2111"/>
        <w:spacing w:line="480" w:lineRule="auto"/>
      </w:pPr>
      <w:r>
        <w:rPr>
          <w:lang w:val="en-US"/>
        </w:rPr>
        <w:t xml:space="preserve"> </w:t>
      </w:r>
      <w:r w:rsidR="00853132">
        <w:t>Pengertian Mahasiswa</w:t>
      </w:r>
    </w:p>
    <w:p w14:paraId="30E39412" w14:textId="77777777" w:rsidR="008E3B64" w:rsidRPr="00C22D05" w:rsidRDefault="008E3B64"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Secara etimologis, mahasiswa terdiri dari dua kata, yaitu “maha” dan “siswa”. Maha artinya sangat, amat dan besar/tertinggi, sedangkan siswa artinya murid atau pelajar yang derajatnya lebih tinggi dari pelajar lain (Kurniawan, 2021). Menurut Knopfemacher (dalam Sihombing, 2020) Mahasiswa adalah merupakan calon insan sarjana yang dalam keterlibatannya dengan perguruan tinggi, dididik dan di harapkan menjadi calon-calon intelektual. Mahasiswa yang menjadi pelaksana perubahan dan pembaharuan setiap sisi kehidupan untuk menciptakan suatu kondisi yang baik dalam kehidupan berbangsa sehingga menghasilkan suatu situasi yang diharapkan oleh setiap bangsa, yaitu kesejahteraan setiap rakyat.</w:t>
      </w:r>
    </w:p>
    <w:p w14:paraId="25B441B2" w14:textId="77777777" w:rsidR="008E3B64" w:rsidRPr="003D33EB" w:rsidRDefault="008E3B64" w:rsidP="0081056E">
      <w:pPr>
        <w:spacing w:after="0" w:line="480" w:lineRule="auto"/>
        <w:ind w:firstLine="720"/>
        <w:jc w:val="both"/>
        <w:rPr>
          <w:rFonts w:ascii="Times New Roman" w:hAnsi="Times New Roman" w:cs="Times New Roman"/>
          <w:w w:val="105"/>
          <w:sz w:val="28"/>
          <w:szCs w:val="24"/>
          <w:lang w:val="id-ID"/>
        </w:rPr>
      </w:pPr>
      <w:r w:rsidRPr="00C22D05">
        <w:rPr>
          <w:rFonts w:ascii="Times New Roman" w:hAnsi="Times New Roman" w:cs="Times New Roman"/>
          <w:w w:val="105"/>
          <w:sz w:val="24"/>
          <w:szCs w:val="24"/>
          <w:lang w:val="sv-SE"/>
        </w:rPr>
        <w:t>Mahasiswa diartikan sebagai</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pelaku</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dan</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w w:val="105"/>
          <w:sz w:val="24"/>
          <w:szCs w:val="24"/>
          <w:lang w:val="sv-SE"/>
        </w:rPr>
        <w:t>bagian</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w w:val="105"/>
          <w:sz w:val="24"/>
          <w:szCs w:val="24"/>
          <w:lang w:val="sv-SE"/>
        </w:rPr>
        <w:t>dari</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pendidikan</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w w:val="105"/>
          <w:sz w:val="24"/>
          <w:szCs w:val="24"/>
          <w:lang w:val="sv-SE"/>
        </w:rPr>
        <w:t>perguruan tinggi baik negeri maupun swasta. Mahasiswa sekarang memasuki pada generasi Z yang mana lahir pada tahun 2000-an dan umumnya berada pada rentang usia 18-25 tahun yang masuk pada kategori remaja akhir hingga dewasa awal atau dewasa madya (Laili, 2018).</w:t>
      </w:r>
    </w:p>
    <w:p w14:paraId="0F490443" w14:textId="77777777" w:rsidR="003D33EB" w:rsidRDefault="003D33EB" w:rsidP="0081056E">
      <w:pPr>
        <w:spacing w:after="0" w:line="480" w:lineRule="auto"/>
        <w:ind w:firstLine="720"/>
        <w:jc w:val="both"/>
        <w:rPr>
          <w:rFonts w:ascii="Times New Roman" w:hAnsi="Times New Roman" w:cs="Times New Roman"/>
          <w:sz w:val="24"/>
          <w:lang w:val="id-ID"/>
        </w:rPr>
      </w:pPr>
    </w:p>
    <w:p w14:paraId="7F353376" w14:textId="77777777" w:rsidR="003D33EB" w:rsidRDefault="003D33EB" w:rsidP="0081056E">
      <w:pPr>
        <w:spacing w:after="0" w:line="480" w:lineRule="auto"/>
        <w:ind w:firstLine="720"/>
        <w:jc w:val="both"/>
        <w:rPr>
          <w:rFonts w:ascii="Times New Roman" w:hAnsi="Times New Roman" w:cs="Times New Roman"/>
          <w:sz w:val="24"/>
          <w:lang w:val="id-ID"/>
        </w:rPr>
      </w:pPr>
    </w:p>
    <w:p w14:paraId="37042DC1" w14:textId="77777777" w:rsidR="003D33EB" w:rsidRPr="003D33EB" w:rsidRDefault="007D528F" w:rsidP="0081056E">
      <w:pPr>
        <w:pStyle w:val="2111"/>
        <w:spacing w:line="480" w:lineRule="auto"/>
      </w:pPr>
      <w:r w:rsidRPr="00C22D05">
        <w:rPr>
          <w:lang w:val="sv-SE"/>
        </w:rPr>
        <w:lastRenderedPageBreak/>
        <w:t xml:space="preserve"> </w:t>
      </w:r>
      <w:r w:rsidR="00853132" w:rsidRPr="003D33EB">
        <w:t xml:space="preserve">Peran dan Tanggung Jawab </w:t>
      </w:r>
    </w:p>
    <w:p w14:paraId="365C1091" w14:textId="68882838" w:rsidR="00853132" w:rsidRPr="003D33EB" w:rsidRDefault="00853132" w:rsidP="0081056E">
      <w:pPr>
        <w:spacing w:after="0" w:line="480" w:lineRule="auto"/>
        <w:ind w:firstLine="720"/>
        <w:jc w:val="both"/>
        <w:rPr>
          <w:rFonts w:ascii="Times New Roman" w:hAnsi="Times New Roman" w:cs="Times New Roman"/>
          <w:sz w:val="24"/>
          <w:lang w:val="id-ID"/>
        </w:rPr>
      </w:pPr>
      <w:r w:rsidRPr="00E831D7">
        <w:rPr>
          <w:rFonts w:ascii="Times New Roman" w:hAnsi="Times New Roman" w:cs="Times New Roman"/>
          <w:sz w:val="24"/>
          <w:lang w:val="id-ID"/>
        </w:rPr>
        <w:t>Mahasiswa Menurut Mirzan</w:t>
      </w:r>
      <w:r w:rsidR="00D72E97" w:rsidRPr="00C54D17">
        <w:rPr>
          <w:rFonts w:ascii="Times New Roman" w:hAnsi="Times New Roman" w:cs="Times New Roman"/>
          <w:sz w:val="24"/>
          <w:lang w:val="sv-SE"/>
        </w:rPr>
        <w:t xml:space="preserve"> dalam Asri 2021</w:t>
      </w:r>
      <w:r w:rsidRPr="00E831D7">
        <w:rPr>
          <w:rFonts w:ascii="Times New Roman" w:hAnsi="Times New Roman" w:cs="Times New Roman"/>
          <w:sz w:val="24"/>
          <w:lang w:val="id-ID"/>
        </w:rPr>
        <w:t>,</w:t>
      </w:r>
      <w:r w:rsidRPr="0080697A">
        <w:rPr>
          <w:rFonts w:ascii="Times New Roman" w:hAnsi="Times New Roman" w:cs="Times New Roman"/>
          <w:color w:val="FF0000"/>
          <w:sz w:val="24"/>
          <w:lang w:val="id-ID"/>
        </w:rPr>
        <w:t xml:space="preserve"> </w:t>
      </w:r>
      <w:r w:rsidR="00D72E97" w:rsidRPr="00C54D17">
        <w:rPr>
          <w:rFonts w:ascii="Times New Roman" w:hAnsi="Times New Roman" w:cs="Times New Roman"/>
          <w:sz w:val="24"/>
          <w:lang w:val="sv-SE"/>
        </w:rPr>
        <w:t xml:space="preserve">merupakan </w:t>
      </w:r>
      <w:r w:rsidRPr="00C22D05">
        <w:rPr>
          <w:rFonts w:ascii="Times New Roman" w:hAnsi="Times New Roman" w:cs="Times New Roman"/>
          <w:sz w:val="24"/>
          <w:lang w:val="id-ID"/>
        </w:rPr>
        <w:t xml:space="preserve">komunitas yang unik. </w:t>
      </w:r>
      <w:r w:rsidRPr="00C22D05">
        <w:rPr>
          <w:rFonts w:ascii="Times New Roman" w:hAnsi="Times New Roman" w:cs="Times New Roman"/>
          <w:sz w:val="24"/>
          <w:lang w:val="sv-SE"/>
        </w:rPr>
        <w:t xml:space="preserve">Karena dengan kemampuan, kelebihannya, mereka punya posisi yang sedikit lebih tinggi di banding masyarakat biasa. Untuk itu, seharusnya mahasiswa mengetahui peran dan tanggung jawabnya agar bisa membawa masyarakat pada kondisi yang lebih baik. </w:t>
      </w:r>
      <w:r w:rsidRPr="003D33EB">
        <w:rPr>
          <w:rFonts w:ascii="Times New Roman" w:hAnsi="Times New Roman" w:cs="Times New Roman"/>
          <w:sz w:val="24"/>
        </w:rPr>
        <w:t>Peran dan fungsi mahasiswa antara lain :</w:t>
      </w:r>
    </w:p>
    <w:p w14:paraId="04F46126" w14:textId="77777777" w:rsidR="003D33EB" w:rsidRPr="003D33EB" w:rsidRDefault="003D33EB" w:rsidP="0081056E">
      <w:pPr>
        <w:pStyle w:val="ListParagraph"/>
        <w:numPr>
          <w:ilvl w:val="0"/>
          <w:numId w:val="6"/>
        </w:numPr>
        <w:spacing w:after="0" w:line="480" w:lineRule="auto"/>
        <w:jc w:val="both"/>
        <w:rPr>
          <w:rFonts w:ascii="Times New Roman" w:hAnsi="Times New Roman" w:cs="Times New Roman"/>
          <w:sz w:val="24"/>
          <w:lang w:val="id-ID"/>
        </w:rPr>
      </w:pPr>
      <w:r w:rsidRPr="003D33EB">
        <w:rPr>
          <w:rFonts w:ascii="Times New Roman" w:hAnsi="Times New Roman" w:cs="Times New Roman"/>
          <w:sz w:val="24"/>
        </w:rPr>
        <w:t xml:space="preserve">Mahasiswa Sebagai Aset Masa Depan </w:t>
      </w:r>
    </w:p>
    <w:p w14:paraId="2E3F9372" w14:textId="77777777" w:rsidR="003D33EB" w:rsidRPr="00700E90" w:rsidRDefault="003D33EB" w:rsidP="00700E90">
      <w:pPr>
        <w:spacing w:after="0" w:line="480" w:lineRule="auto"/>
        <w:ind w:left="360" w:firstLine="360"/>
        <w:jc w:val="both"/>
        <w:rPr>
          <w:rFonts w:ascii="Times New Roman" w:hAnsi="Times New Roman" w:cs="Times New Roman"/>
          <w:sz w:val="24"/>
          <w:lang w:val="id-ID"/>
        </w:rPr>
      </w:pPr>
      <w:r w:rsidRPr="00700E90">
        <w:rPr>
          <w:rFonts w:ascii="Times New Roman" w:hAnsi="Times New Roman" w:cs="Times New Roman"/>
          <w:sz w:val="24"/>
          <w:lang w:val="id-ID"/>
        </w:rPr>
        <w:t xml:space="preserve">Mahasiswa dapat menjadi aset, yaitu mahasiswa dapat diharapkan menjadi manusia-manusia tangguh yang memiliki kemampuan dan akhlak mulia yang nantinya dapat menggantikan generasi-generasi sebelumnya. </w:t>
      </w:r>
      <w:r w:rsidRPr="00700E90">
        <w:rPr>
          <w:rFonts w:ascii="Times New Roman" w:hAnsi="Times New Roman" w:cs="Times New Roman"/>
          <w:sz w:val="24"/>
          <w:lang w:val="sv-SE"/>
        </w:rPr>
        <w:t xml:space="preserve">Intinya mahasiswa itu merupakan aset, cadangan, harapan bangsa untuk masa depan. Tak dapat dipungkiri bahwa seluruh organisasi yang ada akan bersifat mengalir, yaitu ditandai dengan pergantian kekuasaan dari golongan tua ke golongan muda, oleh karena itu kaderisasi harus dilakukan terus-menerus. Dunia kampus dan kemahasiswaannya merupakan momentum kaderisasi yang sangat sayang bila tidak dimanfaatkan bagi mereka yang memiliki kesempatan. </w:t>
      </w:r>
    </w:p>
    <w:p w14:paraId="58084F6F" w14:textId="77777777" w:rsidR="003D33EB" w:rsidRPr="003D33EB" w:rsidRDefault="003D33EB" w:rsidP="0081056E">
      <w:pPr>
        <w:pStyle w:val="ListParagraph"/>
        <w:numPr>
          <w:ilvl w:val="0"/>
          <w:numId w:val="6"/>
        </w:numPr>
        <w:spacing w:after="0" w:line="480" w:lineRule="auto"/>
        <w:jc w:val="both"/>
        <w:rPr>
          <w:rFonts w:ascii="Times New Roman" w:hAnsi="Times New Roman" w:cs="Times New Roman"/>
          <w:sz w:val="24"/>
          <w:lang w:val="id-ID"/>
        </w:rPr>
      </w:pPr>
      <w:r w:rsidRPr="00C22D05">
        <w:rPr>
          <w:rFonts w:ascii="Times New Roman" w:hAnsi="Times New Roman" w:cs="Times New Roman"/>
          <w:sz w:val="24"/>
          <w:lang w:val="sv-SE"/>
        </w:rPr>
        <w:t xml:space="preserve">Mahasiswa Sebagai Penjaga Nilai-Nilai Kebenaran </w:t>
      </w:r>
    </w:p>
    <w:p w14:paraId="51DC390E" w14:textId="77777777" w:rsidR="003D33EB" w:rsidRPr="00700E90" w:rsidRDefault="003D33EB" w:rsidP="00700E90">
      <w:pPr>
        <w:spacing w:after="0" w:line="480" w:lineRule="auto"/>
        <w:ind w:left="360" w:firstLine="360"/>
        <w:jc w:val="both"/>
        <w:rPr>
          <w:rFonts w:ascii="Times New Roman" w:hAnsi="Times New Roman" w:cs="Times New Roman"/>
          <w:w w:val="105"/>
          <w:sz w:val="28"/>
          <w:szCs w:val="24"/>
          <w:lang w:val="id-ID"/>
        </w:rPr>
      </w:pPr>
      <w:r w:rsidRPr="00700E90">
        <w:rPr>
          <w:rFonts w:ascii="Times New Roman" w:hAnsi="Times New Roman" w:cs="Times New Roman"/>
          <w:sz w:val="24"/>
          <w:lang w:val="id-ID"/>
        </w:rPr>
        <w:t xml:space="preserve">Mahasiswa sebagai penjaga nilai atau </w:t>
      </w:r>
      <w:r w:rsidRPr="00700E90">
        <w:rPr>
          <w:rFonts w:ascii="Times New Roman" w:hAnsi="Times New Roman" w:cs="Times New Roman"/>
          <w:i/>
          <w:sz w:val="24"/>
          <w:lang w:val="id-ID"/>
        </w:rPr>
        <w:t xml:space="preserve">Guardian of Value </w:t>
      </w:r>
      <w:r w:rsidRPr="00700E90">
        <w:rPr>
          <w:rFonts w:ascii="Times New Roman" w:hAnsi="Times New Roman" w:cs="Times New Roman"/>
          <w:sz w:val="24"/>
          <w:lang w:val="id-ID"/>
        </w:rPr>
        <w:t xml:space="preserve">berarti mahasiswa berperan sebagai penjaga nilai-nilai di masyarakat. Nilai yang dimaksud di sini adalah nilai kebenaran. Mahasiswa sebagai insan akademis yang selalu berfikir ilmiah dalam mencari kebenaran. Kita harus memulainya dari hal tersebut karena bila kita renungkan kembali sifat nilai yang harus </w:t>
      </w:r>
      <w:r w:rsidRPr="00700E90">
        <w:rPr>
          <w:rFonts w:ascii="Times New Roman" w:hAnsi="Times New Roman" w:cs="Times New Roman"/>
          <w:sz w:val="24"/>
          <w:lang w:val="id-ID"/>
        </w:rPr>
        <w:lastRenderedPageBreak/>
        <w:t>dijaga tersebut haruslah mutlak kebenarannya sehingga mahasiswa diwajibkan menjaganya.Sudah jelas, bahwa nilai yang harus dijaga adalah sesuatu yang bersifat benar mutlak, dan tidak ada keraguan lagi di dalamnya. Nilai itu jelaslah bukan hasil dari paragmatisme, nilai itu haruslah bersumber dari Tuhan Yang Maha Benar dan Maha Mengetahui.</w:t>
      </w:r>
    </w:p>
    <w:p w14:paraId="08859EDD" w14:textId="77777777" w:rsidR="003D33EB" w:rsidRPr="003D33EB" w:rsidRDefault="003D33EB" w:rsidP="0081056E">
      <w:pPr>
        <w:pStyle w:val="ListParagraph"/>
        <w:numPr>
          <w:ilvl w:val="0"/>
          <w:numId w:val="6"/>
        </w:numPr>
        <w:spacing w:after="0" w:line="480" w:lineRule="auto"/>
        <w:jc w:val="both"/>
        <w:rPr>
          <w:rFonts w:ascii="Times New Roman" w:hAnsi="Times New Roman" w:cs="Times New Roman"/>
          <w:sz w:val="24"/>
          <w:lang w:val="id-ID"/>
        </w:rPr>
      </w:pPr>
      <w:r w:rsidRPr="003D33EB">
        <w:rPr>
          <w:rFonts w:ascii="Times New Roman" w:hAnsi="Times New Roman" w:cs="Times New Roman"/>
          <w:sz w:val="24"/>
        </w:rPr>
        <w:t>Mahasiswa Sebagai “</w:t>
      </w:r>
      <w:r w:rsidRPr="007D528F">
        <w:rPr>
          <w:rFonts w:ascii="Times New Roman" w:hAnsi="Times New Roman" w:cs="Times New Roman"/>
          <w:i/>
          <w:sz w:val="24"/>
        </w:rPr>
        <w:t>Agent of Change</w:t>
      </w:r>
      <w:r w:rsidRPr="003D33EB">
        <w:rPr>
          <w:rFonts w:ascii="Times New Roman" w:hAnsi="Times New Roman" w:cs="Times New Roman"/>
          <w:sz w:val="24"/>
        </w:rPr>
        <w:t xml:space="preserve">” </w:t>
      </w:r>
    </w:p>
    <w:p w14:paraId="092C306C" w14:textId="77777777" w:rsidR="007C6A4B" w:rsidRPr="00700E90" w:rsidRDefault="003D33EB" w:rsidP="00700E90">
      <w:pPr>
        <w:spacing w:after="0" w:line="480" w:lineRule="auto"/>
        <w:ind w:left="360" w:firstLine="360"/>
        <w:jc w:val="both"/>
        <w:rPr>
          <w:rFonts w:ascii="Times New Roman" w:hAnsi="Times New Roman" w:cs="Times New Roman"/>
          <w:sz w:val="24"/>
          <w:lang w:val="id-ID"/>
        </w:rPr>
      </w:pPr>
      <w:r w:rsidRPr="00700E90">
        <w:rPr>
          <w:rFonts w:ascii="Times New Roman" w:hAnsi="Times New Roman" w:cs="Times New Roman"/>
          <w:sz w:val="24"/>
          <w:lang w:val="id-ID"/>
        </w:rPr>
        <w:t xml:space="preserve">Mahasiswa sebagai </w:t>
      </w:r>
      <w:r w:rsidRPr="00700E90">
        <w:rPr>
          <w:rFonts w:ascii="Times New Roman" w:hAnsi="Times New Roman" w:cs="Times New Roman"/>
          <w:i/>
          <w:sz w:val="24"/>
          <w:lang w:val="id-ID"/>
        </w:rPr>
        <w:t>Agent of Change</w:t>
      </w:r>
      <w:r w:rsidRPr="00700E90">
        <w:rPr>
          <w:rFonts w:ascii="Times New Roman" w:hAnsi="Times New Roman" w:cs="Times New Roman"/>
          <w:sz w:val="24"/>
          <w:lang w:val="id-ID"/>
        </w:rPr>
        <w:t xml:space="preserve"> artinya adalah mahasiswa sebagai agen dari suatu perubahan. Perubahan dari kondisi yang kurang baik menuju kondisi yang lebih baik. Mahasiswa adalah golongan yang harus menjadi garda terdepan dalam melakukan perubahan dikarenakan mahasiswa merupakan kaum yang “eksklusif”, hanya 5% dari pemuda yang bisa menyandang status mahasiswa, dan dari jumlah itu bisa dihitung pula berapa persen lagi yang mau mengkaji tentang peranperan mahasiswa di bangsa dan negaranya ini. </w:t>
      </w:r>
      <w:r w:rsidRPr="00700E90">
        <w:rPr>
          <w:rFonts w:ascii="Times New Roman" w:hAnsi="Times New Roman" w:cs="Times New Roman"/>
          <w:sz w:val="24"/>
          <w:lang w:val="sv-SE"/>
        </w:rPr>
        <w:t>Mahasiswa-mahasiswa yang telah sadar tersebut sudah seharusnya tidak lepas tangan begitu saja. Mereka tidak boleh membiarkan bangsa ini melakukan perubahan ke arah yang salah. Merekalah yang seharusnya melakukan perubahan</w:t>
      </w:r>
      <w:r w:rsidR="007D528F" w:rsidRPr="00700E90">
        <w:rPr>
          <w:rFonts w:ascii="Times New Roman" w:hAnsi="Times New Roman" w:cs="Times New Roman"/>
          <w:sz w:val="24"/>
          <w:lang w:val="sv-SE"/>
        </w:rPr>
        <w:t xml:space="preserve"> </w:t>
      </w:r>
      <w:r w:rsidRPr="00700E90">
        <w:rPr>
          <w:rFonts w:ascii="Times New Roman" w:hAnsi="Times New Roman" w:cs="Times New Roman"/>
          <w:sz w:val="24"/>
          <w:lang w:val="sv-SE"/>
        </w:rPr>
        <w:t>perubahan tersebut.</w:t>
      </w:r>
    </w:p>
    <w:p w14:paraId="7F4A522F" w14:textId="77777777" w:rsidR="003D33EB" w:rsidRPr="003D33EB" w:rsidRDefault="003D33EB" w:rsidP="0081056E">
      <w:pPr>
        <w:spacing w:after="0" w:line="480" w:lineRule="auto"/>
        <w:ind w:firstLine="720"/>
        <w:jc w:val="both"/>
        <w:rPr>
          <w:rFonts w:ascii="Times New Roman" w:hAnsi="Times New Roman" w:cs="Times New Roman"/>
          <w:sz w:val="28"/>
          <w:szCs w:val="24"/>
          <w:lang w:val="id-ID"/>
        </w:rPr>
      </w:pPr>
      <w:r w:rsidRPr="00C22D05">
        <w:rPr>
          <w:rFonts w:ascii="Times New Roman" w:hAnsi="Times New Roman" w:cs="Times New Roman"/>
          <w:sz w:val="24"/>
          <w:lang w:val="sv-SE"/>
        </w:rPr>
        <w:t>Dari uraian di atas dapat disimpulkan bahwa mahasiswa memiliki peran dan tanggung jawab yang besar di tengah-tengah masyarakat. Peran dan tanggung jawab tersebut antara lain adalah sebagai aset masa depan bangsa, penjaga nilai-nilai kebenaran serta sebagai agen perubahan untuk membawa negri ini kepada kondisi yang lebih baik</w:t>
      </w:r>
    </w:p>
    <w:p w14:paraId="613FC2B1" w14:textId="77777777" w:rsidR="008E3B64" w:rsidRPr="005C4110" w:rsidRDefault="008E3B64" w:rsidP="0081056E">
      <w:pPr>
        <w:spacing w:after="0" w:line="480" w:lineRule="auto"/>
        <w:jc w:val="both"/>
        <w:rPr>
          <w:rFonts w:ascii="Times New Roman" w:hAnsi="Times New Roman" w:cs="Times New Roman"/>
          <w:sz w:val="24"/>
          <w:szCs w:val="24"/>
          <w:lang w:val="id-ID"/>
        </w:rPr>
      </w:pPr>
    </w:p>
    <w:p w14:paraId="661CF69C" w14:textId="77777777" w:rsidR="00347E25" w:rsidRPr="005C4110" w:rsidRDefault="003D33EB" w:rsidP="0081056E">
      <w:pPr>
        <w:pStyle w:val="211"/>
        <w:spacing w:line="480" w:lineRule="auto"/>
        <w:rPr>
          <w:lang w:val="id-ID"/>
        </w:rPr>
      </w:pPr>
      <w:bookmarkStart w:id="50" w:name="_Toc172063235"/>
      <w:r>
        <w:rPr>
          <w:lang w:val="id-ID"/>
        </w:rPr>
        <w:lastRenderedPageBreak/>
        <w:t xml:space="preserve">Konsep </w:t>
      </w:r>
      <w:r w:rsidR="00347E25" w:rsidRPr="005C4110">
        <w:t>Program profesi Ners</w:t>
      </w:r>
      <w:bookmarkEnd w:id="50"/>
      <w:r w:rsidR="00347E25" w:rsidRPr="005C4110">
        <w:t xml:space="preserve"> </w:t>
      </w:r>
    </w:p>
    <w:p w14:paraId="002DB79C" w14:textId="77777777" w:rsidR="00347E25" w:rsidRPr="003D33EB" w:rsidRDefault="0081056E" w:rsidP="0081056E">
      <w:pPr>
        <w:pStyle w:val="2121"/>
        <w:rPr>
          <w:lang w:val="id-ID"/>
        </w:rPr>
      </w:pPr>
      <w:r>
        <w:t xml:space="preserve"> </w:t>
      </w:r>
      <w:r w:rsidR="00347E25" w:rsidRPr="005C4110">
        <w:t xml:space="preserve">Pengertian </w:t>
      </w:r>
      <w:r w:rsidR="003D33EB">
        <w:rPr>
          <w:lang w:val="id-ID"/>
        </w:rPr>
        <w:t>Profesi Ners</w:t>
      </w:r>
    </w:p>
    <w:p w14:paraId="74E99597" w14:textId="75D1A049" w:rsidR="00347E25" w:rsidRPr="005C4110" w:rsidRDefault="00347E25" w:rsidP="0081056E">
      <w:pPr>
        <w:spacing w:after="0" w:line="480" w:lineRule="auto"/>
        <w:ind w:firstLine="720"/>
        <w:jc w:val="both"/>
        <w:rPr>
          <w:rFonts w:ascii="Times New Roman" w:hAnsi="Times New Roman" w:cs="Times New Roman"/>
          <w:sz w:val="24"/>
          <w:szCs w:val="24"/>
          <w:lang w:val="id-ID"/>
        </w:rPr>
      </w:pPr>
      <w:r w:rsidRPr="005820B9">
        <w:rPr>
          <w:rFonts w:ascii="Times New Roman" w:hAnsi="Times New Roman" w:cs="Times New Roman"/>
          <w:sz w:val="24"/>
          <w:szCs w:val="24"/>
          <w:lang w:val="id-ID"/>
        </w:rPr>
        <w:t xml:space="preserve">Program profesi merupakan suatu proses pembelajaran oleh peserta didik untuk mendapatkan suatu pengalaman yang nyata dalam mencapai kemampuan keterampilan secara profesional (intelektual, interpersonal, dan teknis) dalam melakukan kegiatan asuhan keperawatan yang akan diberikan kepada pasien atau klien. Berdasarkan kurikulum pendidikan tinggi keperawatan, maka program profesi memiliki tujuan sendiri untuk mempersiapkan mahasiswa melalui penyesuaian dalam hal pengalaman belajar klinik dan lapangan secara komprehensif (Rakhmawati &amp; Widodo, 2012). </w:t>
      </w:r>
      <w:r w:rsidRPr="00C22D05">
        <w:rPr>
          <w:rFonts w:ascii="Times New Roman" w:hAnsi="Times New Roman" w:cs="Times New Roman"/>
          <w:sz w:val="24"/>
          <w:szCs w:val="24"/>
          <w:lang w:val="id-ID"/>
        </w:rPr>
        <w:t xml:space="preserve">Pada saat mahasiswa yang sudah lulus dari program profesi dan bekerja dirumah sakit maka mahasiswa sudah ada bekal yang dibawa untuk bisa mempraktikan ilmunya lewat adanya program profesi sehingga bisa memberikan asuhan keperawatan kepada pasien secara tepat dan benar. Mahasiswa harus wajib menempuh pendidikan S-1 Keperawatan untuk bisa melanjutkan program profesi Ners (Nursalam, 2012). </w:t>
      </w:r>
    </w:p>
    <w:p w14:paraId="401CAB5B" w14:textId="77777777" w:rsidR="00347E25"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Program studi </w:t>
      </w:r>
      <w:r w:rsidR="007D528F" w:rsidRPr="00C22D05">
        <w:rPr>
          <w:rFonts w:ascii="Times New Roman" w:hAnsi="Times New Roman" w:cs="Times New Roman"/>
          <w:sz w:val="24"/>
          <w:szCs w:val="24"/>
          <w:lang w:val="id-ID"/>
        </w:rPr>
        <w:t xml:space="preserve">sarjana </w:t>
      </w:r>
      <w:r w:rsidRPr="00C22D05">
        <w:rPr>
          <w:rFonts w:ascii="Times New Roman" w:hAnsi="Times New Roman" w:cs="Times New Roman"/>
          <w:sz w:val="24"/>
          <w:szCs w:val="24"/>
          <w:lang w:val="id-ID"/>
        </w:rPr>
        <w:t xml:space="preserve">keperawatan adalah suatu pendidikan yang bertujuan untuk menghasilkan perawat yang profesional. </w:t>
      </w:r>
      <w:r w:rsidRPr="00C22D05">
        <w:rPr>
          <w:rFonts w:ascii="Times New Roman" w:hAnsi="Times New Roman" w:cs="Times New Roman"/>
          <w:sz w:val="24"/>
          <w:szCs w:val="24"/>
          <w:lang w:val="sv-SE"/>
        </w:rPr>
        <w:t xml:space="preserve">Proses pendidikan ini dilakukan dalam dua tahapan, yaitu tahapan dalam hal akademik dan profesi. Pendidikan akademik itu sendiri salah satunya adalah praktik klinis dimana bertujuan untuk memperkenalkan mahasiswa dengan lingkungan praktik dan sebagai bekal sebelum menjalani pendidikan profesi (Sya’bani, et al., 2012 ). Proses akademik itu sendiri adalah saat kita dibangku perkuliahan yang membahas tentang ilmu, teori, praktik, tata-cara, anatomi dan lainnya. Proses </w:t>
      </w:r>
      <w:r w:rsidRPr="00C22D05">
        <w:rPr>
          <w:rFonts w:ascii="Times New Roman" w:hAnsi="Times New Roman" w:cs="Times New Roman"/>
          <w:sz w:val="24"/>
          <w:szCs w:val="24"/>
          <w:lang w:val="sv-SE"/>
        </w:rPr>
        <w:lastRenderedPageBreak/>
        <w:t>pendidikan tahap profesi di Indonesia ini sendiri dikenal dengan pengajaran klinik dan lapangan. dimana keduanya ini bertujuan untuk memberikan kesempatan kepada setiap peserta didik untuk mempraktikkan ilmu yang sudah di pelajari di kelas ke keadaan yang nyata (Nursalam, 2012).</w:t>
      </w:r>
    </w:p>
    <w:p w14:paraId="26E6A0B2" w14:textId="77777777" w:rsidR="00347E25"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Program profesi Ners merupakan kelanjutan dari tahap pendidikan sarjana keperawatan dengan menetapkan kemampuan sarjana keperawatan secara nyata baik di klinik maupun dikomunitas, sehingga dengan adanya tahapan ini dapat terjadi proses adaptasi profesi untuk bisa menerima pedelegasian kewenangan secara bertahap dalam melakukan asuhan keperawatan profesional, memberikan pendidikan kesehatan, menjalankan fungsi advokasi pada klien, membuat keputusan legal etik serta menggunakan hasil penelitian terbaru yang berkaitan dengan keperawatan. </w:t>
      </w:r>
      <w:r w:rsidRPr="00C22D05">
        <w:rPr>
          <w:rFonts w:ascii="Times New Roman" w:hAnsi="Times New Roman" w:cs="Times New Roman"/>
          <w:sz w:val="24"/>
          <w:szCs w:val="24"/>
          <w:lang w:val="sv-SE"/>
        </w:rPr>
        <w:t>Keperawatan sendiri memiliki sifat yang unik dan berbeda dengan profesi kesehatan lainnya. Inti dari perbedaan ini adalah keyakinan bahwa profesi keperawatan ini melibatkan aspek kemanusiaan yang mendalam dan hakiki (FIK Universitas Padjajaran, 2013).</w:t>
      </w:r>
    </w:p>
    <w:p w14:paraId="78AF8FF2" w14:textId="77777777" w:rsidR="00347E25" w:rsidRPr="005C4110" w:rsidRDefault="00347E25" w:rsidP="0081056E">
      <w:pPr>
        <w:pStyle w:val="2121"/>
        <w:rPr>
          <w:lang w:val="id-ID"/>
        </w:rPr>
      </w:pPr>
      <w:r w:rsidRPr="005C4110">
        <w:t xml:space="preserve">Tujuan Program Profesi Ners </w:t>
      </w:r>
    </w:p>
    <w:p w14:paraId="02323B77" w14:textId="6C625975" w:rsidR="00347E25"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Menurut Kipni dalam</w:t>
      </w:r>
      <w:r w:rsidR="007D528F" w:rsidRPr="00C22D05">
        <w:rPr>
          <w:rFonts w:ascii="Times New Roman" w:hAnsi="Times New Roman" w:cs="Times New Roman"/>
          <w:sz w:val="24"/>
          <w:szCs w:val="24"/>
          <w:lang w:val="id-ID"/>
        </w:rPr>
        <w:t xml:space="preserve"> </w:t>
      </w:r>
      <w:r w:rsidRPr="00C22D05">
        <w:rPr>
          <w:rFonts w:ascii="Times New Roman" w:hAnsi="Times New Roman" w:cs="Times New Roman"/>
          <w:sz w:val="24"/>
          <w:szCs w:val="24"/>
          <w:lang w:val="id-ID"/>
        </w:rPr>
        <w:t>Nursalam</w:t>
      </w:r>
      <w:r w:rsidR="001C345E" w:rsidRPr="00C54D17">
        <w:rPr>
          <w:rFonts w:ascii="Times New Roman" w:hAnsi="Times New Roman" w:cs="Times New Roman"/>
          <w:sz w:val="24"/>
          <w:szCs w:val="24"/>
          <w:lang w:val="id-ID"/>
        </w:rPr>
        <w:t xml:space="preserve"> </w:t>
      </w:r>
      <w:r w:rsidRPr="00C22D05">
        <w:rPr>
          <w:rFonts w:ascii="Times New Roman" w:hAnsi="Times New Roman" w:cs="Times New Roman"/>
          <w:sz w:val="24"/>
          <w:szCs w:val="24"/>
          <w:lang w:val="id-ID"/>
        </w:rPr>
        <w:t xml:space="preserve">(2012), pelaksanaan program profesi Ners, mahasiswa diharapkan mampu memiliki kemampuan profesional antara lain: </w:t>
      </w:r>
    </w:p>
    <w:p w14:paraId="5C200425" w14:textId="77777777" w:rsidR="00347E25" w:rsidRPr="003D33EB" w:rsidRDefault="00347E25" w:rsidP="0081056E">
      <w:pPr>
        <w:pStyle w:val="ListParagraph"/>
        <w:numPr>
          <w:ilvl w:val="0"/>
          <w:numId w:val="8"/>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Menerapkan konsep, teori, dan prinsip ilmu perilaku, ilmu sosial, ilmu biomedis, dan ilmu keperawatan dalam melaksanakan asuhan keperawatan kepada individu, keluarga, komunitas, dan masyarakat. </w:t>
      </w:r>
      <w:r w:rsidRPr="00C22D05">
        <w:rPr>
          <w:rFonts w:ascii="Times New Roman" w:hAnsi="Times New Roman" w:cs="Times New Roman"/>
          <w:sz w:val="24"/>
          <w:szCs w:val="24"/>
          <w:lang w:val="sv-SE"/>
        </w:rPr>
        <w:t xml:space="preserve">Ilmu yang sudah di pelajari dalam pendidikan sarjana keperawatan di bangku perkuliahan </w:t>
      </w:r>
      <w:r w:rsidRPr="00C22D05">
        <w:rPr>
          <w:rFonts w:ascii="Times New Roman" w:hAnsi="Times New Roman" w:cs="Times New Roman"/>
          <w:sz w:val="24"/>
          <w:szCs w:val="24"/>
          <w:lang w:val="sv-SE"/>
        </w:rPr>
        <w:lastRenderedPageBreak/>
        <w:t>maka akan diterapkan dan di gunakan pada saat menjalani program profesi Ners</w:t>
      </w:r>
      <w:r w:rsidR="006F5D4C">
        <w:rPr>
          <w:rFonts w:ascii="Times New Roman" w:hAnsi="Times New Roman" w:cs="Times New Roman"/>
          <w:sz w:val="24"/>
          <w:szCs w:val="24"/>
          <w:lang w:val="id-ID"/>
        </w:rPr>
        <w:t>.</w:t>
      </w:r>
    </w:p>
    <w:p w14:paraId="534BD6F6" w14:textId="77777777" w:rsidR="003D33EB" w:rsidRPr="003D33EB" w:rsidRDefault="00347E25" w:rsidP="0081056E">
      <w:pPr>
        <w:pStyle w:val="ListParagraph"/>
        <w:numPr>
          <w:ilvl w:val="0"/>
          <w:numId w:val="8"/>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Melaksanakan asuhan keperawatan dari masalah yang sederhana sampai masalah yang kompleks secara tuntas melalui pengkajian, penetapan diagnosis keperawatan, perencanaan tindakan keperawatan, implementasi, evaluasi kewenangan, tanggung jawab, dan kemampuannya serta berlandaskan etika profesi keperawatan</w:t>
      </w:r>
      <w:r w:rsidR="003D33EB" w:rsidRPr="003D33EB">
        <w:rPr>
          <w:rFonts w:ascii="Times New Roman" w:hAnsi="Times New Roman" w:cs="Times New Roman"/>
          <w:sz w:val="24"/>
          <w:szCs w:val="24"/>
          <w:lang w:val="id-ID"/>
        </w:rPr>
        <w:t>.</w:t>
      </w:r>
    </w:p>
    <w:p w14:paraId="1F826BD8" w14:textId="77777777" w:rsidR="00347E25" w:rsidRPr="003D33EB" w:rsidRDefault="00347E25" w:rsidP="0081056E">
      <w:pPr>
        <w:pStyle w:val="ListParagraph"/>
        <w:numPr>
          <w:ilvl w:val="0"/>
          <w:numId w:val="8"/>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Mendokumentasikan seluruh proses keperawatan secara sistematis dan memanfaatkannya dalam upaya untuk meningkatkan kualitas dalam asuhan keperawatan</w:t>
      </w:r>
    </w:p>
    <w:p w14:paraId="696FF417" w14:textId="77777777" w:rsidR="00347E25" w:rsidRPr="003D33EB" w:rsidRDefault="00347E25" w:rsidP="0081056E">
      <w:pPr>
        <w:pStyle w:val="ListParagraph"/>
        <w:numPr>
          <w:ilvl w:val="0"/>
          <w:numId w:val="8"/>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Mengelola pelayanan keperawatan tingkat dasar secara bertanggung jawab dengan menunjukkan sikap kepemimpinan. </w:t>
      </w:r>
    </w:p>
    <w:p w14:paraId="06F40028" w14:textId="77777777" w:rsidR="00347E25" w:rsidRPr="005C4110" w:rsidRDefault="00347E25" w:rsidP="0081056E">
      <w:pPr>
        <w:pStyle w:val="2121"/>
      </w:pPr>
      <w:r w:rsidRPr="005C4110">
        <w:t xml:space="preserve">Karakteristik Profesi Keperawatan </w:t>
      </w:r>
    </w:p>
    <w:p w14:paraId="59B6C44A" w14:textId="525A46FE" w:rsidR="00347E25" w:rsidRPr="005C4110" w:rsidRDefault="001C345E" w:rsidP="0081056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sv-SE"/>
        </w:rPr>
        <w:t xml:space="preserve">Menurut </w:t>
      </w:r>
      <w:r w:rsidR="00347E25" w:rsidRPr="00C22D05">
        <w:rPr>
          <w:rFonts w:ascii="Times New Roman" w:hAnsi="Times New Roman" w:cs="Times New Roman"/>
          <w:sz w:val="24"/>
          <w:szCs w:val="24"/>
          <w:lang w:val="sv-SE"/>
        </w:rPr>
        <w:t xml:space="preserve">Dermawan (2013), karakteristik keperawatan sebagai profesi adalah sebagai berikut: </w:t>
      </w:r>
    </w:p>
    <w:p w14:paraId="539528D8"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Kelompok pengetahuan yang melandasi keterampilan untuk menyelesaikan suatu masalah dalam tatanan praktik keperawatan. </w:t>
      </w:r>
    </w:p>
    <w:p w14:paraId="1C4CB7C5"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Kemampuan yang memberikan pelayanan secara unik kepada masyarakat. </w:t>
      </w:r>
    </w:p>
    <w:p w14:paraId="4632B71D" w14:textId="77777777" w:rsidR="005C3F95" w:rsidRPr="005C3F95"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Pendidikan yang memenuhi standar dan dis</w:t>
      </w:r>
      <w:r w:rsidR="006F5D4C" w:rsidRPr="00C22D05">
        <w:rPr>
          <w:rFonts w:ascii="Times New Roman" w:hAnsi="Times New Roman" w:cs="Times New Roman"/>
          <w:sz w:val="24"/>
          <w:szCs w:val="24"/>
          <w:lang w:val="sv-SE"/>
        </w:rPr>
        <w:t>elenggarakan diperguruan tinggi</w:t>
      </w:r>
      <w:r w:rsidRPr="00C22D05">
        <w:rPr>
          <w:rFonts w:ascii="Times New Roman" w:hAnsi="Times New Roman" w:cs="Times New Roman"/>
          <w:sz w:val="24"/>
          <w:szCs w:val="24"/>
          <w:lang w:val="sv-SE"/>
        </w:rPr>
        <w:t xml:space="preserve">. </w:t>
      </w:r>
    </w:p>
    <w:p w14:paraId="22A7B65E"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6F5D4C">
        <w:rPr>
          <w:rFonts w:ascii="Times New Roman" w:hAnsi="Times New Roman" w:cs="Times New Roman"/>
          <w:sz w:val="24"/>
          <w:szCs w:val="24"/>
        </w:rPr>
        <w:t xml:space="preserve">Pengendalian terhadap standar praktik. </w:t>
      </w:r>
    </w:p>
    <w:p w14:paraId="170BFE08"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Bertanggungjawab terhadap tindakan yang dilakukan kepada kelompok sejawat, atasan, dan klien. </w:t>
      </w:r>
    </w:p>
    <w:p w14:paraId="421D3021"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6F5D4C">
        <w:rPr>
          <w:rFonts w:ascii="Times New Roman" w:hAnsi="Times New Roman" w:cs="Times New Roman"/>
          <w:sz w:val="24"/>
          <w:szCs w:val="24"/>
        </w:rPr>
        <w:lastRenderedPageBreak/>
        <w:t xml:space="preserve">Karir seumur hidup. </w:t>
      </w:r>
    </w:p>
    <w:p w14:paraId="74CC36CE" w14:textId="77777777" w:rsidR="00347E25" w:rsidRPr="006F5D4C" w:rsidRDefault="00347E25" w:rsidP="00FD32ED">
      <w:pPr>
        <w:pStyle w:val="ListParagraph"/>
        <w:numPr>
          <w:ilvl w:val="0"/>
          <w:numId w:val="32"/>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Fungsi mandiri, yaitu perawat memiliki kewenangan dalam melakukan asuhan keperawatan. </w:t>
      </w:r>
    </w:p>
    <w:p w14:paraId="595F6E5A" w14:textId="77777777" w:rsidR="007C6A4B"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Berdasarkan penggunaan asuhan keperawatan dalam praktek keperawatan sendiri, maka keperawatan bisa dikatakan sebagai profesi yang sejajar dengan profesi dokter, apoteker, dokter gigi, dan lain-lain. Keperawatan dapat dikatakan sebagai prosesi karena memiliki Landasan ilmu pengetahuan yang jelas yaitu pertama, memiliki cabang dari ilmu keperawatan antara lain ilmu keperawatan dasar yang terdiri dari konsep dasar keperawatan, keperawatan profesional, komunikasi keperawatan, kepemimpinan dan managemen keperawatan, kebutuhan dasar manusia, pendidikan keperawatan, pengantar riset keperawatan dan dokumentasi; kedua, cabang ilmu keperawatan klinik yang meliputi keperawatan anak, keperawatan maternitas, keperawatan medikal bedah, keperawatan jiwa, keperawatan gawat darurat; ketiga, cabang ilmu keperawatan komunitas melipuuti keperawatan komunitas, keluarga dan gerontik; dan keempat, kelompok cabang ilmu penunjang meliputi kelompok humaniora, ilmu alam dasar, ilmu perilaku, ilmu sosial, ilmu biomedik, ilmu kesehatan masyarakat dan ilmu kedok</w:t>
      </w:r>
      <w:r w:rsidR="007C6A4B" w:rsidRPr="00C22D05">
        <w:rPr>
          <w:rFonts w:ascii="Times New Roman" w:hAnsi="Times New Roman" w:cs="Times New Roman"/>
          <w:sz w:val="24"/>
          <w:szCs w:val="24"/>
          <w:lang w:val="sv-SE"/>
        </w:rPr>
        <w:t>teran klinik (Hidayat, 2008).</w:t>
      </w:r>
    </w:p>
    <w:p w14:paraId="3D1953BA" w14:textId="77777777" w:rsidR="007C6A4B" w:rsidRPr="005C4110" w:rsidRDefault="00347E25" w:rsidP="0081056E">
      <w:pPr>
        <w:pStyle w:val="2121"/>
        <w:rPr>
          <w:lang w:val="id-ID"/>
        </w:rPr>
      </w:pPr>
      <w:r w:rsidRPr="005C4110">
        <w:t xml:space="preserve">Metode Pembelajaran Program Profesi </w:t>
      </w:r>
    </w:p>
    <w:p w14:paraId="0FADE908" w14:textId="77777777" w:rsidR="007C6A4B" w:rsidRPr="005C4110" w:rsidRDefault="00347E25" w:rsidP="0081056E">
      <w:pPr>
        <w:spacing w:after="0" w:line="480" w:lineRule="auto"/>
        <w:ind w:firstLine="720"/>
        <w:jc w:val="both"/>
        <w:rPr>
          <w:rFonts w:ascii="Times New Roman" w:hAnsi="Times New Roman" w:cs="Times New Roman"/>
          <w:sz w:val="24"/>
          <w:szCs w:val="24"/>
          <w:lang w:val="id-ID"/>
        </w:rPr>
      </w:pPr>
      <w:r w:rsidRPr="001C345E">
        <w:rPr>
          <w:rFonts w:ascii="Times New Roman" w:hAnsi="Times New Roman" w:cs="Times New Roman"/>
          <w:sz w:val="24"/>
          <w:szCs w:val="24"/>
          <w:lang w:val="id-ID"/>
        </w:rPr>
        <w:t xml:space="preserve">Menurut Nursalam (2012), </w:t>
      </w:r>
      <w:r w:rsidRPr="00C22D05">
        <w:rPr>
          <w:rFonts w:ascii="Times New Roman" w:hAnsi="Times New Roman" w:cs="Times New Roman"/>
          <w:sz w:val="24"/>
          <w:szCs w:val="24"/>
          <w:lang w:val="id-ID"/>
        </w:rPr>
        <w:t xml:space="preserve">sebagai pendidikan profesi, pendidikan keperawatan harus mempunyai landasan profesi yang kuat, yaitu dengan menumbuhkan dan membina sikap, tingkah laku, serta kemampuan profesional keperawatan untuk melakukan praktik keperawatan secara ilmiah. Proses dalam </w:t>
      </w:r>
      <w:r w:rsidRPr="00C22D05">
        <w:rPr>
          <w:rFonts w:ascii="Times New Roman" w:hAnsi="Times New Roman" w:cs="Times New Roman"/>
          <w:sz w:val="24"/>
          <w:szCs w:val="24"/>
          <w:lang w:val="id-ID"/>
        </w:rPr>
        <w:lastRenderedPageBreak/>
        <w:t>membina landasan profesi keperawatan disebut sebagai sosialisasi profesional (professional socialization) atau adaptasi profesional (</w:t>
      </w:r>
      <w:r w:rsidRPr="00C22D05">
        <w:rPr>
          <w:rFonts w:ascii="Times New Roman" w:hAnsi="Times New Roman" w:cs="Times New Roman"/>
          <w:i/>
          <w:sz w:val="24"/>
          <w:szCs w:val="24"/>
          <w:lang w:val="id-ID"/>
        </w:rPr>
        <w:t>professional adaptation</w:t>
      </w:r>
      <w:r w:rsidRPr="00C22D05">
        <w:rPr>
          <w:rFonts w:ascii="Times New Roman" w:hAnsi="Times New Roman" w:cs="Times New Roman"/>
          <w:sz w:val="24"/>
          <w:szCs w:val="24"/>
          <w:lang w:val="id-ID"/>
        </w:rPr>
        <w:t>). Adaptasi profesional untuk peserta didik atau mahasiswa dilakukan dalam bentuk pengalaman belajar klinis dan lapangan keperawatan yang ditatan secara nyata dalam pelayanan asuhan keperawatan.</w:t>
      </w:r>
      <w:r w:rsidR="00BD39BC" w:rsidRPr="00C22D05">
        <w:rPr>
          <w:rFonts w:ascii="Times New Roman" w:hAnsi="Times New Roman" w:cs="Times New Roman"/>
          <w:sz w:val="24"/>
          <w:szCs w:val="24"/>
          <w:lang w:val="id-ID"/>
        </w:rPr>
        <w:t xml:space="preserve"> </w:t>
      </w:r>
      <w:r w:rsidRPr="00C22D05">
        <w:rPr>
          <w:rFonts w:ascii="Times New Roman" w:hAnsi="Times New Roman" w:cs="Times New Roman"/>
          <w:sz w:val="24"/>
          <w:szCs w:val="24"/>
          <w:lang w:val="sv-SE"/>
        </w:rPr>
        <w:t xml:space="preserve">Metode pembelajaran yang digunakan pada pendidikan program profesi </w:t>
      </w:r>
      <w:r w:rsidR="00BD39BC" w:rsidRPr="00C22D05">
        <w:rPr>
          <w:rFonts w:ascii="Times New Roman" w:hAnsi="Times New Roman" w:cs="Times New Roman"/>
          <w:sz w:val="24"/>
          <w:szCs w:val="24"/>
          <w:lang w:val="sv-SE"/>
        </w:rPr>
        <w:t>ners</w:t>
      </w:r>
      <w:r w:rsidRPr="00C22D05">
        <w:rPr>
          <w:rFonts w:ascii="Times New Roman" w:hAnsi="Times New Roman" w:cs="Times New Roman"/>
          <w:sz w:val="24"/>
          <w:szCs w:val="24"/>
          <w:lang w:val="sv-SE"/>
        </w:rPr>
        <w:t xml:space="preserve">, yaitu : </w:t>
      </w:r>
    </w:p>
    <w:p w14:paraId="1DD17EF2" w14:textId="77777777" w:rsidR="007C6A4B" w:rsidRPr="006F5D4C" w:rsidRDefault="00347E25" w:rsidP="00FD32ED">
      <w:pPr>
        <w:pStyle w:val="ListParagraph"/>
        <w:numPr>
          <w:ilvl w:val="0"/>
          <w:numId w:val="33"/>
        </w:numPr>
        <w:spacing w:after="0" w:line="480" w:lineRule="auto"/>
        <w:jc w:val="both"/>
        <w:rPr>
          <w:rFonts w:ascii="Times New Roman" w:hAnsi="Times New Roman" w:cs="Times New Roman"/>
          <w:sz w:val="24"/>
          <w:lang w:val="id-ID"/>
        </w:rPr>
      </w:pPr>
      <w:r w:rsidRPr="00C22D05">
        <w:rPr>
          <w:rFonts w:ascii="Times New Roman" w:hAnsi="Times New Roman" w:cs="Times New Roman"/>
          <w:sz w:val="24"/>
          <w:lang w:val="sv-SE"/>
        </w:rPr>
        <w:t xml:space="preserve">Prekonferensi yaitu melakukan evaluasi terhadap kesiapan peserta didik melalui laporan pendahuluan (LP); </w:t>
      </w:r>
    </w:p>
    <w:p w14:paraId="08FFD5BF" w14:textId="77777777" w:rsidR="007C6A4B" w:rsidRPr="006F5D4C" w:rsidRDefault="00347E25" w:rsidP="00FD32ED">
      <w:pPr>
        <w:pStyle w:val="ListParagraph"/>
        <w:numPr>
          <w:ilvl w:val="0"/>
          <w:numId w:val="33"/>
        </w:numPr>
        <w:spacing w:after="0" w:line="480" w:lineRule="auto"/>
        <w:jc w:val="both"/>
        <w:rPr>
          <w:rFonts w:ascii="Times New Roman" w:hAnsi="Times New Roman" w:cs="Times New Roman"/>
          <w:sz w:val="24"/>
          <w:lang w:val="id-ID"/>
        </w:rPr>
      </w:pPr>
      <w:r w:rsidRPr="00C22D05">
        <w:rPr>
          <w:rFonts w:ascii="Times New Roman" w:hAnsi="Times New Roman" w:cs="Times New Roman"/>
          <w:sz w:val="24"/>
          <w:lang w:val="id-ID"/>
        </w:rPr>
        <w:t xml:space="preserve">Konferensi yaitu pelaksanaan dalam pembelajaran (seperti membaca status pasien, melakukan pengkajian sampai evaluasi) dengan menerapkan </w:t>
      </w:r>
      <w:r w:rsidRPr="00C22D05">
        <w:rPr>
          <w:rFonts w:ascii="Times New Roman" w:hAnsi="Times New Roman" w:cs="Times New Roman"/>
          <w:i/>
          <w:sz w:val="24"/>
          <w:lang w:val="id-ID"/>
        </w:rPr>
        <w:t>bedside tea</w:t>
      </w:r>
      <w:r w:rsidR="007C6A4B" w:rsidRPr="00C22D05">
        <w:rPr>
          <w:rFonts w:ascii="Times New Roman" w:hAnsi="Times New Roman" w:cs="Times New Roman"/>
          <w:i/>
          <w:sz w:val="24"/>
          <w:lang w:val="id-ID"/>
        </w:rPr>
        <w:t>ching</w:t>
      </w:r>
      <w:r w:rsidR="007C6A4B" w:rsidRPr="00C22D05">
        <w:rPr>
          <w:rFonts w:ascii="Times New Roman" w:hAnsi="Times New Roman" w:cs="Times New Roman"/>
          <w:sz w:val="24"/>
          <w:lang w:val="id-ID"/>
        </w:rPr>
        <w:t>, serta ronde keperawatan</w:t>
      </w:r>
      <w:r w:rsidR="007C6A4B" w:rsidRPr="006F5D4C">
        <w:rPr>
          <w:rFonts w:ascii="Times New Roman" w:hAnsi="Times New Roman" w:cs="Times New Roman"/>
          <w:sz w:val="24"/>
          <w:lang w:val="id-ID"/>
        </w:rPr>
        <w:t>.</w:t>
      </w:r>
    </w:p>
    <w:p w14:paraId="59B7ACF8" w14:textId="77777777" w:rsidR="007C6A4B" w:rsidRDefault="00347E25" w:rsidP="00FD32ED">
      <w:pPr>
        <w:pStyle w:val="ListParagraph"/>
        <w:numPr>
          <w:ilvl w:val="0"/>
          <w:numId w:val="33"/>
        </w:numPr>
        <w:spacing w:after="0" w:line="480" w:lineRule="auto"/>
        <w:jc w:val="both"/>
        <w:rPr>
          <w:rFonts w:ascii="Times New Roman" w:hAnsi="Times New Roman" w:cs="Times New Roman"/>
          <w:sz w:val="24"/>
          <w:lang w:val="id-ID"/>
        </w:rPr>
      </w:pPr>
      <w:r w:rsidRPr="00C22D05">
        <w:rPr>
          <w:rFonts w:ascii="Times New Roman" w:hAnsi="Times New Roman" w:cs="Times New Roman"/>
          <w:sz w:val="24"/>
          <w:lang w:val="id-ID"/>
        </w:rPr>
        <w:t xml:space="preserve">Postkonfrensi yaitu melakukan evaluasi terkait pelaksanaan dalam pembelajaran dan rekomendasi untuk mencapai kompetensi yang harus dicapai pada hari selanjutnya. </w:t>
      </w:r>
    </w:p>
    <w:p w14:paraId="767382DA" w14:textId="77777777" w:rsidR="007C6A4B" w:rsidRPr="005C4110" w:rsidRDefault="00347E25" w:rsidP="0081056E">
      <w:pPr>
        <w:pStyle w:val="2121"/>
        <w:rPr>
          <w:lang w:val="id-ID"/>
        </w:rPr>
      </w:pPr>
      <w:r w:rsidRPr="005C4110">
        <w:t xml:space="preserve">Proses Pembelajaran Pendidikan Profesi </w:t>
      </w:r>
    </w:p>
    <w:p w14:paraId="486FE074" w14:textId="77777777" w:rsidR="007C6A4B"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Program studi keperawatan memiliki dua tahapan akademik untuk dapat menghasilkan perawat profesional, ta</w:t>
      </w:r>
      <w:r w:rsidR="007C6A4B" w:rsidRPr="00C22D05">
        <w:rPr>
          <w:rFonts w:ascii="Times New Roman" w:hAnsi="Times New Roman" w:cs="Times New Roman"/>
          <w:sz w:val="24"/>
          <w:szCs w:val="24"/>
          <w:lang w:val="id-ID"/>
        </w:rPr>
        <w:t xml:space="preserve">hapan pertama adalah tahapan </w:t>
      </w:r>
      <w:r w:rsidRPr="00C22D05">
        <w:rPr>
          <w:rFonts w:ascii="Times New Roman" w:hAnsi="Times New Roman" w:cs="Times New Roman"/>
          <w:sz w:val="24"/>
          <w:szCs w:val="24"/>
          <w:lang w:val="id-ID"/>
        </w:rPr>
        <w:t xml:space="preserve">akademik dengan gelar S.Kep dan kedua adalah tahapan profesi dengan gelar Ners. </w:t>
      </w:r>
      <w:r w:rsidRPr="00C22D05">
        <w:rPr>
          <w:rFonts w:ascii="Times New Roman" w:hAnsi="Times New Roman" w:cs="Times New Roman"/>
          <w:sz w:val="24"/>
          <w:szCs w:val="24"/>
          <w:lang w:val="sv-SE"/>
        </w:rPr>
        <w:t xml:space="preserve">Program profesi adalah fase dimana mahasiswa mulai beradaptasi dengan perannya, lingkungan pelayanan dan asuhan keperawatan yang sebenarnya di klinik serta dikomunitas. Pada tahap ini, mahasiswa melakukan asuhan keperawatan dan keterampilan profesionalnya dalam keadaan atau situasi yang nyata, menampikan sikap dan tingkah laku yang profesional, dan menerapkan hasil dari pembelajaran </w:t>
      </w:r>
      <w:r w:rsidRPr="00C22D05">
        <w:rPr>
          <w:rFonts w:ascii="Times New Roman" w:hAnsi="Times New Roman" w:cs="Times New Roman"/>
          <w:sz w:val="24"/>
          <w:szCs w:val="24"/>
          <w:lang w:val="sv-SE"/>
        </w:rPr>
        <w:lastRenderedPageBreak/>
        <w:t xml:space="preserve">didalam kelas tentang proses keperawatan (Nursalam, 2012). Praktik klinik pada pendidikan profesi Ners bukan hanya sekedar untuk menerapkan teori yang dipelajari di bangku perkuliahan ke dalam praktik profesional. Melalui praktik klinik ini juga diharapkan mahasiswa lebih aktif dalam setiap tindakan yang akan dilakukan sehingga akan menjadi orang yang aktif dan cekatan dalam menggunakan teori tindakan (Nurhidayah, 2009). </w:t>
      </w:r>
    </w:p>
    <w:p w14:paraId="07029457" w14:textId="77777777" w:rsidR="007C6A4B" w:rsidRPr="005C4110" w:rsidRDefault="00347E25"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Menurut buku panduan program pendidikan profesi Ners PSIK UMY proses mentoring dan evaluasi pada tahapan pendidikan profesi dilakukan terus menerus untuk dapat menilai proses pembelajaran mahasiswa dan menilai dalam proses keberhasilannya. </w:t>
      </w:r>
      <w:r w:rsidRPr="00C22D05">
        <w:rPr>
          <w:rFonts w:ascii="Times New Roman" w:hAnsi="Times New Roman" w:cs="Times New Roman"/>
          <w:sz w:val="24"/>
          <w:szCs w:val="24"/>
          <w:lang w:val="sv-SE"/>
        </w:rPr>
        <w:t xml:space="preserve">Proses pembelajaran pada pendidikan tahap profesi adalah kepaniteraan klinik dan evaluasi pendidikan profesi. </w:t>
      </w:r>
      <w:r w:rsidRPr="005C4110">
        <w:rPr>
          <w:rFonts w:ascii="Times New Roman" w:hAnsi="Times New Roman" w:cs="Times New Roman"/>
          <w:sz w:val="24"/>
          <w:szCs w:val="24"/>
        </w:rPr>
        <w:t xml:space="preserve">Kegiatan kepaniteraan umum meliputi: </w:t>
      </w:r>
    </w:p>
    <w:p w14:paraId="09018B0D"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Bimbingan ko-Ners, pada kegiatan ini dilakukan </w:t>
      </w:r>
      <w:r w:rsidRPr="00C22D05">
        <w:rPr>
          <w:rFonts w:ascii="Times New Roman" w:hAnsi="Times New Roman" w:cs="Times New Roman"/>
          <w:i/>
          <w:sz w:val="24"/>
          <w:szCs w:val="24"/>
          <w:lang w:val="id-ID"/>
        </w:rPr>
        <w:t>confrence</w:t>
      </w:r>
      <w:r w:rsidRPr="00C22D05">
        <w:rPr>
          <w:rFonts w:ascii="Times New Roman" w:hAnsi="Times New Roman" w:cs="Times New Roman"/>
          <w:sz w:val="24"/>
          <w:szCs w:val="24"/>
          <w:lang w:val="id-ID"/>
        </w:rPr>
        <w:t xml:space="preserve"> dan diskusi untuk melihat kemampuan problem solvingdan </w:t>
      </w:r>
      <w:r w:rsidRPr="00C22D05">
        <w:rPr>
          <w:rFonts w:ascii="Times New Roman" w:hAnsi="Times New Roman" w:cs="Times New Roman"/>
          <w:i/>
          <w:sz w:val="24"/>
          <w:szCs w:val="24"/>
          <w:lang w:val="id-ID"/>
        </w:rPr>
        <w:t>performance</w:t>
      </w:r>
      <w:r w:rsidR="007D528F" w:rsidRPr="00C22D05">
        <w:rPr>
          <w:rFonts w:ascii="Times New Roman" w:hAnsi="Times New Roman" w:cs="Times New Roman"/>
          <w:sz w:val="24"/>
          <w:szCs w:val="24"/>
          <w:lang w:val="id-ID"/>
        </w:rPr>
        <w:t xml:space="preserve"> </w:t>
      </w:r>
      <w:r w:rsidRPr="00C22D05">
        <w:rPr>
          <w:rFonts w:ascii="Times New Roman" w:hAnsi="Times New Roman" w:cs="Times New Roman"/>
          <w:sz w:val="24"/>
          <w:szCs w:val="24"/>
          <w:lang w:val="id-ID"/>
        </w:rPr>
        <w:t xml:space="preserve">mahasiswa dari aspek </w:t>
      </w:r>
      <w:r w:rsidRPr="00C22D05">
        <w:rPr>
          <w:rFonts w:ascii="Times New Roman" w:hAnsi="Times New Roman" w:cs="Times New Roman"/>
          <w:i/>
          <w:sz w:val="24"/>
          <w:szCs w:val="24"/>
          <w:lang w:val="id-ID"/>
        </w:rPr>
        <w:t>ski</w:t>
      </w:r>
      <w:r w:rsidR="007C6A4B" w:rsidRPr="00C22D05">
        <w:rPr>
          <w:rFonts w:ascii="Times New Roman" w:hAnsi="Times New Roman" w:cs="Times New Roman"/>
          <w:i/>
          <w:sz w:val="24"/>
          <w:szCs w:val="24"/>
          <w:lang w:val="id-ID"/>
        </w:rPr>
        <w:t>ll</w:t>
      </w:r>
      <w:r w:rsidR="007C6A4B" w:rsidRPr="00C22D05">
        <w:rPr>
          <w:rFonts w:ascii="Times New Roman" w:hAnsi="Times New Roman" w:cs="Times New Roman"/>
          <w:sz w:val="24"/>
          <w:szCs w:val="24"/>
          <w:lang w:val="id-ID"/>
        </w:rPr>
        <w:t xml:space="preserve">, </w:t>
      </w:r>
      <w:r w:rsidR="007C6A4B" w:rsidRPr="00C22D05">
        <w:rPr>
          <w:rFonts w:ascii="Times New Roman" w:hAnsi="Times New Roman" w:cs="Times New Roman"/>
          <w:i/>
          <w:sz w:val="24"/>
          <w:szCs w:val="24"/>
          <w:lang w:val="id-ID"/>
        </w:rPr>
        <w:t>knowledge</w:t>
      </w:r>
      <w:r w:rsidR="007C6A4B" w:rsidRPr="00C22D05">
        <w:rPr>
          <w:rFonts w:ascii="Times New Roman" w:hAnsi="Times New Roman" w:cs="Times New Roman"/>
          <w:sz w:val="24"/>
          <w:szCs w:val="24"/>
          <w:lang w:val="id-ID"/>
        </w:rPr>
        <w:t xml:space="preserve">, dan </w:t>
      </w:r>
      <w:r w:rsidR="007C6A4B" w:rsidRPr="00C22D05">
        <w:rPr>
          <w:rFonts w:ascii="Times New Roman" w:hAnsi="Times New Roman" w:cs="Times New Roman"/>
          <w:i/>
          <w:sz w:val="24"/>
          <w:szCs w:val="24"/>
          <w:lang w:val="id-ID"/>
        </w:rPr>
        <w:t>attitude</w:t>
      </w:r>
      <w:r w:rsidR="007C6A4B" w:rsidRPr="00C22D05">
        <w:rPr>
          <w:rFonts w:ascii="Times New Roman" w:hAnsi="Times New Roman" w:cs="Times New Roman"/>
          <w:sz w:val="24"/>
          <w:szCs w:val="24"/>
          <w:lang w:val="id-ID"/>
        </w:rPr>
        <w:t>.</w:t>
      </w:r>
      <w:r w:rsidR="007C6A4B" w:rsidRPr="004662CE">
        <w:rPr>
          <w:rFonts w:ascii="Times New Roman" w:hAnsi="Times New Roman" w:cs="Times New Roman"/>
          <w:sz w:val="24"/>
          <w:szCs w:val="24"/>
          <w:lang w:val="id-ID"/>
        </w:rPr>
        <w:t xml:space="preserve"> </w:t>
      </w:r>
    </w:p>
    <w:p w14:paraId="1B40231A"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i/>
          <w:sz w:val="24"/>
          <w:szCs w:val="24"/>
          <w:lang w:val="sv-SE"/>
        </w:rPr>
        <w:t>Beside teaching</w:t>
      </w:r>
      <w:r w:rsidRPr="00C22D05">
        <w:rPr>
          <w:rFonts w:ascii="Times New Roman" w:hAnsi="Times New Roman" w:cs="Times New Roman"/>
          <w:sz w:val="24"/>
          <w:szCs w:val="24"/>
          <w:lang w:val="sv-SE"/>
        </w:rPr>
        <w:t xml:space="preserve"> (BST) yaitu mendemonstrasikan terkait teknik klinik, skill, interaksi mahasiswa dengan pasien secara langsung dan dilakukan disamping pasien. </w:t>
      </w:r>
    </w:p>
    <w:p w14:paraId="068F6AD3"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Pembelajaran dari kasus nyata (</w:t>
      </w:r>
      <w:r w:rsidRPr="00C22D05">
        <w:rPr>
          <w:rFonts w:ascii="Times New Roman" w:hAnsi="Times New Roman" w:cs="Times New Roman"/>
          <w:i/>
          <w:sz w:val="24"/>
          <w:szCs w:val="24"/>
          <w:lang w:val="id-ID"/>
        </w:rPr>
        <w:t>Case Based Learning</w:t>
      </w:r>
      <w:r w:rsidRPr="00C22D05">
        <w:rPr>
          <w:rFonts w:ascii="Times New Roman" w:hAnsi="Times New Roman" w:cs="Times New Roman"/>
          <w:sz w:val="24"/>
          <w:szCs w:val="24"/>
          <w:lang w:val="id-ID"/>
        </w:rPr>
        <w:t xml:space="preserve">), mahasiswa membandingkan kasus yang ditemukan dengan teori yang ada berdasarkan EBN, kemudian dilakukan diskusi dalam tutorial dengan menunjukkan data-data pasien yang sudah dikaji. </w:t>
      </w:r>
    </w:p>
    <w:p w14:paraId="4701D3FA"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lastRenderedPageBreak/>
        <w:t>Presentasi kasus yaitu dengan mempresentasikan kasus kelolaan dengan pembahasan anatomi, fisiologi, pathway, dan asuhan keperawatan</w:t>
      </w:r>
      <w:r w:rsidR="007D528F" w:rsidRPr="00C22D05">
        <w:rPr>
          <w:rFonts w:ascii="Times New Roman" w:hAnsi="Times New Roman" w:cs="Times New Roman"/>
          <w:sz w:val="24"/>
          <w:szCs w:val="24"/>
          <w:lang w:val="sv-SE"/>
        </w:rPr>
        <w:t xml:space="preserve"> </w:t>
      </w:r>
      <w:r w:rsidRPr="00C22D05">
        <w:rPr>
          <w:rFonts w:ascii="Times New Roman" w:hAnsi="Times New Roman" w:cs="Times New Roman"/>
          <w:sz w:val="24"/>
          <w:szCs w:val="24"/>
          <w:lang w:val="sv-SE"/>
        </w:rPr>
        <w:t xml:space="preserve">pada pasien. </w:t>
      </w:r>
      <w:r w:rsidRPr="004662CE">
        <w:rPr>
          <w:rFonts w:ascii="Times New Roman" w:hAnsi="Times New Roman" w:cs="Times New Roman"/>
          <w:sz w:val="24"/>
          <w:szCs w:val="24"/>
        </w:rPr>
        <w:t xml:space="preserve">Presentasi kasus dilakukan tiap minggu sesuai tujuan pembelajaran. </w:t>
      </w:r>
    </w:p>
    <w:p w14:paraId="2C2E07EC"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Presentasi jurnal yaitu dengan mempresentasikan jurnal dengan isu-isu ilmiah sesuai dengan topik pembelajaran. </w:t>
      </w:r>
    </w:p>
    <w:p w14:paraId="7CF2A400"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Proyek inovasi merupakan penyelesaian masalah keperawatan dengan tindakan mandiri keperawatan. Proyek inovasi ini diawali dengan mengidentifikasi masalah yang sering di jumpai mahasiswa diruangan rawat, kemudian mahasiswa mencari literature untuk menyelesaikan masalah, lalu menyusun rencana implementasi proyek inovasi dengan dikonsulkan kepada kepala ruangan keperawatan. </w:t>
      </w:r>
    </w:p>
    <w:p w14:paraId="038A87D8"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Evaluasi kasus (resume) yaitu dengan mendokumentasikan asuhan keperawatan dari hasil pengkajian sampai de</w:t>
      </w:r>
      <w:r w:rsidR="007C6A4B" w:rsidRPr="00C22D05">
        <w:rPr>
          <w:rFonts w:ascii="Times New Roman" w:hAnsi="Times New Roman" w:cs="Times New Roman"/>
          <w:sz w:val="24"/>
          <w:szCs w:val="24"/>
          <w:lang w:val="sv-SE"/>
        </w:rPr>
        <w:t xml:space="preserve">ngan evaluasi (SOAP). </w:t>
      </w:r>
      <w:r w:rsidRPr="00C22D05">
        <w:rPr>
          <w:rFonts w:ascii="Times New Roman" w:hAnsi="Times New Roman" w:cs="Times New Roman"/>
          <w:sz w:val="24"/>
          <w:szCs w:val="24"/>
          <w:lang w:val="sv-SE"/>
        </w:rPr>
        <w:t xml:space="preserve"> </w:t>
      </w:r>
    </w:p>
    <w:p w14:paraId="748A160C" w14:textId="77777777" w:rsidR="007C6A4B"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Refleksi kasus, dilakukan 1 hari per mahasiswa di minggu terakhir setiap stase, proses pembelajaran ini dilakukan dengan mereflesikkan pengalaman kasus yang pernah ditangani mahasiswa serta menganalisis untuk melakukan perencanaan kedepan jika kegiatan seperti ini dapat diulangi lagi dan melakukan perencanaan kedepan jika kejadian seperti ini dialami kembali. </w:t>
      </w:r>
    </w:p>
    <w:p w14:paraId="707CCD7B" w14:textId="77777777" w:rsidR="00347E25" w:rsidRPr="004662CE" w:rsidRDefault="00347E25" w:rsidP="0081056E">
      <w:pPr>
        <w:pStyle w:val="ListParagraph"/>
        <w:numPr>
          <w:ilvl w:val="0"/>
          <w:numId w:val="9"/>
        </w:numPr>
        <w:spacing w:after="0" w:line="480" w:lineRule="auto"/>
        <w:jc w:val="both"/>
        <w:rPr>
          <w:rFonts w:ascii="Times New Roman" w:hAnsi="Times New Roman" w:cs="Times New Roman"/>
          <w:sz w:val="24"/>
          <w:szCs w:val="24"/>
          <w:lang w:val="id-ID"/>
        </w:rPr>
      </w:pPr>
      <w:r w:rsidRPr="004662CE">
        <w:rPr>
          <w:rFonts w:ascii="Times New Roman" w:hAnsi="Times New Roman" w:cs="Times New Roman"/>
          <w:sz w:val="24"/>
          <w:szCs w:val="24"/>
        </w:rPr>
        <w:t>Pengkajian (</w:t>
      </w:r>
      <w:r w:rsidRPr="007D528F">
        <w:rPr>
          <w:rFonts w:ascii="Times New Roman" w:hAnsi="Times New Roman" w:cs="Times New Roman"/>
          <w:i/>
          <w:sz w:val="24"/>
          <w:szCs w:val="24"/>
        </w:rPr>
        <w:t>assesment</w:t>
      </w:r>
      <w:r w:rsidRPr="004662CE">
        <w:rPr>
          <w:rFonts w:ascii="Times New Roman" w:hAnsi="Times New Roman" w:cs="Times New Roman"/>
          <w:sz w:val="24"/>
          <w:szCs w:val="24"/>
        </w:rPr>
        <w:t xml:space="preserve">) terdiri dari proses pengkajian meliputi </w:t>
      </w:r>
      <w:r w:rsidRPr="007D528F">
        <w:rPr>
          <w:rFonts w:ascii="Times New Roman" w:hAnsi="Times New Roman" w:cs="Times New Roman"/>
          <w:i/>
          <w:sz w:val="24"/>
          <w:szCs w:val="24"/>
        </w:rPr>
        <w:t>Mini Clinical Examination</w:t>
      </w:r>
      <w:r w:rsidRPr="004662CE">
        <w:rPr>
          <w:rFonts w:ascii="Times New Roman" w:hAnsi="Times New Roman" w:cs="Times New Roman"/>
          <w:sz w:val="24"/>
          <w:szCs w:val="24"/>
        </w:rPr>
        <w:t xml:space="preserve"> dan </w:t>
      </w:r>
      <w:r w:rsidRPr="007D528F">
        <w:rPr>
          <w:rFonts w:ascii="Times New Roman" w:hAnsi="Times New Roman" w:cs="Times New Roman"/>
          <w:i/>
          <w:sz w:val="24"/>
          <w:szCs w:val="24"/>
        </w:rPr>
        <w:t>Direct observed prosedural skill</w:t>
      </w:r>
      <w:r w:rsidRPr="004662CE">
        <w:rPr>
          <w:rFonts w:ascii="Times New Roman" w:hAnsi="Times New Roman" w:cs="Times New Roman"/>
          <w:sz w:val="24"/>
          <w:szCs w:val="24"/>
        </w:rPr>
        <w:t>, pengkajian akhir stase meliputi</w:t>
      </w:r>
      <w:r w:rsidR="007D528F">
        <w:rPr>
          <w:rFonts w:ascii="Times New Roman" w:hAnsi="Times New Roman" w:cs="Times New Roman"/>
          <w:sz w:val="24"/>
          <w:szCs w:val="24"/>
        </w:rPr>
        <w:t xml:space="preserve"> computer based test dan long (</w:t>
      </w:r>
      <w:r w:rsidRPr="004662CE">
        <w:rPr>
          <w:rFonts w:ascii="Times New Roman" w:hAnsi="Times New Roman" w:cs="Times New Roman"/>
          <w:sz w:val="24"/>
          <w:szCs w:val="24"/>
        </w:rPr>
        <w:t>Laputi, 2015).</w:t>
      </w:r>
    </w:p>
    <w:p w14:paraId="7EE3E316" w14:textId="77777777" w:rsidR="003C533B" w:rsidRDefault="004662CE"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lastRenderedPageBreak/>
        <w:t xml:space="preserve">Kondisi yang harus dihadapi selama profesi ners terkait kuliah salah satunya yaitu kematangan materi, dimana selama profesi ners dituntut sudah menguasai materi tiap mata kuliah karena sistem pembelajaran hampir 90% di lapangan dan seorang mahasiswa ners dianggap sudah memahami materi dan dianggap sudah siap untuk praktik dilapangan sehingga mahasiswa dituntut untuk mampu lulus dari segi pengetahuan dan keterampilan sehingga </w:t>
      </w:r>
      <w:r w:rsidRPr="00C22D05">
        <w:rPr>
          <w:rFonts w:ascii="Times New Roman" w:hAnsi="Times New Roman" w:cs="Times New Roman"/>
          <w:i/>
          <w:sz w:val="24"/>
          <w:szCs w:val="24"/>
          <w:lang w:val="id-ID"/>
        </w:rPr>
        <w:t>pressure</w:t>
      </w:r>
      <w:r w:rsidRPr="00C22D05">
        <w:rPr>
          <w:rFonts w:ascii="Times New Roman" w:hAnsi="Times New Roman" w:cs="Times New Roman"/>
          <w:sz w:val="24"/>
          <w:szCs w:val="24"/>
          <w:lang w:val="id-ID"/>
        </w:rPr>
        <w:t xml:space="preserve"> ini menjadi stressor yang menimbulkan kecemasan pada diri mahasiswa</w:t>
      </w:r>
      <w:r>
        <w:rPr>
          <w:rFonts w:ascii="Times New Roman" w:hAnsi="Times New Roman" w:cs="Times New Roman"/>
          <w:sz w:val="24"/>
          <w:szCs w:val="24"/>
          <w:lang w:val="id-ID"/>
        </w:rPr>
        <w:t xml:space="preserve"> profesi ners</w:t>
      </w:r>
      <w:r w:rsidRPr="00C22D05">
        <w:rPr>
          <w:rFonts w:ascii="Times New Roman" w:hAnsi="Times New Roman" w:cs="Times New Roman"/>
          <w:sz w:val="24"/>
          <w:szCs w:val="24"/>
          <w:lang w:val="id-ID"/>
        </w:rPr>
        <w:t>.</w:t>
      </w:r>
    </w:p>
    <w:p w14:paraId="078BC97E" w14:textId="77777777" w:rsidR="00177D98" w:rsidRPr="005C4110" w:rsidRDefault="004662CE" w:rsidP="0081056E">
      <w:pPr>
        <w:spacing w:after="0" w:line="240" w:lineRule="auto"/>
        <w:ind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id-ID"/>
        </w:rPr>
        <w:t xml:space="preserve"> </w:t>
      </w:r>
    </w:p>
    <w:p w14:paraId="18BD9C0D" w14:textId="77777777" w:rsidR="00997631" w:rsidRDefault="003C533B" w:rsidP="0081056E">
      <w:pPr>
        <w:pStyle w:val="211"/>
        <w:spacing w:line="480" w:lineRule="auto"/>
        <w:rPr>
          <w:lang w:val="id-ID"/>
        </w:rPr>
      </w:pPr>
      <w:bookmarkStart w:id="51" w:name="_Toc172063236"/>
      <w:r>
        <w:rPr>
          <w:lang w:val="id-ID"/>
        </w:rPr>
        <w:t>Konsep Kecemasan</w:t>
      </w:r>
      <w:bookmarkEnd w:id="51"/>
    </w:p>
    <w:p w14:paraId="3D1857D2" w14:textId="77777777" w:rsidR="003C533B" w:rsidRDefault="003C533B" w:rsidP="0081056E">
      <w:pPr>
        <w:pStyle w:val="2131"/>
        <w:spacing w:after="0" w:line="480" w:lineRule="auto"/>
      </w:pPr>
      <w:r>
        <w:t>Pengertian Kecemasan</w:t>
      </w:r>
    </w:p>
    <w:p w14:paraId="69EDD67F" w14:textId="77777777" w:rsidR="003C533B" w:rsidRDefault="003C533B" w:rsidP="0081056E">
      <w:pPr>
        <w:pStyle w:val="BodyText"/>
        <w:spacing w:line="480" w:lineRule="auto"/>
        <w:ind w:right="-1" w:firstLine="720"/>
        <w:jc w:val="both"/>
        <w:rPr>
          <w:lang w:val="id-ID"/>
        </w:rPr>
      </w:pPr>
      <w:r>
        <w:rPr>
          <w:w w:val="105"/>
        </w:rPr>
        <w:t xml:space="preserve">Kecemasan berasal dari bahasa Latin (anxius) dan dari bahasa Jerman (anst), yaitu suatu kata yang digunakan untuk menggambarkan efek negatif dan rangsangan fisiologis (Muyasaroh et al. 2020). Menurut </w:t>
      </w:r>
      <w:r>
        <w:rPr>
          <w:i/>
          <w:w w:val="105"/>
        </w:rPr>
        <w:t xml:space="preserve">American Psychological Association </w:t>
      </w:r>
      <w:r>
        <w:rPr>
          <w:w w:val="105"/>
        </w:rPr>
        <w:t>(APA), kecemasan merupakan keadaan emosi yang muncul saat individu sedang stress, dan ditandai oleh perasaan tegang, pikiran yang membuat</w:t>
      </w:r>
      <w:r>
        <w:rPr>
          <w:w w:val="105"/>
          <w:lang w:val="id-ID"/>
        </w:rPr>
        <w:t xml:space="preserve"> </w:t>
      </w:r>
      <w:r>
        <w:rPr>
          <w:w w:val="105"/>
        </w:rPr>
        <w:t>individu merasa khawatir dan disertai respon fisik (jantung berdetak kencang, naiknya tekanan darah, dan lain sebagainya) (Masithoh et al., 2023).</w:t>
      </w:r>
    </w:p>
    <w:p w14:paraId="644AC3B7" w14:textId="77777777" w:rsidR="003C533B" w:rsidRDefault="003C533B" w:rsidP="0081056E">
      <w:pPr>
        <w:pStyle w:val="BodyText"/>
        <w:spacing w:line="480" w:lineRule="auto"/>
        <w:ind w:right="-1" w:firstLine="720"/>
        <w:jc w:val="both"/>
        <w:rPr>
          <w:lang w:val="id-ID"/>
        </w:rPr>
      </w:pPr>
      <w:r>
        <w:rPr>
          <w:w w:val="105"/>
        </w:rPr>
        <w:t>Menurut buku Standar Diagnosis Keperawatan Indonesia (2017) Kecemasan atau ansietas merupakan kondisi emosi dan pengalaman subyektif individu terhadap objek yang tidak jelas dan spesifik akibat antisipasi bahaya yang memungkinkan individu melakukan tindakan untuk mengadapi ancaman.</w:t>
      </w:r>
    </w:p>
    <w:p w14:paraId="23432DCE" w14:textId="77777777" w:rsidR="003C533B" w:rsidRDefault="003C533B" w:rsidP="0081056E">
      <w:pPr>
        <w:pStyle w:val="BodyText"/>
        <w:spacing w:line="480" w:lineRule="auto"/>
        <w:ind w:right="-1" w:firstLine="720"/>
        <w:jc w:val="both"/>
        <w:rPr>
          <w:lang w:val="id-ID"/>
        </w:rPr>
      </w:pPr>
      <w:r>
        <w:rPr>
          <w:w w:val="105"/>
        </w:rPr>
        <w:t xml:space="preserve">Menurut Stuart kecemasan merupakan rasa kekhawatiran yang tidak jelas dan menyebar, serta adanya ketidakpastian dan ketidakberdayaan dan diikuti kondisi emosional tanpa adanya objek yang spesifik (Hidayat, 2021). Pada </w:t>
      </w:r>
      <w:r>
        <w:rPr>
          <w:w w:val="105"/>
        </w:rPr>
        <w:lastRenderedPageBreak/>
        <w:t>dasarnya kecemasan</w:t>
      </w:r>
      <w:r>
        <w:rPr>
          <w:spacing w:val="-2"/>
          <w:w w:val="105"/>
        </w:rPr>
        <w:t xml:space="preserve"> </w:t>
      </w:r>
      <w:r>
        <w:rPr>
          <w:w w:val="105"/>
        </w:rPr>
        <w:t>adalah</w:t>
      </w:r>
      <w:r>
        <w:rPr>
          <w:spacing w:val="-2"/>
          <w:w w:val="105"/>
        </w:rPr>
        <w:t xml:space="preserve"> </w:t>
      </w:r>
      <w:r>
        <w:rPr>
          <w:w w:val="105"/>
        </w:rPr>
        <w:t>kondisi psikologis</w:t>
      </w:r>
      <w:r>
        <w:rPr>
          <w:spacing w:val="-4"/>
          <w:w w:val="105"/>
        </w:rPr>
        <w:t xml:space="preserve"> </w:t>
      </w:r>
      <w:r>
        <w:rPr>
          <w:w w:val="105"/>
        </w:rPr>
        <w:t>seseorang</w:t>
      </w:r>
      <w:r>
        <w:rPr>
          <w:spacing w:val="-2"/>
          <w:w w:val="105"/>
        </w:rPr>
        <w:t xml:space="preserve"> </w:t>
      </w:r>
      <w:r>
        <w:rPr>
          <w:w w:val="105"/>
        </w:rPr>
        <w:t>yang penuh</w:t>
      </w:r>
      <w:r>
        <w:rPr>
          <w:spacing w:val="-2"/>
          <w:w w:val="105"/>
        </w:rPr>
        <w:t xml:space="preserve"> </w:t>
      </w:r>
      <w:r>
        <w:rPr>
          <w:w w:val="105"/>
        </w:rPr>
        <w:t>dengan</w:t>
      </w:r>
      <w:r>
        <w:rPr>
          <w:spacing w:val="-2"/>
          <w:w w:val="105"/>
        </w:rPr>
        <w:t xml:space="preserve"> </w:t>
      </w:r>
      <w:r>
        <w:rPr>
          <w:w w:val="105"/>
        </w:rPr>
        <w:t>rasa takut dan khawatir, dimana perasaan takut dan khawatir akan sesuatu hal yang belum pasti akan terjadi.</w:t>
      </w:r>
    </w:p>
    <w:p w14:paraId="63410802" w14:textId="77777777" w:rsidR="003C533B" w:rsidRDefault="003C533B" w:rsidP="0081056E">
      <w:pPr>
        <w:pStyle w:val="BodyText"/>
        <w:spacing w:line="480" w:lineRule="auto"/>
        <w:ind w:right="-1" w:firstLine="720"/>
        <w:jc w:val="both"/>
      </w:pPr>
      <w:r>
        <w:rPr>
          <w:w w:val="105"/>
        </w:rPr>
        <w:t>Berdasarkan uraian diatas dapat disimpulkan bahwa kecemasan menggambarkan</w:t>
      </w:r>
      <w:r>
        <w:rPr>
          <w:spacing w:val="-6"/>
          <w:w w:val="105"/>
        </w:rPr>
        <w:t xml:space="preserve"> </w:t>
      </w:r>
      <w:r>
        <w:rPr>
          <w:w w:val="105"/>
        </w:rPr>
        <w:t>efek</w:t>
      </w:r>
      <w:r>
        <w:rPr>
          <w:spacing w:val="-1"/>
          <w:w w:val="105"/>
        </w:rPr>
        <w:t xml:space="preserve"> </w:t>
      </w:r>
      <w:r>
        <w:rPr>
          <w:w w:val="105"/>
        </w:rPr>
        <w:t>negatif</w:t>
      </w:r>
      <w:r>
        <w:rPr>
          <w:spacing w:val="-9"/>
          <w:w w:val="105"/>
        </w:rPr>
        <w:t xml:space="preserve"> </w:t>
      </w:r>
      <w:r>
        <w:rPr>
          <w:w w:val="105"/>
        </w:rPr>
        <w:t>dan</w:t>
      </w:r>
      <w:r>
        <w:rPr>
          <w:spacing w:val="-12"/>
          <w:w w:val="105"/>
        </w:rPr>
        <w:t xml:space="preserve"> </w:t>
      </w:r>
      <w:r>
        <w:rPr>
          <w:w w:val="105"/>
        </w:rPr>
        <w:t>rangsangan</w:t>
      </w:r>
      <w:r>
        <w:rPr>
          <w:spacing w:val="-12"/>
          <w:w w:val="105"/>
        </w:rPr>
        <w:t xml:space="preserve"> </w:t>
      </w:r>
      <w:r>
        <w:rPr>
          <w:w w:val="105"/>
        </w:rPr>
        <w:t>fisiologis</w:t>
      </w:r>
      <w:r>
        <w:rPr>
          <w:spacing w:val="-8"/>
          <w:w w:val="105"/>
        </w:rPr>
        <w:t xml:space="preserve"> </w:t>
      </w:r>
      <w:r>
        <w:rPr>
          <w:w w:val="105"/>
        </w:rPr>
        <w:t>yang</w:t>
      </w:r>
      <w:r>
        <w:rPr>
          <w:spacing w:val="-6"/>
          <w:w w:val="105"/>
        </w:rPr>
        <w:t xml:space="preserve"> </w:t>
      </w:r>
      <w:r>
        <w:rPr>
          <w:w w:val="105"/>
        </w:rPr>
        <w:t>muncul</w:t>
      </w:r>
      <w:r>
        <w:rPr>
          <w:spacing w:val="-10"/>
          <w:w w:val="105"/>
        </w:rPr>
        <w:t xml:space="preserve"> </w:t>
      </w:r>
      <w:r>
        <w:rPr>
          <w:w w:val="105"/>
        </w:rPr>
        <w:t>saat</w:t>
      </w:r>
      <w:r>
        <w:rPr>
          <w:spacing w:val="-10"/>
          <w:w w:val="105"/>
        </w:rPr>
        <w:t xml:space="preserve"> </w:t>
      </w:r>
      <w:r>
        <w:rPr>
          <w:w w:val="105"/>
        </w:rPr>
        <w:t>individu merasa kekhawatiran yang tidak jelas dan menyebar, serta adanya ketidakpastian dan ketidakberdayaan.</w:t>
      </w:r>
    </w:p>
    <w:p w14:paraId="50DD1C34" w14:textId="77777777" w:rsidR="003C533B" w:rsidRPr="00511D7B" w:rsidRDefault="0081056E" w:rsidP="0081056E">
      <w:pPr>
        <w:pStyle w:val="2131"/>
        <w:spacing w:after="0" w:line="480" w:lineRule="auto"/>
      </w:pPr>
      <w:r w:rsidRPr="00C22D05">
        <w:t xml:space="preserve"> </w:t>
      </w:r>
      <w:r w:rsidR="003C533B" w:rsidRPr="00511D7B">
        <w:t>Tanda Dan Gejala Kecemasan</w:t>
      </w:r>
    </w:p>
    <w:p w14:paraId="4D8FCACF" w14:textId="77777777" w:rsidR="00511D7B" w:rsidRDefault="003C533B" w:rsidP="0081056E">
      <w:pPr>
        <w:pStyle w:val="BodyText"/>
        <w:spacing w:line="480" w:lineRule="auto"/>
        <w:ind w:right="3" w:firstLine="720"/>
        <w:jc w:val="both"/>
        <w:rPr>
          <w:sz w:val="24"/>
          <w:szCs w:val="24"/>
          <w:lang w:val="id-ID"/>
        </w:rPr>
      </w:pPr>
      <w:r w:rsidRPr="00511D7B">
        <w:rPr>
          <w:w w:val="105"/>
          <w:sz w:val="24"/>
          <w:szCs w:val="24"/>
        </w:rPr>
        <w:t>Menurut Sutejo (2019), tanda dan gejala pasien dengan ansietas adalah cemas, khawatir, firasat buruk, takut akan pikirannya sendiri serta mudah tersinggung, pasien merasa tegang, tidak tenang, gelisah dan mudah terkejut, pasien mengatakan takut bila sendiri atau pada keramaian dan banyak orang, mengalami gangguan pola tidur dan disertai mimpi yang menegangkan.</w:t>
      </w:r>
    </w:p>
    <w:p w14:paraId="206451D3" w14:textId="77777777" w:rsidR="003C533B" w:rsidRPr="00511D7B" w:rsidRDefault="003C533B" w:rsidP="0081056E">
      <w:pPr>
        <w:pStyle w:val="BodyText"/>
        <w:spacing w:line="480" w:lineRule="auto"/>
        <w:ind w:right="3" w:firstLine="720"/>
        <w:jc w:val="both"/>
        <w:rPr>
          <w:sz w:val="24"/>
          <w:szCs w:val="24"/>
        </w:rPr>
      </w:pPr>
      <w:r w:rsidRPr="00511D7B">
        <w:rPr>
          <w:w w:val="105"/>
          <w:sz w:val="24"/>
          <w:szCs w:val="24"/>
        </w:rPr>
        <w:t>Menurut Stuart &amp; Sundeen (2016) gejala kecemasan ditandai dengan respons fisik, kognitif, dan emosional. Respons fisik yang terjadi yaitu : sedikit gelisah, penuh dengan perhatian, ketegangan otot ringan, sadar terhadap lingkungan,</w:t>
      </w:r>
      <w:r w:rsidRPr="00511D7B">
        <w:rPr>
          <w:spacing w:val="-5"/>
          <w:w w:val="105"/>
          <w:sz w:val="24"/>
          <w:szCs w:val="24"/>
        </w:rPr>
        <w:t xml:space="preserve"> </w:t>
      </w:r>
      <w:r w:rsidRPr="00511D7B">
        <w:rPr>
          <w:w w:val="105"/>
          <w:sz w:val="24"/>
          <w:szCs w:val="24"/>
        </w:rPr>
        <w:t>rileks,</w:t>
      </w:r>
      <w:r w:rsidRPr="00511D7B">
        <w:rPr>
          <w:spacing w:val="-5"/>
          <w:w w:val="105"/>
          <w:sz w:val="24"/>
          <w:szCs w:val="24"/>
        </w:rPr>
        <w:t xml:space="preserve"> </w:t>
      </w:r>
      <w:r w:rsidRPr="00511D7B">
        <w:rPr>
          <w:w w:val="105"/>
          <w:sz w:val="24"/>
          <w:szCs w:val="24"/>
        </w:rPr>
        <w:t>dan</w:t>
      </w:r>
      <w:r w:rsidRPr="00511D7B">
        <w:rPr>
          <w:spacing w:val="-7"/>
          <w:w w:val="105"/>
          <w:sz w:val="24"/>
          <w:szCs w:val="24"/>
        </w:rPr>
        <w:t xml:space="preserve"> </w:t>
      </w:r>
      <w:r w:rsidRPr="00511D7B">
        <w:rPr>
          <w:w w:val="105"/>
          <w:sz w:val="24"/>
          <w:szCs w:val="24"/>
        </w:rPr>
        <w:t>rajin. Respons</w:t>
      </w:r>
      <w:r w:rsidRPr="00511D7B">
        <w:rPr>
          <w:spacing w:val="-9"/>
          <w:w w:val="105"/>
          <w:sz w:val="24"/>
          <w:szCs w:val="24"/>
        </w:rPr>
        <w:t xml:space="preserve"> </w:t>
      </w:r>
      <w:r w:rsidRPr="00511D7B">
        <w:rPr>
          <w:w w:val="105"/>
          <w:sz w:val="24"/>
          <w:szCs w:val="24"/>
        </w:rPr>
        <w:t>kognitif</w:t>
      </w:r>
      <w:r w:rsidRPr="00511D7B">
        <w:rPr>
          <w:spacing w:val="-3"/>
          <w:w w:val="105"/>
          <w:sz w:val="24"/>
          <w:szCs w:val="24"/>
        </w:rPr>
        <w:t xml:space="preserve"> </w:t>
      </w:r>
      <w:r w:rsidRPr="00511D7B">
        <w:rPr>
          <w:w w:val="105"/>
          <w:sz w:val="24"/>
          <w:szCs w:val="24"/>
        </w:rPr>
        <w:t>yaitu</w:t>
      </w:r>
      <w:r w:rsidRPr="00511D7B">
        <w:rPr>
          <w:spacing w:val="-1"/>
          <w:w w:val="105"/>
          <w:sz w:val="24"/>
          <w:szCs w:val="24"/>
        </w:rPr>
        <w:t xml:space="preserve"> </w:t>
      </w:r>
      <w:r w:rsidRPr="00511D7B">
        <w:rPr>
          <w:w w:val="105"/>
          <w:sz w:val="24"/>
          <w:szCs w:val="24"/>
        </w:rPr>
        <w:t>:</w:t>
      </w:r>
      <w:r w:rsidRPr="00511D7B">
        <w:rPr>
          <w:spacing w:val="-5"/>
          <w:w w:val="105"/>
          <w:sz w:val="24"/>
          <w:szCs w:val="24"/>
        </w:rPr>
        <w:t xml:space="preserve"> </w:t>
      </w:r>
      <w:r w:rsidRPr="00511D7B">
        <w:rPr>
          <w:w w:val="105"/>
          <w:sz w:val="24"/>
          <w:szCs w:val="24"/>
        </w:rPr>
        <w:t>terlihat tenang,</w:t>
      </w:r>
      <w:r w:rsidRPr="00511D7B">
        <w:rPr>
          <w:spacing w:val="-5"/>
          <w:w w:val="105"/>
          <w:sz w:val="24"/>
          <w:szCs w:val="24"/>
        </w:rPr>
        <w:t xml:space="preserve"> </w:t>
      </w:r>
      <w:r w:rsidRPr="00511D7B">
        <w:rPr>
          <w:w w:val="105"/>
          <w:sz w:val="24"/>
          <w:szCs w:val="24"/>
        </w:rPr>
        <w:t>percaya</w:t>
      </w:r>
      <w:r w:rsidRPr="00511D7B">
        <w:rPr>
          <w:spacing w:val="-2"/>
          <w:w w:val="105"/>
          <w:sz w:val="24"/>
          <w:szCs w:val="24"/>
        </w:rPr>
        <w:t xml:space="preserve"> </w:t>
      </w:r>
      <w:r w:rsidRPr="00511D7B">
        <w:rPr>
          <w:w w:val="105"/>
          <w:sz w:val="24"/>
          <w:szCs w:val="24"/>
        </w:rPr>
        <w:t>diri, waspada, memiliki persepsi yang luas, sedikit perasaan gagal, perhatian terhadap banyak hal, mempertimbangkan informasi, dan mampu belajar secara optimal. Selain itu, respons emosional yang terjadi yaitu : suka menyendiri, terstimulasi, dan tenang (</w:t>
      </w:r>
      <w:r w:rsidRPr="00511D7B">
        <w:rPr>
          <w:color w:val="212121"/>
          <w:w w:val="105"/>
          <w:sz w:val="24"/>
          <w:szCs w:val="24"/>
        </w:rPr>
        <w:t xml:space="preserve">Mubin </w:t>
      </w:r>
      <w:r w:rsidRPr="00511D7B">
        <w:rPr>
          <w:w w:val="105"/>
          <w:sz w:val="24"/>
          <w:szCs w:val="24"/>
        </w:rPr>
        <w:t>et al., 2021).</w:t>
      </w:r>
    </w:p>
    <w:p w14:paraId="43A3D156" w14:textId="77777777" w:rsidR="003C533B" w:rsidRPr="00511D7B" w:rsidRDefault="003C533B" w:rsidP="0081056E">
      <w:pPr>
        <w:spacing w:after="0" w:line="480" w:lineRule="auto"/>
        <w:jc w:val="both"/>
        <w:rPr>
          <w:rFonts w:ascii="Times New Roman" w:hAnsi="Times New Roman" w:cs="Times New Roman"/>
          <w:sz w:val="24"/>
          <w:szCs w:val="24"/>
          <w:lang w:val="id-ID"/>
        </w:rPr>
      </w:pPr>
      <w:bookmarkStart w:id="52" w:name="_bookmark23"/>
      <w:bookmarkEnd w:id="52"/>
      <w:r w:rsidRPr="00C22D05">
        <w:rPr>
          <w:rFonts w:ascii="Times New Roman" w:hAnsi="Times New Roman" w:cs="Times New Roman"/>
          <w:sz w:val="24"/>
          <w:szCs w:val="24"/>
          <w:lang w:val="id"/>
        </w:rPr>
        <w:t>Klasifikasi</w:t>
      </w:r>
      <w:r w:rsidRPr="00C22D05">
        <w:rPr>
          <w:rFonts w:ascii="Times New Roman" w:hAnsi="Times New Roman" w:cs="Times New Roman"/>
          <w:spacing w:val="24"/>
          <w:sz w:val="24"/>
          <w:szCs w:val="24"/>
          <w:lang w:val="id"/>
        </w:rPr>
        <w:t xml:space="preserve"> </w:t>
      </w:r>
      <w:r w:rsidRPr="00C22D05">
        <w:rPr>
          <w:rFonts w:ascii="Times New Roman" w:hAnsi="Times New Roman" w:cs="Times New Roman"/>
          <w:sz w:val="24"/>
          <w:szCs w:val="24"/>
          <w:lang w:val="id"/>
        </w:rPr>
        <w:t>tingkat</w:t>
      </w:r>
      <w:r w:rsidRPr="00C22D05">
        <w:rPr>
          <w:rFonts w:ascii="Times New Roman" w:hAnsi="Times New Roman" w:cs="Times New Roman"/>
          <w:spacing w:val="37"/>
          <w:sz w:val="24"/>
          <w:szCs w:val="24"/>
          <w:lang w:val="id"/>
        </w:rPr>
        <w:t xml:space="preserve"> </w:t>
      </w:r>
      <w:r w:rsidRPr="00C22D05">
        <w:rPr>
          <w:rFonts w:ascii="Times New Roman" w:hAnsi="Times New Roman" w:cs="Times New Roman"/>
          <w:spacing w:val="-2"/>
          <w:sz w:val="24"/>
          <w:szCs w:val="24"/>
          <w:lang w:val="id"/>
        </w:rPr>
        <w:t>kecemasan</w:t>
      </w:r>
    </w:p>
    <w:p w14:paraId="7EA2A73B" w14:textId="77777777" w:rsidR="003C533B" w:rsidRPr="00C22D05" w:rsidRDefault="003C533B"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Menurut Stuart &amp; Laraia dalam (Utami, 2023) membagi kecemasan menjadi beberapa tingkatan yaitu :</w:t>
      </w:r>
    </w:p>
    <w:p w14:paraId="40F67E37" w14:textId="77777777" w:rsidR="00511D7B" w:rsidRPr="00511D7B" w:rsidRDefault="003C533B" w:rsidP="0081056E">
      <w:pPr>
        <w:pStyle w:val="ListParagraph"/>
        <w:numPr>
          <w:ilvl w:val="0"/>
          <w:numId w:val="11"/>
        </w:numPr>
        <w:spacing w:after="0" w:line="480" w:lineRule="auto"/>
        <w:jc w:val="both"/>
        <w:rPr>
          <w:rFonts w:ascii="Times New Roman" w:hAnsi="Times New Roman" w:cs="Times New Roman"/>
          <w:sz w:val="24"/>
          <w:szCs w:val="24"/>
          <w:lang w:val="id-ID"/>
        </w:rPr>
      </w:pPr>
      <w:r w:rsidRPr="00511D7B">
        <w:rPr>
          <w:rFonts w:ascii="Times New Roman" w:hAnsi="Times New Roman" w:cs="Times New Roman"/>
          <w:sz w:val="24"/>
          <w:szCs w:val="24"/>
        </w:rPr>
        <w:lastRenderedPageBreak/>
        <w:t>Kecemasan</w:t>
      </w:r>
      <w:r w:rsidRPr="00511D7B">
        <w:rPr>
          <w:rFonts w:ascii="Times New Roman" w:hAnsi="Times New Roman" w:cs="Times New Roman"/>
          <w:spacing w:val="33"/>
          <w:sz w:val="24"/>
          <w:szCs w:val="24"/>
        </w:rPr>
        <w:t xml:space="preserve"> </w:t>
      </w:r>
      <w:r w:rsidRPr="00511D7B">
        <w:rPr>
          <w:rFonts w:ascii="Times New Roman" w:hAnsi="Times New Roman" w:cs="Times New Roman"/>
          <w:spacing w:val="-2"/>
          <w:sz w:val="24"/>
          <w:szCs w:val="24"/>
        </w:rPr>
        <w:t>ringan</w:t>
      </w:r>
    </w:p>
    <w:p w14:paraId="4B54E084" w14:textId="77777777" w:rsidR="003C533B" w:rsidRPr="00C22D05" w:rsidRDefault="003C533B" w:rsidP="0081056E">
      <w:pPr>
        <w:pStyle w:val="ListParagraph"/>
        <w:spacing w:after="0" w:line="480" w:lineRule="auto"/>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id-ID"/>
        </w:rPr>
        <w:t xml:space="preserve">Tingkat kecemasan ringan adalah cemas yang normal yang biasa menjadi bagian sehari-hari dan menyebabkan seseorang menjadi waspada dan meningkatkan perhatian, tetapi individu masih mampu memecahkan masalah. </w:t>
      </w:r>
      <w:r w:rsidRPr="00C22D05">
        <w:rPr>
          <w:rFonts w:ascii="Times New Roman" w:hAnsi="Times New Roman" w:cs="Times New Roman"/>
          <w:w w:val="105"/>
          <w:sz w:val="24"/>
          <w:szCs w:val="24"/>
          <w:lang w:val="sv-SE"/>
        </w:rPr>
        <w:t>Cemas ringan dapat memotivasi belajar dan menghasilkan pertumbuhan dan</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kreatifitas</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yang ditandai dengan terlihat</w:t>
      </w:r>
      <w:r w:rsidRPr="00C22D05">
        <w:rPr>
          <w:rFonts w:ascii="Times New Roman" w:hAnsi="Times New Roman" w:cs="Times New Roman"/>
          <w:spacing w:val="-1"/>
          <w:w w:val="105"/>
          <w:sz w:val="24"/>
          <w:szCs w:val="24"/>
          <w:lang w:val="sv-SE"/>
        </w:rPr>
        <w:t xml:space="preserve"> </w:t>
      </w:r>
      <w:r w:rsidRPr="00C22D05">
        <w:rPr>
          <w:rFonts w:ascii="Times New Roman" w:hAnsi="Times New Roman" w:cs="Times New Roman"/>
          <w:w w:val="105"/>
          <w:sz w:val="24"/>
          <w:szCs w:val="24"/>
          <w:lang w:val="sv-SE"/>
        </w:rPr>
        <w:t>tenang, percaya diri, waspada, memperhatikan banyak hal, sedikit tidak sabar, ketegangan otot ringan, sadar akan lingkungan, rileks atau sedikit gelisah.</w:t>
      </w:r>
    </w:p>
    <w:p w14:paraId="12360E4F" w14:textId="77777777" w:rsidR="003C533B" w:rsidRPr="00511D7B" w:rsidRDefault="003C533B" w:rsidP="0081056E">
      <w:pPr>
        <w:pStyle w:val="ListParagraph"/>
        <w:numPr>
          <w:ilvl w:val="0"/>
          <w:numId w:val="11"/>
        </w:numPr>
        <w:spacing w:after="0" w:line="480" w:lineRule="auto"/>
        <w:jc w:val="both"/>
        <w:rPr>
          <w:rFonts w:ascii="Times New Roman" w:hAnsi="Times New Roman" w:cs="Times New Roman"/>
          <w:sz w:val="24"/>
          <w:szCs w:val="24"/>
          <w:lang w:val="id-ID"/>
        </w:rPr>
      </w:pPr>
      <w:r w:rsidRPr="00511D7B">
        <w:rPr>
          <w:rFonts w:ascii="Times New Roman" w:hAnsi="Times New Roman" w:cs="Times New Roman"/>
          <w:sz w:val="24"/>
          <w:szCs w:val="24"/>
        </w:rPr>
        <w:t>Kecemasan</w:t>
      </w:r>
      <w:r w:rsidRPr="00511D7B">
        <w:rPr>
          <w:rFonts w:ascii="Times New Roman" w:hAnsi="Times New Roman" w:cs="Times New Roman"/>
          <w:spacing w:val="40"/>
          <w:sz w:val="24"/>
          <w:szCs w:val="24"/>
        </w:rPr>
        <w:t xml:space="preserve"> </w:t>
      </w:r>
      <w:r w:rsidRPr="00511D7B">
        <w:rPr>
          <w:rFonts w:ascii="Times New Roman" w:hAnsi="Times New Roman" w:cs="Times New Roman"/>
          <w:spacing w:val="-2"/>
          <w:sz w:val="24"/>
          <w:szCs w:val="24"/>
        </w:rPr>
        <w:t>sedang</w:t>
      </w:r>
    </w:p>
    <w:p w14:paraId="3ECFA4D2" w14:textId="77777777" w:rsidR="003C533B" w:rsidRPr="00C22D05" w:rsidRDefault="003C533B" w:rsidP="0081056E">
      <w:pPr>
        <w:pStyle w:val="ListParagraph"/>
        <w:spacing w:after="0" w:line="480" w:lineRule="auto"/>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Tingkat kecemasan sedang memungkinkan seseorang untuk memusatkan pada hal-hal yang</w:t>
      </w:r>
      <w:r w:rsidRPr="00C22D05">
        <w:rPr>
          <w:rFonts w:ascii="Times New Roman" w:hAnsi="Times New Roman" w:cs="Times New Roman"/>
          <w:spacing w:val="-1"/>
          <w:w w:val="105"/>
          <w:sz w:val="24"/>
          <w:szCs w:val="24"/>
          <w:lang w:val="sv-SE"/>
        </w:rPr>
        <w:t xml:space="preserve"> </w:t>
      </w:r>
      <w:r w:rsidRPr="00C22D05">
        <w:rPr>
          <w:rFonts w:ascii="Times New Roman" w:hAnsi="Times New Roman" w:cs="Times New Roman"/>
          <w:w w:val="105"/>
          <w:sz w:val="24"/>
          <w:szCs w:val="24"/>
          <w:lang w:val="sv-SE"/>
        </w:rPr>
        <w:t>penting dan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mengesampingkan yang</w:t>
      </w:r>
      <w:r w:rsidRPr="00C22D05">
        <w:rPr>
          <w:rFonts w:ascii="Times New Roman" w:hAnsi="Times New Roman" w:cs="Times New Roman"/>
          <w:spacing w:val="-1"/>
          <w:w w:val="105"/>
          <w:sz w:val="24"/>
          <w:szCs w:val="24"/>
          <w:lang w:val="sv-SE"/>
        </w:rPr>
        <w:t xml:space="preserve"> </w:t>
      </w:r>
      <w:r w:rsidRPr="00C22D05">
        <w:rPr>
          <w:rFonts w:ascii="Times New Roman" w:hAnsi="Times New Roman" w:cs="Times New Roman"/>
          <w:w w:val="105"/>
          <w:sz w:val="24"/>
          <w:szCs w:val="24"/>
          <w:lang w:val="sv-SE"/>
        </w:rPr>
        <w:t>tidak penting atau bukan</w:t>
      </w:r>
      <w:r w:rsidRPr="00C22D05">
        <w:rPr>
          <w:rFonts w:ascii="Times New Roman" w:hAnsi="Times New Roman" w:cs="Times New Roman"/>
          <w:spacing w:val="28"/>
          <w:w w:val="105"/>
          <w:sz w:val="24"/>
          <w:szCs w:val="24"/>
          <w:lang w:val="sv-SE"/>
        </w:rPr>
        <w:t xml:space="preserve">  </w:t>
      </w:r>
      <w:r w:rsidRPr="00C22D05">
        <w:rPr>
          <w:rFonts w:ascii="Times New Roman" w:hAnsi="Times New Roman" w:cs="Times New Roman"/>
          <w:w w:val="105"/>
          <w:sz w:val="24"/>
          <w:szCs w:val="24"/>
          <w:lang w:val="sv-SE"/>
        </w:rPr>
        <w:t>menjadi</w:t>
      </w:r>
      <w:r w:rsidRPr="00C22D05">
        <w:rPr>
          <w:rFonts w:ascii="Times New Roman" w:hAnsi="Times New Roman" w:cs="Times New Roman"/>
          <w:spacing w:val="30"/>
          <w:w w:val="105"/>
          <w:sz w:val="24"/>
          <w:szCs w:val="24"/>
          <w:lang w:val="sv-SE"/>
        </w:rPr>
        <w:t xml:space="preserve">  </w:t>
      </w:r>
      <w:r w:rsidRPr="00C22D05">
        <w:rPr>
          <w:rFonts w:ascii="Times New Roman" w:hAnsi="Times New Roman" w:cs="Times New Roman"/>
          <w:w w:val="105"/>
          <w:sz w:val="24"/>
          <w:szCs w:val="24"/>
          <w:lang w:val="sv-SE"/>
        </w:rPr>
        <w:t>prioritas</w:t>
      </w:r>
      <w:r w:rsidRPr="00C22D05">
        <w:rPr>
          <w:rFonts w:ascii="Times New Roman" w:hAnsi="Times New Roman" w:cs="Times New Roman"/>
          <w:spacing w:val="28"/>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29"/>
          <w:w w:val="105"/>
          <w:sz w:val="24"/>
          <w:szCs w:val="24"/>
          <w:lang w:val="sv-SE"/>
        </w:rPr>
        <w:t xml:space="preserve">  </w:t>
      </w:r>
      <w:r w:rsidRPr="00C22D05">
        <w:rPr>
          <w:rFonts w:ascii="Times New Roman" w:hAnsi="Times New Roman" w:cs="Times New Roman"/>
          <w:w w:val="105"/>
          <w:sz w:val="24"/>
          <w:szCs w:val="24"/>
          <w:lang w:val="sv-SE"/>
        </w:rPr>
        <w:t>ditandai</w:t>
      </w:r>
      <w:r w:rsidRPr="00C22D05">
        <w:rPr>
          <w:rFonts w:ascii="Times New Roman" w:hAnsi="Times New Roman" w:cs="Times New Roman"/>
          <w:spacing w:val="30"/>
          <w:w w:val="105"/>
          <w:sz w:val="24"/>
          <w:szCs w:val="24"/>
          <w:lang w:val="sv-SE"/>
        </w:rPr>
        <w:t xml:space="preserve">  </w:t>
      </w:r>
      <w:r w:rsidRPr="00C22D05">
        <w:rPr>
          <w:rFonts w:ascii="Times New Roman" w:hAnsi="Times New Roman" w:cs="Times New Roman"/>
          <w:w w:val="105"/>
          <w:sz w:val="24"/>
          <w:szCs w:val="24"/>
          <w:lang w:val="sv-SE"/>
        </w:rPr>
        <w:t>dengan</w:t>
      </w:r>
      <w:r w:rsidRPr="00C22D05">
        <w:rPr>
          <w:rFonts w:ascii="Times New Roman" w:hAnsi="Times New Roman" w:cs="Times New Roman"/>
          <w:spacing w:val="29"/>
          <w:w w:val="105"/>
          <w:sz w:val="24"/>
          <w:szCs w:val="24"/>
          <w:lang w:val="sv-SE"/>
        </w:rPr>
        <w:t xml:space="preserve">  </w:t>
      </w:r>
      <w:r w:rsidRPr="00C22D05">
        <w:rPr>
          <w:rFonts w:ascii="Times New Roman" w:hAnsi="Times New Roman" w:cs="Times New Roman"/>
          <w:w w:val="105"/>
          <w:sz w:val="24"/>
          <w:szCs w:val="24"/>
          <w:lang w:val="sv-SE"/>
        </w:rPr>
        <w:t>perhatian</w:t>
      </w:r>
      <w:r w:rsidRPr="00C22D05">
        <w:rPr>
          <w:rFonts w:ascii="Times New Roman" w:hAnsi="Times New Roman" w:cs="Times New Roman"/>
          <w:spacing w:val="28"/>
          <w:w w:val="105"/>
          <w:sz w:val="24"/>
          <w:szCs w:val="24"/>
          <w:lang w:val="sv-SE"/>
        </w:rPr>
        <w:t xml:space="preserve">  </w:t>
      </w:r>
      <w:r w:rsidRPr="00C22D05">
        <w:rPr>
          <w:rFonts w:ascii="Times New Roman" w:hAnsi="Times New Roman" w:cs="Times New Roman"/>
          <w:spacing w:val="-2"/>
          <w:w w:val="105"/>
          <w:sz w:val="24"/>
          <w:szCs w:val="24"/>
          <w:lang w:val="sv-SE"/>
        </w:rPr>
        <w:t>menurun,</w:t>
      </w:r>
      <w:r w:rsidRPr="00511D7B">
        <w:rPr>
          <w:rFonts w:ascii="Times New Roman" w:hAnsi="Times New Roman" w:cs="Times New Roman"/>
          <w:spacing w:val="-2"/>
          <w:w w:val="105"/>
          <w:sz w:val="24"/>
          <w:szCs w:val="24"/>
          <w:lang w:val="id-ID"/>
        </w:rPr>
        <w:t xml:space="preserve"> </w:t>
      </w:r>
      <w:r w:rsidRPr="00C22D05">
        <w:rPr>
          <w:rFonts w:ascii="Times New Roman" w:hAnsi="Times New Roman" w:cs="Times New Roman"/>
          <w:w w:val="105"/>
          <w:sz w:val="24"/>
          <w:szCs w:val="24"/>
          <w:lang w:val="sv-SE"/>
        </w:rPr>
        <w:t>penyelesaian masalah menurun, tidak sabar, mudah tersinggung, ketegangan otot sedang, tanda-tanda</w:t>
      </w:r>
      <w:r w:rsidRPr="00C22D05">
        <w:rPr>
          <w:rFonts w:ascii="Times New Roman" w:hAnsi="Times New Roman" w:cs="Times New Roman"/>
          <w:spacing w:val="-15"/>
          <w:w w:val="105"/>
          <w:sz w:val="24"/>
          <w:szCs w:val="24"/>
          <w:lang w:val="sv-SE"/>
        </w:rPr>
        <w:t xml:space="preserve"> </w:t>
      </w:r>
      <w:r w:rsidRPr="00C22D05">
        <w:rPr>
          <w:rFonts w:ascii="Times New Roman" w:hAnsi="Times New Roman" w:cs="Times New Roman"/>
          <w:w w:val="105"/>
          <w:sz w:val="24"/>
          <w:szCs w:val="24"/>
          <w:lang w:val="sv-SE"/>
        </w:rPr>
        <w:t>vital meningkat, mulai berkeringat, sering mondar-mandir, sering berkemih dan sakit kepala.</w:t>
      </w:r>
    </w:p>
    <w:p w14:paraId="3EF2E800" w14:textId="77777777" w:rsidR="003C533B" w:rsidRPr="00511D7B" w:rsidRDefault="003C533B" w:rsidP="0081056E">
      <w:pPr>
        <w:pStyle w:val="ListParagraph"/>
        <w:numPr>
          <w:ilvl w:val="0"/>
          <w:numId w:val="11"/>
        </w:numPr>
        <w:spacing w:after="0" w:line="480" w:lineRule="auto"/>
        <w:jc w:val="both"/>
        <w:rPr>
          <w:rFonts w:ascii="Times New Roman" w:hAnsi="Times New Roman" w:cs="Times New Roman"/>
          <w:sz w:val="24"/>
          <w:szCs w:val="24"/>
          <w:lang w:val="id-ID"/>
        </w:rPr>
      </w:pPr>
      <w:r w:rsidRPr="00511D7B">
        <w:rPr>
          <w:rFonts w:ascii="Times New Roman" w:hAnsi="Times New Roman" w:cs="Times New Roman"/>
          <w:sz w:val="24"/>
          <w:szCs w:val="24"/>
        </w:rPr>
        <w:t>Kecemasan</w:t>
      </w:r>
      <w:r w:rsidRPr="00511D7B">
        <w:rPr>
          <w:rFonts w:ascii="Times New Roman" w:hAnsi="Times New Roman" w:cs="Times New Roman"/>
          <w:spacing w:val="40"/>
          <w:sz w:val="24"/>
          <w:szCs w:val="24"/>
        </w:rPr>
        <w:t xml:space="preserve"> </w:t>
      </w:r>
      <w:r w:rsidRPr="00511D7B">
        <w:rPr>
          <w:rFonts w:ascii="Times New Roman" w:hAnsi="Times New Roman" w:cs="Times New Roman"/>
          <w:spacing w:val="-2"/>
          <w:sz w:val="24"/>
          <w:szCs w:val="24"/>
        </w:rPr>
        <w:t>berat</w:t>
      </w:r>
    </w:p>
    <w:p w14:paraId="07BB2E6E" w14:textId="77777777" w:rsidR="003C533B" w:rsidRDefault="003C533B" w:rsidP="0081056E">
      <w:pPr>
        <w:pStyle w:val="ListParagraph"/>
        <w:spacing w:after="0" w:line="480" w:lineRule="auto"/>
        <w:jc w:val="both"/>
        <w:rPr>
          <w:rFonts w:ascii="Times New Roman" w:hAnsi="Times New Roman" w:cs="Times New Roman"/>
          <w:spacing w:val="-2"/>
          <w:w w:val="105"/>
          <w:sz w:val="24"/>
          <w:szCs w:val="24"/>
          <w:lang w:val="id-ID"/>
        </w:rPr>
      </w:pPr>
      <w:r w:rsidRPr="00C22D05">
        <w:rPr>
          <w:rFonts w:ascii="Times New Roman" w:hAnsi="Times New Roman" w:cs="Times New Roman"/>
          <w:w w:val="105"/>
          <w:sz w:val="24"/>
          <w:szCs w:val="24"/>
          <w:lang w:val="sv-SE"/>
        </w:rPr>
        <w:t>Tingkat kecemasan berat sangat mengurangi persepsi individu, dimana individu cenderung untuk memusatkan perhatian pada</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sesuatu</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yang terinci</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dan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spesifik,</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dan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tidak</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dapat</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berfikir</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tentang hal yang lain. Semua perilaku ditunjukkan untuk mengurangi ketegangan. Individu memerlukan</w:t>
      </w:r>
      <w:r w:rsidRPr="00C22D05">
        <w:rPr>
          <w:rFonts w:ascii="Times New Roman" w:hAnsi="Times New Roman" w:cs="Times New Roman"/>
          <w:spacing w:val="-1"/>
          <w:w w:val="105"/>
          <w:sz w:val="24"/>
          <w:szCs w:val="24"/>
          <w:lang w:val="sv-SE"/>
        </w:rPr>
        <w:t xml:space="preserve"> </w:t>
      </w:r>
      <w:r w:rsidRPr="00C22D05">
        <w:rPr>
          <w:rFonts w:ascii="Times New Roman" w:hAnsi="Times New Roman" w:cs="Times New Roman"/>
          <w:w w:val="105"/>
          <w:sz w:val="24"/>
          <w:szCs w:val="24"/>
          <w:lang w:val="sv-SE"/>
        </w:rPr>
        <w:t>banyak</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arahan</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untuk dapat memusatkan</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 xml:space="preserve">pada suatu area </w:t>
      </w:r>
      <w:r w:rsidRPr="00C22D05">
        <w:rPr>
          <w:rFonts w:ascii="Times New Roman" w:hAnsi="Times New Roman" w:cs="Times New Roman"/>
          <w:w w:val="105"/>
          <w:sz w:val="24"/>
          <w:szCs w:val="24"/>
          <w:lang w:val="sv-SE"/>
        </w:rPr>
        <w:lastRenderedPageBreak/>
        <w:t>lain ditandai</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dengan</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sulit berfikir,</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penyelesaian</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masalah</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buruk,</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takut,</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bingung, menarik diri, sangat cemas, kontak mata buruk, berkeringat banyak,</w:t>
      </w:r>
      <w:r w:rsidRPr="00C22D05">
        <w:rPr>
          <w:rFonts w:ascii="Times New Roman" w:hAnsi="Times New Roman" w:cs="Times New Roman"/>
          <w:spacing w:val="80"/>
          <w:w w:val="105"/>
          <w:sz w:val="24"/>
          <w:szCs w:val="24"/>
          <w:lang w:val="sv-SE"/>
        </w:rPr>
        <w:t xml:space="preserve"> </w:t>
      </w:r>
      <w:r w:rsidRPr="00C22D05">
        <w:rPr>
          <w:rFonts w:ascii="Times New Roman" w:hAnsi="Times New Roman" w:cs="Times New Roman"/>
          <w:w w:val="105"/>
          <w:sz w:val="24"/>
          <w:szCs w:val="24"/>
          <w:lang w:val="sv-SE"/>
        </w:rPr>
        <w:t xml:space="preserve">bicara cepat, rahang menegang, menggertakkan gigi, mondar mandir dan </w:t>
      </w:r>
      <w:r w:rsidRPr="00C22D05">
        <w:rPr>
          <w:rFonts w:ascii="Times New Roman" w:hAnsi="Times New Roman" w:cs="Times New Roman"/>
          <w:spacing w:val="-2"/>
          <w:w w:val="105"/>
          <w:sz w:val="24"/>
          <w:szCs w:val="24"/>
          <w:lang w:val="sv-SE"/>
        </w:rPr>
        <w:t>gemetar.</w:t>
      </w:r>
    </w:p>
    <w:p w14:paraId="32F0F10D" w14:textId="77777777" w:rsidR="003C533B" w:rsidRPr="00511D7B" w:rsidRDefault="003C533B" w:rsidP="0081056E">
      <w:pPr>
        <w:pStyle w:val="ListParagraph"/>
        <w:numPr>
          <w:ilvl w:val="0"/>
          <w:numId w:val="11"/>
        </w:numPr>
        <w:spacing w:after="0" w:line="480" w:lineRule="auto"/>
        <w:jc w:val="both"/>
        <w:rPr>
          <w:rFonts w:ascii="Times New Roman" w:hAnsi="Times New Roman" w:cs="Times New Roman"/>
          <w:sz w:val="24"/>
          <w:szCs w:val="24"/>
          <w:lang w:val="id-ID"/>
        </w:rPr>
      </w:pPr>
      <w:r w:rsidRPr="00511D7B">
        <w:rPr>
          <w:rFonts w:ascii="Times New Roman" w:hAnsi="Times New Roman" w:cs="Times New Roman"/>
          <w:spacing w:val="-2"/>
          <w:w w:val="105"/>
          <w:sz w:val="24"/>
          <w:szCs w:val="24"/>
        </w:rPr>
        <w:t>Panik</w:t>
      </w:r>
    </w:p>
    <w:p w14:paraId="605C5750" w14:textId="77777777" w:rsidR="003C533B" w:rsidRPr="00C22D05" w:rsidRDefault="003C533B" w:rsidP="0081056E">
      <w:pPr>
        <w:pStyle w:val="ListParagraph"/>
        <w:spacing w:after="0" w:line="480" w:lineRule="auto"/>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Tingkat panik dari suatu kecemasan berhubungan dengan ketakutan dan teror, karena individu mengalami kehilangan kendali. Orang yang mengalami panik tidak mampu melakukan sesuatu walaupun dengan pengarahan, panik melibatkan disorganisasi kepribadian, dengan panik terjadi peningkatan aktivitas motorik, menurunnya kemampuan untuk berhubungan dengan orang lain, persepsi yang menyimpang dan kehilangan pemikiran yang tidak dapat rasional.</w:t>
      </w:r>
    </w:p>
    <w:p w14:paraId="518E7EDD" w14:textId="77777777" w:rsidR="003C533B" w:rsidRPr="00C22D05" w:rsidRDefault="003C533B"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Menurut Stuart dalam (Wulandari &amp; Manalu, 2021) membagi rentang respons kecemasan sebagai berikut :</w:t>
      </w:r>
    </w:p>
    <w:p w14:paraId="62A5C637" w14:textId="77777777" w:rsidR="003C533B" w:rsidRPr="00511D7B" w:rsidRDefault="008C7125" w:rsidP="0081056E">
      <w:pPr>
        <w:spacing w:after="0" w:line="480" w:lineRule="auto"/>
        <w:jc w:val="center"/>
        <w:rPr>
          <w:rFonts w:ascii="Times New Roman" w:hAnsi="Times New Roman" w:cs="Times New Roman"/>
          <w:sz w:val="24"/>
          <w:szCs w:val="24"/>
          <w:lang w:val="id-ID"/>
        </w:rPr>
      </w:pPr>
      <w:r w:rsidRPr="00511D7B">
        <w:rPr>
          <w:rFonts w:ascii="Times New Roman" w:hAnsi="Times New Roman" w:cs="Times New Roman"/>
          <w:noProof/>
          <w:sz w:val="24"/>
          <w:szCs w:val="24"/>
        </w:rPr>
        <w:drawing>
          <wp:inline distT="0" distB="0" distL="0" distR="0" wp14:anchorId="510248E9" wp14:editId="5FB3FEFD">
            <wp:extent cx="3936364" cy="94297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stretch>
                      <a:fillRect/>
                    </a:stretch>
                  </pic:blipFill>
                  <pic:spPr>
                    <a:xfrm>
                      <a:off x="0" y="0"/>
                      <a:ext cx="3936364" cy="942975"/>
                    </a:xfrm>
                    <a:prstGeom prst="rect">
                      <a:avLst/>
                    </a:prstGeom>
                  </pic:spPr>
                </pic:pic>
              </a:graphicData>
            </a:graphic>
          </wp:inline>
        </w:drawing>
      </w:r>
    </w:p>
    <w:p w14:paraId="0CB21555" w14:textId="77777777" w:rsidR="003C533B" w:rsidRDefault="003C533B" w:rsidP="0081056E">
      <w:pPr>
        <w:spacing w:after="0" w:line="480" w:lineRule="auto"/>
        <w:jc w:val="center"/>
        <w:rPr>
          <w:rFonts w:ascii="Times New Roman" w:hAnsi="Times New Roman" w:cs="Times New Roman"/>
          <w:b/>
          <w:spacing w:val="-2"/>
          <w:w w:val="105"/>
          <w:sz w:val="24"/>
          <w:szCs w:val="24"/>
        </w:rPr>
      </w:pPr>
      <w:r w:rsidRPr="008C7125">
        <w:rPr>
          <w:rFonts w:ascii="Times New Roman" w:hAnsi="Times New Roman" w:cs="Times New Roman"/>
          <w:b/>
          <w:w w:val="105"/>
          <w:sz w:val="24"/>
          <w:szCs w:val="24"/>
        </w:rPr>
        <w:t>Gambar</w:t>
      </w:r>
      <w:r w:rsidRPr="008C7125">
        <w:rPr>
          <w:rFonts w:ascii="Times New Roman" w:hAnsi="Times New Roman" w:cs="Times New Roman"/>
          <w:b/>
          <w:spacing w:val="-10"/>
          <w:w w:val="105"/>
          <w:sz w:val="24"/>
          <w:szCs w:val="24"/>
        </w:rPr>
        <w:t xml:space="preserve"> </w:t>
      </w:r>
      <w:r w:rsidRPr="008C7125">
        <w:rPr>
          <w:rFonts w:ascii="Times New Roman" w:hAnsi="Times New Roman" w:cs="Times New Roman"/>
          <w:b/>
          <w:w w:val="105"/>
          <w:sz w:val="24"/>
          <w:szCs w:val="24"/>
        </w:rPr>
        <w:t>2.</w:t>
      </w:r>
      <w:r w:rsidRPr="008C7125">
        <w:rPr>
          <w:rFonts w:ascii="Times New Roman" w:hAnsi="Times New Roman" w:cs="Times New Roman"/>
          <w:b/>
          <w:spacing w:val="-14"/>
          <w:w w:val="105"/>
          <w:sz w:val="24"/>
          <w:szCs w:val="24"/>
        </w:rPr>
        <w:t xml:space="preserve"> </w:t>
      </w:r>
      <w:r w:rsidRPr="008C7125">
        <w:rPr>
          <w:rFonts w:ascii="Times New Roman" w:hAnsi="Times New Roman" w:cs="Times New Roman"/>
          <w:b/>
          <w:w w:val="105"/>
          <w:sz w:val="24"/>
          <w:szCs w:val="24"/>
        </w:rPr>
        <w:t>1</w:t>
      </w:r>
      <w:r w:rsidRPr="008C7125">
        <w:rPr>
          <w:rFonts w:ascii="Times New Roman" w:hAnsi="Times New Roman" w:cs="Times New Roman"/>
          <w:b/>
          <w:spacing w:val="-8"/>
          <w:w w:val="105"/>
          <w:sz w:val="24"/>
          <w:szCs w:val="24"/>
        </w:rPr>
        <w:t xml:space="preserve"> </w:t>
      </w:r>
      <w:r w:rsidRPr="008C7125">
        <w:rPr>
          <w:rFonts w:ascii="Times New Roman" w:hAnsi="Times New Roman" w:cs="Times New Roman"/>
          <w:b/>
          <w:w w:val="105"/>
          <w:sz w:val="24"/>
          <w:szCs w:val="24"/>
        </w:rPr>
        <w:t>Rentang</w:t>
      </w:r>
      <w:r w:rsidRPr="008C7125">
        <w:rPr>
          <w:rFonts w:ascii="Times New Roman" w:hAnsi="Times New Roman" w:cs="Times New Roman"/>
          <w:b/>
          <w:spacing w:val="-9"/>
          <w:w w:val="105"/>
          <w:sz w:val="24"/>
          <w:szCs w:val="24"/>
        </w:rPr>
        <w:t xml:space="preserve"> </w:t>
      </w:r>
      <w:r w:rsidRPr="008C7125">
        <w:rPr>
          <w:rFonts w:ascii="Times New Roman" w:hAnsi="Times New Roman" w:cs="Times New Roman"/>
          <w:b/>
          <w:w w:val="105"/>
          <w:sz w:val="24"/>
          <w:szCs w:val="24"/>
        </w:rPr>
        <w:t>Respons</w:t>
      </w:r>
      <w:r w:rsidRPr="008C7125">
        <w:rPr>
          <w:rFonts w:ascii="Times New Roman" w:hAnsi="Times New Roman" w:cs="Times New Roman"/>
          <w:b/>
          <w:spacing w:val="1"/>
          <w:w w:val="105"/>
          <w:sz w:val="24"/>
          <w:szCs w:val="24"/>
        </w:rPr>
        <w:t xml:space="preserve"> </w:t>
      </w:r>
      <w:r w:rsidRPr="008C7125">
        <w:rPr>
          <w:rFonts w:ascii="Times New Roman" w:hAnsi="Times New Roman" w:cs="Times New Roman"/>
          <w:b/>
          <w:spacing w:val="-2"/>
          <w:w w:val="105"/>
          <w:sz w:val="24"/>
          <w:szCs w:val="24"/>
        </w:rPr>
        <w:t>kecemasan</w:t>
      </w:r>
    </w:p>
    <w:p w14:paraId="78FE42AC" w14:textId="77777777" w:rsidR="003C533B" w:rsidRPr="008C7125" w:rsidRDefault="003C533B" w:rsidP="0081056E">
      <w:pPr>
        <w:pStyle w:val="ListParagraph"/>
        <w:numPr>
          <w:ilvl w:val="0"/>
          <w:numId w:val="12"/>
        </w:numPr>
        <w:spacing w:after="0" w:line="480" w:lineRule="auto"/>
        <w:jc w:val="both"/>
        <w:rPr>
          <w:rFonts w:ascii="Times New Roman" w:hAnsi="Times New Roman" w:cs="Times New Roman"/>
          <w:sz w:val="24"/>
          <w:szCs w:val="24"/>
          <w:lang w:val="id-ID"/>
        </w:rPr>
      </w:pPr>
      <w:r w:rsidRPr="008C7125">
        <w:rPr>
          <w:rFonts w:ascii="Times New Roman" w:hAnsi="Times New Roman" w:cs="Times New Roman"/>
          <w:sz w:val="24"/>
          <w:szCs w:val="24"/>
        </w:rPr>
        <w:t>Respon</w:t>
      </w:r>
      <w:r w:rsidRPr="008C7125">
        <w:rPr>
          <w:rFonts w:ascii="Times New Roman" w:hAnsi="Times New Roman" w:cs="Times New Roman"/>
          <w:spacing w:val="17"/>
          <w:sz w:val="24"/>
          <w:szCs w:val="24"/>
        </w:rPr>
        <w:t xml:space="preserve"> </w:t>
      </w:r>
      <w:r w:rsidRPr="008C7125">
        <w:rPr>
          <w:rFonts w:ascii="Times New Roman" w:hAnsi="Times New Roman" w:cs="Times New Roman"/>
          <w:spacing w:val="-2"/>
          <w:sz w:val="24"/>
          <w:szCs w:val="24"/>
        </w:rPr>
        <w:t>adaptif</w:t>
      </w:r>
    </w:p>
    <w:p w14:paraId="4D50B286" w14:textId="77777777" w:rsidR="003C533B" w:rsidRPr="00C22D05" w:rsidRDefault="003C533B" w:rsidP="0081056E">
      <w:pPr>
        <w:pStyle w:val="ListParagraph"/>
        <w:spacing w:after="0" w:line="480" w:lineRule="auto"/>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id-ID"/>
        </w:rPr>
        <w:t xml:space="preserve">Respon adaptif adalah suatu hasil yang bersifat positif yang akan dicapai ketika seseorang mampu untuk menerima serta mengelola kecemasan. </w:t>
      </w:r>
      <w:r w:rsidRPr="00C22D05">
        <w:rPr>
          <w:rFonts w:ascii="Times New Roman" w:hAnsi="Times New Roman" w:cs="Times New Roman"/>
          <w:w w:val="105"/>
          <w:sz w:val="24"/>
          <w:szCs w:val="24"/>
          <w:lang w:val="sv-SE"/>
        </w:rPr>
        <w:t xml:space="preserve">Untuk mengelola kecemasan biasanya seseorang akan </w:t>
      </w:r>
      <w:r w:rsidRPr="00C22D05">
        <w:rPr>
          <w:rFonts w:ascii="Times New Roman" w:hAnsi="Times New Roman" w:cs="Times New Roman"/>
          <w:w w:val="105"/>
          <w:sz w:val="24"/>
          <w:szCs w:val="24"/>
          <w:lang w:val="sv-SE"/>
        </w:rPr>
        <w:lastRenderedPageBreak/>
        <w:t>melakukan beberapa hal seperti berbicara dengan orang</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lain, menangis, tidur,</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berlatih dan menggunakan teknik relaksasi.</w:t>
      </w:r>
    </w:p>
    <w:p w14:paraId="2BDDAA34" w14:textId="77777777" w:rsidR="003C533B" w:rsidRPr="008C7125" w:rsidRDefault="003C533B" w:rsidP="0081056E">
      <w:pPr>
        <w:pStyle w:val="ListParagraph"/>
        <w:numPr>
          <w:ilvl w:val="0"/>
          <w:numId w:val="12"/>
        </w:numPr>
        <w:spacing w:after="0" w:line="480" w:lineRule="auto"/>
        <w:jc w:val="both"/>
        <w:rPr>
          <w:rFonts w:ascii="Times New Roman" w:hAnsi="Times New Roman" w:cs="Times New Roman"/>
          <w:sz w:val="24"/>
          <w:szCs w:val="24"/>
          <w:lang w:val="id-ID"/>
        </w:rPr>
      </w:pPr>
      <w:r w:rsidRPr="008C7125">
        <w:rPr>
          <w:rFonts w:ascii="Times New Roman" w:hAnsi="Times New Roman" w:cs="Times New Roman"/>
          <w:w w:val="105"/>
          <w:sz w:val="24"/>
          <w:szCs w:val="24"/>
        </w:rPr>
        <w:t>Respon</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maladaptive</w:t>
      </w:r>
    </w:p>
    <w:p w14:paraId="71D75977" w14:textId="77777777" w:rsidR="003C533B" w:rsidRPr="008C7125" w:rsidRDefault="003C533B" w:rsidP="0081056E">
      <w:pPr>
        <w:pStyle w:val="ListParagraph"/>
        <w:spacing w:after="0" w:line="480" w:lineRule="auto"/>
        <w:jc w:val="both"/>
        <w:rPr>
          <w:rFonts w:ascii="Times New Roman" w:hAnsi="Times New Roman" w:cs="Times New Roman"/>
          <w:spacing w:val="-2"/>
          <w:w w:val="105"/>
          <w:sz w:val="24"/>
          <w:szCs w:val="24"/>
          <w:lang w:val="id-ID"/>
        </w:rPr>
      </w:pPr>
      <w:r w:rsidRPr="00C22D05">
        <w:rPr>
          <w:rFonts w:ascii="Times New Roman" w:hAnsi="Times New Roman" w:cs="Times New Roman"/>
          <w:w w:val="105"/>
          <w:sz w:val="24"/>
          <w:szCs w:val="24"/>
          <w:lang w:val="sv-SE"/>
        </w:rPr>
        <w:t>Respon maladaptif</w:t>
      </w:r>
      <w:r w:rsidRPr="00C22D05">
        <w:rPr>
          <w:rFonts w:ascii="Times New Roman" w:hAnsi="Times New Roman" w:cs="Times New Roman"/>
          <w:spacing w:val="-7"/>
          <w:w w:val="105"/>
          <w:sz w:val="24"/>
          <w:szCs w:val="24"/>
          <w:lang w:val="sv-SE"/>
        </w:rPr>
        <w:t xml:space="preserve"> </w:t>
      </w:r>
      <w:r w:rsidRPr="00C22D05">
        <w:rPr>
          <w:rFonts w:ascii="Times New Roman" w:hAnsi="Times New Roman" w:cs="Times New Roman"/>
          <w:w w:val="105"/>
          <w:sz w:val="24"/>
          <w:szCs w:val="24"/>
          <w:lang w:val="sv-SE"/>
        </w:rPr>
        <w:t>yaitu kecemasan</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tidak terkendali, seseorang</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 xml:space="preserve">yang berada dalam tahap ini menggunakan mekanisme koping yang disfungsional dan tidak persisten terhadap hal lainnya. Jenis ini termasuk perilaku agresif, bicara tidak jelas, mengurung diri, makan berlebihan, mengkonsumsi minuman beralkohol, judi dan penyalahgunaan zat </w:t>
      </w:r>
      <w:r w:rsidRPr="00C22D05">
        <w:rPr>
          <w:rFonts w:ascii="Times New Roman" w:hAnsi="Times New Roman" w:cs="Times New Roman"/>
          <w:spacing w:val="-2"/>
          <w:w w:val="105"/>
          <w:sz w:val="24"/>
          <w:szCs w:val="24"/>
          <w:lang w:val="sv-SE"/>
        </w:rPr>
        <w:t>terlarang.</w:t>
      </w:r>
    </w:p>
    <w:p w14:paraId="6D901C7E" w14:textId="77777777" w:rsidR="003C533B" w:rsidRPr="008C7125" w:rsidRDefault="003C533B" w:rsidP="0081056E">
      <w:pPr>
        <w:pStyle w:val="2131"/>
        <w:spacing w:after="0" w:line="480" w:lineRule="auto"/>
      </w:pPr>
      <w:bookmarkStart w:id="53" w:name="_bookmark24"/>
      <w:bookmarkEnd w:id="53"/>
      <w:r w:rsidRPr="00511D7B">
        <w:t>Faktor</w:t>
      </w:r>
      <w:r w:rsidRPr="00511D7B">
        <w:rPr>
          <w:spacing w:val="27"/>
        </w:rPr>
        <w:t xml:space="preserve"> </w:t>
      </w:r>
      <w:r w:rsidRPr="00511D7B">
        <w:t>yang</w:t>
      </w:r>
      <w:r w:rsidRPr="00511D7B">
        <w:rPr>
          <w:spacing w:val="40"/>
        </w:rPr>
        <w:t xml:space="preserve"> </w:t>
      </w:r>
      <w:r w:rsidRPr="00511D7B">
        <w:t>mempengaruhi</w:t>
      </w:r>
      <w:r w:rsidRPr="00511D7B">
        <w:rPr>
          <w:spacing w:val="32"/>
        </w:rPr>
        <w:t xml:space="preserve"> </w:t>
      </w:r>
      <w:r w:rsidRPr="00511D7B">
        <w:rPr>
          <w:spacing w:val="-2"/>
        </w:rPr>
        <w:t>kecemasan</w:t>
      </w:r>
    </w:p>
    <w:p w14:paraId="4CA20E20" w14:textId="77777777" w:rsidR="003C533B" w:rsidRPr="00C22D05" w:rsidRDefault="003C533B" w:rsidP="0081056E">
      <w:pPr>
        <w:spacing w:after="0" w:line="480" w:lineRule="auto"/>
        <w:ind w:firstLine="709"/>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Menurut Stuart</w:t>
      </w:r>
      <w:r w:rsidRPr="00C22D05">
        <w:rPr>
          <w:rFonts w:ascii="Times New Roman" w:hAnsi="Times New Roman" w:cs="Times New Roman"/>
          <w:spacing w:val="21"/>
          <w:w w:val="105"/>
          <w:sz w:val="24"/>
          <w:szCs w:val="24"/>
          <w:lang w:val="sv-SE"/>
        </w:rPr>
        <w:t xml:space="preserve"> </w:t>
      </w:r>
      <w:r w:rsidRPr="00C22D05">
        <w:rPr>
          <w:rFonts w:ascii="Times New Roman" w:hAnsi="Times New Roman" w:cs="Times New Roman"/>
          <w:w w:val="105"/>
          <w:sz w:val="24"/>
          <w:szCs w:val="24"/>
          <w:lang w:val="sv-SE"/>
        </w:rPr>
        <w:t>(2016)</w:t>
      </w:r>
      <w:r w:rsidRPr="00C22D05">
        <w:rPr>
          <w:rFonts w:ascii="Times New Roman" w:hAnsi="Times New Roman" w:cs="Times New Roman"/>
          <w:spacing w:val="22"/>
          <w:w w:val="105"/>
          <w:sz w:val="24"/>
          <w:szCs w:val="24"/>
          <w:lang w:val="sv-SE"/>
        </w:rPr>
        <w:t xml:space="preserve"> </w:t>
      </w:r>
      <w:r w:rsidRPr="00C22D05">
        <w:rPr>
          <w:rFonts w:ascii="Times New Roman" w:hAnsi="Times New Roman" w:cs="Times New Roman"/>
          <w:w w:val="105"/>
          <w:sz w:val="24"/>
          <w:szCs w:val="24"/>
          <w:lang w:val="sv-SE"/>
        </w:rPr>
        <w:t>faktor</w:t>
      </w:r>
      <w:r w:rsidRPr="00C22D05">
        <w:rPr>
          <w:rFonts w:ascii="Times New Roman" w:hAnsi="Times New Roman" w:cs="Times New Roman"/>
          <w:spacing w:val="26"/>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23"/>
          <w:w w:val="105"/>
          <w:sz w:val="24"/>
          <w:szCs w:val="24"/>
          <w:lang w:val="sv-SE"/>
        </w:rPr>
        <w:t xml:space="preserve"> </w:t>
      </w:r>
      <w:r w:rsidRPr="00C22D05">
        <w:rPr>
          <w:rFonts w:ascii="Times New Roman" w:hAnsi="Times New Roman" w:cs="Times New Roman"/>
          <w:w w:val="105"/>
          <w:sz w:val="24"/>
          <w:szCs w:val="24"/>
          <w:lang w:val="sv-SE"/>
        </w:rPr>
        <w:t>mempengaruhi kecemasan</w:t>
      </w:r>
      <w:r w:rsidRPr="00C22D05">
        <w:rPr>
          <w:rFonts w:ascii="Times New Roman" w:hAnsi="Times New Roman" w:cs="Times New Roman"/>
          <w:spacing w:val="23"/>
          <w:w w:val="105"/>
          <w:sz w:val="24"/>
          <w:szCs w:val="24"/>
          <w:lang w:val="sv-SE"/>
        </w:rPr>
        <w:t xml:space="preserve"> </w:t>
      </w:r>
      <w:r w:rsidRPr="00C22D05">
        <w:rPr>
          <w:rFonts w:ascii="Times New Roman" w:hAnsi="Times New Roman" w:cs="Times New Roman"/>
          <w:w w:val="105"/>
          <w:sz w:val="24"/>
          <w:szCs w:val="24"/>
          <w:lang w:val="sv-SE"/>
        </w:rPr>
        <w:t>dibedakan menjadi 2, yaitu :</w:t>
      </w:r>
    </w:p>
    <w:p w14:paraId="0004C150" w14:textId="77777777" w:rsidR="003C533B" w:rsidRPr="008C7125" w:rsidRDefault="003C533B" w:rsidP="0081056E">
      <w:pPr>
        <w:pStyle w:val="ListParagraph"/>
        <w:numPr>
          <w:ilvl w:val="0"/>
          <w:numId w:val="13"/>
        </w:numPr>
        <w:spacing w:after="0" w:line="480" w:lineRule="auto"/>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Faktor</w:t>
      </w:r>
      <w:r w:rsidRPr="00C22D05">
        <w:rPr>
          <w:rFonts w:ascii="Times New Roman" w:hAnsi="Times New Roman" w:cs="Times New Roman"/>
          <w:spacing w:val="36"/>
          <w:sz w:val="24"/>
          <w:szCs w:val="24"/>
          <w:lang w:val="sv-SE"/>
        </w:rPr>
        <w:t xml:space="preserve"> </w:t>
      </w:r>
      <w:r w:rsidRPr="00C22D05">
        <w:rPr>
          <w:rFonts w:ascii="Times New Roman" w:hAnsi="Times New Roman" w:cs="Times New Roman"/>
          <w:sz w:val="24"/>
          <w:szCs w:val="24"/>
          <w:lang w:val="sv-SE"/>
        </w:rPr>
        <w:t>predisposisi</w:t>
      </w:r>
      <w:r w:rsidRPr="00C22D05">
        <w:rPr>
          <w:rFonts w:ascii="Times New Roman" w:hAnsi="Times New Roman" w:cs="Times New Roman"/>
          <w:spacing w:val="34"/>
          <w:sz w:val="24"/>
          <w:szCs w:val="24"/>
          <w:lang w:val="sv-SE"/>
        </w:rPr>
        <w:t xml:space="preserve"> </w:t>
      </w:r>
      <w:r w:rsidRPr="00C22D05">
        <w:rPr>
          <w:rFonts w:ascii="Times New Roman" w:hAnsi="Times New Roman" w:cs="Times New Roman"/>
          <w:sz w:val="24"/>
          <w:szCs w:val="24"/>
          <w:lang w:val="sv-SE"/>
        </w:rPr>
        <w:t>yang</w:t>
      </w:r>
      <w:r w:rsidRPr="00C22D05">
        <w:rPr>
          <w:rFonts w:ascii="Times New Roman" w:hAnsi="Times New Roman" w:cs="Times New Roman"/>
          <w:spacing w:val="30"/>
          <w:sz w:val="24"/>
          <w:szCs w:val="24"/>
          <w:lang w:val="sv-SE"/>
        </w:rPr>
        <w:t xml:space="preserve"> </w:t>
      </w:r>
      <w:r w:rsidRPr="00C22D05">
        <w:rPr>
          <w:rFonts w:ascii="Times New Roman" w:hAnsi="Times New Roman" w:cs="Times New Roman"/>
          <w:sz w:val="24"/>
          <w:szCs w:val="24"/>
          <w:lang w:val="sv-SE"/>
        </w:rPr>
        <w:t>menyangkut</w:t>
      </w:r>
      <w:r w:rsidRPr="00C22D05">
        <w:rPr>
          <w:rFonts w:ascii="Times New Roman" w:hAnsi="Times New Roman" w:cs="Times New Roman"/>
          <w:spacing w:val="24"/>
          <w:sz w:val="24"/>
          <w:szCs w:val="24"/>
          <w:lang w:val="sv-SE"/>
        </w:rPr>
        <w:t xml:space="preserve"> </w:t>
      </w:r>
      <w:r w:rsidRPr="00C22D05">
        <w:rPr>
          <w:rFonts w:ascii="Times New Roman" w:hAnsi="Times New Roman" w:cs="Times New Roman"/>
          <w:sz w:val="24"/>
          <w:szCs w:val="24"/>
          <w:lang w:val="sv-SE"/>
        </w:rPr>
        <w:t>tentang</w:t>
      </w:r>
      <w:r w:rsidRPr="00C22D05">
        <w:rPr>
          <w:rFonts w:ascii="Times New Roman" w:hAnsi="Times New Roman" w:cs="Times New Roman"/>
          <w:spacing w:val="20"/>
          <w:sz w:val="24"/>
          <w:szCs w:val="24"/>
          <w:lang w:val="sv-SE"/>
        </w:rPr>
        <w:t xml:space="preserve"> </w:t>
      </w:r>
      <w:r w:rsidRPr="00C22D05">
        <w:rPr>
          <w:rFonts w:ascii="Times New Roman" w:hAnsi="Times New Roman" w:cs="Times New Roman"/>
          <w:spacing w:val="-10"/>
          <w:sz w:val="24"/>
          <w:szCs w:val="24"/>
          <w:lang w:val="sv-SE"/>
        </w:rPr>
        <w:t>:</w:t>
      </w:r>
    </w:p>
    <w:p w14:paraId="5178CBD0" w14:textId="77777777" w:rsidR="003C533B" w:rsidRPr="008C7125" w:rsidRDefault="003C533B" w:rsidP="0081056E">
      <w:pPr>
        <w:pStyle w:val="ListParagraph"/>
        <w:numPr>
          <w:ilvl w:val="0"/>
          <w:numId w:val="14"/>
        </w:numPr>
        <w:spacing w:after="0" w:line="480" w:lineRule="auto"/>
        <w:ind w:left="1080"/>
        <w:jc w:val="both"/>
        <w:rPr>
          <w:rFonts w:ascii="Times New Roman" w:hAnsi="Times New Roman" w:cs="Times New Roman"/>
          <w:sz w:val="24"/>
          <w:szCs w:val="24"/>
        </w:rPr>
      </w:pPr>
      <w:r w:rsidRPr="008C7125">
        <w:rPr>
          <w:rFonts w:ascii="Times New Roman" w:hAnsi="Times New Roman" w:cs="Times New Roman"/>
          <w:w w:val="105"/>
          <w:sz w:val="24"/>
          <w:szCs w:val="24"/>
        </w:rPr>
        <w:t>Teori</w:t>
      </w:r>
      <w:r w:rsidRPr="008C7125">
        <w:rPr>
          <w:rFonts w:ascii="Times New Roman" w:hAnsi="Times New Roman" w:cs="Times New Roman"/>
          <w:spacing w:val="-11"/>
          <w:w w:val="105"/>
          <w:sz w:val="24"/>
          <w:szCs w:val="24"/>
        </w:rPr>
        <w:t xml:space="preserve"> </w:t>
      </w:r>
      <w:r w:rsidRPr="008C7125">
        <w:rPr>
          <w:rFonts w:ascii="Times New Roman" w:hAnsi="Times New Roman" w:cs="Times New Roman"/>
          <w:spacing w:val="-2"/>
          <w:w w:val="105"/>
          <w:sz w:val="24"/>
          <w:szCs w:val="24"/>
        </w:rPr>
        <w:t>biologis</w:t>
      </w:r>
    </w:p>
    <w:p w14:paraId="6513A2B4" w14:textId="13415936" w:rsidR="0081056E" w:rsidRPr="00700E90" w:rsidRDefault="003C533B" w:rsidP="00700E90">
      <w:pPr>
        <w:pStyle w:val="ListParagraph"/>
        <w:spacing w:after="0" w:line="480" w:lineRule="auto"/>
        <w:ind w:left="1080"/>
        <w:jc w:val="both"/>
        <w:rPr>
          <w:rFonts w:ascii="Times New Roman" w:hAnsi="Times New Roman" w:cs="Times New Roman"/>
          <w:w w:val="105"/>
          <w:sz w:val="24"/>
          <w:szCs w:val="24"/>
          <w:lang w:val="sv-SE"/>
        </w:rPr>
      </w:pPr>
      <w:r w:rsidRPr="00C22D05">
        <w:rPr>
          <w:rFonts w:ascii="Times New Roman" w:hAnsi="Times New Roman" w:cs="Times New Roman"/>
          <w:w w:val="105"/>
          <w:sz w:val="24"/>
          <w:szCs w:val="24"/>
          <w:lang w:val="sv-SE"/>
        </w:rPr>
        <w:t>Menurut</w:t>
      </w:r>
      <w:r w:rsidRPr="00C22D05">
        <w:rPr>
          <w:rFonts w:ascii="Times New Roman" w:hAnsi="Times New Roman" w:cs="Times New Roman"/>
          <w:spacing w:val="-12"/>
          <w:w w:val="105"/>
          <w:sz w:val="24"/>
          <w:szCs w:val="24"/>
          <w:lang w:val="sv-SE"/>
        </w:rPr>
        <w:t xml:space="preserve"> </w:t>
      </w:r>
      <w:r w:rsidRPr="00C22D05">
        <w:rPr>
          <w:rFonts w:ascii="Times New Roman" w:hAnsi="Times New Roman" w:cs="Times New Roman"/>
          <w:w w:val="105"/>
          <w:sz w:val="24"/>
          <w:szCs w:val="24"/>
          <w:lang w:val="sv-SE"/>
        </w:rPr>
        <w:t>teori</w:t>
      </w:r>
      <w:r w:rsidRPr="00C22D05">
        <w:rPr>
          <w:rFonts w:ascii="Times New Roman" w:hAnsi="Times New Roman" w:cs="Times New Roman"/>
          <w:spacing w:val="-12"/>
          <w:w w:val="105"/>
          <w:sz w:val="24"/>
          <w:szCs w:val="24"/>
          <w:lang w:val="sv-SE"/>
        </w:rPr>
        <w:t xml:space="preserve"> </w:t>
      </w:r>
      <w:r w:rsidRPr="00C22D05">
        <w:rPr>
          <w:rFonts w:ascii="Times New Roman" w:hAnsi="Times New Roman" w:cs="Times New Roman"/>
          <w:w w:val="105"/>
          <w:sz w:val="24"/>
          <w:szCs w:val="24"/>
          <w:lang w:val="sv-SE"/>
        </w:rPr>
        <w:t>biologis,</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peran</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mekanisme</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dari</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t>sistem</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i/>
          <w:w w:val="105"/>
          <w:sz w:val="24"/>
          <w:szCs w:val="24"/>
          <w:lang w:val="sv-SE"/>
        </w:rPr>
        <w:t xml:space="preserve">neurotransmitter Gamma Amino Butyric Acid </w:t>
      </w:r>
      <w:r w:rsidRPr="00C22D05">
        <w:rPr>
          <w:rFonts w:ascii="Times New Roman" w:hAnsi="Times New Roman" w:cs="Times New Roman"/>
          <w:w w:val="105"/>
          <w:sz w:val="24"/>
          <w:szCs w:val="24"/>
          <w:lang w:val="sv-SE"/>
        </w:rPr>
        <w:t>(GABA), serotonin dan norepinefrin yang mengatur munculnya kecemasan.</w:t>
      </w:r>
    </w:p>
    <w:p w14:paraId="3D55CEA6" w14:textId="77777777" w:rsidR="003C533B" w:rsidRPr="008C7125" w:rsidRDefault="003C533B" w:rsidP="0081056E">
      <w:pPr>
        <w:pStyle w:val="ListParagraph"/>
        <w:numPr>
          <w:ilvl w:val="0"/>
          <w:numId w:val="14"/>
        </w:numPr>
        <w:spacing w:after="0" w:line="480" w:lineRule="auto"/>
        <w:ind w:left="1080"/>
        <w:jc w:val="both"/>
        <w:rPr>
          <w:rFonts w:ascii="Times New Roman" w:hAnsi="Times New Roman" w:cs="Times New Roman"/>
          <w:sz w:val="24"/>
          <w:szCs w:val="24"/>
        </w:rPr>
      </w:pPr>
      <w:r w:rsidRPr="008C7125">
        <w:rPr>
          <w:rFonts w:ascii="Times New Roman" w:hAnsi="Times New Roman" w:cs="Times New Roman"/>
          <w:w w:val="105"/>
          <w:sz w:val="24"/>
          <w:szCs w:val="24"/>
        </w:rPr>
        <w:t>Teori</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psikoanalitik</w:t>
      </w:r>
    </w:p>
    <w:p w14:paraId="1FE5886E" w14:textId="77777777" w:rsidR="003C533B" w:rsidRPr="00C22D05" w:rsidRDefault="003C533B" w:rsidP="0081056E">
      <w:pPr>
        <w:pStyle w:val="ListParagraph"/>
        <w:spacing w:after="0" w:line="480" w:lineRule="auto"/>
        <w:ind w:left="108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Kecemasan,</w:t>
      </w:r>
      <w:r w:rsidRPr="00C22D05">
        <w:rPr>
          <w:rFonts w:ascii="Times New Roman" w:hAnsi="Times New Roman" w:cs="Times New Roman"/>
          <w:spacing w:val="-7"/>
          <w:w w:val="105"/>
          <w:sz w:val="24"/>
          <w:szCs w:val="24"/>
          <w:lang w:val="sv-SE"/>
        </w:rPr>
        <w:t xml:space="preserve"> </w:t>
      </w:r>
      <w:r w:rsidRPr="00C22D05">
        <w:rPr>
          <w:rFonts w:ascii="Times New Roman" w:hAnsi="Times New Roman" w:cs="Times New Roman"/>
          <w:w w:val="105"/>
          <w:sz w:val="24"/>
          <w:szCs w:val="24"/>
          <w:lang w:val="sv-SE"/>
        </w:rPr>
        <w:t>menurut</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teori</w:t>
      </w:r>
      <w:r w:rsidRPr="00C22D05">
        <w:rPr>
          <w:rFonts w:ascii="Times New Roman" w:hAnsi="Times New Roman" w:cs="Times New Roman"/>
          <w:spacing w:val="-7"/>
          <w:w w:val="105"/>
          <w:sz w:val="24"/>
          <w:szCs w:val="24"/>
          <w:lang w:val="sv-SE"/>
        </w:rPr>
        <w:t xml:space="preserve"> </w:t>
      </w:r>
      <w:r w:rsidRPr="00C22D05">
        <w:rPr>
          <w:rFonts w:ascii="Times New Roman" w:hAnsi="Times New Roman" w:cs="Times New Roman"/>
          <w:w w:val="105"/>
          <w:sz w:val="24"/>
          <w:szCs w:val="24"/>
          <w:lang w:val="sv-SE"/>
        </w:rPr>
        <w:t>psikoanalitik,</w:t>
      </w:r>
      <w:r w:rsidRPr="00C22D05">
        <w:rPr>
          <w:rFonts w:ascii="Times New Roman" w:hAnsi="Times New Roman" w:cs="Times New Roman"/>
          <w:spacing w:val="-12"/>
          <w:w w:val="105"/>
          <w:sz w:val="24"/>
          <w:szCs w:val="24"/>
          <w:lang w:val="sv-SE"/>
        </w:rPr>
        <w:t xml:space="preserve"> </w:t>
      </w:r>
      <w:r w:rsidRPr="00C22D05">
        <w:rPr>
          <w:rFonts w:ascii="Times New Roman" w:hAnsi="Times New Roman" w:cs="Times New Roman"/>
          <w:w w:val="105"/>
          <w:sz w:val="24"/>
          <w:szCs w:val="24"/>
          <w:lang w:val="sv-SE"/>
        </w:rPr>
        <w:t>adalah</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perjuangan</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emosional antara dua aspek jiwa seseorang, id dan superego. Id didorong oleh naluri, tetapi super ego mencerminkan hati nurani seseorang dan dipengaruhi oleh norma-norma budaya.</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Tujuan</w:t>
      </w:r>
      <w:r w:rsidRPr="00C22D05">
        <w:rPr>
          <w:rFonts w:ascii="Times New Roman" w:hAnsi="Times New Roman" w:cs="Times New Roman"/>
          <w:spacing w:val="-5"/>
          <w:w w:val="105"/>
          <w:sz w:val="24"/>
          <w:szCs w:val="24"/>
          <w:lang w:val="sv-SE"/>
        </w:rPr>
        <w:t xml:space="preserve"> </w:t>
      </w:r>
      <w:r w:rsidRPr="00C22D05">
        <w:rPr>
          <w:rFonts w:ascii="Times New Roman" w:hAnsi="Times New Roman" w:cs="Times New Roman"/>
          <w:w w:val="105"/>
          <w:sz w:val="24"/>
          <w:szCs w:val="24"/>
          <w:lang w:val="sv-SE"/>
        </w:rPr>
        <w:lastRenderedPageBreak/>
        <w:t>kecemasan dalam</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ego adalah untuk memperingatkan ego bahwa bahaya mendekat.</w:t>
      </w:r>
    </w:p>
    <w:p w14:paraId="43AF9A6F" w14:textId="77777777" w:rsidR="003C533B" w:rsidRPr="008C7125" w:rsidRDefault="003C533B" w:rsidP="0081056E">
      <w:pPr>
        <w:pStyle w:val="ListParagraph"/>
        <w:numPr>
          <w:ilvl w:val="0"/>
          <w:numId w:val="14"/>
        </w:numPr>
        <w:spacing w:after="0" w:line="480" w:lineRule="auto"/>
        <w:ind w:left="1080"/>
        <w:jc w:val="both"/>
        <w:rPr>
          <w:rFonts w:ascii="Times New Roman" w:hAnsi="Times New Roman" w:cs="Times New Roman"/>
          <w:sz w:val="24"/>
          <w:szCs w:val="24"/>
        </w:rPr>
      </w:pPr>
      <w:r w:rsidRPr="008C7125">
        <w:rPr>
          <w:rFonts w:ascii="Times New Roman" w:hAnsi="Times New Roman" w:cs="Times New Roman"/>
          <w:w w:val="105"/>
          <w:sz w:val="24"/>
          <w:szCs w:val="24"/>
        </w:rPr>
        <w:t>Teori</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interpersonal</w:t>
      </w:r>
    </w:p>
    <w:p w14:paraId="42C47030" w14:textId="77777777" w:rsidR="003C533B" w:rsidRPr="00C22D05" w:rsidRDefault="003C533B" w:rsidP="0081056E">
      <w:pPr>
        <w:pStyle w:val="ListParagraph"/>
        <w:spacing w:after="0" w:line="480" w:lineRule="auto"/>
        <w:ind w:left="108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Menurut teori interpersonal, kecemasan berasal dari ketakutan seseorang akan penolakan dan kurangnya penerimaan ketika berhadapan dengan situasi interpersonal. Penolakan terhadap keberadaan individu oleh individu lain atau masyarakat dapat menyebabkan kecemasan. Individu dengan harga diri rendah lebih mudah mengalami kecemasan. Biasanya kecemasan juga dapat berhubungan dengan perkembangan trauma, contohnya seperti perpisahan, ditinggalkan dan kehilangan dengan orang yang dicintai.</w:t>
      </w:r>
    </w:p>
    <w:p w14:paraId="0510AF71" w14:textId="77777777" w:rsidR="003C533B" w:rsidRPr="008C7125" w:rsidRDefault="003C533B" w:rsidP="0081056E">
      <w:pPr>
        <w:pStyle w:val="ListParagraph"/>
        <w:numPr>
          <w:ilvl w:val="0"/>
          <w:numId w:val="14"/>
        </w:numPr>
        <w:spacing w:after="0" w:line="480" w:lineRule="auto"/>
        <w:ind w:left="1080"/>
        <w:jc w:val="both"/>
        <w:rPr>
          <w:rFonts w:ascii="Times New Roman" w:hAnsi="Times New Roman" w:cs="Times New Roman"/>
          <w:sz w:val="24"/>
          <w:szCs w:val="24"/>
          <w:lang w:val="id-ID"/>
        </w:rPr>
      </w:pPr>
      <w:r w:rsidRPr="008C7125">
        <w:rPr>
          <w:rFonts w:ascii="Times New Roman" w:hAnsi="Times New Roman" w:cs="Times New Roman"/>
          <w:w w:val="105"/>
          <w:sz w:val="24"/>
          <w:szCs w:val="24"/>
        </w:rPr>
        <w:t>Teori</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perilaku</w:t>
      </w:r>
    </w:p>
    <w:p w14:paraId="6C2738E5" w14:textId="77777777" w:rsidR="008C7125" w:rsidRPr="008C7125" w:rsidRDefault="003C533B" w:rsidP="0081056E">
      <w:pPr>
        <w:pStyle w:val="ListParagraph"/>
        <w:spacing w:after="0" w:line="480" w:lineRule="auto"/>
        <w:ind w:left="1080"/>
        <w:jc w:val="both"/>
        <w:rPr>
          <w:rFonts w:ascii="Times New Roman" w:hAnsi="Times New Roman" w:cs="Times New Roman"/>
          <w:w w:val="105"/>
          <w:sz w:val="24"/>
          <w:szCs w:val="24"/>
          <w:lang w:val="id-ID"/>
        </w:rPr>
      </w:pPr>
      <w:r w:rsidRPr="00C22D05">
        <w:rPr>
          <w:rFonts w:ascii="Times New Roman" w:hAnsi="Times New Roman" w:cs="Times New Roman"/>
          <w:w w:val="105"/>
          <w:sz w:val="24"/>
          <w:szCs w:val="24"/>
          <w:lang w:val="id-ID"/>
        </w:rPr>
        <w:t xml:space="preserve">Menurut perspektif perilaku, kecemasan adalah hasil dari ketidakpuasan, dan ketidakmampuan atau kegagalan untuk mencapai tujuan yang diinginkan menyebabkan frustrasi dan pesimisme. </w:t>
      </w:r>
      <w:r w:rsidRPr="008C7125">
        <w:rPr>
          <w:rFonts w:ascii="Times New Roman" w:hAnsi="Times New Roman" w:cs="Times New Roman"/>
          <w:w w:val="105"/>
          <w:sz w:val="24"/>
          <w:szCs w:val="24"/>
        </w:rPr>
        <w:t>Seseorang</w:t>
      </w:r>
      <w:r w:rsidRPr="008C7125">
        <w:rPr>
          <w:rFonts w:ascii="Times New Roman" w:hAnsi="Times New Roman" w:cs="Times New Roman"/>
          <w:spacing w:val="-6"/>
          <w:w w:val="105"/>
          <w:sz w:val="24"/>
          <w:szCs w:val="24"/>
        </w:rPr>
        <w:t xml:space="preserve"> </w:t>
      </w:r>
      <w:r w:rsidRPr="008C7125">
        <w:rPr>
          <w:rFonts w:ascii="Times New Roman" w:hAnsi="Times New Roman" w:cs="Times New Roman"/>
          <w:w w:val="105"/>
          <w:sz w:val="24"/>
          <w:szCs w:val="24"/>
        </w:rPr>
        <w:t>menjadi</w:t>
      </w:r>
      <w:r w:rsidRPr="008C7125">
        <w:rPr>
          <w:rFonts w:ascii="Times New Roman" w:hAnsi="Times New Roman" w:cs="Times New Roman"/>
          <w:spacing w:val="-10"/>
          <w:w w:val="105"/>
          <w:sz w:val="24"/>
          <w:szCs w:val="24"/>
        </w:rPr>
        <w:t xml:space="preserve"> </w:t>
      </w:r>
      <w:r w:rsidRPr="008C7125">
        <w:rPr>
          <w:rFonts w:ascii="Times New Roman" w:hAnsi="Times New Roman" w:cs="Times New Roman"/>
          <w:w w:val="105"/>
          <w:sz w:val="24"/>
          <w:szCs w:val="24"/>
        </w:rPr>
        <w:t>khawatir</w:t>
      </w:r>
      <w:r w:rsidRPr="008C7125">
        <w:rPr>
          <w:rFonts w:ascii="Times New Roman" w:hAnsi="Times New Roman" w:cs="Times New Roman"/>
          <w:spacing w:val="-2"/>
          <w:w w:val="105"/>
          <w:sz w:val="24"/>
          <w:szCs w:val="24"/>
        </w:rPr>
        <w:t xml:space="preserve"> </w:t>
      </w:r>
      <w:r w:rsidRPr="008C7125">
        <w:rPr>
          <w:rFonts w:ascii="Times New Roman" w:hAnsi="Times New Roman" w:cs="Times New Roman"/>
          <w:w w:val="105"/>
          <w:sz w:val="24"/>
          <w:szCs w:val="24"/>
        </w:rPr>
        <w:t>sebagai</w:t>
      </w:r>
      <w:r w:rsidRPr="008C7125">
        <w:rPr>
          <w:rFonts w:ascii="Times New Roman" w:hAnsi="Times New Roman" w:cs="Times New Roman"/>
          <w:spacing w:val="-10"/>
          <w:w w:val="105"/>
          <w:sz w:val="24"/>
          <w:szCs w:val="24"/>
        </w:rPr>
        <w:t xml:space="preserve"> </w:t>
      </w:r>
      <w:r w:rsidRPr="008C7125">
        <w:rPr>
          <w:rFonts w:ascii="Times New Roman" w:hAnsi="Times New Roman" w:cs="Times New Roman"/>
          <w:w w:val="105"/>
          <w:sz w:val="24"/>
          <w:szCs w:val="24"/>
        </w:rPr>
        <w:t>akibat</w:t>
      </w:r>
      <w:r w:rsidRPr="008C7125">
        <w:rPr>
          <w:rFonts w:ascii="Times New Roman" w:hAnsi="Times New Roman" w:cs="Times New Roman"/>
          <w:spacing w:val="-4"/>
          <w:w w:val="105"/>
          <w:sz w:val="24"/>
          <w:szCs w:val="24"/>
        </w:rPr>
        <w:t xml:space="preserve"> </w:t>
      </w:r>
      <w:r w:rsidRPr="008C7125">
        <w:rPr>
          <w:rFonts w:ascii="Times New Roman" w:hAnsi="Times New Roman" w:cs="Times New Roman"/>
          <w:w w:val="105"/>
          <w:sz w:val="24"/>
          <w:szCs w:val="24"/>
        </w:rPr>
        <w:t>dari</w:t>
      </w:r>
      <w:r w:rsidRPr="008C7125">
        <w:rPr>
          <w:rFonts w:ascii="Times New Roman" w:hAnsi="Times New Roman" w:cs="Times New Roman"/>
          <w:spacing w:val="-10"/>
          <w:w w:val="105"/>
          <w:sz w:val="24"/>
          <w:szCs w:val="24"/>
        </w:rPr>
        <w:t xml:space="preserve"> </w:t>
      </w:r>
      <w:r w:rsidRPr="008C7125">
        <w:rPr>
          <w:rFonts w:ascii="Times New Roman" w:hAnsi="Times New Roman" w:cs="Times New Roman"/>
          <w:w w:val="105"/>
          <w:sz w:val="24"/>
          <w:szCs w:val="24"/>
        </w:rPr>
        <w:t>keputusasaan</w:t>
      </w:r>
      <w:r w:rsidRPr="008C7125">
        <w:rPr>
          <w:rFonts w:ascii="Times New Roman" w:hAnsi="Times New Roman" w:cs="Times New Roman"/>
          <w:spacing w:val="-6"/>
          <w:w w:val="105"/>
          <w:sz w:val="24"/>
          <w:szCs w:val="24"/>
        </w:rPr>
        <w:t xml:space="preserve"> </w:t>
      </w:r>
      <w:r w:rsidRPr="008C7125">
        <w:rPr>
          <w:rFonts w:ascii="Times New Roman" w:hAnsi="Times New Roman" w:cs="Times New Roman"/>
          <w:w w:val="105"/>
          <w:sz w:val="24"/>
          <w:szCs w:val="24"/>
        </w:rPr>
        <w:t>mereka.</w:t>
      </w:r>
    </w:p>
    <w:p w14:paraId="37BEA7E5" w14:textId="77777777" w:rsidR="003C533B" w:rsidRPr="008C7125" w:rsidRDefault="003C533B" w:rsidP="0081056E">
      <w:pPr>
        <w:pStyle w:val="ListParagraph"/>
        <w:numPr>
          <w:ilvl w:val="0"/>
          <w:numId w:val="14"/>
        </w:numPr>
        <w:spacing w:after="0" w:line="480" w:lineRule="auto"/>
        <w:ind w:left="1080"/>
        <w:jc w:val="both"/>
        <w:rPr>
          <w:rFonts w:ascii="Times New Roman" w:hAnsi="Times New Roman" w:cs="Times New Roman"/>
          <w:sz w:val="24"/>
          <w:szCs w:val="24"/>
          <w:lang w:val="id-ID"/>
        </w:rPr>
      </w:pPr>
      <w:r w:rsidRPr="008C7125">
        <w:rPr>
          <w:rFonts w:ascii="Times New Roman" w:hAnsi="Times New Roman" w:cs="Times New Roman"/>
          <w:w w:val="105"/>
          <w:sz w:val="24"/>
          <w:szCs w:val="24"/>
        </w:rPr>
        <w:t>Teori</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keluarga</w:t>
      </w:r>
    </w:p>
    <w:p w14:paraId="283BDC07" w14:textId="77777777" w:rsidR="003C533B" w:rsidRDefault="003C533B" w:rsidP="0081056E">
      <w:pPr>
        <w:pStyle w:val="ListParagraph"/>
        <w:spacing w:after="0" w:line="480" w:lineRule="auto"/>
        <w:ind w:left="1080"/>
        <w:jc w:val="both"/>
        <w:rPr>
          <w:rFonts w:ascii="Times New Roman" w:hAnsi="Times New Roman" w:cs="Times New Roman"/>
          <w:w w:val="105"/>
          <w:sz w:val="24"/>
          <w:szCs w:val="24"/>
          <w:lang w:val="sv-SE"/>
        </w:rPr>
      </w:pPr>
      <w:r w:rsidRPr="00C22D05">
        <w:rPr>
          <w:rFonts w:ascii="Times New Roman" w:hAnsi="Times New Roman" w:cs="Times New Roman"/>
          <w:w w:val="105"/>
          <w:sz w:val="24"/>
          <w:szCs w:val="24"/>
          <w:lang w:val="sv-SE"/>
        </w:rPr>
        <w:t>Menurut teori ini, kecemasan akan muncul dalam keluarga jika pola interaksi keluarga tidak memadai.</w:t>
      </w:r>
    </w:p>
    <w:p w14:paraId="5A8694F8" w14:textId="77777777" w:rsidR="00A231CC" w:rsidRDefault="00A231CC" w:rsidP="0081056E">
      <w:pPr>
        <w:pStyle w:val="ListParagraph"/>
        <w:spacing w:after="0" w:line="480" w:lineRule="auto"/>
        <w:ind w:left="1080"/>
        <w:jc w:val="both"/>
        <w:rPr>
          <w:rFonts w:ascii="Times New Roman" w:hAnsi="Times New Roman" w:cs="Times New Roman"/>
          <w:w w:val="105"/>
          <w:sz w:val="24"/>
          <w:szCs w:val="24"/>
          <w:lang w:val="sv-SE"/>
        </w:rPr>
      </w:pPr>
    </w:p>
    <w:p w14:paraId="780DC755" w14:textId="77777777" w:rsidR="00A231CC" w:rsidRPr="00C22D05" w:rsidRDefault="00A231CC" w:rsidP="0081056E">
      <w:pPr>
        <w:pStyle w:val="ListParagraph"/>
        <w:spacing w:after="0" w:line="480" w:lineRule="auto"/>
        <w:ind w:left="1080"/>
        <w:jc w:val="both"/>
        <w:rPr>
          <w:rFonts w:ascii="Times New Roman" w:hAnsi="Times New Roman" w:cs="Times New Roman"/>
          <w:sz w:val="24"/>
          <w:szCs w:val="24"/>
          <w:lang w:val="sv-SE"/>
        </w:rPr>
      </w:pPr>
    </w:p>
    <w:p w14:paraId="1B74B83C" w14:textId="77777777" w:rsidR="003C533B" w:rsidRPr="008C7125" w:rsidRDefault="003C533B" w:rsidP="0081056E">
      <w:pPr>
        <w:pStyle w:val="ListParagraph"/>
        <w:numPr>
          <w:ilvl w:val="0"/>
          <w:numId w:val="13"/>
        </w:numPr>
        <w:spacing w:after="0" w:line="480" w:lineRule="auto"/>
        <w:jc w:val="both"/>
        <w:rPr>
          <w:rFonts w:ascii="Times New Roman" w:hAnsi="Times New Roman" w:cs="Times New Roman"/>
          <w:sz w:val="24"/>
          <w:szCs w:val="24"/>
          <w:lang w:val="id-ID"/>
        </w:rPr>
      </w:pPr>
      <w:r w:rsidRPr="008C7125">
        <w:rPr>
          <w:rFonts w:ascii="Times New Roman" w:hAnsi="Times New Roman" w:cs="Times New Roman"/>
          <w:w w:val="105"/>
          <w:sz w:val="24"/>
          <w:szCs w:val="24"/>
        </w:rPr>
        <w:lastRenderedPageBreak/>
        <w:t>Faktor</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presipitasi</w:t>
      </w:r>
    </w:p>
    <w:p w14:paraId="67CC9868" w14:textId="77777777" w:rsidR="003C533B" w:rsidRDefault="003C533B" w:rsidP="0081056E">
      <w:pPr>
        <w:spacing w:after="0" w:line="480" w:lineRule="auto"/>
        <w:ind w:left="709" w:firstLine="709"/>
        <w:jc w:val="both"/>
        <w:rPr>
          <w:rFonts w:ascii="Times New Roman" w:hAnsi="Times New Roman" w:cs="Times New Roman"/>
          <w:w w:val="105"/>
          <w:sz w:val="24"/>
          <w:szCs w:val="24"/>
          <w:lang w:val="id-ID"/>
        </w:rPr>
      </w:pPr>
      <w:r w:rsidRPr="00C22D05">
        <w:rPr>
          <w:rFonts w:ascii="Times New Roman" w:hAnsi="Times New Roman" w:cs="Times New Roman"/>
          <w:w w:val="105"/>
          <w:sz w:val="24"/>
          <w:szCs w:val="24"/>
          <w:lang w:val="sv-SE"/>
        </w:rPr>
        <w:t>Kecemasan Faktor presipitasi</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adalah faktor yang mencetuskan</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 xml:space="preserve">terjadinya kecemasan. </w:t>
      </w:r>
      <w:r w:rsidRPr="00511D7B">
        <w:rPr>
          <w:rFonts w:ascii="Times New Roman" w:hAnsi="Times New Roman" w:cs="Times New Roman"/>
          <w:w w:val="105"/>
          <w:sz w:val="24"/>
          <w:szCs w:val="24"/>
        </w:rPr>
        <w:t>Ada 2 faktor presipitasi kecemasan, yaitu:</w:t>
      </w:r>
    </w:p>
    <w:p w14:paraId="2EFFB9FB" w14:textId="77777777" w:rsidR="003C533B" w:rsidRPr="008C7125" w:rsidRDefault="003C533B" w:rsidP="0081056E">
      <w:pPr>
        <w:pStyle w:val="ListParagraph"/>
        <w:numPr>
          <w:ilvl w:val="0"/>
          <w:numId w:val="15"/>
        </w:numPr>
        <w:spacing w:after="0" w:line="480" w:lineRule="auto"/>
        <w:ind w:left="1069"/>
        <w:jc w:val="both"/>
        <w:rPr>
          <w:rFonts w:ascii="Times New Roman" w:hAnsi="Times New Roman" w:cs="Times New Roman"/>
          <w:sz w:val="24"/>
          <w:szCs w:val="24"/>
          <w:lang w:val="id-ID"/>
        </w:rPr>
      </w:pPr>
      <w:r w:rsidRPr="008C7125">
        <w:rPr>
          <w:rFonts w:ascii="Times New Roman" w:hAnsi="Times New Roman" w:cs="Times New Roman"/>
          <w:w w:val="105"/>
          <w:sz w:val="24"/>
          <w:szCs w:val="24"/>
        </w:rPr>
        <w:t>Faktor</w:t>
      </w:r>
      <w:r w:rsidRPr="008C7125">
        <w:rPr>
          <w:rFonts w:ascii="Times New Roman" w:hAnsi="Times New Roman" w:cs="Times New Roman"/>
          <w:spacing w:val="-15"/>
          <w:w w:val="105"/>
          <w:sz w:val="24"/>
          <w:szCs w:val="24"/>
        </w:rPr>
        <w:t xml:space="preserve"> </w:t>
      </w:r>
      <w:r w:rsidRPr="008C7125">
        <w:rPr>
          <w:rFonts w:ascii="Times New Roman" w:hAnsi="Times New Roman" w:cs="Times New Roman"/>
          <w:w w:val="105"/>
          <w:sz w:val="24"/>
          <w:szCs w:val="24"/>
        </w:rPr>
        <w:t>eksternal</w:t>
      </w:r>
      <w:r w:rsidRPr="008C7125">
        <w:rPr>
          <w:rFonts w:ascii="Times New Roman" w:hAnsi="Times New Roman" w:cs="Times New Roman"/>
          <w:spacing w:val="-15"/>
          <w:w w:val="105"/>
          <w:sz w:val="24"/>
          <w:szCs w:val="24"/>
        </w:rPr>
        <w:t xml:space="preserve"> </w:t>
      </w:r>
      <w:r w:rsidRPr="008C7125">
        <w:rPr>
          <w:rFonts w:ascii="Times New Roman" w:hAnsi="Times New Roman" w:cs="Times New Roman"/>
          <w:spacing w:val="-10"/>
          <w:w w:val="105"/>
          <w:sz w:val="24"/>
          <w:szCs w:val="24"/>
        </w:rPr>
        <w:t>:</w:t>
      </w:r>
    </w:p>
    <w:p w14:paraId="238E90C0" w14:textId="77777777" w:rsidR="003C533B" w:rsidRPr="008C7125" w:rsidRDefault="003C533B" w:rsidP="0081056E">
      <w:pPr>
        <w:pStyle w:val="ListParagraph"/>
        <w:numPr>
          <w:ilvl w:val="0"/>
          <w:numId w:val="16"/>
        </w:numPr>
        <w:spacing w:after="0" w:line="480" w:lineRule="auto"/>
        <w:ind w:left="1429"/>
        <w:jc w:val="both"/>
        <w:rPr>
          <w:rFonts w:ascii="Times New Roman" w:hAnsi="Times New Roman" w:cs="Times New Roman"/>
          <w:sz w:val="24"/>
          <w:szCs w:val="24"/>
          <w:lang w:val="id-ID"/>
        </w:rPr>
      </w:pPr>
      <w:r w:rsidRPr="008C7125">
        <w:rPr>
          <w:rFonts w:ascii="Times New Roman" w:hAnsi="Times New Roman" w:cs="Times New Roman"/>
          <w:w w:val="105"/>
          <w:sz w:val="24"/>
          <w:szCs w:val="24"/>
        </w:rPr>
        <w:t>Ancaman</w:t>
      </w:r>
      <w:r w:rsidRPr="008C7125">
        <w:rPr>
          <w:rFonts w:ascii="Times New Roman" w:hAnsi="Times New Roman" w:cs="Times New Roman"/>
          <w:spacing w:val="-14"/>
          <w:w w:val="105"/>
          <w:sz w:val="24"/>
          <w:szCs w:val="24"/>
        </w:rPr>
        <w:t xml:space="preserve"> </w:t>
      </w:r>
      <w:r w:rsidRPr="008C7125">
        <w:rPr>
          <w:rFonts w:ascii="Times New Roman" w:hAnsi="Times New Roman" w:cs="Times New Roman"/>
          <w:w w:val="105"/>
          <w:sz w:val="24"/>
          <w:szCs w:val="24"/>
        </w:rPr>
        <w:t>pada</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integritas</w:t>
      </w:r>
      <w:r w:rsidRPr="008C7125">
        <w:rPr>
          <w:rFonts w:ascii="Times New Roman" w:hAnsi="Times New Roman" w:cs="Times New Roman"/>
          <w:spacing w:val="-10"/>
          <w:w w:val="105"/>
          <w:sz w:val="24"/>
          <w:szCs w:val="24"/>
        </w:rPr>
        <w:t xml:space="preserve"> </w:t>
      </w:r>
      <w:r w:rsidRPr="008C7125">
        <w:rPr>
          <w:rFonts w:ascii="Times New Roman" w:hAnsi="Times New Roman" w:cs="Times New Roman"/>
          <w:spacing w:val="-2"/>
          <w:w w:val="105"/>
          <w:sz w:val="24"/>
          <w:szCs w:val="24"/>
        </w:rPr>
        <w:t>fisik</w:t>
      </w:r>
    </w:p>
    <w:p w14:paraId="2F53E2ED" w14:textId="77777777" w:rsidR="003C533B" w:rsidRPr="00C22D05" w:rsidRDefault="003C533B" w:rsidP="0081056E">
      <w:pPr>
        <w:pStyle w:val="ListParagraph"/>
        <w:spacing w:after="0" w:line="480" w:lineRule="auto"/>
        <w:ind w:left="1429"/>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Penyebab penyakit fisik, menurut sudut pandang kognitif, dapat menyebabkan seseorang mengalami kecemasan. Integritas fisik terancam oleh kemungkinan kelemahan fisik atau penurunan kemampuan seseorang untuk menyelesaikan tugas sehari-hari. Rasa sakit</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adalah</w:t>
      </w:r>
      <w:r w:rsidRPr="00C22D05">
        <w:rPr>
          <w:rFonts w:ascii="Times New Roman" w:hAnsi="Times New Roman" w:cs="Times New Roman"/>
          <w:spacing w:val="-1"/>
          <w:w w:val="105"/>
          <w:sz w:val="24"/>
          <w:szCs w:val="24"/>
          <w:lang w:val="sv-SE"/>
        </w:rPr>
        <w:t xml:space="preserve"> </w:t>
      </w:r>
      <w:r w:rsidRPr="00C22D05">
        <w:rPr>
          <w:rFonts w:ascii="Times New Roman" w:hAnsi="Times New Roman" w:cs="Times New Roman"/>
          <w:w w:val="105"/>
          <w:sz w:val="24"/>
          <w:szCs w:val="24"/>
          <w:lang w:val="sv-SE"/>
        </w:rPr>
        <w:t>tanda pertama</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bahwa</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kesehatan fisik Anda dalam</w:t>
      </w:r>
      <w:r w:rsidRPr="00C22D05">
        <w:rPr>
          <w:rFonts w:ascii="Times New Roman" w:hAnsi="Times New Roman" w:cs="Times New Roman"/>
          <w:spacing w:val="-2"/>
          <w:w w:val="105"/>
          <w:sz w:val="24"/>
          <w:szCs w:val="24"/>
          <w:lang w:val="sv-SE"/>
        </w:rPr>
        <w:t xml:space="preserve"> </w:t>
      </w:r>
      <w:r w:rsidRPr="00C22D05">
        <w:rPr>
          <w:rFonts w:ascii="Times New Roman" w:hAnsi="Times New Roman" w:cs="Times New Roman"/>
          <w:w w:val="105"/>
          <w:sz w:val="24"/>
          <w:szCs w:val="24"/>
          <w:lang w:val="sv-SE"/>
        </w:rPr>
        <w:t>bahaya.</w:t>
      </w:r>
    </w:p>
    <w:p w14:paraId="40357B62" w14:textId="77777777" w:rsidR="003C533B" w:rsidRPr="00C22D05" w:rsidRDefault="003C533B" w:rsidP="0081056E">
      <w:pPr>
        <w:pStyle w:val="ListParagraph"/>
        <w:numPr>
          <w:ilvl w:val="0"/>
          <w:numId w:val="16"/>
        </w:numPr>
        <w:spacing w:after="0" w:line="480" w:lineRule="auto"/>
        <w:ind w:left="1429"/>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 xml:space="preserve">Ancaman sistem diri antara lain : ancaman terhadap identitas diri, harga diri dan hubungan interpersonal, kehilangan serta perubahan </w:t>
      </w:r>
      <w:r w:rsidRPr="00C22D05">
        <w:rPr>
          <w:rFonts w:ascii="Times New Roman" w:hAnsi="Times New Roman" w:cs="Times New Roman"/>
          <w:spacing w:val="-2"/>
          <w:w w:val="105"/>
          <w:sz w:val="24"/>
          <w:szCs w:val="24"/>
          <w:lang w:val="sv-SE"/>
        </w:rPr>
        <w:t>status/peran.</w:t>
      </w:r>
    </w:p>
    <w:p w14:paraId="5ECB3DE9" w14:textId="77777777" w:rsidR="003C533B" w:rsidRPr="008C7125" w:rsidRDefault="003C533B" w:rsidP="0081056E">
      <w:pPr>
        <w:pStyle w:val="ListParagraph"/>
        <w:numPr>
          <w:ilvl w:val="0"/>
          <w:numId w:val="15"/>
        </w:numPr>
        <w:tabs>
          <w:tab w:val="left" w:pos="993"/>
        </w:tabs>
        <w:spacing w:after="0" w:line="480" w:lineRule="auto"/>
        <w:ind w:left="1134" w:hanging="567"/>
        <w:jc w:val="both"/>
        <w:rPr>
          <w:rFonts w:ascii="Times New Roman" w:hAnsi="Times New Roman" w:cs="Times New Roman"/>
          <w:sz w:val="24"/>
          <w:szCs w:val="24"/>
          <w:lang w:val="id-ID"/>
        </w:rPr>
      </w:pPr>
      <w:r w:rsidRPr="008C7125">
        <w:rPr>
          <w:rFonts w:ascii="Times New Roman" w:hAnsi="Times New Roman" w:cs="Times New Roman"/>
          <w:w w:val="105"/>
          <w:sz w:val="24"/>
          <w:szCs w:val="24"/>
        </w:rPr>
        <w:t>Faktor</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spacing w:val="-2"/>
          <w:w w:val="105"/>
          <w:sz w:val="24"/>
          <w:szCs w:val="24"/>
        </w:rPr>
        <w:t>internal:</w:t>
      </w:r>
    </w:p>
    <w:p w14:paraId="3612EF48" w14:textId="77777777" w:rsidR="003C533B" w:rsidRPr="008C7125" w:rsidRDefault="003C533B" w:rsidP="0081056E">
      <w:pPr>
        <w:pStyle w:val="ListParagraph"/>
        <w:numPr>
          <w:ilvl w:val="0"/>
          <w:numId w:val="17"/>
        </w:numPr>
        <w:spacing w:after="0" w:line="480" w:lineRule="auto"/>
        <w:ind w:left="1429"/>
        <w:jc w:val="both"/>
        <w:rPr>
          <w:rFonts w:ascii="Times New Roman" w:hAnsi="Times New Roman" w:cs="Times New Roman"/>
          <w:sz w:val="24"/>
          <w:szCs w:val="24"/>
          <w:lang w:val="id-ID"/>
        </w:rPr>
      </w:pPr>
      <w:r w:rsidRPr="008C7125">
        <w:rPr>
          <w:rFonts w:ascii="Times New Roman" w:hAnsi="Times New Roman" w:cs="Times New Roman"/>
          <w:spacing w:val="-2"/>
          <w:w w:val="105"/>
          <w:sz w:val="24"/>
          <w:szCs w:val="24"/>
        </w:rPr>
        <w:t>Stressor</w:t>
      </w:r>
    </w:p>
    <w:p w14:paraId="36237C9C" w14:textId="44E2692A" w:rsidR="0081056E" w:rsidRPr="00C54D17" w:rsidRDefault="003C533B" w:rsidP="005820B9">
      <w:pPr>
        <w:pStyle w:val="ListParagraph"/>
        <w:spacing w:after="0" w:line="480" w:lineRule="auto"/>
        <w:ind w:left="1429"/>
        <w:jc w:val="both"/>
        <w:rPr>
          <w:rFonts w:ascii="Times New Roman" w:hAnsi="Times New Roman" w:cs="Times New Roman"/>
          <w:w w:val="105"/>
          <w:sz w:val="24"/>
          <w:szCs w:val="24"/>
          <w:lang w:val="id-ID"/>
        </w:rPr>
      </w:pPr>
      <w:r w:rsidRPr="00C22D05">
        <w:rPr>
          <w:rFonts w:ascii="Times New Roman" w:hAnsi="Times New Roman" w:cs="Times New Roman"/>
          <w:w w:val="105"/>
          <w:sz w:val="24"/>
          <w:szCs w:val="24"/>
          <w:lang w:val="id-ID"/>
        </w:rPr>
        <w:t>Stressor psikososial merupakan setiap keadaan atau peristiwa yang menyebabkan perubahan dalam kehidupan seseorang sehingga orang itu terpaksa mengadakan adaptasi.</w:t>
      </w:r>
    </w:p>
    <w:p w14:paraId="0A7043E4" w14:textId="77777777" w:rsidR="003C533B" w:rsidRPr="008C7125" w:rsidRDefault="003C533B" w:rsidP="0081056E">
      <w:pPr>
        <w:pStyle w:val="ListParagraph"/>
        <w:numPr>
          <w:ilvl w:val="0"/>
          <w:numId w:val="17"/>
        </w:numPr>
        <w:spacing w:after="0" w:line="480" w:lineRule="auto"/>
        <w:ind w:left="1429"/>
        <w:jc w:val="both"/>
        <w:rPr>
          <w:rFonts w:ascii="Times New Roman" w:hAnsi="Times New Roman" w:cs="Times New Roman"/>
          <w:sz w:val="24"/>
          <w:szCs w:val="24"/>
        </w:rPr>
      </w:pPr>
      <w:r w:rsidRPr="008C7125">
        <w:rPr>
          <w:rFonts w:ascii="Times New Roman" w:hAnsi="Times New Roman" w:cs="Times New Roman"/>
          <w:spacing w:val="-2"/>
          <w:w w:val="105"/>
          <w:sz w:val="24"/>
          <w:szCs w:val="24"/>
        </w:rPr>
        <w:t>Individu</w:t>
      </w:r>
    </w:p>
    <w:p w14:paraId="0FE945CB" w14:textId="77777777" w:rsidR="003C533B" w:rsidRPr="008C7125" w:rsidRDefault="003C533B" w:rsidP="0081056E">
      <w:pPr>
        <w:pStyle w:val="ListParagraph"/>
        <w:spacing w:after="0" w:line="480" w:lineRule="auto"/>
        <w:ind w:left="1429"/>
        <w:jc w:val="both"/>
        <w:rPr>
          <w:rFonts w:ascii="Times New Roman" w:hAnsi="Times New Roman" w:cs="Times New Roman"/>
          <w:sz w:val="24"/>
          <w:szCs w:val="24"/>
        </w:rPr>
      </w:pPr>
      <w:r w:rsidRPr="008C7125">
        <w:rPr>
          <w:rFonts w:ascii="Times New Roman" w:hAnsi="Times New Roman" w:cs="Times New Roman"/>
          <w:w w:val="105"/>
          <w:sz w:val="24"/>
          <w:szCs w:val="24"/>
        </w:rPr>
        <w:t xml:space="preserve">Seseorang yang memiliki kematangan kepribadian lebih sukar mengalami gangguan akibat kecemasan, karena individu yang </w:t>
      </w:r>
      <w:r w:rsidRPr="008C7125">
        <w:rPr>
          <w:rFonts w:ascii="Times New Roman" w:hAnsi="Times New Roman" w:cs="Times New Roman"/>
          <w:w w:val="105"/>
          <w:sz w:val="24"/>
          <w:szCs w:val="24"/>
        </w:rPr>
        <w:lastRenderedPageBreak/>
        <w:t>matur mempunyai daya adaptasi yang lebih besar terhadap kecemasan.</w:t>
      </w:r>
    </w:p>
    <w:p w14:paraId="0327268F" w14:textId="77777777" w:rsidR="003C533B" w:rsidRPr="008C7125" w:rsidRDefault="003C533B" w:rsidP="0081056E">
      <w:pPr>
        <w:pStyle w:val="ListParagraph"/>
        <w:numPr>
          <w:ilvl w:val="0"/>
          <w:numId w:val="17"/>
        </w:numPr>
        <w:spacing w:after="0" w:line="480" w:lineRule="auto"/>
        <w:ind w:left="1429"/>
        <w:jc w:val="both"/>
        <w:rPr>
          <w:rFonts w:ascii="Times New Roman" w:hAnsi="Times New Roman" w:cs="Times New Roman"/>
          <w:sz w:val="24"/>
          <w:szCs w:val="24"/>
        </w:rPr>
      </w:pPr>
      <w:r w:rsidRPr="008C7125">
        <w:rPr>
          <w:rFonts w:ascii="Times New Roman" w:hAnsi="Times New Roman" w:cs="Times New Roman"/>
          <w:w w:val="105"/>
          <w:sz w:val="24"/>
          <w:szCs w:val="24"/>
        </w:rPr>
        <w:t>Pendidikan</w:t>
      </w:r>
      <w:r w:rsidRPr="008C7125">
        <w:rPr>
          <w:rFonts w:ascii="Times New Roman" w:hAnsi="Times New Roman" w:cs="Times New Roman"/>
          <w:spacing w:val="-12"/>
          <w:w w:val="105"/>
          <w:sz w:val="24"/>
          <w:szCs w:val="24"/>
        </w:rPr>
        <w:t xml:space="preserve"> </w:t>
      </w:r>
      <w:r w:rsidRPr="008C7125">
        <w:rPr>
          <w:rFonts w:ascii="Times New Roman" w:hAnsi="Times New Roman" w:cs="Times New Roman"/>
          <w:w w:val="105"/>
          <w:sz w:val="24"/>
          <w:szCs w:val="24"/>
        </w:rPr>
        <w:t>dan</w:t>
      </w:r>
      <w:r w:rsidRPr="008C7125">
        <w:rPr>
          <w:rFonts w:ascii="Times New Roman" w:hAnsi="Times New Roman" w:cs="Times New Roman"/>
          <w:spacing w:val="-11"/>
          <w:w w:val="105"/>
          <w:sz w:val="24"/>
          <w:szCs w:val="24"/>
        </w:rPr>
        <w:t xml:space="preserve"> </w:t>
      </w:r>
      <w:r w:rsidRPr="008C7125">
        <w:rPr>
          <w:rFonts w:ascii="Times New Roman" w:hAnsi="Times New Roman" w:cs="Times New Roman"/>
          <w:w w:val="105"/>
          <w:sz w:val="24"/>
          <w:szCs w:val="24"/>
        </w:rPr>
        <w:t>Status</w:t>
      </w:r>
      <w:r w:rsidRPr="008C7125">
        <w:rPr>
          <w:rFonts w:ascii="Times New Roman" w:hAnsi="Times New Roman" w:cs="Times New Roman"/>
          <w:spacing w:val="-14"/>
          <w:w w:val="105"/>
          <w:sz w:val="24"/>
          <w:szCs w:val="24"/>
        </w:rPr>
        <w:t xml:space="preserve"> </w:t>
      </w:r>
      <w:r w:rsidRPr="008C7125">
        <w:rPr>
          <w:rFonts w:ascii="Times New Roman" w:hAnsi="Times New Roman" w:cs="Times New Roman"/>
          <w:spacing w:val="-2"/>
          <w:w w:val="105"/>
          <w:sz w:val="24"/>
          <w:szCs w:val="24"/>
        </w:rPr>
        <w:t>Ekonomi</w:t>
      </w:r>
    </w:p>
    <w:p w14:paraId="0FFEFD11" w14:textId="77777777" w:rsidR="003C533B" w:rsidRPr="00C22D05" w:rsidRDefault="003C533B" w:rsidP="0081056E">
      <w:pPr>
        <w:pStyle w:val="ListParagraph"/>
        <w:spacing w:after="0" w:line="480" w:lineRule="auto"/>
        <w:ind w:left="1429"/>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Tingkat pendidikan dan status ekonomi yang rendah pada seseorang akan menyebabkan orang tersebut mudah mengalami kecemasan. Tingkat pendidikan seseorang atau individu akan berpengaruh terhadap kemampuan berfikir, semakin tinggi tingkat pendidikan akan semakin mudah berfikir rasional dan menangkap informasi baru termasuk dalam menguraikan masalah yang baru.</w:t>
      </w:r>
    </w:p>
    <w:p w14:paraId="443F22BC" w14:textId="77777777" w:rsidR="003C533B" w:rsidRPr="008C7125" w:rsidRDefault="003C533B" w:rsidP="0081056E">
      <w:pPr>
        <w:pStyle w:val="ListParagraph"/>
        <w:numPr>
          <w:ilvl w:val="0"/>
          <w:numId w:val="17"/>
        </w:numPr>
        <w:spacing w:after="0" w:line="480" w:lineRule="auto"/>
        <w:ind w:left="1429"/>
        <w:jc w:val="both"/>
        <w:rPr>
          <w:rFonts w:ascii="Times New Roman" w:hAnsi="Times New Roman" w:cs="Times New Roman"/>
          <w:sz w:val="24"/>
          <w:szCs w:val="24"/>
        </w:rPr>
      </w:pPr>
      <w:r w:rsidRPr="008C7125">
        <w:rPr>
          <w:rFonts w:ascii="Times New Roman" w:hAnsi="Times New Roman" w:cs="Times New Roman"/>
          <w:sz w:val="24"/>
          <w:szCs w:val="24"/>
        </w:rPr>
        <w:t>Tipe</w:t>
      </w:r>
      <w:r w:rsidRPr="008C7125">
        <w:rPr>
          <w:rFonts w:ascii="Times New Roman" w:hAnsi="Times New Roman" w:cs="Times New Roman"/>
          <w:spacing w:val="6"/>
          <w:sz w:val="24"/>
          <w:szCs w:val="24"/>
        </w:rPr>
        <w:t xml:space="preserve"> </w:t>
      </w:r>
      <w:r w:rsidRPr="008C7125">
        <w:rPr>
          <w:rFonts w:ascii="Times New Roman" w:hAnsi="Times New Roman" w:cs="Times New Roman"/>
          <w:spacing w:val="-2"/>
          <w:sz w:val="24"/>
          <w:szCs w:val="24"/>
        </w:rPr>
        <w:t>kepribadian</w:t>
      </w:r>
    </w:p>
    <w:p w14:paraId="4524618F" w14:textId="77777777" w:rsidR="003C533B" w:rsidRPr="008C7125" w:rsidRDefault="003C533B" w:rsidP="0081056E">
      <w:pPr>
        <w:pStyle w:val="ListParagraph"/>
        <w:spacing w:after="0" w:line="480" w:lineRule="auto"/>
        <w:ind w:left="1429"/>
        <w:jc w:val="both"/>
        <w:rPr>
          <w:rFonts w:ascii="Times New Roman" w:hAnsi="Times New Roman" w:cs="Times New Roman"/>
          <w:sz w:val="24"/>
          <w:szCs w:val="24"/>
        </w:rPr>
      </w:pPr>
      <w:r w:rsidRPr="008C7125">
        <w:rPr>
          <w:rFonts w:ascii="Times New Roman" w:hAnsi="Times New Roman" w:cs="Times New Roman"/>
          <w:w w:val="105"/>
          <w:sz w:val="24"/>
          <w:szCs w:val="24"/>
        </w:rPr>
        <w:t>Orang yang berkepribadian A lebih mudah mengalami gangguan akibat kecemasan daripada orang dengan kepribadian B. Adapun ciri- ciri orang dengan kepribadian A adalah tidak sabar, kompetitif, ambisius, ingin serba sempurna, merasa diburu-buru waktu, mudah gelisah, tidak dapat tenang, mudah tersinggung, otot-otot mudah tegang. Sedangkan orang dengan kepribadian B mempunyai ciri-ciri yang</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berlawanan</w:t>
      </w:r>
      <w:r w:rsidRPr="008C7125">
        <w:rPr>
          <w:rFonts w:ascii="Times New Roman" w:hAnsi="Times New Roman" w:cs="Times New Roman"/>
          <w:spacing w:val="-3"/>
          <w:w w:val="105"/>
          <w:sz w:val="24"/>
          <w:szCs w:val="24"/>
        </w:rPr>
        <w:t xml:space="preserve"> </w:t>
      </w:r>
      <w:r w:rsidRPr="008C7125">
        <w:rPr>
          <w:rFonts w:ascii="Times New Roman" w:hAnsi="Times New Roman" w:cs="Times New Roman"/>
          <w:w w:val="105"/>
          <w:sz w:val="24"/>
          <w:szCs w:val="24"/>
        </w:rPr>
        <w:t>dengan</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tipe</w:t>
      </w:r>
      <w:r w:rsidRPr="008C7125">
        <w:rPr>
          <w:rFonts w:ascii="Times New Roman" w:hAnsi="Times New Roman" w:cs="Times New Roman"/>
          <w:spacing w:val="-10"/>
          <w:w w:val="105"/>
          <w:sz w:val="24"/>
          <w:szCs w:val="24"/>
        </w:rPr>
        <w:t xml:space="preserve"> </w:t>
      </w:r>
      <w:r w:rsidRPr="008C7125">
        <w:rPr>
          <w:rFonts w:ascii="Times New Roman" w:hAnsi="Times New Roman" w:cs="Times New Roman"/>
          <w:w w:val="105"/>
          <w:sz w:val="24"/>
          <w:szCs w:val="24"/>
        </w:rPr>
        <w:t>kepribadian</w:t>
      </w:r>
      <w:r w:rsidRPr="008C7125">
        <w:rPr>
          <w:rFonts w:ascii="Times New Roman" w:hAnsi="Times New Roman" w:cs="Times New Roman"/>
          <w:spacing w:val="-3"/>
          <w:w w:val="105"/>
          <w:sz w:val="24"/>
          <w:szCs w:val="24"/>
        </w:rPr>
        <w:t xml:space="preserve"> </w:t>
      </w:r>
      <w:r w:rsidRPr="008C7125">
        <w:rPr>
          <w:rFonts w:ascii="Times New Roman" w:hAnsi="Times New Roman" w:cs="Times New Roman"/>
          <w:w w:val="105"/>
          <w:sz w:val="24"/>
          <w:szCs w:val="24"/>
        </w:rPr>
        <w:t>A.</w:t>
      </w:r>
      <w:r w:rsidRPr="008C7125">
        <w:rPr>
          <w:rFonts w:ascii="Times New Roman" w:hAnsi="Times New Roman" w:cs="Times New Roman"/>
          <w:spacing w:val="-1"/>
          <w:w w:val="105"/>
          <w:sz w:val="24"/>
          <w:szCs w:val="24"/>
        </w:rPr>
        <w:t xml:space="preserve"> </w:t>
      </w:r>
      <w:r w:rsidRPr="008C7125">
        <w:rPr>
          <w:rFonts w:ascii="Times New Roman" w:hAnsi="Times New Roman" w:cs="Times New Roman"/>
          <w:w w:val="105"/>
          <w:sz w:val="24"/>
          <w:szCs w:val="24"/>
        </w:rPr>
        <w:t>Karena</w:t>
      </w:r>
      <w:r w:rsidRPr="008C7125">
        <w:rPr>
          <w:rFonts w:ascii="Times New Roman" w:hAnsi="Times New Roman" w:cs="Times New Roman"/>
          <w:spacing w:val="-4"/>
          <w:w w:val="105"/>
          <w:sz w:val="24"/>
          <w:szCs w:val="24"/>
        </w:rPr>
        <w:t xml:space="preserve"> </w:t>
      </w:r>
      <w:r w:rsidRPr="008C7125">
        <w:rPr>
          <w:rFonts w:ascii="Times New Roman" w:hAnsi="Times New Roman" w:cs="Times New Roman"/>
          <w:w w:val="105"/>
          <w:sz w:val="24"/>
          <w:szCs w:val="24"/>
        </w:rPr>
        <w:t>orang</w:t>
      </w:r>
      <w:r w:rsidRPr="008C7125">
        <w:rPr>
          <w:rFonts w:ascii="Times New Roman" w:hAnsi="Times New Roman" w:cs="Times New Roman"/>
          <w:spacing w:val="-3"/>
          <w:w w:val="105"/>
          <w:sz w:val="24"/>
          <w:szCs w:val="24"/>
        </w:rPr>
        <w:t xml:space="preserve"> </w:t>
      </w:r>
      <w:r w:rsidRPr="008C7125">
        <w:rPr>
          <w:rFonts w:ascii="Times New Roman" w:hAnsi="Times New Roman" w:cs="Times New Roman"/>
          <w:w w:val="105"/>
          <w:sz w:val="24"/>
          <w:szCs w:val="24"/>
        </w:rPr>
        <w:t>dengan</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tipe kepribadian</w:t>
      </w:r>
      <w:r w:rsidRPr="008C7125">
        <w:rPr>
          <w:rFonts w:ascii="Times New Roman" w:hAnsi="Times New Roman" w:cs="Times New Roman"/>
          <w:spacing w:val="-2"/>
          <w:w w:val="105"/>
          <w:sz w:val="24"/>
          <w:szCs w:val="24"/>
        </w:rPr>
        <w:t xml:space="preserve"> </w:t>
      </w:r>
      <w:r w:rsidRPr="008C7125">
        <w:rPr>
          <w:rFonts w:ascii="Times New Roman" w:hAnsi="Times New Roman" w:cs="Times New Roman"/>
          <w:w w:val="105"/>
          <w:sz w:val="24"/>
          <w:szCs w:val="24"/>
        </w:rPr>
        <w:t>B</w:t>
      </w:r>
      <w:r w:rsidRPr="008C7125">
        <w:rPr>
          <w:rFonts w:ascii="Times New Roman" w:hAnsi="Times New Roman" w:cs="Times New Roman"/>
          <w:spacing w:val="-5"/>
          <w:w w:val="105"/>
          <w:sz w:val="24"/>
          <w:szCs w:val="24"/>
        </w:rPr>
        <w:t xml:space="preserve"> </w:t>
      </w:r>
      <w:r w:rsidRPr="008C7125">
        <w:rPr>
          <w:rFonts w:ascii="Times New Roman" w:hAnsi="Times New Roman" w:cs="Times New Roman"/>
          <w:w w:val="105"/>
          <w:sz w:val="24"/>
          <w:szCs w:val="24"/>
        </w:rPr>
        <w:t>adalah</w:t>
      </w:r>
      <w:r w:rsidRPr="008C7125">
        <w:rPr>
          <w:rFonts w:ascii="Times New Roman" w:hAnsi="Times New Roman" w:cs="Times New Roman"/>
          <w:spacing w:val="-2"/>
          <w:w w:val="105"/>
          <w:sz w:val="24"/>
          <w:szCs w:val="24"/>
        </w:rPr>
        <w:t xml:space="preserve"> </w:t>
      </w:r>
      <w:r w:rsidRPr="008C7125">
        <w:rPr>
          <w:rFonts w:ascii="Times New Roman" w:hAnsi="Times New Roman" w:cs="Times New Roman"/>
          <w:w w:val="105"/>
          <w:sz w:val="24"/>
          <w:szCs w:val="24"/>
        </w:rPr>
        <w:t>orang</w:t>
      </w:r>
      <w:r w:rsidRPr="008C7125">
        <w:rPr>
          <w:rFonts w:ascii="Times New Roman" w:hAnsi="Times New Roman" w:cs="Times New Roman"/>
          <w:spacing w:val="-2"/>
          <w:w w:val="105"/>
          <w:sz w:val="24"/>
          <w:szCs w:val="24"/>
        </w:rPr>
        <w:t xml:space="preserve"> </w:t>
      </w:r>
      <w:r w:rsidRPr="008C7125">
        <w:rPr>
          <w:rFonts w:ascii="Times New Roman" w:hAnsi="Times New Roman" w:cs="Times New Roman"/>
          <w:w w:val="105"/>
          <w:sz w:val="24"/>
          <w:szCs w:val="24"/>
        </w:rPr>
        <w:t>yang</w:t>
      </w:r>
      <w:r w:rsidRPr="008C7125">
        <w:rPr>
          <w:rFonts w:ascii="Times New Roman" w:hAnsi="Times New Roman" w:cs="Times New Roman"/>
          <w:spacing w:val="-2"/>
          <w:w w:val="105"/>
          <w:sz w:val="24"/>
          <w:szCs w:val="24"/>
        </w:rPr>
        <w:t xml:space="preserve"> </w:t>
      </w:r>
      <w:r w:rsidRPr="008C7125">
        <w:rPr>
          <w:rFonts w:ascii="Times New Roman" w:hAnsi="Times New Roman" w:cs="Times New Roman"/>
          <w:w w:val="105"/>
          <w:sz w:val="24"/>
          <w:szCs w:val="24"/>
        </w:rPr>
        <w:t>penyabar, tenang,</w:t>
      </w:r>
      <w:r w:rsidRPr="008C7125">
        <w:rPr>
          <w:rFonts w:ascii="Times New Roman" w:hAnsi="Times New Roman" w:cs="Times New Roman"/>
          <w:spacing w:val="-7"/>
          <w:w w:val="105"/>
          <w:sz w:val="24"/>
          <w:szCs w:val="24"/>
        </w:rPr>
        <w:t xml:space="preserve"> </w:t>
      </w:r>
      <w:r w:rsidRPr="008C7125">
        <w:rPr>
          <w:rFonts w:ascii="Times New Roman" w:hAnsi="Times New Roman" w:cs="Times New Roman"/>
          <w:w w:val="105"/>
          <w:sz w:val="24"/>
          <w:szCs w:val="24"/>
        </w:rPr>
        <w:t>teliti, dan</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rutinitas.</w:t>
      </w:r>
    </w:p>
    <w:p w14:paraId="1FBF8DEF" w14:textId="77777777" w:rsidR="003C533B" w:rsidRPr="008C7125" w:rsidRDefault="003C533B" w:rsidP="0081056E">
      <w:pPr>
        <w:pStyle w:val="ListParagraph"/>
        <w:numPr>
          <w:ilvl w:val="0"/>
          <w:numId w:val="17"/>
        </w:numPr>
        <w:spacing w:after="0" w:line="480" w:lineRule="auto"/>
        <w:ind w:left="1429"/>
        <w:jc w:val="both"/>
        <w:rPr>
          <w:rFonts w:ascii="Times New Roman" w:hAnsi="Times New Roman" w:cs="Times New Roman"/>
          <w:sz w:val="24"/>
          <w:szCs w:val="24"/>
        </w:rPr>
      </w:pPr>
      <w:r w:rsidRPr="008C7125">
        <w:rPr>
          <w:rFonts w:ascii="Times New Roman" w:hAnsi="Times New Roman" w:cs="Times New Roman"/>
          <w:w w:val="105"/>
          <w:sz w:val="24"/>
          <w:szCs w:val="24"/>
        </w:rPr>
        <w:t>Jenis</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spacing w:val="-2"/>
          <w:w w:val="105"/>
          <w:sz w:val="24"/>
          <w:szCs w:val="24"/>
        </w:rPr>
        <w:t>Kelamin</w:t>
      </w:r>
    </w:p>
    <w:p w14:paraId="12B4BB48" w14:textId="77777777" w:rsidR="00511D7B" w:rsidRDefault="003C533B" w:rsidP="0081056E">
      <w:pPr>
        <w:pStyle w:val="ListParagraph"/>
        <w:spacing w:after="0" w:line="480" w:lineRule="auto"/>
        <w:ind w:left="1429"/>
        <w:jc w:val="both"/>
        <w:rPr>
          <w:rFonts w:ascii="Times New Roman" w:hAnsi="Times New Roman" w:cs="Times New Roman"/>
          <w:w w:val="105"/>
          <w:sz w:val="24"/>
          <w:szCs w:val="24"/>
          <w:lang w:val="id-ID"/>
        </w:rPr>
      </w:pPr>
      <w:r w:rsidRPr="008C7125">
        <w:rPr>
          <w:rFonts w:ascii="Times New Roman" w:hAnsi="Times New Roman" w:cs="Times New Roman"/>
          <w:w w:val="105"/>
          <w:sz w:val="24"/>
          <w:szCs w:val="24"/>
        </w:rPr>
        <w:t>Beberapa teori mengatakan bahwa kecemasan lebih sering dialami oleh</w:t>
      </w:r>
      <w:r w:rsidRPr="008C7125">
        <w:rPr>
          <w:rFonts w:ascii="Times New Roman" w:hAnsi="Times New Roman" w:cs="Times New Roman"/>
          <w:spacing w:val="67"/>
          <w:w w:val="105"/>
          <w:sz w:val="24"/>
          <w:szCs w:val="24"/>
        </w:rPr>
        <w:t xml:space="preserve"> </w:t>
      </w:r>
      <w:r w:rsidRPr="008C7125">
        <w:rPr>
          <w:rFonts w:ascii="Times New Roman" w:hAnsi="Times New Roman" w:cs="Times New Roman"/>
          <w:w w:val="105"/>
          <w:sz w:val="24"/>
          <w:szCs w:val="24"/>
        </w:rPr>
        <w:t>perempuan</w:t>
      </w:r>
      <w:r w:rsidRPr="008C7125">
        <w:rPr>
          <w:rFonts w:ascii="Times New Roman" w:hAnsi="Times New Roman" w:cs="Times New Roman"/>
          <w:spacing w:val="61"/>
          <w:w w:val="105"/>
          <w:sz w:val="24"/>
          <w:szCs w:val="24"/>
        </w:rPr>
        <w:t xml:space="preserve"> </w:t>
      </w:r>
      <w:r w:rsidRPr="008C7125">
        <w:rPr>
          <w:rFonts w:ascii="Times New Roman" w:hAnsi="Times New Roman" w:cs="Times New Roman"/>
          <w:w w:val="105"/>
          <w:sz w:val="24"/>
          <w:szCs w:val="24"/>
        </w:rPr>
        <w:t>daripada</w:t>
      </w:r>
      <w:r w:rsidRPr="008C7125">
        <w:rPr>
          <w:rFonts w:ascii="Times New Roman" w:hAnsi="Times New Roman" w:cs="Times New Roman"/>
          <w:spacing w:val="66"/>
          <w:w w:val="105"/>
          <w:sz w:val="24"/>
          <w:szCs w:val="24"/>
        </w:rPr>
        <w:t xml:space="preserve"> </w:t>
      </w:r>
      <w:r w:rsidRPr="008C7125">
        <w:rPr>
          <w:rFonts w:ascii="Times New Roman" w:hAnsi="Times New Roman" w:cs="Times New Roman"/>
          <w:w w:val="105"/>
          <w:sz w:val="24"/>
          <w:szCs w:val="24"/>
        </w:rPr>
        <w:t>laki-laki,</w:t>
      </w:r>
      <w:r w:rsidRPr="008C7125">
        <w:rPr>
          <w:rFonts w:ascii="Times New Roman" w:hAnsi="Times New Roman" w:cs="Times New Roman"/>
          <w:spacing w:val="68"/>
          <w:w w:val="105"/>
          <w:sz w:val="24"/>
          <w:szCs w:val="24"/>
        </w:rPr>
        <w:t xml:space="preserve"> </w:t>
      </w:r>
      <w:r w:rsidRPr="008C7125">
        <w:rPr>
          <w:rFonts w:ascii="Times New Roman" w:hAnsi="Times New Roman" w:cs="Times New Roman"/>
          <w:w w:val="105"/>
          <w:sz w:val="24"/>
          <w:szCs w:val="24"/>
        </w:rPr>
        <w:t>dikarenakan</w:t>
      </w:r>
      <w:r w:rsidRPr="008C7125">
        <w:rPr>
          <w:rFonts w:ascii="Times New Roman" w:hAnsi="Times New Roman" w:cs="Times New Roman"/>
          <w:spacing w:val="61"/>
          <w:w w:val="105"/>
          <w:sz w:val="24"/>
          <w:szCs w:val="24"/>
        </w:rPr>
        <w:t xml:space="preserve"> </w:t>
      </w:r>
      <w:r w:rsidRPr="008C7125">
        <w:rPr>
          <w:rFonts w:ascii="Times New Roman" w:hAnsi="Times New Roman" w:cs="Times New Roman"/>
          <w:w w:val="105"/>
          <w:sz w:val="24"/>
          <w:szCs w:val="24"/>
        </w:rPr>
        <w:lastRenderedPageBreak/>
        <w:t>bahwa</w:t>
      </w:r>
      <w:r w:rsidRPr="008C7125">
        <w:rPr>
          <w:rFonts w:ascii="Times New Roman" w:hAnsi="Times New Roman" w:cs="Times New Roman"/>
          <w:spacing w:val="73"/>
          <w:w w:val="105"/>
          <w:sz w:val="24"/>
          <w:szCs w:val="24"/>
        </w:rPr>
        <w:t xml:space="preserve"> </w:t>
      </w:r>
      <w:r w:rsidRPr="008C7125">
        <w:rPr>
          <w:rFonts w:ascii="Times New Roman" w:hAnsi="Times New Roman" w:cs="Times New Roman"/>
          <w:spacing w:val="-2"/>
          <w:w w:val="105"/>
          <w:sz w:val="24"/>
          <w:szCs w:val="24"/>
        </w:rPr>
        <w:t>perempuan</w:t>
      </w:r>
      <w:r w:rsidR="00AA2FB1">
        <w:rPr>
          <w:rFonts w:ascii="Times New Roman" w:hAnsi="Times New Roman" w:cs="Times New Roman"/>
          <w:spacing w:val="-2"/>
          <w:w w:val="105"/>
          <w:sz w:val="24"/>
          <w:szCs w:val="24"/>
          <w:lang w:val="id-ID"/>
        </w:rPr>
        <w:t xml:space="preserve"> </w:t>
      </w:r>
      <w:r w:rsidR="00511D7B" w:rsidRPr="00AA2FB1">
        <w:rPr>
          <w:rFonts w:ascii="Times New Roman" w:hAnsi="Times New Roman" w:cs="Times New Roman"/>
          <w:w w:val="105"/>
          <w:sz w:val="24"/>
          <w:szCs w:val="24"/>
        </w:rPr>
        <w:t>lebih peka dengan emosinya, yang pada akhirnya peka juga terhadap perasaan cemasnya (Danu et al., 2021).</w:t>
      </w:r>
    </w:p>
    <w:p w14:paraId="3A816823" w14:textId="77777777" w:rsidR="00511D7B" w:rsidRPr="008C7125" w:rsidRDefault="00511D7B" w:rsidP="0081056E">
      <w:pPr>
        <w:pStyle w:val="ListParagraph"/>
        <w:numPr>
          <w:ilvl w:val="0"/>
          <w:numId w:val="17"/>
        </w:numPr>
        <w:spacing w:after="0" w:line="480" w:lineRule="auto"/>
        <w:ind w:left="1429"/>
        <w:jc w:val="both"/>
        <w:rPr>
          <w:rFonts w:ascii="Times New Roman" w:hAnsi="Times New Roman" w:cs="Times New Roman"/>
          <w:sz w:val="24"/>
          <w:szCs w:val="24"/>
        </w:rPr>
      </w:pPr>
      <w:r w:rsidRPr="008C7125">
        <w:rPr>
          <w:rFonts w:ascii="Times New Roman" w:hAnsi="Times New Roman" w:cs="Times New Roman"/>
          <w:spacing w:val="-4"/>
          <w:w w:val="105"/>
          <w:sz w:val="24"/>
          <w:szCs w:val="24"/>
        </w:rPr>
        <w:t>Umur</w:t>
      </w:r>
    </w:p>
    <w:p w14:paraId="1184DC49" w14:textId="77777777" w:rsidR="00511D7B" w:rsidRPr="008C7125" w:rsidRDefault="00511D7B" w:rsidP="0081056E">
      <w:pPr>
        <w:pStyle w:val="ListParagraph"/>
        <w:spacing w:after="0" w:line="480" w:lineRule="auto"/>
        <w:ind w:left="1429"/>
        <w:jc w:val="both"/>
        <w:rPr>
          <w:rFonts w:ascii="Times New Roman" w:hAnsi="Times New Roman" w:cs="Times New Roman"/>
          <w:w w:val="105"/>
          <w:sz w:val="24"/>
          <w:szCs w:val="24"/>
          <w:lang w:val="id-ID"/>
        </w:rPr>
      </w:pPr>
      <w:r w:rsidRPr="008C7125">
        <w:rPr>
          <w:rFonts w:ascii="Times New Roman" w:hAnsi="Times New Roman" w:cs="Times New Roman"/>
          <w:w w:val="105"/>
          <w:sz w:val="24"/>
          <w:szCs w:val="24"/>
        </w:rPr>
        <w:t>Seseorang yang mempunyai umur lebih muda ternyata lebih mudah mengalami</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gangguan</w:t>
      </w:r>
      <w:r w:rsidRPr="008C7125">
        <w:rPr>
          <w:rFonts w:ascii="Times New Roman" w:hAnsi="Times New Roman" w:cs="Times New Roman"/>
          <w:spacing w:val="-11"/>
          <w:w w:val="105"/>
          <w:sz w:val="24"/>
          <w:szCs w:val="24"/>
        </w:rPr>
        <w:t xml:space="preserve"> </w:t>
      </w:r>
      <w:r w:rsidRPr="008C7125">
        <w:rPr>
          <w:rFonts w:ascii="Times New Roman" w:hAnsi="Times New Roman" w:cs="Times New Roman"/>
          <w:w w:val="105"/>
          <w:sz w:val="24"/>
          <w:szCs w:val="24"/>
        </w:rPr>
        <w:t>akibat</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kecemasan</w:t>
      </w:r>
      <w:r w:rsidRPr="008C7125">
        <w:rPr>
          <w:rFonts w:ascii="Times New Roman" w:hAnsi="Times New Roman" w:cs="Times New Roman"/>
          <w:spacing w:val="-11"/>
          <w:w w:val="105"/>
          <w:sz w:val="24"/>
          <w:szCs w:val="24"/>
        </w:rPr>
        <w:t xml:space="preserve"> </w:t>
      </w:r>
      <w:r w:rsidRPr="008C7125">
        <w:rPr>
          <w:rFonts w:ascii="Times New Roman" w:hAnsi="Times New Roman" w:cs="Times New Roman"/>
          <w:w w:val="105"/>
          <w:sz w:val="24"/>
          <w:szCs w:val="24"/>
        </w:rPr>
        <w:t>dari</w:t>
      </w:r>
      <w:r w:rsidRPr="008C7125">
        <w:rPr>
          <w:rFonts w:ascii="Times New Roman" w:hAnsi="Times New Roman" w:cs="Times New Roman"/>
          <w:spacing w:val="-9"/>
          <w:w w:val="105"/>
          <w:sz w:val="24"/>
          <w:szCs w:val="24"/>
        </w:rPr>
        <w:t xml:space="preserve"> </w:t>
      </w:r>
      <w:r w:rsidRPr="008C7125">
        <w:rPr>
          <w:rFonts w:ascii="Times New Roman" w:hAnsi="Times New Roman" w:cs="Times New Roman"/>
          <w:w w:val="105"/>
          <w:sz w:val="24"/>
          <w:szCs w:val="24"/>
        </w:rPr>
        <w:t>pada seseorang</w:t>
      </w:r>
      <w:r w:rsidRPr="008C7125">
        <w:rPr>
          <w:rFonts w:ascii="Times New Roman" w:hAnsi="Times New Roman" w:cs="Times New Roman"/>
          <w:spacing w:val="-5"/>
          <w:w w:val="105"/>
          <w:sz w:val="24"/>
          <w:szCs w:val="24"/>
        </w:rPr>
        <w:t xml:space="preserve"> </w:t>
      </w:r>
      <w:r w:rsidRPr="008C7125">
        <w:rPr>
          <w:rFonts w:ascii="Times New Roman" w:hAnsi="Times New Roman" w:cs="Times New Roman"/>
          <w:w w:val="105"/>
          <w:sz w:val="24"/>
          <w:szCs w:val="24"/>
        </w:rPr>
        <w:t>yang</w:t>
      </w:r>
      <w:r w:rsidRPr="008C7125">
        <w:rPr>
          <w:rFonts w:ascii="Times New Roman" w:hAnsi="Times New Roman" w:cs="Times New Roman"/>
          <w:spacing w:val="-11"/>
          <w:w w:val="105"/>
          <w:sz w:val="24"/>
          <w:szCs w:val="24"/>
        </w:rPr>
        <w:t xml:space="preserve"> </w:t>
      </w:r>
      <w:r w:rsidRPr="008C7125">
        <w:rPr>
          <w:rFonts w:ascii="Times New Roman" w:hAnsi="Times New Roman" w:cs="Times New Roman"/>
          <w:w w:val="105"/>
          <w:sz w:val="24"/>
          <w:szCs w:val="24"/>
        </w:rPr>
        <w:t>lebih tua, tetapi ada juga yang berpendapat sebaliknya.</w:t>
      </w:r>
    </w:p>
    <w:p w14:paraId="3103A0A1" w14:textId="77777777" w:rsidR="00511D7B" w:rsidRPr="00511D7B" w:rsidRDefault="00511D7B" w:rsidP="0081056E">
      <w:pPr>
        <w:pStyle w:val="2131"/>
        <w:spacing w:after="0" w:line="480" w:lineRule="auto"/>
      </w:pPr>
      <w:r w:rsidRPr="00511D7B">
        <w:t>Dampak</w:t>
      </w:r>
      <w:r w:rsidRPr="00511D7B">
        <w:rPr>
          <w:spacing w:val="28"/>
        </w:rPr>
        <w:t xml:space="preserve"> </w:t>
      </w:r>
      <w:r w:rsidRPr="00511D7B">
        <w:t>Kecemasan</w:t>
      </w:r>
    </w:p>
    <w:p w14:paraId="73361E98" w14:textId="77777777" w:rsidR="00511D7B" w:rsidRPr="00C22D05" w:rsidRDefault="00511D7B" w:rsidP="0081056E">
      <w:pPr>
        <w:spacing w:after="0" w:line="480" w:lineRule="auto"/>
        <w:ind w:firstLine="720"/>
        <w:jc w:val="both"/>
        <w:rPr>
          <w:rFonts w:ascii="Times New Roman" w:hAnsi="Times New Roman" w:cs="Times New Roman"/>
          <w:sz w:val="24"/>
          <w:szCs w:val="24"/>
          <w:lang w:val="id-ID"/>
        </w:rPr>
      </w:pPr>
      <w:r w:rsidRPr="00C22D05">
        <w:rPr>
          <w:rFonts w:ascii="Times New Roman" w:hAnsi="Times New Roman" w:cs="Times New Roman"/>
          <w:w w:val="105"/>
          <w:sz w:val="24"/>
          <w:szCs w:val="24"/>
          <w:lang w:val="id-ID"/>
        </w:rPr>
        <w:t>Ketakutan, kekhawatiran dan kegelisahan yang tidak beralasan pada akhirnya menghadirkan kecemasan, dan kecemasan ini tentu akan berdampak pada perubahan perilaku seperti, menarik diri dari lingkungan, sulit fokus dalam beraktivitas, susah makan, mudah tersinggung, rendahnya pengendalian emosi amarah, sensitive, tidak logis, susah tidur (Jarnawi 2020).</w:t>
      </w:r>
    </w:p>
    <w:p w14:paraId="7E40B2D0" w14:textId="77777777" w:rsidR="00511D7B" w:rsidRPr="00C22D05" w:rsidRDefault="00511D7B" w:rsidP="0081056E">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w w:val="105"/>
          <w:sz w:val="24"/>
          <w:szCs w:val="24"/>
          <w:lang w:val="sv-SE"/>
        </w:rPr>
        <w:t>Menurut Arifiati dan Wahyuni 2019, membagi beberapa dampak dari kecemasan ke dalam beberapa simtom, antara lain :</w:t>
      </w:r>
    </w:p>
    <w:p w14:paraId="1318D0AC" w14:textId="77777777" w:rsidR="00AA2FB1" w:rsidRPr="00AA2FB1" w:rsidRDefault="00511D7B" w:rsidP="0081056E">
      <w:pPr>
        <w:pStyle w:val="ListParagraph"/>
        <w:numPr>
          <w:ilvl w:val="0"/>
          <w:numId w:val="18"/>
        </w:numPr>
        <w:spacing w:after="0" w:line="480" w:lineRule="auto"/>
        <w:jc w:val="both"/>
        <w:rPr>
          <w:rFonts w:ascii="Times New Roman" w:hAnsi="Times New Roman" w:cs="Times New Roman"/>
          <w:sz w:val="24"/>
          <w:szCs w:val="24"/>
          <w:lang w:val="id-ID"/>
        </w:rPr>
      </w:pPr>
      <w:r w:rsidRPr="00AA2FB1">
        <w:rPr>
          <w:rFonts w:ascii="Times New Roman" w:hAnsi="Times New Roman" w:cs="Times New Roman"/>
          <w:sz w:val="24"/>
          <w:szCs w:val="24"/>
        </w:rPr>
        <w:t>Simtom</w:t>
      </w:r>
      <w:r w:rsidRPr="00AA2FB1">
        <w:rPr>
          <w:rFonts w:ascii="Times New Roman" w:hAnsi="Times New Roman" w:cs="Times New Roman"/>
          <w:spacing w:val="17"/>
          <w:sz w:val="24"/>
          <w:szCs w:val="24"/>
        </w:rPr>
        <w:t xml:space="preserve"> </w:t>
      </w:r>
      <w:r w:rsidRPr="00AA2FB1">
        <w:rPr>
          <w:rFonts w:ascii="Times New Roman" w:hAnsi="Times New Roman" w:cs="Times New Roman"/>
          <w:sz w:val="24"/>
          <w:szCs w:val="24"/>
        </w:rPr>
        <w:t>Suasana</w:t>
      </w:r>
      <w:r w:rsidRPr="00AA2FB1">
        <w:rPr>
          <w:rFonts w:ascii="Times New Roman" w:hAnsi="Times New Roman" w:cs="Times New Roman"/>
          <w:spacing w:val="37"/>
          <w:sz w:val="24"/>
          <w:szCs w:val="24"/>
        </w:rPr>
        <w:t xml:space="preserve"> </w:t>
      </w:r>
      <w:r w:rsidRPr="00AA2FB1">
        <w:rPr>
          <w:rFonts w:ascii="Times New Roman" w:hAnsi="Times New Roman" w:cs="Times New Roman"/>
          <w:spacing w:val="-4"/>
          <w:sz w:val="24"/>
          <w:szCs w:val="24"/>
        </w:rPr>
        <w:t>Hati</w:t>
      </w:r>
    </w:p>
    <w:p w14:paraId="3A0A1ABF" w14:textId="77777777" w:rsidR="00511D7B" w:rsidRDefault="00511D7B" w:rsidP="0081056E">
      <w:pPr>
        <w:pStyle w:val="ListParagraph"/>
        <w:spacing w:after="0" w:line="480" w:lineRule="auto"/>
        <w:jc w:val="both"/>
        <w:rPr>
          <w:rFonts w:ascii="Times New Roman" w:hAnsi="Times New Roman" w:cs="Times New Roman"/>
          <w:w w:val="105"/>
          <w:sz w:val="24"/>
          <w:szCs w:val="24"/>
          <w:lang w:val="sv-SE"/>
        </w:rPr>
      </w:pPr>
      <w:r w:rsidRPr="00C22D05">
        <w:rPr>
          <w:rFonts w:ascii="Times New Roman" w:hAnsi="Times New Roman" w:cs="Times New Roman"/>
          <w:w w:val="105"/>
          <w:sz w:val="24"/>
          <w:szCs w:val="24"/>
          <w:lang w:val="sv-SE"/>
        </w:rPr>
        <w:t>Individu</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mengalami</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kecemasan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memiliki</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perasaan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akan</w:t>
      </w:r>
      <w:r w:rsidRPr="00C22D05">
        <w:rPr>
          <w:rFonts w:ascii="Times New Roman" w:hAnsi="Times New Roman" w:cs="Times New Roman"/>
          <w:spacing w:val="40"/>
          <w:w w:val="105"/>
          <w:sz w:val="24"/>
          <w:szCs w:val="24"/>
          <w:lang w:val="sv-SE"/>
        </w:rPr>
        <w:t xml:space="preserve"> </w:t>
      </w:r>
      <w:r w:rsidRPr="00C22D05">
        <w:rPr>
          <w:rFonts w:ascii="Times New Roman" w:hAnsi="Times New Roman" w:cs="Times New Roman"/>
          <w:w w:val="105"/>
          <w:sz w:val="24"/>
          <w:szCs w:val="24"/>
          <w:lang w:val="sv-SE"/>
        </w:rPr>
        <w:t>adanya hukuman</w:t>
      </w:r>
      <w:r w:rsidRPr="00C22D05">
        <w:rPr>
          <w:rFonts w:ascii="Times New Roman" w:hAnsi="Times New Roman" w:cs="Times New Roman"/>
          <w:spacing w:val="14"/>
          <w:w w:val="105"/>
          <w:sz w:val="24"/>
          <w:szCs w:val="24"/>
          <w:lang w:val="sv-SE"/>
        </w:rPr>
        <w:t xml:space="preserve"> </w:t>
      </w:r>
      <w:r w:rsidRPr="00C22D05">
        <w:rPr>
          <w:rFonts w:ascii="Times New Roman" w:hAnsi="Times New Roman" w:cs="Times New Roman"/>
          <w:w w:val="105"/>
          <w:sz w:val="24"/>
          <w:szCs w:val="24"/>
          <w:lang w:val="sv-SE"/>
        </w:rPr>
        <w:t>dan</w:t>
      </w:r>
      <w:r w:rsidRPr="00C22D05">
        <w:rPr>
          <w:rFonts w:ascii="Times New Roman" w:hAnsi="Times New Roman" w:cs="Times New Roman"/>
          <w:spacing w:val="15"/>
          <w:w w:val="105"/>
          <w:sz w:val="24"/>
          <w:szCs w:val="24"/>
          <w:lang w:val="sv-SE"/>
        </w:rPr>
        <w:t xml:space="preserve"> </w:t>
      </w:r>
      <w:r w:rsidRPr="00C22D05">
        <w:rPr>
          <w:rFonts w:ascii="Times New Roman" w:hAnsi="Times New Roman" w:cs="Times New Roman"/>
          <w:w w:val="105"/>
          <w:sz w:val="24"/>
          <w:szCs w:val="24"/>
          <w:lang w:val="sv-SE"/>
        </w:rPr>
        <w:t>bencana</w:t>
      </w:r>
      <w:r w:rsidRPr="00C22D05">
        <w:rPr>
          <w:rFonts w:ascii="Times New Roman" w:hAnsi="Times New Roman" w:cs="Times New Roman"/>
          <w:spacing w:val="14"/>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15"/>
          <w:w w:val="105"/>
          <w:sz w:val="24"/>
          <w:szCs w:val="24"/>
          <w:lang w:val="sv-SE"/>
        </w:rPr>
        <w:t xml:space="preserve"> </w:t>
      </w:r>
      <w:r w:rsidRPr="00C22D05">
        <w:rPr>
          <w:rFonts w:ascii="Times New Roman" w:hAnsi="Times New Roman" w:cs="Times New Roman"/>
          <w:w w:val="105"/>
          <w:sz w:val="24"/>
          <w:szCs w:val="24"/>
          <w:lang w:val="sv-SE"/>
        </w:rPr>
        <w:t>mengancam</w:t>
      </w:r>
      <w:r w:rsidRPr="00C22D05">
        <w:rPr>
          <w:rFonts w:ascii="Times New Roman" w:hAnsi="Times New Roman" w:cs="Times New Roman"/>
          <w:spacing w:val="14"/>
          <w:w w:val="105"/>
          <w:sz w:val="24"/>
          <w:szCs w:val="24"/>
          <w:lang w:val="sv-SE"/>
        </w:rPr>
        <w:t xml:space="preserve"> </w:t>
      </w:r>
      <w:r w:rsidRPr="00C22D05">
        <w:rPr>
          <w:rFonts w:ascii="Times New Roman" w:hAnsi="Times New Roman" w:cs="Times New Roman"/>
          <w:w w:val="105"/>
          <w:sz w:val="24"/>
          <w:szCs w:val="24"/>
          <w:lang w:val="sv-SE"/>
        </w:rPr>
        <w:t>dari</w:t>
      </w:r>
      <w:r w:rsidRPr="00C22D05">
        <w:rPr>
          <w:rFonts w:ascii="Times New Roman" w:hAnsi="Times New Roman" w:cs="Times New Roman"/>
          <w:spacing w:val="17"/>
          <w:w w:val="105"/>
          <w:sz w:val="24"/>
          <w:szCs w:val="24"/>
          <w:lang w:val="sv-SE"/>
        </w:rPr>
        <w:t xml:space="preserve"> </w:t>
      </w:r>
      <w:r w:rsidRPr="00C22D05">
        <w:rPr>
          <w:rFonts w:ascii="Times New Roman" w:hAnsi="Times New Roman" w:cs="Times New Roman"/>
          <w:w w:val="105"/>
          <w:sz w:val="24"/>
          <w:szCs w:val="24"/>
          <w:lang w:val="sv-SE"/>
        </w:rPr>
        <w:t>suatu</w:t>
      </w:r>
      <w:r w:rsidRPr="00C22D05">
        <w:rPr>
          <w:rFonts w:ascii="Times New Roman" w:hAnsi="Times New Roman" w:cs="Times New Roman"/>
          <w:spacing w:val="15"/>
          <w:w w:val="105"/>
          <w:sz w:val="24"/>
          <w:szCs w:val="24"/>
          <w:lang w:val="sv-SE"/>
        </w:rPr>
        <w:t xml:space="preserve"> </w:t>
      </w:r>
      <w:r w:rsidRPr="00C22D05">
        <w:rPr>
          <w:rFonts w:ascii="Times New Roman" w:hAnsi="Times New Roman" w:cs="Times New Roman"/>
          <w:w w:val="105"/>
          <w:sz w:val="24"/>
          <w:szCs w:val="24"/>
          <w:lang w:val="sv-SE"/>
        </w:rPr>
        <w:t>sumber</w:t>
      </w:r>
      <w:r w:rsidRPr="00C22D05">
        <w:rPr>
          <w:rFonts w:ascii="Times New Roman" w:hAnsi="Times New Roman" w:cs="Times New Roman"/>
          <w:spacing w:val="18"/>
          <w:w w:val="105"/>
          <w:sz w:val="24"/>
          <w:szCs w:val="24"/>
          <w:lang w:val="sv-SE"/>
        </w:rPr>
        <w:t xml:space="preserve"> </w:t>
      </w:r>
      <w:r w:rsidRPr="00C22D05">
        <w:rPr>
          <w:rFonts w:ascii="Times New Roman" w:hAnsi="Times New Roman" w:cs="Times New Roman"/>
          <w:w w:val="105"/>
          <w:sz w:val="24"/>
          <w:szCs w:val="24"/>
          <w:lang w:val="sv-SE"/>
        </w:rPr>
        <w:t>tertentu</w:t>
      </w:r>
      <w:r w:rsidRPr="00C22D05">
        <w:rPr>
          <w:rFonts w:ascii="Times New Roman" w:hAnsi="Times New Roman" w:cs="Times New Roman"/>
          <w:spacing w:val="21"/>
          <w:w w:val="105"/>
          <w:sz w:val="24"/>
          <w:szCs w:val="24"/>
          <w:lang w:val="sv-SE"/>
        </w:rPr>
        <w:t xml:space="preserve"> </w:t>
      </w:r>
      <w:r w:rsidRPr="00C22D05">
        <w:rPr>
          <w:rFonts w:ascii="Times New Roman" w:hAnsi="Times New Roman" w:cs="Times New Roman"/>
          <w:spacing w:val="-4"/>
          <w:w w:val="105"/>
          <w:sz w:val="24"/>
          <w:szCs w:val="24"/>
          <w:lang w:val="sv-SE"/>
        </w:rPr>
        <w:t>yang</w:t>
      </w:r>
      <w:r w:rsidRPr="00AA2FB1">
        <w:rPr>
          <w:rFonts w:ascii="Times New Roman" w:hAnsi="Times New Roman" w:cs="Times New Roman"/>
          <w:spacing w:val="-4"/>
          <w:w w:val="105"/>
          <w:sz w:val="24"/>
          <w:szCs w:val="24"/>
          <w:lang w:val="id-ID"/>
        </w:rPr>
        <w:t xml:space="preserve"> </w:t>
      </w:r>
      <w:r w:rsidRPr="00C22D05">
        <w:rPr>
          <w:rFonts w:ascii="Times New Roman" w:hAnsi="Times New Roman" w:cs="Times New Roman"/>
          <w:w w:val="105"/>
          <w:sz w:val="24"/>
          <w:szCs w:val="24"/>
          <w:lang w:val="sv-SE"/>
        </w:rPr>
        <w:t>tidak diketahui. Orang yang mengalami kecemasan tidak bisa tidur, dan dengan demikian dapat menyebabkan sifat mudah marah.</w:t>
      </w:r>
    </w:p>
    <w:p w14:paraId="43A4EE88" w14:textId="77777777" w:rsidR="00A231CC" w:rsidRPr="00C22D05" w:rsidRDefault="00A231CC" w:rsidP="0081056E">
      <w:pPr>
        <w:pStyle w:val="ListParagraph"/>
        <w:spacing w:after="0" w:line="480" w:lineRule="auto"/>
        <w:jc w:val="both"/>
        <w:rPr>
          <w:rFonts w:ascii="Times New Roman" w:hAnsi="Times New Roman" w:cs="Times New Roman"/>
          <w:sz w:val="24"/>
          <w:szCs w:val="24"/>
          <w:lang w:val="sv-SE"/>
        </w:rPr>
      </w:pPr>
    </w:p>
    <w:p w14:paraId="30B0D712" w14:textId="77777777" w:rsidR="00511D7B" w:rsidRPr="00AA2FB1" w:rsidRDefault="00511D7B" w:rsidP="0081056E">
      <w:pPr>
        <w:pStyle w:val="ListParagraph"/>
        <w:numPr>
          <w:ilvl w:val="0"/>
          <w:numId w:val="18"/>
        </w:numPr>
        <w:spacing w:after="0" w:line="480" w:lineRule="auto"/>
        <w:jc w:val="both"/>
        <w:rPr>
          <w:rFonts w:ascii="Times New Roman" w:hAnsi="Times New Roman" w:cs="Times New Roman"/>
          <w:sz w:val="24"/>
          <w:szCs w:val="24"/>
        </w:rPr>
      </w:pPr>
      <w:r w:rsidRPr="00AA2FB1">
        <w:rPr>
          <w:rFonts w:ascii="Times New Roman" w:hAnsi="Times New Roman" w:cs="Times New Roman"/>
          <w:sz w:val="24"/>
          <w:szCs w:val="24"/>
        </w:rPr>
        <w:lastRenderedPageBreak/>
        <w:t>Simtom</w:t>
      </w:r>
      <w:r w:rsidRPr="00AA2FB1">
        <w:rPr>
          <w:rFonts w:ascii="Times New Roman" w:hAnsi="Times New Roman" w:cs="Times New Roman"/>
          <w:spacing w:val="28"/>
          <w:sz w:val="24"/>
          <w:szCs w:val="24"/>
        </w:rPr>
        <w:t xml:space="preserve"> </w:t>
      </w:r>
      <w:r w:rsidRPr="00AA2FB1">
        <w:rPr>
          <w:rFonts w:ascii="Times New Roman" w:hAnsi="Times New Roman" w:cs="Times New Roman"/>
          <w:spacing w:val="-2"/>
          <w:sz w:val="24"/>
          <w:szCs w:val="24"/>
        </w:rPr>
        <w:t>Kognitif</w:t>
      </w:r>
    </w:p>
    <w:p w14:paraId="0B37A489" w14:textId="77777777" w:rsidR="00511D7B" w:rsidRDefault="00511D7B" w:rsidP="0081056E">
      <w:pPr>
        <w:pStyle w:val="ListParagraph"/>
        <w:spacing w:after="0" w:line="480" w:lineRule="auto"/>
        <w:jc w:val="both"/>
        <w:rPr>
          <w:rFonts w:ascii="Times New Roman" w:hAnsi="Times New Roman" w:cs="Times New Roman"/>
          <w:w w:val="105"/>
          <w:sz w:val="24"/>
          <w:szCs w:val="24"/>
          <w:lang w:val="id-ID"/>
        </w:rPr>
      </w:pPr>
      <w:r w:rsidRPr="00AA2FB1">
        <w:rPr>
          <w:rFonts w:ascii="Times New Roman" w:hAnsi="Times New Roman" w:cs="Times New Roman"/>
          <w:w w:val="105"/>
          <w:sz w:val="24"/>
          <w:szCs w:val="24"/>
        </w:rPr>
        <w:t>Simtom kognitif yaitu kecemasan dapat menyebabkan kekhawatiran dan keprihatinan pada individu mengenai hal yang tidak menyenangkan yang mungkin</w:t>
      </w:r>
      <w:r w:rsidRPr="00AA2FB1">
        <w:rPr>
          <w:rFonts w:ascii="Times New Roman" w:hAnsi="Times New Roman" w:cs="Times New Roman"/>
          <w:spacing w:val="-12"/>
          <w:w w:val="105"/>
          <w:sz w:val="24"/>
          <w:szCs w:val="24"/>
        </w:rPr>
        <w:t xml:space="preserve"> </w:t>
      </w:r>
      <w:r w:rsidRPr="00AA2FB1">
        <w:rPr>
          <w:rFonts w:ascii="Times New Roman" w:hAnsi="Times New Roman" w:cs="Times New Roman"/>
          <w:w w:val="105"/>
          <w:sz w:val="24"/>
          <w:szCs w:val="24"/>
        </w:rPr>
        <w:t>terjadi.</w:t>
      </w:r>
      <w:r w:rsidRPr="00AA2FB1">
        <w:rPr>
          <w:rFonts w:ascii="Times New Roman" w:hAnsi="Times New Roman" w:cs="Times New Roman"/>
          <w:spacing w:val="-10"/>
          <w:w w:val="105"/>
          <w:sz w:val="24"/>
          <w:szCs w:val="24"/>
        </w:rPr>
        <w:t xml:space="preserve"> </w:t>
      </w:r>
      <w:r w:rsidRPr="00C22D05">
        <w:rPr>
          <w:rFonts w:ascii="Times New Roman" w:hAnsi="Times New Roman" w:cs="Times New Roman"/>
          <w:w w:val="105"/>
          <w:sz w:val="24"/>
          <w:szCs w:val="24"/>
          <w:lang w:val="sv-SE"/>
        </w:rPr>
        <w:t>Individu</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tersebut</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w w:val="105"/>
          <w:sz w:val="24"/>
          <w:szCs w:val="24"/>
          <w:lang w:val="sv-SE"/>
        </w:rPr>
        <w:t>tidak</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memperhatikan</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masalah</w:t>
      </w:r>
      <w:r w:rsidRPr="00C22D05">
        <w:rPr>
          <w:rFonts w:ascii="Times New Roman" w:hAnsi="Times New Roman" w:cs="Times New Roman"/>
          <w:spacing w:val="-6"/>
          <w:w w:val="105"/>
          <w:sz w:val="24"/>
          <w:szCs w:val="24"/>
          <w:lang w:val="sv-SE"/>
        </w:rPr>
        <w:t xml:space="preserve"> </w:t>
      </w:r>
      <w:r w:rsidRPr="00C22D05">
        <w:rPr>
          <w:rFonts w:ascii="Times New Roman" w:hAnsi="Times New Roman" w:cs="Times New Roman"/>
          <w:w w:val="105"/>
          <w:sz w:val="24"/>
          <w:szCs w:val="24"/>
          <w:lang w:val="sv-SE"/>
        </w:rPr>
        <w:t>yang</w:t>
      </w:r>
      <w:r w:rsidRPr="00C22D05">
        <w:rPr>
          <w:rFonts w:ascii="Times New Roman" w:hAnsi="Times New Roman" w:cs="Times New Roman"/>
          <w:spacing w:val="-12"/>
          <w:w w:val="105"/>
          <w:sz w:val="24"/>
          <w:szCs w:val="24"/>
          <w:lang w:val="sv-SE"/>
        </w:rPr>
        <w:t xml:space="preserve"> </w:t>
      </w:r>
      <w:r w:rsidRPr="00C22D05">
        <w:rPr>
          <w:rFonts w:ascii="Times New Roman" w:hAnsi="Times New Roman" w:cs="Times New Roman"/>
          <w:w w:val="105"/>
          <w:sz w:val="24"/>
          <w:szCs w:val="24"/>
          <w:lang w:val="sv-SE"/>
        </w:rPr>
        <w:t>ada, sehingga individu sering tidak bekerja atau belajar secara efektif, dan akhirnya akan menjadi lebih merasa cemas.</w:t>
      </w:r>
    </w:p>
    <w:p w14:paraId="70AFCAD2" w14:textId="77777777" w:rsidR="00511D7B" w:rsidRPr="00AA2FB1" w:rsidRDefault="00511D7B" w:rsidP="0081056E">
      <w:pPr>
        <w:pStyle w:val="ListParagraph"/>
        <w:numPr>
          <w:ilvl w:val="0"/>
          <w:numId w:val="18"/>
        </w:numPr>
        <w:spacing w:after="0" w:line="480" w:lineRule="auto"/>
        <w:jc w:val="both"/>
        <w:rPr>
          <w:rFonts w:ascii="Times New Roman" w:hAnsi="Times New Roman" w:cs="Times New Roman"/>
          <w:sz w:val="24"/>
          <w:szCs w:val="24"/>
        </w:rPr>
      </w:pPr>
      <w:r w:rsidRPr="00AA2FB1">
        <w:rPr>
          <w:rFonts w:ascii="Times New Roman" w:hAnsi="Times New Roman" w:cs="Times New Roman"/>
          <w:sz w:val="24"/>
          <w:szCs w:val="24"/>
        </w:rPr>
        <w:t>Simtom</w:t>
      </w:r>
      <w:r w:rsidRPr="00AA2FB1">
        <w:rPr>
          <w:rFonts w:ascii="Times New Roman" w:hAnsi="Times New Roman" w:cs="Times New Roman"/>
          <w:spacing w:val="28"/>
          <w:sz w:val="24"/>
          <w:szCs w:val="24"/>
        </w:rPr>
        <w:t xml:space="preserve"> </w:t>
      </w:r>
      <w:r w:rsidRPr="00AA2FB1">
        <w:rPr>
          <w:rFonts w:ascii="Times New Roman" w:hAnsi="Times New Roman" w:cs="Times New Roman"/>
          <w:spacing w:val="-2"/>
          <w:sz w:val="24"/>
          <w:szCs w:val="24"/>
        </w:rPr>
        <w:t>Motor</w:t>
      </w:r>
    </w:p>
    <w:p w14:paraId="2304DD31" w14:textId="77777777" w:rsidR="00511D7B" w:rsidRPr="00C22D05" w:rsidRDefault="00511D7B" w:rsidP="0081056E">
      <w:pPr>
        <w:pStyle w:val="ListParagraph"/>
        <w:spacing w:after="0" w:line="480" w:lineRule="auto"/>
        <w:jc w:val="both"/>
        <w:rPr>
          <w:rFonts w:ascii="Times New Roman" w:hAnsi="Times New Roman" w:cs="Times New Roman"/>
          <w:sz w:val="24"/>
          <w:szCs w:val="24"/>
          <w:lang w:val="sv-SE"/>
        </w:rPr>
      </w:pPr>
      <w:r w:rsidRPr="00AA2FB1">
        <w:rPr>
          <w:rFonts w:ascii="Times New Roman" w:hAnsi="Times New Roman" w:cs="Times New Roman"/>
          <w:w w:val="105"/>
          <w:sz w:val="24"/>
          <w:szCs w:val="24"/>
        </w:rPr>
        <w:t>Orang-orang yang mengalami kecemasan sering merasa tidak tenang, gugup, kegiatan motorik menjadi tanpa arti dan tujuan, misalnya jari kaki mengetukngetuk,</w:t>
      </w:r>
      <w:r w:rsidRPr="00AA2FB1">
        <w:rPr>
          <w:rFonts w:ascii="Times New Roman" w:hAnsi="Times New Roman" w:cs="Times New Roman"/>
          <w:spacing w:val="-2"/>
          <w:w w:val="105"/>
          <w:sz w:val="24"/>
          <w:szCs w:val="24"/>
        </w:rPr>
        <w:t xml:space="preserve"> </w:t>
      </w:r>
      <w:r w:rsidRPr="00AA2FB1">
        <w:rPr>
          <w:rFonts w:ascii="Times New Roman" w:hAnsi="Times New Roman" w:cs="Times New Roman"/>
          <w:w w:val="105"/>
          <w:sz w:val="24"/>
          <w:szCs w:val="24"/>
        </w:rPr>
        <w:t>dan sangat</w:t>
      </w:r>
      <w:r w:rsidRPr="00AA2FB1">
        <w:rPr>
          <w:rFonts w:ascii="Times New Roman" w:hAnsi="Times New Roman" w:cs="Times New Roman"/>
          <w:spacing w:val="-1"/>
          <w:w w:val="105"/>
          <w:sz w:val="24"/>
          <w:szCs w:val="24"/>
        </w:rPr>
        <w:t xml:space="preserve"> </w:t>
      </w:r>
      <w:r w:rsidRPr="00AA2FB1">
        <w:rPr>
          <w:rFonts w:ascii="Times New Roman" w:hAnsi="Times New Roman" w:cs="Times New Roman"/>
          <w:w w:val="105"/>
          <w:sz w:val="24"/>
          <w:szCs w:val="24"/>
        </w:rPr>
        <w:t>kaget</w:t>
      </w:r>
      <w:r w:rsidRPr="00AA2FB1">
        <w:rPr>
          <w:rFonts w:ascii="Times New Roman" w:hAnsi="Times New Roman" w:cs="Times New Roman"/>
          <w:spacing w:val="-1"/>
          <w:w w:val="105"/>
          <w:sz w:val="24"/>
          <w:szCs w:val="24"/>
        </w:rPr>
        <w:t xml:space="preserve"> </w:t>
      </w:r>
      <w:r w:rsidRPr="00AA2FB1">
        <w:rPr>
          <w:rFonts w:ascii="Times New Roman" w:hAnsi="Times New Roman" w:cs="Times New Roman"/>
          <w:w w:val="105"/>
          <w:sz w:val="24"/>
          <w:szCs w:val="24"/>
        </w:rPr>
        <w:t>terhadap suara yang</w:t>
      </w:r>
      <w:r w:rsidRPr="00AA2FB1">
        <w:rPr>
          <w:rFonts w:ascii="Times New Roman" w:hAnsi="Times New Roman" w:cs="Times New Roman"/>
          <w:spacing w:val="-4"/>
          <w:w w:val="105"/>
          <w:sz w:val="24"/>
          <w:szCs w:val="24"/>
        </w:rPr>
        <w:t xml:space="preserve"> </w:t>
      </w:r>
      <w:r w:rsidRPr="00AA2FB1">
        <w:rPr>
          <w:rFonts w:ascii="Times New Roman" w:hAnsi="Times New Roman" w:cs="Times New Roman"/>
          <w:w w:val="105"/>
          <w:sz w:val="24"/>
          <w:szCs w:val="24"/>
        </w:rPr>
        <w:t xml:space="preserve">terjadi secara tiba- tiba. </w:t>
      </w:r>
      <w:r w:rsidRPr="00C22D05">
        <w:rPr>
          <w:rFonts w:ascii="Times New Roman" w:hAnsi="Times New Roman" w:cs="Times New Roman"/>
          <w:w w:val="105"/>
          <w:sz w:val="24"/>
          <w:szCs w:val="24"/>
          <w:lang w:val="sv-SE"/>
        </w:rPr>
        <w:t>Simtom motor merupakan gambaran</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rangsangan</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kognitif yang</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tinggi pada</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individu</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dan</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merupakan</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usaha</w:t>
      </w:r>
      <w:r w:rsidRPr="00C22D05">
        <w:rPr>
          <w:rFonts w:ascii="Times New Roman" w:hAnsi="Times New Roman" w:cs="Times New Roman"/>
          <w:spacing w:val="-10"/>
          <w:w w:val="105"/>
          <w:sz w:val="24"/>
          <w:szCs w:val="24"/>
          <w:lang w:val="sv-SE"/>
        </w:rPr>
        <w:t xml:space="preserve"> </w:t>
      </w:r>
      <w:r w:rsidRPr="00C22D05">
        <w:rPr>
          <w:rFonts w:ascii="Times New Roman" w:hAnsi="Times New Roman" w:cs="Times New Roman"/>
          <w:w w:val="105"/>
          <w:sz w:val="24"/>
          <w:szCs w:val="24"/>
          <w:lang w:val="sv-SE"/>
        </w:rPr>
        <w:t>untuk</w:t>
      </w:r>
      <w:r w:rsidRPr="00C22D05">
        <w:rPr>
          <w:rFonts w:ascii="Times New Roman" w:hAnsi="Times New Roman" w:cs="Times New Roman"/>
          <w:spacing w:val="-9"/>
          <w:w w:val="105"/>
          <w:sz w:val="24"/>
          <w:szCs w:val="24"/>
          <w:lang w:val="sv-SE"/>
        </w:rPr>
        <w:t xml:space="preserve"> </w:t>
      </w:r>
      <w:r w:rsidRPr="00C22D05">
        <w:rPr>
          <w:rFonts w:ascii="Times New Roman" w:hAnsi="Times New Roman" w:cs="Times New Roman"/>
          <w:w w:val="105"/>
          <w:sz w:val="24"/>
          <w:szCs w:val="24"/>
          <w:lang w:val="sv-SE"/>
        </w:rPr>
        <w:t>melindungi</w:t>
      </w:r>
      <w:r w:rsidRPr="00C22D05">
        <w:rPr>
          <w:rFonts w:ascii="Times New Roman" w:hAnsi="Times New Roman" w:cs="Times New Roman"/>
          <w:spacing w:val="-8"/>
          <w:w w:val="105"/>
          <w:sz w:val="24"/>
          <w:szCs w:val="24"/>
          <w:lang w:val="sv-SE"/>
        </w:rPr>
        <w:t xml:space="preserve"> </w:t>
      </w:r>
      <w:r w:rsidRPr="00C22D05">
        <w:rPr>
          <w:rFonts w:ascii="Times New Roman" w:hAnsi="Times New Roman" w:cs="Times New Roman"/>
          <w:w w:val="105"/>
          <w:sz w:val="24"/>
          <w:szCs w:val="24"/>
          <w:lang w:val="sv-SE"/>
        </w:rPr>
        <w:t>dirinya</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dari</w:t>
      </w:r>
      <w:r w:rsidRPr="00C22D05">
        <w:rPr>
          <w:rFonts w:ascii="Times New Roman" w:hAnsi="Times New Roman" w:cs="Times New Roman"/>
          <w:spacing w:val="-14"/>
          <w:w w:val="105"/>
          <w:sz w:val="24"/>
          <w:szCs w:val="24"/>
          <w:lang w:val="sv-SE"/>
        </w:rPr>
        <w:t xml:space="preserve"> </w:t>
      </w:r>
      <w:r w:rsidRPr="00C22D05">
        <w:rPr>
          <w:rFonts w:ascii="Times New Roman" w:hAnsi="Times New Roman" w:cs="Times New Roman"/>
          <w:w w:val="105"/>
          <w:sz w:val="24"/>
          <w:szCs w:val="24"/>
          <w:lang w:val="sv-SE"/>
        </w:rPr>
        <w:t>apa</w:t>
      </w:r>
      <w:r w:rsidRPr="00C22D05">
        <w:rPr>
          <w:rFonts w:ascii="Times New Roman" w:hAnsi="Times New Roman" w:cs="Times New Roman"/>
          <w:spacing w:val="-4"/>
          <w:w w:val="105"/>
          <w:sz w:val="24"/>
          <w:szCs w:val="24"/>
          <w:lang w:val="sv-SE"/>
        </w:rPr>
        <w:t xml:space="preserve"> </w:t>
      </w:r>
      <w:r w:rsidRPr="00C22D05">
        <w:rPr>
          <w:rFonts w:ascii="Times New Roman" w:hAnsi="Times New Roman" w:cs="Times New Roman"/>
          <w:w w:val="105"/>
          <w:sz w:val="24"/>
          <w:szCs w:val="24"/>
          <w:lang w:val="sv-SE"/>
        </w:rPr>
        <w:t>saja yang dirasanya mengancam.</w:t>
      </w:r>
    </w:p>
    <w:p w14:paraId="0CA660DE" w14:textId="77777777" w:rsidR="00AA2FB1" w:rsidRDefault="00AA2FB1" w:rsidP="0081056E">
      <w:pPr>
        <w:spacing w:after="0" w:line="240" w:lineRule="auto"/>
        <w:jc w:val="both"/>
        <w:rPr>
          <w:rFonts w:ascii="Times New Roman" w:hAnsi="Times New Roman" w:cs="Times New Roman"/>
          <w:spacing w:val="-2"/>
          <w:w w:val="105"/>
          <w:sz w:val="24"/>
          <w:szCs w:val="24"/>
          <w:lang w:val="id-ID"/>
        </w:rPr>
      </w:pPr>
      <w:bookmarkStart w:id="54" w:name="_bookmark27"/>
      <w:bookmarkEnd w:id="54"/>
    </w:p>
    <w:p w14:paraId="65DEE3BC" w14:textId="77777777" w:rsidR="00511D7B" w:rsidRPr="00511D7B" w:rsidRDefault="00511D7B" w:rsidP="0081056E">
      <w:pPr>
        <w:pStyle w:val="211"/>
        <w:spacing w:line="480" w:lineRule="auto"/>
      </w:pPr>
      <w:bookmarkStart w:id="55" w:name="_Toc172063237"/>
      <w:r w:rsidRPr="00511D7B">
        <w:rPr>
          <w:w w:val="105"/>
        </w:rPr>
        <w:t>Alat</w:t>
      </w:r>
      <w:r w:rsidRPr="00511D7B">
        <w:rPr>
          <w:spacing w:val="-9"/>
          <w:w w:val="105"/>
        </w:rPr>
        <w:t xml:space="preserve"> </w:t>
      </w:r>
      <w:r w:rsidRPr="00511D7B">
        <w:rPr>
          <w:spacing w:val="-4"/>
          <w:w w:val="105"/>
        </w:rPr>
        <w:t>Ukur</w:t>
      </w:r>
      <w:bookmarkEnd w:id="55"/>
    </w:p>
    <w:p w14:paraId="32D3A141" w14:textId="0D2636C3" w:rsidR="00511D7B" w:rsidRPr="00CF4E6E" w:rsidRDefault="00511D7B" w:rsidP="00CF4E6E">
      <w:pPr>
        <w:spacing w:after="0" w:line="480" w:lineRule="auto"/>
        <w:ind w:firstLine="720"/>
        <w:jc w:val="both"/>
        <w:rPr>
          <w:rFonts w:ascii="Times New Roman" w:hAnsi="Times New Roman" w:cs="Times New Roman"/>
          <w:w w:val="105"/>
          <w:sz w:val="24"/>
          <w:szCs w:val="24"/>
          <w:lang w:val="sv-SE"/>
        </w:rPr>
      </w:pPr>
      <w:r w:rsidRPr="00CF4E6E">
        <w:rPr>
          <w:rFonts w:ascii="Times New Roman" w:hAnsi="Times New Roman" w:cs="Times New Roman"/>
          <w:w w:val="105"/>
          <w:sz w:val="24"/>
          <w:szCs w:val="24"/>
        </w:rPr>
        <w:t>Untuk mengetahui</w:t>
      </w:r>
      <w:r w:rsidRPr="00CF4E6E">
        <w:rPr>
          <w:rFonts w:ascii="Times New Roman" w:hAnsi="Times New Roman" w:cs="Times New Roman"/>
          <w:spacing w:val="-2"/>
          <w:w w:val="105"/>
          <w:sz w:val="24"/>
          <w:szCs w:val="24"/>
        </w:rPr>
        <w:t xml:space="preserve"> </w:t>
      </w:r>
      <w:r w:rsidRPr="00CF4E6E">
        <w:rPr>
          <w:rFonts w:ascii="Times New Roman" w:hAnsi="Times New Roman" w:cs="Times New Roman"/>
          <w:w w:val="105"/>
          <w:sz w:val="24"/>
          <w:szCs w:val="24"/>
        </w:rPr>
        <w:t>sejauh</w:t>
      </w:r>
      <w:r w:rsidRPr="00CF4E6E">
        <w:rPr>
          <w:rFonts w:ascii="Times New Roman" w:hAnsi="Times New Roman" w:cs="Times New Roman"/>
          <w:spacing w:val="-5"/>
          <w:w w:val="105"/>
          <w:sz w:val="24"/>
          <w:szCs w:val="24"/>
        </w:rPr>
        <w:t xml:space="preserve"> </w:t>
      </w:r>
      <w:r w:rsidRPr="00CF4E6E">
        <w:rPr>
          <w:rFonts w:ascii="Times New Roman" w:hAnsi="Times New Roman" w:cs="Times New Roman"/>
          <w:w w:val="105"/>
          <w:sz w:val="24"/>
          <w:szCs w:val="24"/>
        </w:rPr>
        <w:t>mana derajat</w:t>
      </w:r>
      <w:r w:rsidRPr="00CF4E6E">
        <w:rPr>
          <w:rFonts w:ascii="Times New Roman" w:hAnsi="Times New Roman" w:cs="Times New Roman"/>
          <w:spacing w:val="-2"/>
          <w:w w:val="105"/>
          <w:sz w:val="24"/>
          <w:szCs w:val="24"/>
        </w:rPr>
        <w:t xml:space="preserve"> </w:t>
      </w:r>
      <w:r w:rsidRPr="00CF4E6E">
        <w:rPr>
          <w:rFonts w:ascii="Times New Roman" w:hAnsi="Times New Roman" w:cs="Times New Roman"/>
          <w:w w:val="105"/>
          <w:sz w:val="24"/>
          <w:szCs w:val="24"/>
        </w:rPr>
        <w:t xml:space="preserve">kecemasan seseorang dapat diukur menggunakan beberapa alat ukur (instrumen) </w:t>
      </w:r>
      <w:r w:rsidR="00CF4E6E" w:rsidRPr="00CF4E6E">
        <w:rPr>
          <w:rFonts w:ascii="Times New Roman" w:hAnsi="Times New Roman" w:cs="Times New Roman"/>
          <w:w w:val="105"/>
          <w:sz w:val="24"/>
          <w:szCs w:val="24"/>
        </w:rPr>
        <w:t>yaitu DASS-42 adalah kuesioner yang berisi pertanyaan untuk meng</w:t>
      </w:r>
      <w:r w:rsidR="00CF4E6E">
        <w:rPr>
          <w:rFonts w:ascii="Times New Roman" w:hAnsi="Times New Roman" w:cs="Times New Roman"/>
          <w:w w:val="105"/>
          <w:sz w:val="24"/>
          <w:szCs w:val="24"/>
        </w:rPr>
        <w:t xml:space="preserve">ukur </w:t>
      </w:r>
      <w:r w:rsidR="00CF4E6E" w:rsidRPr="00A3684A">
        <w:rPr>
          <w:rFonts w:ascii="Times New Roman" w:hAnsi="Times New Roman" w:cs="Times New Roman"/>
          <w:i/>
          <w:iCs/>
          <w:w w:val="105"/>
          <w:sz w:val="24"/>
          <w:szCs w:val="24"/>
        </w:rPr>
        <w:t>self report</w:t>
      </w:r>
      <w:r w:rsidR="00CF4E6E">
        <w:rPr>
          <w:rFonts w:ascii="Times New Roman" w:hAnsi="Times New Roman" w:cs="Times New Roman"/>
          <w:w w:val="105"/>
          <w:sz w:val="24"/>
          <w:szCs w:val="24"/>
        </w:rPr>
        <w:t xml:space="preserve"> untuk menilai depresi,cemas dan stress. </w:t>
      </w:r>
      <w:r w:rsidR="00CF4E6E" w:rsidRPr="00CF4E6E">
        <w:rPr>
          <w:rFonts w:ascii="Times New Roman" w:hAnsi="Times New Roman" w:cs="Times New Roman"/>
          <w:w w:val="105"/>
          <w:sz w:val="24"/>
          <w:szCs w:val="24"/>
          <w:lang w:val="sv-SE"/>
        </w:rPr>
        <w:t>Kuesioner DASS-42 sudah banyak digunakan di dunia kesehatan untuk mengukur self rep</w:t>
      </w:r>
      <w:r w:rsidR="00CF4E6E">
        <w:rPr>
          <w:rFonts w:ascii="Times New Roman" w:hAnsi="Times New Roman" w:cs="Times New Roman"/>
          <w:w w:val="105"/>
          <w:sz w:val="24"/>
          <w:szCs w:val="24"/>
          <w:lang w:val="sv-SE"/>
        </w:rPr>
        <w:t>ort dan sudah menjadi kuesioner baku.</w:t>
      </w:r>
    </w:p>
    <w:p w14:paraId="7BDDFB0C" w14:textId="77777777" w:rsidR="0081056E" w:rsidRPr="00CF4E6E" w:rsidRDefault="0081056E" w:rsidP="0081056E">
      <w:pPr>
        <w:spacing w:after="0" w:line="240" w:lineRule="auto"/>
        <w:ind w:firstLine="720"/>
        <w:jc w:val="both"/>
        <w:rPr>
          <w:rFonts w:ascii="Times New Roman" w:hAnsi="Times New Roman" w:cs="Times New Roman"/>
          <w:sz w:val="24"/>
          <w:szCs w:val="24"/>
          <w:lang w:val="sv-SE"/>
        </w:rPr>
      </w:pPr>
    </w:p>
    <w:p w14:paraId="0DF503A8" w14:textId="77777777" w:rsidR="00511D7B" w:rsidRPr="00511D7B" w:rsidRDefault="00511D7B" w:rsidP="0081056E">
      <w:pPr>
        <w:pStyle w:val="21"/>
        <w:spacing w:before="0" w:line="480" w:lineRule="auto"/>
      </w:pPr>
      <w:bookmarkStart w:id="56" w:name="_bookmark28"/>
      <w:bookmarkStart w:id="57" w:name="_Toc172063238"/>
      <w:bookmarkEnd w:id="56"/>
      <w:r w:rsidRPr="00511D7B">
        <w:lastRenderedPageBreak/>
        <w:t>Kerangka</w:t>
      </w:r>
      <w:r w:rsidRPr="00511D7B">
        <w:rPr>
          <w:spacing w:val="31"/>
        </w:rPr>
        <w:t xml:space="preserve"> </w:t>
      </w:r>
      <w:r w:rsidRPr="00511D7B">
        <w:rPr>
          <w:spacing w:val="-2"/>
        </w:rPr>
        <w:t>Pemikiran</w:t>
      </w:r>
      <w:bookmarkEnd w:id="57"/>
    </w:p>
    <w:p w14:paraId="0B9A0718" w14:textId="77777777" w:rsidR="00715508" w:rsidRDefault="00715508" w:rsidP="0081056E">
      <w:pPr>
        <w:pStyle w:val="BodyText"/>
        <w:spacing w:line="480" w:lineRule="auto"/>
        <w:ind w:right="3" w:firstLine="720"/>
        <w:jc w:val="both"/>
        <w:rPr>
          <w:w w:val="105"/>
          <w:sz w:val="24"/>
          <w:szCs w:val="24"/>
        </w:rPr>
      </w:pPr>
      <w:r w:rsidRPr="00FC4A53">
        <w:rPr>
          <w:w w:val="105"/>
          <w:sz w:val="24"/>
          <w:szCs w:val="24"/>
        </w:rPr>
        <w:t>Kerangka pemikiran menurut Sugiyono (2019), merupakan model konseptual tentang bagaimana teori berhubungan dengan berbagai faktor yang telah diidentifikasi sebagai masalah yang penting. Mahasiswa adalah orang yang menempuh</w:t>
      </w:r>
      <w:r w:rsidRPr="00FC4A53">
        <w:rPr>
          <w:spacing w:val="-3"/>
          <w:w w:val="105"/>
          <w:sz w:val="24"/>
          <w:szCs w:val="24"/>
        </w:rPr>
        <w:t xml:space="preserve"> </w:t>
      </w:r>
      <w:r w:rsidRPr="00FC4A53">
        <w:rPr>
          <w:w w:val="105"/>
          <w:sz w:val="24"/>
          <w:szCs w:val="24"/>
        </w:rPr>
        <w:t>pendidikan</w:t>
      </w:r>
      <w:r w:rsidRPr="00FC4A53">
        <w:rPr>
          <w:spacing w:val="-3"/>
          <w:w w:val="105"/>
          <w:sz w:val="24"/>
          <w:szCs w:val="24"/>
        </w:rPr>
        <w:t xml:space="preserve"> </w:t>
      </w:r>
      <w:r w:rsidRPr="00FC4A53">
        <w:rPr>
          <w:w w:val="105"/>
          <w:sz w:val="24"/>
          <w:szCs w:val="24"/>
        </w:rPr>
        <w:t>di</w:t>
      </w:r>
      <w:r w:rsidRPr="00FC4A53">
        <w:rPr>
          <w:spacing w:val="-1"/>
          <w:w w:val="105"/>
          <w:sz w:val="24"/>
          <w:szCs w:val="24"/>
        </w:rPr>
        <w:t xml:space="preserve"> </w:t>
      </w:r>
      <w:r w:rsidRPr="00FC4A53">
        <w:rPr>
          <w:w w:val="105"/>
          <w:sz w:val="24"/>
          <w:szCs w:val="24"/>
        </w:rPr>
        <w:t>perguruan</w:t>
      </w:r>
      <w:r w:rsidRPr="00FC4A53">
        <w:rPr>
          <w:spacing w:val="-9"/>
          <w:w w:val="105"/>
          <w:sz w:val="24"/>
          <w:szCs w:val="24"/>
        </w:rPr>
        <w:t xml:space="preserve"> </w:t>
      </w:r>
      <w:r w:rsidRPr="00FC4A53">
        <w:rPr>
          <w:w w:val="105"/>
          <w:sz w:val="24"/>
          <w:szCs w:val="24"/>
        </w:rPr>
        <w:t>tinggi,</w:t>
      </w:r>
      <w:r w:rsidRPr="00FC4A53">
        <w:rPr>
          <w:spacing w:val="-1"/>
          <w:w w:val="105"/>
          <w:sz w:val="24"/>
          <w:szCs w:val="24"/>
        </w:rPr>
        <w:t xml:space="preserve"> </w:t>
      </w:r>
      <w:r w:rsidRPr="00FC4A53">
        <w:rPr>
          <w:w w:val="105"/>
          <w:sz w:val="24"/>
          <w:szCs w:val="24"/>
        </w:rPr>
        <w:t>baik</w:t>
      </w:r>
      <w:r w:rsidRPr="00FC4A53">
        <w:rPr>
          <w:spacing w:val="-3"/>
          <w:w w:val="105"/>
          <w:sz w:val="24"/>
          <w:szCs w:val="24"/>
        </w:rPr>
        <w:t xml:space="preserve"> </w:t>
      </w:r>
      <w:r w:rsidRPr="00FC4A53">
        <w:rPr>
          <w:w w:val="105"/>
          <w:sz w:val="24"/>
          <w:szCs w:val="24"/>
        </w:rPr>
        <w:t>itu</w:t>
      </w:r>
      <w:r w:rsidRPr="00FC4A53">
        <w:rPr>
          <w:spacing w:val="-3"/>
          <w:w w:val="105"/>
          <w:sz w:val="24"/>
          <w:szCs w:val="24"/>
        </w:rPr>
        <w:t xml:space="preserve"> </w:t>
      </w:r>
      <w:r w:rsidRPr="00FC4A53">
        <w:rPr>
          <w:w w:val="105"/>
          <w:sz w:val="24"/>
          <w:szCs w:val="24"/>
        </w:rPr>
        <w:t>universitas, maupun</w:t>
      </w:r>
      <w:r w:rsidRPr="00FC4A53">
        <w:rPr>
          <w:spacing w:val="-3"/>
          <w:w w:val="105"/>
          <w:sz w:val="24"/>
          <w:szCs w:val="24"/>
        </w:rPr>
        <w:t xml:space="preserve"> </w:t>
      </w:r>
      <w:r w:rsidRPr="00FC4A53">
        <w:rPr>
          <w:w w:val="105"/>
          <w:sz w:val="24"/>
          <w:szCs w:val="24"/>
        </w:rPr>
        <w:t>akademi. Mereka yang terdaftar sebagai murid di perguruan tinggi dapat disebut mahasiswa. Pada dasarnya makna dari mahasiswa tidak sesempit itu, Mendaftar sebagai</w:t>
      </w:r>
      <w:r w:rsidRPr="00FC4A53">
        <w:rPr>
          <w:spacing w:val="-1"/>
          <w:w w:val="105"/>
          <w:sz w:val="24"/>
          <w:szCs w:val="24"/>
        </w:rPr>
        <w:t xml:space="preserve"> </w:t>
      </w:r>
      <w:r w:rsidRPr="00FC4A53">
        <w:rPr>
          <w:w w:val="105"/>
          <w:sz w:val="24"/>
          <w:szCs w:val="24"/>
        </w:rPr>
        <w:t>mahasiswa di</w:t>
      </w:r>
      <w:r w:rsidRPr="00FC4A53">
        <w:rPr>
          <w:spacing w:val="-1"/>
          <w:w w:val="105"/>
          <w:sz w:val="24"/>
          <w:szCs w:val="24"/>
        </w:rPr>
        <w:t xml:space="preserve"> </w:t>
      </w:r>
      <w:r w:rsidRPr="00FC4A53">
        <w:rPr>
          <w:w w:val="105"/>
          <w:sz w:val="24"/>
          <w:szCs w:val="24"/>
        </w:rPr>
        <w:t>perguruan</w:t>
      </w:r>
      <w:r w:rsidRPr="00FC4A53">
        <w:rPr>
          <w:spacing w:val="-10"/>
          <w:w w:val="105"/>
          <w:sz w:val="24"/>
          <w:szCs w:val="24"/>
        </w:rPr>
        <w:t xml:space="preserve"> </w:t>
      </w:r>
      <w:r w:rsidRPr="00FC4A53">
        <w:rPr>
          <w:w w:val="105"/>
          <w:sz w:val="24"/>
          <w:szCs w:val="24"/>
        </w:rPr>
        <w:t>tinggi</w:t>
      </w:r>
      <w:r w:rsidRPr="00FC4A53">
        <w:rPr>
          <w:spacing w:val="-1"/>
          <w:w w:val="105"/>
          <w:sz w:val="24"/>
          <w:szCs w:val="24"/>
        </w:rPr>
        <w:t xml:space="preserve"> </w:t>
      </w:r>
      <w:r w:rsidRPr="00FC4A53">
        <w:rPr>
          <w:w w:val="105"/>
          <w:sz w:val="24"/>
          <w:szCs w:val="24"/>
        </w:rPr>
        <w:t>hanyalah</w:t>
      </w:r>
      <w:r w:rsidRPr="00FC4A53">
        <w:rPr>
          <w:spacing w:val="-4"/>
          <w:w w:val="105"/>
          <w:sz w:val="24"/>
          <w:szCs w:val="24"/>
        </w:rPr>
        <w:t xml:space="preserve"> </w:t>
      </w:r>
      <w:r w:rsidRPr="00FC4A53">
        <w:rPr>
          <w:w w:val="105"/>
          <w:sz w:val="24"/>
          <w:szCs w:val="24"/>
        </w:rPr>
        <w:t>persyaratan</w:t>
      </w:r>
      <w:r w:rsidRPr="00FC4A53">
        <w:rPr>
          <w:spacing w:val="-10"/>
          <w:w w:val="105"/>
          <w:sz w:val="24"/>
          <w:szCs w:val="24"/>
        </w:rPr>
        <w:t xml:space="preserve"> </w:t>
      </w:r>
      <w:r w:rsidRPr="00FC4A53">
        <w:rPr>
          <w:w w:val="105"/>
          <w:sz w:val="24"/>
          <w:szCs w:val="24"/>
        </w:rPr>
        <w:t>administratif.</w:t>
      </w:r>
      <w:r w:rsidRPr="00FC4A53">
        <w:rPr>
          <w:spacing w:val="-2"/>
          <w:w w:val="105"/>
          <w:sz w:val="24"/>
          <w:szCs w:val="24"/>
        </w:rPr>
        <w:t xml:space="preserve"> </w:t>
      </w:r>
      <w:r w:rsidRPr="00FC4A53">
        <w:rPr>
          <w:w w:val="105"/>
          <w:sz w:val="24"/>
          <w:szCs w:val="24"/>
        </w:rPr>
        <w:t xml:space="preserve">Secara etimologis, mahasiswa terdiri dari dua kata, yaitu “maha” dan “siswa”. Maha artinya siswa artinya murid atau pelajar (Kurniawan, 2021). Menurut Stuart kecemasan merupakan rasa kekhawatiran yang tidak jelas dan menyebar, serta adanya ketidakpastian dan ketidakberdayaan dan diikuti kondisi emosional tanpa adanya objek yang spesifik (Hidayat, 2021). Faktor penyebab kecemasan yang dialami oleh mahasiswa </w:t>
      </w:r>
      <w:r w:rsidR="009471F7">
        <w:rPr>
          <w:w w:val="105"/>
          <w:sz w:val="24"/>
          <w:szCs w:val="24"/>
        </w:rPr>
        <w:t>profesi ners</w:t>
      </w:r>
      <w:r w:rsidR="009471F7" w:rsidRPr="00FC4A53">
        <w:rPr>
          <w:w w:val="105"/>
          <w:sz w:val="24"/>
          <w:szCs w:val="24"/>
        </w:rPr>
        <w:t xml:space="preserve"> </w:t>
      </w:r>
      <w:r w:rsidRPr="00FC4A53">
        <w:rPr>
          <w:w w:val="105"/>
          <w:sz w:val="24"/>
          <w:szCs w:val="24"/>
        </w:rPr>
        <w:t>diakibatkan oleh beberapa faktor, yaitu faktor internal adalah faktor penyebab kecemasan yang</w:t>
      </w:r>
      <w:r w:rsidRPr="00FC4A53">
        <w:rPr>
          <w:spacing w:val="-2"/>
          <w:w w:val="105"/>
          <w:sz w:val="24"/>
          <w:szCs w:val="24"/>
        </w:rPr>
        <w:t xml:space="preserve"> </w:t>
      </w:r>
      <w:r w:rsidRPr="00FC4A53">
        <w:rPr>
          <w:w w:val="105"/>
          <w:sz w:val="24"/>
          <w:szCs w:val="24"/>
        </w:rPr>
        <w:t xml:space="preserve">berasal dari dalam diri individu dan faktor eksternal adalah faktor penyebab kecemasan menyusun </w:t>
      </w:r>
      <w:r w:rsidR="009471F7">
        <w:rPr>
          <w:w w:val="105"/>
          <w:sz w:val="24"/>
          <w:szCs w:val="24"/>
        </w:rPr>
        <w:t>laporan</w:t>
      </w:r>
      <w:r w:rsidRPr="00FC4A53">
        <w:rPr>
          <w:w w:val="105"/>
          <w:sz w:val="24"/>
          <w:szCs w:val="24"/>
        </w:rPr>
        <w:t xml:space="preserve"> yang berasal dari luar diri individu (Wakhyudin &amp; Putri, 2020). Berdasarkan teori diatas, sehingga digambarkan di bawah ini kerangka pemikiran sebagai berikut :</w:t>
      </w:r>
    </w:p>
    <w:p w14:paraId="4E422DAE" w14:textId="77777777" w:rsidR="00700E90" w:rsidRDefault="00700E90" w:rsidP="0081056E">
      <w:pPr>
        <w:pStyle w:val="BodyText"/>
        <w:spacing w:line="480" w:lineRule="auto"/>
        <w:ind w:right="3" w:firstLine="720"/>
        <w:jc w:val="both"/>
        <w:rPr>
          <w:w w:val="105"/>
          <w:sz w:val="24"/>
          <w:szCs w:val="24"/>
        </w:rPr>
      </w:pPr>
    </w:p>
    <w:p w14:paraId="205E2916" w14:textId="77777777" w:rsidR="00700E90" w:rsidRDefault="00700E90" w:rsidP="0081056E">
      <w:pPr>
        <w:pStyle w:val="BodyText"/>
        <w:spacing w:line="480" w:lineRule="auto"/>
        <w:ind w:right="3" w:firstLine="720"/>
        <w:jc w:val="both"/>
        <w:rPr>
          <w:w w:val="105"/>
          <w:sz w:val="24"/>
          <w:szCs w:val="24"/>
        </w:rPr>
      </w:pPr>
    </w:p>
    <w:p w14:paraId="56715074" w14:textId="77777777" w:rsidR="00700E90" w:rsidRDefault="00700E90" w:rsidP="0081056E">
      <w:pPr>
        <w:pStyle w:val="BodyText"/>
        <w:spacing w:line="480" w:lineRule="auto"/>
        <w:ind w:right="3" w:firstLine="720"/>
        <w:jc w:val="both"/>
        <w:rPr>
          <w:w w:val="105"/>
          <w:sz w:val="24"/>
          <w:szCs w:val="24"/>
        </w:rPr>
      </w:pPr>
    </w:p>
    <w:p w14:paraId="2F0EED00" w14:textId="77777777" w:rsidR="009F4F7A" w:rsidRPr="00C22D05" w:rsidRDefault="009F4F7A" w:rsidP="005C3F95">
      <w:pPr>
        <w:spacing w:after="0" w:line="240" w:lineRule="auto"/>
        <w:jc w:val="center"/>
        <w:rPr>
          <w:rFonts w:ascii="Times New Roman" w:hAnsi="Times New Roman" w:cs="Times New Roman"/>
          <w:b/>
          <w:sz w:val="24"/>
          <w:szCs w:val="24"/>
          <w:lang w:val="sv-SE"/>
        </w:rPr>
      </w:pPr>
      <w:r w:rsidRPr="00C22D05">
        <w:rPr>
          <w:rFonts w:ascii="Times New Roman" w:hAnsi="Times New Roman" w:cs="Times New Roman"/>
          <w:b/>
          <w:w w:val="105"/>
          <w:sz w:val="24"/>
          <w:szCs w:val="24"/>
          <w:lang w:val="sv-SE"/>
        </w:rPr>
        <w:lastRenderedPageBreak/>
        <w:t>Bagan</w:t>
      </w:r>
      <w:r w:rsidRPr="00C22D05">
        <w:rPr>
          <w:rFonts w:ascii="Times New Roman" w:hAnsi="Times New Roman" w:cs="Times New Roman"/>
          <w:b/>
          <w:spacing w:val="-11"/>
          <w:w w:val="105"/>
          <w:sz w:val="24"/>
          <w:szCs w:val="24"/>
          <w:lang w:val="sv-SE"/>
        </w:rPr>
        <w:t xml:space="preserve"> </w:t>
      </w:r>
      <w:r w:rsidRPr="00C22D05">
        <w:rPr>
          <w:rFonts w:ascii="Times New Roman" w:hAnsi="Times New Roman" w:cs="Times New Roman"/>
          <w:b/>
          <w:w w:val="105"/>
          <w:sz w:val="24"/>
          <w:szCs w:val="24"/>
          <w:lang w:val="sv-SE"/>
        </w:rPr>
        <w:t>2.</w:t>
      </w:r>
      <w:r w:rsidRPr="00C22D05">
        <w:rPr>
          <w:rFonts w:ascii="Times New Roman" w:hAnsi="Times New Roman" w:cs="Times New Roman"/>
          <w:b/>
          <w:spacing w:val="-9"/>
          <w:w w:val="105"/>
          <w:sz w:val="24"/>
          <w:szCs w:val="24"/>
          <w:lang w:val="sv-SE"/>
        </w:rPr>
        <w:t xml:space="preserve"> </w:t>
      </w:r>
      <w:r w:rsidRPr="00C22D05">
        <w:rPr>
          <w:rFonts w:ascii="Times New Roman" w:hAnsi="Times New Roman" w:cs="Times New Roman"/>
          <w:b/>
          <w:w w:val="105"/>
          <w:sz w:val="24"/>
          <w:szCs w:val="24"/>
          <w:lang w:val="sv-SE"/>
        </w:rPr>
        <w:t>1</w:t>
      </w:r>
      <w:r w:rsidRPr="00C22D05">
        <w:rPr>
          <w:rFonts w:ascii="Times New Roman" w:hAnsi="Times New Roman" w:cs="Times New Roman"/>
          <w:b/>
          <w:spacing w:val="53"/>
          <w:w w:val="105"/>
          <w:sz w:val="24"/>
          <w:szCs w:val="24"/>
          <w:lang w:val="sv-SE"/>
        </w:rPr>
        <w:t xml:space="preserve"> </w:t>
      </w:r>
      <w:r w:rsidRPr="00C22D05">
        <w:rPr>
          <w:rFonts w:ascii="Times New Roman" w:hAnsi="Times New Roman" w:cs="Times New Roman"/>
          <w:b/>
          <w:w w:val="105"/>
          <w:sz w:val="24"/>
          <w:szCs w:val="24"/>
          <w:lang w:val="sv-SE"/>
        </w:rPr>
        <w:t>Kerangka</w:t>
      </w:r>
      <w:r w:rsidRPr="00C22D05">
        <w:rPr>
          <w:rFonts w:ascii="Times New Roman" w:hAnsi="Times New Roman" w:cs="Times New Roman"/>
          <w:b/>
          <w:spacing w:val="-5"/>
          <w:w w:val="105"/>
          <w:sz w:val="24"/>
          <w:szCs w:val="24"/>
          <w:lang w:val="sv-SE"/>
        </w:rPr>
        <w:t xml:space="preserve"> </w:t>
      </w:r>
      <w:r w:rsidRPr="00C22D05">
        <w:rPr>
          <w:rFonts w:ascii="Times New Roman" w:hAnsi="Times New Roman" w:cs="Times New Roman"/>
          <w:b/>
          <w:spacing w:val="-2"/>
          <w:w w:val="105"/>
          <w:sz w:val="24"/>
          <w:szCs w:val="24"/>
          <w:lang w:val="sv-SE"/>
        </w:rPr>
        <w:t>Pemikiran</w:t>
      </w:r>
    </w:p>
    <w:p w14:paraId="6AA6E533" w14:textId="7AC52F3A" w:rsidR="009F4F7A" w:rsidRPr="009F4F7A" w:rsidRDefault="009F4F7A" w:rsidP="005C3F95">
      <w:pPr>
        <w:spacing w:after="0" w:line="240" w:lineRule="auto"/>
        <w:ind w:right="3"/>
        <w:jc w:val="center"/>
        <w:rPr>
          <w:rFonts w:ascii="Times New Roman" w:hAnsi="Times New Roman" w:cs="Times New Roman"/>
          <w:b/>
          <w:sz w:val="24"/>
          <w:szCs w:val="24"/>
          <w:lang w:val="id-ID"/>
        </w:rPr>
      </w:pPr>
      <w:r w:rsidRPr="00C22D05">
        <w:rPr>
          <w:rFonts w:ascii="Times New Roman" w:hAnsi="Times New Roman" w:cs="Times New Roman"/>
          <w:b/>
          <w:sz w:val="24"/>
          <w:szCs w:val="24"/>
          <w:lang w:val="sv-SE"/>
        </w:rPr>
        <w:t xml:space="preserve">Gambaran Tingkat Kecemasan Mahasiswa </w:t>
      </w:r>
      <w:r>
        <w:rPr>
          <w:rFonts w:ascii="Times New Roman" w:hAnsi="Times New Roman" w:cs="Times New Roman"/>
          <w:b/>
          <w:sz w:val="24"/>
          <w:szCs w:val="24"/>
          <w:lang w:val="id-ID"/>
        </w:rPr>
        <w:t>Akademik Profesi Ners</w:t>
      </w:r>
    </w:p>
    <w:p w14:paraId="1FB3CB51" w14:textId="77777777" w:rsidR="009F4F7A" w:rsidRDefault="009F4F7A" w:rsidP="009F4F7A">
      <w:pPr>
        <w:pStyle w:val="BodyText"/>
        <w:spacing w:before="4" w:after="1"/>
        <w:ind w:right="3"/>
        <w:rPr>
          <w:b/>
          <w:sz w:val="14"/>
        </w:rPr>
      </w:pPr>
    </w:p>
    <w:tbl>
      <w:tblPr>
        <w:tblStyle w:val="TableGrid"/>
        <w:tblpPr w:leftFromText="180" w:rightFromText="180" w:vertAnchor="text" w:horzAnchor="page" w:tblpX="6148" w:tblpY="-26"/>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85"/>
      </w:tblGrid>
      <w:tr w:rsidR="00347427" w:rsidRPr="00347427" w14:paraId="625E2793" w14:textId="77777777" w:rsidTr="002A2D54">
        <w:tc>
          <w:tcPr>
            <w:tcW w:w="3085" w:type="dxa"/>
          </w:tcPr>
          <w:p w14:paraId="1D630C86" w14:textId="77777777" w:rsidR="00347427" w:rsidRPr="00347427" w:rsidRDefault="00347427" w:rsidP="00593887">
            <w:pPr>
              <w:pStyle w:val="BodyText"/>
              <w:ind w:right="3"/>
              <w:rPr>
                <w:sz w:val="20"/>
                <w:szCs w:val="20"/>
              </w:rPr>
            </w:pPr>
            <w:r w:rsidRPr="00347427">
              <w:rPr>
                <w:sz w:val="20"/>
                <w:szCs w:val="20"/>
              </w:rPr>
              <w:t>Penyebab Kecemasan Mahasiswa Profesi Ners</w:t>
            </w:r>
          </w:p>
          <w:p w14:paraId="6791444E" w14:textId="77777777" w:rsidR="00593887" w:rsidRDefault="00347427" w:rsidP="00FD32ED">
            <w:pPr>
              <w:pStyle w:val="BodyText"/>
              <w:numPr>
                <w:ilvl w:val="0"/>
                <w:numId w:val="37"/>
              </w:numPr>
              <w:ind w:left="426" w:right="3"/>
              <w:rPr>
                <w:sz w:val="20"/>
                <w:szCs w:val="20"/>
              </w:rPr>
            </w:pPr>
            <w:r w:rsidRPr="00347427">
              <w:rPr>
                <w:sz w:val="20"/>
                <w:szCs w:val="20"/>
              </w:rPr>
              <w:t>L</w:t>
            </w:r>
            <w:r w:rsidRPr="00347427">
              <w:rPr>
                <w:sz w:val="20"/>
                <w:szCs w:val="20"/>
                <w:lang w:val="sv-SE"/>
              </w:rPr>
              <w:t>ingkungan praktek klinik full dilapangan dengan sistem shift (pagi, siang, malam)</w:t>
            </w:r>
          </w:p>
          <w:p w14:paraId="3A2B5503" w14:textId="77777777" w:rsidR="00593887" w:rsidRDefault="00347427" w:rsidP="00FD32ED">
            <w:pPr>
              <w:pStyle w:val="BodyText"/>
              <w:numPr>
                <w:ilvl w:val="0"/>
                <w:numId w:val="37"/>
              </w:numPr>
              <w:ind w:left="426" w:right="3"/>
              <w:rPr>
                <w:sz w:val="20"/>
                <w:szCs w:val="20"/>
              </w:rPr>
            </w:pPr>
            <w:r w:rsidRPr="00593887">
              <w:rPr>
                <w:sz w:val="20"/>
                <w:szCs w:val="20"/>
                <w:lang w:val="sv-SE"/>
              </w:rPr>
              <w:t xml:space="preserve">Tugas pendahuluan dan kasus individu atau tugas kelompok. </w:t>
            </w:r>
          </w:p>
          <w:p w14:paraId="3BE25724" w14:textId="77777777" w:rsidR="00593887" w:rsidRDefault="00347427" w:rsidP="00FD32ED">
            <w:pPr>
              <w:pStyle w:val="BodyText"/>
              <w:numPr>
                <w:ilvl w:val="0"/>
                <w:numId w:val="37"/>
              </w:numPr>
              <w:ind w:left="426" w:right="3"/>
              <w:rPr>
                <w:sz w:val="20"/>
                <w:szCs w:val="20"/>
              </w:rPr>
            </w:pPr>
            <w:r w:rsidRPr="00593887">
              <w:rPr>
                <w:sz w:val="20"/>
                <w:szCs w:val="20"/>
              </w:rPr>
              <w:t xml:space="preserve">SOCA </w:t>
            </w:r>
            <w:r w:rsidRPr="00593887">
              <w:rPr>
                <w:i/>
                <w:sz w:val="20"/>
                <w:szCs w:val="20"/>
              </w:rPr>
              <w:t>(Student Oral Case Analysis)</w:t>
            </w:r>
            <w:r w:rsidRPr="00593887">
              <w:rPr>
                <w:sz w:val="20"/>
                <w:szCs w:val="20"/>
              </w:rPr>
              <w:t xml:space="preserve"> dan OSCE </w:t>
            </w:r>
            <w:r w:rsidRPr="00593887">
              <w:rPr>
                <w:i/>
                <w:sz w:val="20"/>
                <w:szCs w:val="20"/>
              </w:rPr>
              <w:t>(Objective Structured Clinical Examination)</w:t>
            </w:r>
            <w:r w:rsidRPr="00593887">
              <w:rPr>
                <w:sz w:val="20"/>
                <w:szCs w:val="20"/>
              </w:rPr>
              <w:t xml:space="preserve"> </w:t>
            </w:r>
          </w:p>
          <w:p w14:paraId="5C298AB4" w14:textId="4F8852EE" w:rsidR="00347427" w:rsidRPr="00593887" w:rsidRDefault="00347427" w:rsidP="00FD32ED">
            <w:pPr>
              <w:pStyle w:val="BodyText"/>
              <w:numPr>
                <w:ilvl w:val="0"/>
                <w:numId w:val="37"/>
              </w:numPr>
              <w:ind w:left="426" w:right="3"/>
              <w:rPr>
                <w:sz w:val="20"/>
                <w:szCs w:val="20"/>
              </w:rPr>
            </w:pPr>
            <w:r w:rsidRPr="00593887">
              <w:rPr>
                <w:sz w:val="20"/>
                <w:szCs w:val="20"/>
              </w:rPr>
              <w:t>UKOM (Uji Kompetensi)</w:t>
            </w:r>
          </w:p>
          <w:p w14:paraId="40BB093C" w14:textId="77777777" w:rsidR="00347427" w:rsidRDefault="00347427" w:rsidP="00593887">
            <w:pPr>
              <w:pStyle w:val="BodyText"/>
              <w:ind w:right="3"/>
              <w:rPr>
                <w:sz w:val="20"/>
              </w:rPr>
            </w:pPr>
          </w:p>
        </w:tc>
      </w:tr>
    </w:tbl>
    <w:tbl>
      <w:tblPr>
        <w:tblStyle w:val="TableGrid"/>
        <w:tblpPr w:leftFromText="180" w:rightFromText="180" w:vertAnchor="text" w:horzAnchor="margin" w:tblpY="-41"/>
        <w:tblOverlap w:val="never"/>
        <w:tblW w:w="0" w:type="auto"/>
        <w:tblBorders>
          <w:insideH w:val="none" w:sz="0" w:space="0" w:color="auto"/>
          <w:insideV w:val="none" w:sz="0" w:space="0" w:color="auto"/>
        </w:tblBorders>
        <w:tblLayout w:type="fixed"/>
        <w:tblLook w:val="04A0" w:firstRow="1" w:lastRow="0" w:firstColumn="1" w:lastColumn="0" w:noHBand="0" w:noVBand="1"/>
      </w:tblPr>
      <w:tblGrid>
        <w:gridCol w:w="2943"/>
      </w:tblGrid>
      <w:tr w:rsidR="00593887" w14:paraId="774A5064" w14:textId="77777777" w:rsidTr="002A2D54">
        <w:tc>
          <w:tcPr>
            <w:tcW w:w="2943" w:type="dxa"/>
          </w:tcPr>
          <w:p w14:paraId="15C4FB3E" w14:textId="77777777" w:rsidR="00593887" w:rsidRDefault="00593887" w:rsidP="00593887">
            <w:pPr>
              <w:pStyle w:val="BodyText"/>
              <w:spacing w:before="25"/>
              <w:ind w:right="3"/>
              <w:rPr>
                <w:bCs/>
              </w:rPr>
            </w:pPr>
            <w:r>
              <w:rPr>
                <w:bCs/>
              </w:rPr>
              <w:t>Faktor yang mempengaruhi kecemasan :</w:t>
            </w:r>
          </w:p>
          <w:p w14:paraId="40E7353E" w14:textId="77777777" w:rsidR="00593887" w:rsidRDefault="00593887" w:rsidP="00FD32ED">
            <w:pPr>
              <w:pStyle w:val="BodyText"/>
              <w:numPr>
                <w:ilvl w:val="0"/>
                <w:numId w:val="34"/>
              </w:numPr>
              <w:spacing w:before="25"/>
              <w:ind w:left="284" w:right="3" w:hanging="284"/>
              <w:rPr>
                <w:bCs/>
              </w:rPr>
            </w:pPr>
            <w:r>
              <w:rPr>
                <w:bCs/>
              </w:rPr>
              <w:t>Faktor Predisposisi</w:t>
            </w:r>
          </w:p>
          <w:p w14:paraId="00F25C73" w14:textId="77777777" w:rsidR="00593887" w:rsidRPr="00347427" w:rsidRDefault="00593887" w:rsidP="00FD32ED">
            <w:pPr>
              <w:pStyle w:val="BodyText"/>
              <w:numPr>
                <w:ilvl w:val="0"/>
                <w:numId w:val="34"/>
              </w:numPr>
              <w:spacing w:before="25"/>
              <w:ind w:left="284" w:right="3" w:hanging="284"/>
              <w:rPr>
                <w:bCs/>
              </w:rPr>
            </w:pPr>
            <w:r w:rsidRPr="00347427">
              <w:rPr>
                <w:bCs/>
              </w:rPr>
              <w:t>Faktor Presipitasi</w:t>
            </w:r>
          </w:p>
          <w:p w14:paraId="6CD161D8" w14:textId="60D2ECDE" w:rsidR="00593887" w:rsidRDefault="00593887" w:rsidP="00FD32ED">
            <w:pPr>
              <w:pStyle w:val="BodyText"/>
              <w:numPr>
                <w:ilvl w:val="0"/>
                <w:numId w:val="35"/>
              </w:numPr>
              <w:spacing w:before="25"/>
              <w:ind w:left="709" w:right="3"/>
              <w:rPr>
                <w:bCs/>
              </w:rPr>
            </w:pPr>
            <w:r>
              <w:rPr>
                <w:bCs/>
                <w:noProof/>
                <w:lang w:val="en-US"/>
              </w:rPr>
              <mc:AlternateContent>
                <mc:Choice Requires="wps">
                  <w:drawing>
                    <wp:anchor distT="0" distB="0" distL="114300" distR="114300" simplePos="0" relativeHeight="251664384" behindDoc="0" locked="0" layoutInCell="1" allowOverlap="1" wp14:anchorId="16D5E400" wp14:editId="6617BB23">
                      <wp:simplePos x="0" y="0"/>
                      <wp:positionH relativeFrom="column">
                        <wp:posOffset>1769745</wp:posOffset>
                      </wp:positionH>
                      <wp:positionV relativeFrom="paragraph">
                        <wp:posOffset>187325</wp:posOffset>
                      </wp:positionV>
                      <wp:extent cx="581025" cy="0"/>
                      <wp:effectExtent l="0" t="76200" r="9525" b="95250"/>
                      <wp:wrapNone/>
                      <wp:docPr id="1479300142" name="Konektor Panah Lurus 4"/>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AA660" id="_x0000_t32" coordsize="21600,21600" o:spt="32" o:oned="t" path="m,l21600,21600e" filled="f">
                      <v:path arrowok="t" fillok="f" o:connecttype="none"/>
                      <o:lock v:ext="edit" shapetype="t"/>
                    </v:shapetype>
                    <v:shape id="Konektor Panah Lurus 4" o:spid="_x0000_s1026" type="#_x0000_t32" style="position:absolute;margin-left:139.35pt;margin-top:14.75pt;width:45.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" strokecolor="black [3040]">
                      <v:stroke endarrow="block"/>
                    </v:shape>
                  </w:pict>
                </mc:Fallback>
              </mc:AlternateContent>
            </w:r>
            <w:r>
              <w:rPr>
                <w:bCs/>
              </w:rPr>
              <w:t>Faktor Eksternal</w:t>
            </w:r>
          </w:p>
          <w:p w14:paraId="37A392E8" w14:textId="77777777" w:rsidR="00593887" w:rsidRDefault="00593887" w:rsidP="00FD32ED">
            <w:pPr>
              <w:pStyle w:val="BodyText"/>
              <w:numPr>
                <w:ilvl w:val="0"/>
                <w:numId w:val="35"/>
              </w:numPr>
              <w:spacing w:before="25"/>
              <w:ind w:left="709" w:right="3"/>
              <w:rPr>
                <w:bCs/>
              </w:rPr>
            </w:pPr>
            <w:r>
              <w:rPr>
                <w:bCs/>
              </w:rPr>
              <w:t>Faktor Internal</w:t>
            </w:r>
          </w:p>
          <w:p w14:paraId="1947A1D4" w14:textId="77777777" w:rsidR="00593887" w:rsidRDefault="00593887" w:rsidP="00FD32ED">
            <w:pPr>
              <w:pStyle w:val="BodyText"/>
              <w:numPr>
                <w:ilvl w:val="0"/>
                <w:numId w:val="36"/>
              </w:numPr>
              <w:spacing w:before="25"/>
              <w:ind w:left="1134" w:right="3"/>
              <w:rPr>
                <w:bCs/>
              </w:rPr>
            </w:pPr>
            <w:r>
              <w:rPr>
                <w:bCs/>
              </w:rPr>
              <w:t>Pendidikan</w:t>
            </w:r>
          </w:p>
          <w:p w14:paraId="6C1809CB" w14:textId="77777777" w:rsidR="00593887" w:rsidRDefault="00593887" w:rsidP="00FD32ED">
            <w:pPr>
              <w:pStyle w:val="BodyText"/>
              <w:numPr>
                <w:ilvl w:val="0"/>
                <w:numId w:val="36"/>
              </w:numPr>
              <w:spacing w:before="25"/>
              <w:ind w:left="1134" w:right="3"/>
              <w:rPr>
                <w:bCs/>
              </w:rPr>
            </w:pPr>
            <w:r w:rsidRPr="00347427">
              <w:rPr>
                <w:bCs/>
              </w:rPr>
              <w:t>Stressor</w:t>
            </w:r>
          </w:p>
          <w:p w14:paraId="713CB165" w14:textId="77777777" w:rsidR="00593887" w:rsidRDefault="00593887" w:rsidP="00FD32ED">
            <w:pPr>
              <w:pStyle w:val="BodyText"/>
              <w:numPr>
                <w:ilvl w:val="0"/>
                <w:numId w:val="36"/>
              </w:numPr>
              <w:spacing w:before="25"/>
              <w:ind w:left="1134" w:right="3"/>
              <w:rPr>
                <w:bCs/>
              </w:rPr>
            </w:pPr>
            <w:r w:rsidRPr="00347427">
              <w:rPr>
                <w:bCs/>
              </w:rPr>
              <w:t>Jenis Kelamin</w:t>
            </w:r>
          </w:p>
          <w:p w14:paraId="406E6B40" w14:textId="77777777" w:rsidR="00593887" w:rsidRPr="00347427" w:rsidRDefault="00593887" w:rsidP="00FD32ED">
            <w:pPr>
              <w:pStyle w:val="BodyText"/>
              <w:numPr>
                <w:ilvl w:val="0"/>
                <w:numId w:val="36"/>
              </w:numPr>
              <w:spacing w:before="25"/>
              <w:ind w:left="1134" w:right="3"/>
              <w:rPr>
                <w:bCs/>
              </w:rPr>
            </w:pPr>
            <w:r w:rsidRPr="00347427">
              <w:rPr>
                <w:bCs/>
              </w:rPr>
              <w:t>Umur</w:t>
            </w:r>
          </w:p>
          <w:p w14:paraId="67153DF4" w14:textId="77777777" w:rsidR="00593887" w:rsidRDefault="00593887" w:rsidP="00593887">
            <w:pPr>
              <w:jc w:val="center"/>
            </w:pPr>
          </w:p>
          <w:p w14:paraId="34F6B353" w14:textId="77777777" w:rsidR="00593887" w:rsidRDefault="00593887" w:rsidP="00593887">
            <w:pPr>
              <w:pStyle w:val="BodyText"/>
              <w:ind w:right="3"/>
              <w:rPr>
                <w:sz w:val="20"/>
              </w:rPr>
            </w:pPr>
          </w:p>
        </w:tc>
      </w:tr>
    </w:tbl>
    <w:p w14:paraId="4F8BAA95" w14:textId="33910627" w:rsidR="009F4F7A" w:rsidRDefault="00593887" w:rsidP="009F4F7A">
      <w:pPr>
        <w:pStyle w:val="BodyText"/>
        <w:ind w:right="3"/>
        <w:rPr>
          <w:sz w:val="20"/>
        </w:rPr>
      </w:pPr>
      <w:r>
        <w:rPr>
          <w:noProof/>
          <w:sz w:val="20"/>
          <w:lang w:val="en-US"/>
        </w:rPr>
        <mc:AlternateContent>
          <mc:Choice Requires="wps">
            <w:drawing>
              <wp:anchor distT="0" distB="0" distL="114300" distR="114300" simplePos="0" relativeHeight="251656192" behindDoc="0" locked="0" layoutInCell="1" allowOverlap="1" wp14:anchorId="678C4E24" wp14:editId="7460117F">
                <wp:simplePos x="0" y="0"/>
                <wp:positionH relativeFrom="column">
                  <wp:posOffset>1485900</wp:posOffset>
                </wp:positionH>
                <wp:positionV relativeFrom="paragraph">
                  <wp:posOffset>4306570</wp:posOffset>
                </wp:positionV>
                <wp:extent cx="0" cy="304800"/>
                <wp:effectExtent l="76200" t="0" r="57150" b="57150"/>
                <wp:wrapNone/>
                <wp:docPr id="1676878644" name="Konektor Panah Lurus 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CCCDA" id="Konektor Panah Lurus 5" o:spid="_x0000_s1026" type="#_x0000_t32" style="position:absolute;margin-left:117pt;margin-top:339.1pt;width:0;height:24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" strokecolor="black [3040]">
                <v:stroke endarrow="block"/>
              </v:shape>
            </w:pict>
          </mc:Fallback>
        </mc:AlternateContent>
      </w:r>
      <w:r>
        <w:rPr>
          <w:noProof/>
          <w:sz w:val="20"/>
          <w:lang w:val="en-US"/>
        </w:rPr>
        <mc:AlternateContent>
          <mc:Choice Requires="wps">
            <w:drawing>
              <wp:anchor distT="0" distB="0" distL="114300" distR="114300" simplePos="0" relativeHeight="251650048" behindDoc="0" locked="0" layoutInCell="1" allowOverlap="1" wp14:anchorId="33F0A2BA" wp14:editId="7F51327A">
                <wp:simplePos x="0" y="0"/>
                <wp:positionH relativeFrom="column">
                  <wp:posOffset>1490345</wp:posOffset>
                </wp:positionH>
                <wp:positionV relativeFrom="paragraph">
                  <wp:posOffset>1887220</wp:posOffset>
                </wp:positionV>
                <wp:extent cx="0" cy="304800"/>
                <wp:effectExtent l="76200" t="0" r="57150" b="57150"/>
                <wp:wrapNone/>
                <wp:docPr id="261341595" name="Konektor Panah Lurus 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FB226" id="Konektor Panah Lurus 5" o:spid="_x0000_s1026" type="#_x0000_t32" style="position:absolute;margin-left:117.35pt;margin-top:148.6pt;width:0;height:24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" strokecolor="black [3040]">
                <v:stroke endarrow="block"/>
              </v:shape>
            </w:pict>
          </mc:Fallback>
        </mc:AlternateContent>
      </w:r>
      <w:r w:rsidR="00347427">
        <w:rPr>
          <w:sz w:val="20"/>
        </w:rPr>
        <w:br w:type="textWrapping" w:clear="all"/>
      </w:r>
    </w:p>
    <w:tbl>
      <w:tblPr>
        <w:tblStyle w:val="TableGrid"/>
        <w:tblpPr w:leftFromText="180" w:rightFromText="180" w:vertAnchor="text" w:horzAnchor="page" w:tblpX="6028" w:tblpY="-9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369"/>
      </w:tblGrid>
      <w:tr w:rsidR="00593887" w:rsidRPr="00B57BD3" w14:paraId="30757B4B" w14:textId="77777777" w:rsidTr="002A2D54">
        <w:tc>
          <w:tcPr>
            <w:tcW w:w="3369" w:type="dxa"/>
          </w:tcPr>
          <w:p w14:paraId="2B9FBE9F" w14:textId="77777777" w:rsidR="00593887" w:rsidRPr="00593887" w:rsidRDefault="00593887" w:rsidP="00593887">
            <w:pPr>
              <w:pStyle w:val="BodyText"/>
              <w:ind w:right="3"/>
              <w:jc w:val="both"/>
              <w:rPr>
                <w:w w:val="105"/>
                <w:sz w:val="20"/>
                <w:szCs w:val="20"/>
              </w:rPr>
            </w:pPr>
            <w:r w:rsidRPr="00593887">
              <w:rPr>
                <w:w w:val="105"/>
                <w:sz w:val="20"/>
                <w:szCs w:val="20"/>
              </w:rPr>
              <w:t>Tanda dan gejala cemas adalah :</w:t>
            </w:r>
          </w:p>
          <w:p w14:paraId="2A609EC6"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rPr>
              <w:t>Cemas</w:t>
            </w:r>
          </w:p>
          <w:p w14:paraId="57B7D092"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rPr>
              <w:t>Khawatir</w:t>
            </w:r>
          </w:p>
          <w:p w14:paraId="41C9452F"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lang w:val="id-ID"/>
              </w:rPr>
              <w:t>F</w:t>
            </w:r>
            <w:r w:rsidRPr="00593887">
              <w:rPr>
                <w:w w:val="105"/>
                <w:sz w:val="20"/>
                <w:szCs w:val="20"/>
              </w:rPr>
              <w:t>irasat buruk</w:t>
            </w:r>
          </w:p>
          <w:p w14:paraId="616FF53D"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lang w:val="id-ID"/>
              </w:rPr>
              <w:t>T</w:t>
            </w:r>
            <w:r w:rsidRPr="00593887">
              <w:rPr>
                <w:w w:val="105"/>
                <w:sz w:val="20"/>
                <w:szCs w:val="20"/>
              </w:rPr>
              <w:t xml:space="preserve">akut akan pikirannya sendiri </w:t>
            </w:r>
          </w:p>
          <w:p w14:paraId="1F2004D9"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rPr>
              <w:t>Mudah tersinggung</w:t>
            </w:r>
          </w:p>
          <w:p w14:paraId="2A66AA96"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rPr>
              <w:t>Merasa tegang</w:t>
            </w:r>
          </w:p>
          <w:p w14:paraId="3FAB0759"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lang w:val="id-ID"/>
              </w:rPr>
              <w:t>T</w:t>
            </w:r>
            <w:r w:rsidRPr="00593887">
              <w:rPr>
                <w:w w:val="105"/>
                <w:sz w:val="20"/>
                <w:szCs w:val="20"/>
              </w:rPr>
              <w:t>idak tenang</w:t>
            </w:r>
          </w:p>
          <w:p w14:paraId="1F45A66B"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lang w:val="id-ID"/>
              </w:rPr>
              <w:t>G</w:t>
            </w:r>
            <w:r w:rsidRPr="00593887">
              <w:rPr>
                <w:w w:val="105"/>
                <w:sz w:val="20"/>
                <w:szCs w:val="20"/>
              </w:rPr>
              <w:t>elisah dan mudah terkejut</w:t>
            </w:r>
          </w:p>
          <w:p w14:paraId="4E0E1C7B" w14:textId="77777777" w:rsidR="00593887" w:rsidRPr="00593887" w:rsidRDefault="00593887" w:rsidP="00FD32ED">
            <w:pPr>
              <w:pStyle w:val="BodyText"/>
              <w:numPr>
                <w:ilvl w:val="0"/>
                <w:numId w:val="38"/>
              </w:numPr>
              <w:ind w:right="3"/>
              <w:jc w:val="both"/>
              <w:rPr>
                <w:sz w:val="20"/>
                <w:szCs w:val="20"/>
                <w:lang w:val="id-ID"/>
              </w:rPr>
            </w:pPr>
            <w:r w:rsidRPr="00593887">
              <w:rPr>
                <w:w w:val="105"/>
                <w:sz w:val="20"/>
                <w:szCs w:val="20"/>
                <w:lang w:val="id-ID"/>
              </w:rPr>
              <w:t>M</w:t>
            </w:r>
            <w:r w:rsidRPr="00593887">
              <w:rPr>
                <w:w w:val="105"/>
                <w:sz w:val="20"/>
                <w:szCs w:val="20"/>
              </w:rPr>
              <w:t>engalami gangguan pola tidur dan disertai mimpi yang menegangkan.</w:t>
            </w:r>
          </w:p>
          <w:p w14:paraId="0E676AB6" w14:textId="77777777" w:rsidR="00593887" w:rsidRPr="00593887" w:rsidRDefault="00593887" w:rsidP="00593887">
            <w:pPr>
              <w:pStyle w:val="BodyText"/>
              <w:spacing w:before="25"/>
              <w:ind w:right="3"/>
              <w:rPr>
                <w:b/>
                <w:lang w:val="id-ID"/>
              </w:rPr>
            </w:pPr>
          </w:p>
        </w:tc>
      </w:tr>
    </w:tbl>
    <w:p w14:paraId="3C1BECE5" w14:textId="5A9F490A" w:rsidR="009F4F7A" w:rsidRDefault="009F4F7A" w:rsidP="009F4F7A">
      <w:pPr>
        <w:pStyle w:val="BodyText"/>
        <w:ind w:right="3"/>
        <w:rPr>
          <w:b/>
        </w:rPr>
      </w:pPr>
    </w:p>
    <w:tbl>
      <w:tblPr>
        <w:tblStyle w:val="TableGrid"/>
        <w:tblpPr w:leftFromText="180" w:rightFromText="180" w:vertAnchor="text" w:horzAnchor="page" w:tblpX="6800" w:tblpY="-28"/>
        <w:tblW w:w="0" w:type="auto"/>
        <w:tblLook w:val="04A0" w:firstRow="1" w:lastRow="0" w:firstColumn="1" w:lastColumn="0" w:noHBand="0" w:noVBand="1"/>
      </w:tblPr>
      <w:tblGrid>
        <w:gridCol w:w="1809"/>
      </w:tblGrid>
      <w:tr w:rsidR="00593887" w:rsidRPr="00593887" w14:paraId="698CB350" w14:textId="77777777" w:rsidTr="00593887">
        <w:trPr>
          <w:trHeight w:val="562"/>
        </w:trPr>
        <w:tc>
          <w:tcPr>
            <w:tcW w:w="1809" w:type="dxa"/>
            <w:vAlign w:val="center"/>
          </w:tcPr>
          <w:p w14:paraId="7E9D09C4" w14:textId="4ACF4F99" w:rsidR="00593887" w:rsidRPr="00593887" w:rsidRDefault="00593887" w:rsidP="00593887">
            <w:pPr>
              <w:pStyle w:val="BodyText"/>
              <w:ind w:right="3"/>
              <w:jc w:val="center"/>
              <w:rPr>
                <w:b/>
                <w:lang w:val="id-ID"/>
              </w:rPr>
            </w:pPr>
            <w:r>
              <w:rPr>
                <w:w w:val="105"/>
                <w:sz w:val="20"/>
                <w:szCs w:val="20"/>
              </w:rPr>
              <w:t>Kecemasan</w:t>
            </w:r>
          </w:p>
        </w:tc>
      </w:tr>
    </w:tbl>
    <w:p w14:paraId="475FC7F3" w14:textId="3572F662" w:rsidR="00347427" w:rsidRPr="000A311F" w:rsidRDefault="000A311F" w:rsidP="00347427">
      <w:pPr>
        <w:pStyle w:val="BodyText"/>
        <w:spacing w:before="25"/>
        <w:ind w:right="3"/>
        <w:rPr>
          <w:bCs/>
        </w:rPr>
      </w:pPr>
      <w:r>
        <w:rPr>
          <w:b/>
        </w:rPr>
        <w:tab/>
      </w:r>
      <w:r>
        <w:rPr>
          <w:b/>
        </w:rPr>
        <w:tab/>
      </w:r>
      <w:r>
        <w:rPr>
          <w:b/>
        </w:rPr>
        <w:tab/>
      </w:r>
    </w:p>
    <w:p w14:paraId="6920C22F" w14:textId="4343A23B" w:rsidR="000A311F" w:rsidRDefault="00CF4E6E" w:rsidP="009F4F7A">
      <w:pPr>
        <w:pStyle w:val="BodyText"/>
        <w:spacing w:before="25"/>
        <w:ind w:right="3"/>
        <w:rPr>
          <w:b/>
        </w:rPr>
      </w:pPr>
      <w:r>
        <w:rPr>
          <w:b/>
          <w:noProof/>
          <w:lang w:val="en-US"/>
        </w:rPr>
        <mc:AlternateContent>
          <mc:Choice Requires="wps">
            <w:drawing>
              <wp:anchor distT="0" distB="0" distL="114300" distR="114300" simplePos="0" relativeHeight="251685888" behindDoc="0" locked="0" layoutInCell="1" allowOverlap="1" wp14:anchorId="14B39551" wp14:editId="48117176">
                <wp:simplePos x="0" y="0"/>
                <wp:positionH relativeFrom="column">
                  <wp:posOffset>3408045</wp:posOffset>
                </wp:positionH>
                <wp:positionV relativeFrom="paragraph">
                  <wp:posOffset>168910</wp:posOffset>
                </wp:positionV>
                <wp:extent cx="971550" cy="304800"/>
                <wp:effectExtent l="0" t="0" r="76200" b="76200"/>
                <wp:wrapNone/>
                <wp:docPr id="9572970" name="Konektor Panah Lurus 7"/>
                <wp:cNvGraphicFramePr/>
                <a:graphic xmlns:a="http://schemas.openxmlformats.org/drawingml/2006/main">
                  <a:graphicData uri="http://schemas.microsoft.com/office/word/2010/wordprocessingShape">
                    <wps:wsp>
                      <wps:cNvCnPr/>
                      <wps:spPr>
                        <a:xfrm>
                          <a:off x="0" y="0"/>
                          <a:ext cx="9715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65EEA" id="Konektor Panah Lurus 7" o:spid="_x0000_s1026" type="#_x0000_t32" style="position:absolute;margin-left:268.35pt;margin-top:13.3pt;width:76.5pt;height:2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" strokecolor="black [3040]">
                <v:stroke endarrow="block"/>
              </v:shape>
            </w:pict>
          </mc:Fallback>
        </mc:AlternateContent>
      </w:r>
      <w:r>
        <w:rPr>
          <w:b/>
          <w:noProof/>
          <w:lang w:val="en-US"/>
        </w:rPr>
        <mc:AlternateContent>
          <mc:Choice Requires="wps">
            <w:drawing>
              <wp:anchor distT="0" distB="0" distL="114300" distR="114300" simplePos="0" relativeHeight="251671552" behindDoc="0" locked="0" layoutInCell="1" allowOverlap="1" wp14:anchorId="7D9E84C6" wp14:editId="3B643BDD">
                <wp:simplePos x="0" y="0"/>
                <wp:positionH relativeFrom="column">
                  <wp:posOffset>2588260</wp:posOffset>
                </wp:positionH>
                <wp:positionV relativeFrom="paragraph">
                  <wp:posOffset>168910</wp:posOffset>
                </wp:positionV>
                <wp:extent cx="819150" cy="419100"/>
                <wp:effectExtent l="38100" t="0" r="19050" b="57150"/>
                <wp:wrapNone/>
                <wp:docPr id="131225003" name="Konektor Panah Lurus 6"/>
                <wp:cNvGraphicFramePr/>
                <a:graphic xmlns:a="http://schemas.openxmlformats.org/drawingml/2006/main">
                  <a:graphicData uri="http://schemas.microsoft.com/office/word/2010/wordprocessingShape">
                    <wps:wsp>
                      <wps:cNvCnPr/>
                      <wps:spPr>
                        <a:xfrm flipH="1">
                          <a:off x="0" y="0"/>
                          <a:ext cx="8191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459CD" id="Konektor Panah Lurus 6" o:spid="_x0000_s1026" type="#_x0000_t32" style="position:absolute;margin-left:203.8pt;margin-top:13.3pt;width:64.5pt;height:3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" strokecolor="black [3040]">
                <v:stroke endarrow="block"/>
              </v:shape>
            </w:pict>
          </mc:Fallback>
        </mc:AlternateContent>
      </w:r>
      <w:r>
        <w:rPr>
          <w:noProof/>
          <w:sz w:val="20"/>
          <w:lang w:val="en-US"/>
        </w:rPr>
        <mc:AlternateContent>
          <mc:Choice Requires="wps">
            <w:drawing>
              <wp:anchor distT="0" distB="0" distL="114300" distR="114300" simplePos="0" relativeHeight="251678720" behindDoc="0" locked="0" layoutInCell="1" allowOverlap="1" wp14:anchorId="791978F0" wp14:editId="3BC3914C">
                <wp:simplePos x="0" y="0"/>
                <wp:positionH relativeFrom="column">
                  <wp:posOffset>3409950</wp:posOffset>
                </wp:positionH>
                <wp:positionV relativeFrom="paragraph">
                  <wp:posOffset>164465</wp:posOffset>
                </wp:positionV>
                <wp:extent cx="0" cy="304800"/>
                <wp:effectExtent l="76200" t="0" r="57150" b="57150"/>
                <wp:wrapNone/>
                <wp:docPr id="1882026231" name="Konektor Panah Lurus 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4E4D4" id="Konektor Panah Lurus 5" o:spid="_x0000_s1026" type="#_x0000_t32" style="position:absolute;margin-left:268.5pt;margin-top:12.95pt;width:0;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" strokecolor="black [3040]">
                <v:stroke endarrow="block"/>
              </v:shape>
            </w:pict>
          </mc:Fallback>
        </mc:AlternateContent>
      </w:r>
    </w:p>
    <w:p w14:paraId="612D9AE6" w14:textId="0A059A39" w:rsidR="000A311F" w:rsidRDefault="000A311F" w:rsidP="009F4F7A">
      <w:pPr>
        <w:pStyle w:val="BodyText"/>
        <w:spacing w:before="25"/>
        <w:ind w:right="3"/>
        <w:rPr>
          <w:b/>
        </w:rPr>
      </w:pPr>
    </w:p>
    <w:p w14:paraId="5E98CDF3" w14:textId="2D4D99A4" w:rsidR="000A311F" w:rsidRDefault="000A311F" w:rsidP="009F4F7A">
      <w:pPr>
        <w:pStyle w:val="BodyText"/>
        <w:spacing w:before="25"/>
        <w:ind w:right="3"/>
        <w:rPr>
          <w:b/>
        </w:rPr>
      </w:pPr>
    </w:p>
    <w:tbl>
      <w:tblPr>
        <w:tblStyle w:val="TableGrid"/>
        <w:tblpPr w:leftFromText="180" w:rightFromText="180" w:vertAnchor="text" w:horzAnchor="page" w:tblpX="7168" w:tblpY="164"/>
        <w:tblW w:w="0" w:type="auto"/>
        <w:tblLook w:val="04A0" w:firstRow="1" w:lastRow="0" w:firstColumn="1" w:lastColumn="0" w:noHBand="0" w:noVBand="1"/>
      </w:tblPr>
      <w:tblGrid>
        <w:gridCol w:w="1384"/>
      </w:tblGrid>
      <w:tr w:rsidR="00CF4E6E" w:rsidRPr="00593887" w14:paraId="4611E89D" w14:textId="77777777" w:rsidTr="00CF4E6E">
        <w:trPr>
          <w:trHeight w:val="562"/>
        </w:trPr>
        <w:tc>
          <w:tcPr>
            <w:tcW w:w="1384" w:type="dxa"/>
            <w:vAlign w:val="center"/>
          </w:tcPr>
          <w:p w14:paraId="2AB03C9C" w14:textId="11D1AE7E" w:rsidR="00CF4E6E" w:rsidRPr="00593887" w:rsidRDefault="00CF4E6E" w:rsidP="00CF4E6E">
            <w:pPr>
              <w:pStyle w:val="BodyText"/>
              <w:ind w:right="3"/>
              <w:jc w:val="center"/>
              <w:rPr>
                <w:bCs/>
                <w:sz w:val="20"/>
                <w:szCs w:val="20"/>
                <w:lang w:val="id-ID"/>
              </w:rPr>
            </w:pPr>
            <w:r>
              <w:rPr>
                <w:bCs/>
                <w:sz w:val="20"/>
                <w:szCs w:val="20"/>
              </w:rPr>
              <w:t>Sedang</w:t>
            </w:r>
          </w:p>
        </w:tc>
      </w:tr>
    </w:tbl>
    <w:tbl>
      <w:tblPr>
        <w:tblStyle w:val="TableGrid"/>
        <w:tblpPr w:leftFromText="180" w:rightFromText="180" w:vertAnchor="text" w:horzAnchor="margin" w:tblpXSpec="right" w:tblpY="134"/>
        <w:tblW w:w="0" w:type="auto"/>
        <w:tblLook w:val="04A0" w:firstRow="1" w:lastRow="0" w:firstColumn="1" w:lastColumn="0" w:noHBand="0" w:noVBand="1"/>
      </w:tblPr>
      <w:tblGrid>
        <w:gridCol w:w="1384"/>
      </w:tblGrid>
      <w:tr w:rsidR="00CF4E6E" w:rsidRPr="00593887" w14:paraId="793AA570" w14:textId="77777777" w:rsidTr="00CF4E6E">
        <w:trPr>
          <w:trHeight w:val="562"/>
        </w:trPr>
        <w:tc>
          <w:tcPr>
            <w:tcW w:w="1384" w:type="dxa"/>
            <w:vAlign w:val="center"/>
          </w:tcPr>
          <w:p w14:paraId="776BAF8D" w14:textId="77777777" w:rsidR="00CF4E6E" w:rsidRPr="00593887" w:rsidRDefault="00CF4E6E" w:rsidP="00CF4E6E">
            <w:pPr>
              <w:pStyle w:val="BodyText"/>
              <w:ind w:right="3"/>
              <w:jc w:val="center"/>
              <w:rPr>
                <w:bCs/>
                <w:sz w:val="20"/>
                <w:szCs w:val="20"/>
                <w:lang w:val="id-ID"/>
              </w:rPr>
            </w:pPr>
            <w:r>
              <w:rPr>
                <w:bCs/>
                <w:sz w:val="20"/>
                <w:szCs w:val="20"/>
              </w:rPr>
              <w:t>Berat</w:t>
            </w:r>
          </w:p>
        </w:tc>
      </w:tr>
    </w:tbl>
    <w:p w14:paraId="552A3084" w14:textId="4BBF936B" w:rsidR="000A311F" w:rsidRDefault="000A311F" w:rsidP="009F4F7A">
      <w:pPr>
        <w:pStyle w:val="BodyText"/>
        <w:spacing w:before="25"/>
        <w:ind w:right="3"/>
        <w:rPr>
          <w:b/>
        </w:rPr>
      </w:pPr>
    </w:p>
    <w:tbl>
      <w:tblPr>
        <w:tblStyle w:val="TableGrid"/>
        <w:tblpPr w:leftFromText="180" w:rightFromText="180" w:vertAnchor="text" w:horzAnchor="margin" w:tblpXSpec="center" w:tblpY="-66"/>
        <w:tblW w:w="0" w:type="auto"/>
        <w:tblLook w:val="04A0" w:firstRow="1" w:lastRow="0" w:firstColumn="1" w:lastColumn="0" w:noHBand="0" w:noVBand="1"/>
      </w:tblPr>
      <w:tblGrid>
        <w:gridCol w:w="1384"/>
      </w:tblGrid>
      <w:tr w:rsidR="00593887" w:rsidRPr="00593887" w14:paraId="65AB550F" w14:textId="77777777" w:rsidTr="00593887">
        <w:trPr>
          <w:trHeight w:val="562"/>
        </w:trPr>
        <w:tc>
          <w:tcPr>
            <w:tcW w:w="1384" w:type="dxa"/>
            <w:vAlign w:val="center"/>
          </w:tcPr>
          <w:p w14:paraId="216CCAC3" w14:textId="33C57B5F" w:rsidR="00593887" w:rsidRPr="00593887" w:rsidRDefault="00593887" w:rsidP="00593887">
            <w:pPr>
              <w:pStyle w:val="BodyText"/>
              <w:ind w:right="3"/>
              <w:jc w:val="center"/>
              <w:rPr>
                <w:bCs/>
                <w:sz w:val="20"/>
                <w:szCs w:val="20"/>
                <w:lang w:val="id-ID"/>
              </w:rPr>
            </w:pPr>
            <w:r w:rsidRPr="00593887">
              <w:rPr>
                <w:bCs/>
                <w:sz w:val="20"/>
                <w:szCs w:val="20"/>
              </w:rPr>
              <w:t>Ringan</w:t>
            </w:r>
          </w:p>
        </w:tc>
      </w:tr>
    </w:tbl>
    <w:p w14:paraId="186B1A14" w14:textId="77777777" w:rsidR="00347427" w:rsidRDefault="00347427" w:rsidP="009F4F7A">
      <w:pPr>
        <w:pStyle w:val="BodyText"/>
        <w:spacing w:before="25"/>
        <w:ind w:right="3"/>
        <w:rPr>
          <w:b/>
        </w:rPr>
      </w:pPr>
    </w:p>
    <w:p w14:paraId="242D4B62" w14:textId="77777777" w:rsidR="000A311F" w:rsidRDefault="000A311F" w:rsidP="009F4F7A">
      <w:pPr>
        <w:pStyle w:val="BodyText"/>
        <w:spacing w:before="25"/>
        <w:ind w:right="3"/>
        <w:rPr>
          <w:b/>
        </w:rPr>
      </w:pPr>
    </w:p>
    <w:p w14:paraId="60AF1913" w14:textId="77777777" w:rsidR="009F4F7A" w:rsidRDefault="009F4F7A" w:rsidP="009F4F7A">
      <w:pPr>
        <w:pStyle w:val="BodyText"/>
        <w:spacing w:before="1"/>
        <w:ind w:right="3"/>
      </w:pPr>
      <w:r>
        <w:t>Keterangan</w:t>
      </w:r>
      <w:r>
        <w:rPr>
          <w:spacing w:val="35"/>
        </w:rPr>
        <w:t xml:space="preserve"> </w:t>
      </w:r>
      <w:r>
        <w:rPr>
          <w:spacing w:val="-10"/>
        </w:rPr>
        <w:t>:</w:t>
      </w:r>
    </w:p>
    <w:p w14:paraId="3861D322" w14:textId="77777777" w:rsidR="009F4F7A" w:rsidRDefault="0081056E" w:rsidP="009F4F7A">
      <w:pPr>
        <w:pStyle w:val="BodyText"/>
        <w:spacing w:before="25"/>
        <w:ind w:right="3"/>
      </w:pPr>
      <w:r>
        <w:rPr>
          <w:noProof/>
          <w:lang w:val="en-US"/>
        </w:rPr>
        <mc:AlternateContent>
          <mc:Choice Requires="wps">
            <w:drawing>
              <wp:anchor distT="0" distB="0" distL="0" distR="0" simplePos="0" relativeHeight="251635712" behindDoc="0" locked="0" layoutInCell="1" allowOverlap="1" wp14:anchorId="2E471C1B" wp14:editId="790E1012">
                <wp:simplePos x="0" y="0"/>
                <wp:positionH relativeFrom="page">
                  <wp:posOffset>1706880</wp:posOffset>
                </wp:positionH>
                <wp:positionV relativeFrom="paragraph">
                  <wp:posOffset>129540</wp:posOffset>
                </wp:positionV>
                <wp:extent cx="873760" cy="314325"/>
                <wp:effectExtent l="0" t="0" r="21590" b="28575"/>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14325"/>
                        </a:xfrm>
                        <a:custGeom>
                          <a:avLst/>
                          <a:gdLst/>
                          <a:ahLst/>
                          <a:cxnLst/>
                          <a:rect l="l" t="t" r="r" b="b"/>
                          <a:pathLst>
                            <a:path w="873760" h="314325">
                              <a:moveTo>
                                <a:pt x="0" y="314325"/>
                              </a:moveTo>
                              <a:lnTo>
                                <a:pt x="873759" y="314325"/>
                              </a:lnTo>
                              <a:lnTo>
                                <a:pt x="873759" y="0"/>
                              </a:lnTo>
                              <a:lnTo>
                                <a:pt x="0" y="0"/>
                              </a:lnTo>
                              <a:lnTo>
                                <a:pt x="0" y="314325"/>
                              </a:lnTo>
                              <a:close/>
                            </a:path>
                          </a:pathLst>
                        </a:custGeom>
                        <a:ln w="19050">
                          <a:solidFill>
                            <a:srgbClr val="000000"/>
                          </a:solidFill>
                          <a:prstDash val="sysDash"/>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D0421" id="Graphic 21" o:spid="_x0000_s1026" style="position:absolute;margin-left:134.4pt;margin-top:10.2pt;width:68.8pt;height:24.75pt;z-index:251635712;visibility:visible;mso-wrap-style:square;mso-wrap-distance-left:0;mso-wrap-distance-top:0;mso-wrap-distance-right:0;mso-wrap-distance-bottom:0;mso-position-horizontal:absolute;mso-position-horizontal-relative:page;mso-position-vertical:absolute;mso-position-vertical-relative:text;v-text-anchor:top" coordsize="87376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" path="m,314325r873759,l873759,,,,,314325xe" filled="f" strokeweight="1.5pt">
                <v:stroke dashstyle="3 1"/>
                <v:path arrowok="t"/>
                <w10:wrap anchorx="page"/>
              </v:shape>
            </w:pict>
          </mc:Fallback>
        </mc:AlternateContent>
      </w:r>
    </w:p>
    <w:p w14:paraId="1BED820A" w14:textId="43B6446D" w:rsidR="009F4F7A" w:rsidRDefault="0081056E" w:rsidP="0081056E">
      <w:pPr>
        <w:pStyle w:val="BodyText"/>
        <w:ind w:left="1440" w:right="3" w:firstLine="720"/>
      </w:pPr>
      <w:r>
        <w:rPr>
          <w:w w:val="105"/>
        </w:rPr>
        <w:t xml:space="preserve">: </w:t>
      </w:r>
      <w:r w:rsidR="009F4F7A">
        <w:rPr>
          <w:w w:val="105"/>
        </w:rPr>
        <w:t>Variabel</w:t>
      </w:r>
      <w:r w:rsidR="009F4F7A">
        <w:rPr>
          <w:spacing w:val="-6"/>
          <w:w w:val="105"/>
        </w:rPr>
        <w:t xml:space="preserve"> </w:t>
      </w:r>
      <w:r w:rsidR="009F4F7A">
        <w:rPr>
          <w:w w:val="105"/>
        </w:rPr>
        <w:t>yang</w:t>
      </w:r>
      <w:r w:rsidR="009F4F7A">
        <w:rPr>
          <w:spacing w:val="-9"/>
          <w:w w:val="105"/>
        </w:rPr>
        <w:t xml:space="preserve"> </w:t>
      </w:r>
      <w:r w:rsidR="002A2D54">
        <w:rPr>
          <w:spacing w:val="-9"/>
          <w:w w:val="105"/>
        </w:rPr>
        <w:t xml:space="preserve">tidak </w:t>
      </w:r>
      <w:r w:rsidR="009F4F7A">
        <w:rPr>
          <w:spacing w:val="-2"/>
          <w:w w:val="105"/>
        </w:rPr>
        <w:t>diteliti</w:t>
      </w:r>
    </w:p>
    <w:p w14:paraId="01A28670" w14:textId="77777777" w:rsidR="009F4F7A" w:rsidRDefault="009F4F7A" w:rsidP="009F4F7A">
      <w:pPr>
        <w:pStyle w:val="BodyText"/>
        <w:ind w:right="3"/>
        <w:rPr>
          <w:lang w:val="id-ID"/>
        </w:rPr>
      </w:pPr>
    </w:p>
    <w:p w14:paraId="530C3121" w14:textId="77777777" w:rsidR="009F4F7A" w:rsidRDefault="0081056E" w:rsidP="009F4F7A">
      <w:pPr>
        <w:pStyle w:val="BodyText"/>
        <w:spacing w:before="79"/>
        <w:ind w:right="3"/>
      </w:pPr>
      <w:r>
        <w:rPr>
          <w:noProof/>
          <w:lang w:val="en-US"/>
        </w:rPr>
        <mc:AlternateContent>
          <mc:Choice Requires="wps">
            <w:drawing>
              <wp:anchor distT="0" distB="0" distL="0" distR="0" simplePos="0" relativeHeight="251642880" behindDoc="0" locked="0" layoutInCell="1" allowOverlap="1" wp14:anchorId="2B8B81B2" wp14:editId="21FB4695">
                <wp:simplePos x="0" y="0"/>
                <wp:positionH relativeFrom="page">
                  <wp:posOffset>1710055</wp:posOffset>
                </wp:positionH>
                <wp:positionV relativeFrom="paragraph">
                  <wp:posOffset>172720</wp:posOffset>
                </wp:positionV>
                <wp:extent cx="873760" cy="290830"/>
                <wp:effectExtent l="0" t="0" r="21590" b="1397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290830"/>
                        </a:xfrm>
                        <a:custGeom>
                          <a:avLst/>
                          <a:gdLst/>
                          <a:ahLst/>
                          <a:cxnLst/>
                          <a:rect l="l" t="t" r="r" b="b"/>
                          <a:pathLst>
                            <a:path w="873760" h="290830">
                              <a:moveTo>
                                <a:pt x="0" y="290829"/>
                              </a:moveTo>
                              <a:lnTo>
                                <a:pt x="873760" y="290829"/>
                              </a:lnTo>
                              <a:lnTo>
                                <a:pt x="873760" y="0"/>
                              </a:lnTo>
                              <a:lnTo>
                                <a:pt x="0" y="0"/>
                              </a:lnTo>
                              <a:lnTo>
                                <a:pt x="0" y="290829"/>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17D5B" id="Graphic 22" o:spid="_x0000_s1026" style="position:absolute;margin-left:134.65pt;margin-top:13.6pt;width:68.8pt;height:22.9pt;z-index:251642880;visibility:visible;mso-wrap-style:square;mso-wrap-distance-left:0;mso-wrap-distance-top:0;mso-wrap-distance-right:0;mso-wrap-distance-bottom:0;mso-position-horizontal:absolute;mso-position-horizontal-relative:page;mso-position-vertical:absolute;mso-position-vertical-relative:text;v-text-anchor:top" coordsize="873760,29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" path="m,290829r873760,l873760,,,,,290829xe" filled="f" strokeweight="1.5pt">
                <v:path arrowok="t"/>
                <w10:wrap anchorx="page"/>
              </v:shape>
            </w:pict>
          </mc:Fallback>
        </mc:AlternateContent>
      </w:r>
    </w:p>
    <w:p w14:paraId="15C5B2E8" w14:textId="7D2ABDC2" w:rsidR="009F4F7A" w:rsidRDefault="0081056E" w:rsidP="0081056E">
      <w:pPr>
        <w:pStyle w:val="BodyText"/>
        <w:ind w:left="1440" w:right="3" w:firstLine="720"/>
      </w:pPr>
      <w:r>
        <w:rPr>
          <w:w w:val="105"/>
        </w:rPr>
        <w:t xml:space="preserve">: </w:t>
      </w:r>
      <w:r w:rsidR="009F4F7A">
        <w:rPr>
          <w:w w:val="105"/>
        </w:rPr>
        <w:t>Variabel</w:t>
      </w:r>
      <w:r w:rsidR="009F4F7A">
        <w:rPr>
          <w:spacing w:val="-6"/>
          <w:w w:val="105"/>
        </w:rPr>
        <w:t xml:space="preserve"> </w:t>
      </w:r>
      <w:r w:rsidR="009F4F7A">
        <w:rPr>
          <w:w w:val="105"/>
        </w:rPr>
        <w:t>yang</w:t>
      </w:r>
      <w:r w:rsidR="009F4F7A">
        <w:rPr>
          <w:spacing w:val="-10"/>
          <w:w w:val="105"/>
        </w:rPr>
        <w:t xml:space="preserve"> </w:t>
      </w:r>
      <w:r w:rsidR="009F4F7A">
        <w:rPr>
          <w:spacing w:val="-2"/>
          <w:w w:val="105"/>
        </w:rPr>
        <w:t>diteliti</w:t>
      </w:r>
    </w:p>
    <w:p w14:paraId="5C6D2D25" w14:textId="77777777" w:rsidR="009F4F7A" w:rsidRDefault="009F4F7A" w:rsidP="009F4F7A">
      <w:pPr>
        <w:pStyle w:val="BodyText"/>
        <w:ind w:right="3"/>
      </w:pPr>
    </w:p>
    <w:p w14:paraId="6369CD7D" w14:textId="77777777" w:rsidR="009F4F7A" w:rsidRDefault="009F4F7A" w:rsidP="009F4F7A">
      <w:pPr>
        <w:pStyle w:val="BodyText"/>
        <w:spacing w:before="63"/>
        <w:ind w:right="3"/>
      </w:pPr>
    </w:p>
    <w:p w14:paraId="6CFD2793" w14:textId="77777777" w:rsidR="00AB7419" w:rsidRDefault="00AB7419" w:rsidP="00AB7419">
      <w:pPr>
        <w:pStyle w:val="BodyText"/>
        <w:spacing w:before="1"/>
        <w:ind w:left="917"/>
        <w:jc w:val="both"/>
        <w:rPr>
          <w:w w:val="105"/>
          <w:sz w:val="24"/>
          <w:szCs w:val="24"/>
          <w:lang w:val="id-ID"/>
        </w:rPr>
      </w:pPr>
    </w:p>
    <w:p w14:paraId="46E41336" w14:textId="77777777" w:rsidR="00AB7419" w:rsidRPr="00AB7419" w:rsidRDefault="00AB7419" w:rsidP="002A2D54">
      <w:pPr>
        <w:pStyle w:val="BodyText"/>
        <w:spacing w:before="1"/>
        <w:rPr>
          <w:spacing w:val="-9"/>
          <w:w w:val="105"/>
          <w:sz w:val="24"/>
          <w:szCs w:val="24"/>
          <w:lang w:val="id-ID"/>
        </w:rPr>
      </w:pPr>
      <w:r w:rsidRPr="00FC4A53">
        <w:rPr>
          <w:w w:val="105"/>
          <w:sz w:val="24"/>
          <w:szCs w:val="24"/>
        </w:rPr>
        <w:t>Sumber</w:t>
      </w:r>
      <w:r w:rsidRPr="00FC4A53">
        <w:rPr>
          <w:spacing w:val="-8"/>
          <w:w w:val="105"/>
          <w:sz w:val="24"/>
          <w:szCs w:val="24"/>
        </w:rPr>
        <w:t xml:space="preserve"> </w:t>
      </w:r>
      <w:r w:rsidRPr="00FC4A53">
        <w:rPr>
          <w:w w:val="105"/>
          <w:sz w:val="24"/>
          <w:szCs w:val="24"/>
        </w:rPr>
        <w:t>:</w:t>
      </w:r>
      <w:r w:rsidRPr="00FC4A53">
        <w:rPr>
          <w:spacing w:val="-3"/>
          <w:w w:val="105"/>
          <w:sz w:val="24"/>
          <w:szCs w:val="24"/>
        </w:rPr>
        <w:t xml:space="preserve"> </w:t>
      </w:r>
      <w:r w:rsidRPr="00FC4A53">
        <w:rPr>
          <w:w w:val="105"/>
          <w:sz w:val="24"/>
          <w:szCs w:val="24"/>
        </w:rPr>
        <w:t>(</w:t>
      </w:r>
      <w:r w:rsidRPr="00FC4A53">
        <w:rPr>
          <w:color w:val="212121"/>
          <w:w w:val="105"/>
          <w:sz w:val="24"/>
          <w:szCs w:val="24"/>
        </w:rPr>
        <w:t>Mubin</w:t>
      </w:r>
      <w:r w:rsidRPr="00FC4A53">
        <w:rPr>
          <w:color w:val="212121"/>
          <w:spacing w:val="-4"/>
          <w:w w:val="105"/>
          <w:sz w:val="24"/>
          <w:szCs w:val="24"/>
        </w:rPr>
        <w:t xml:space="preserve"> </w:t>
      </w:r>
      <w:r w:rsidRPr="00FC4A53">
        <w:rPr>
          <w:w w:val="105"/>
          <w:sz w:val="24"/>
          <w:szCs w:val="24"/>
        </w:rPr>
        <w:t>et</w:t>
      </w:r>
      <w:r w:rsidRPr="00FC4A53">
        <w:rPr>
          <w:spacing w:val="-9"/>
          <w:w w:val="105"/>
          <w:sz w:val="24"/>
          <w:szCs w:val="24"/>
        </w:rPr>
        <w:t xml:space="preserve"> </w:t>
      </w:r>
      <w:r w:rsidRPr="00FC4A53">
        <w:rPr>
          <w:w w:val="105"/>
          <w:sz w:val="24"/>
          <w:szCs w:val="24"/>
        </w:rPr>
        <w:t>al.,</w:t>
      </w:r>
      <w:r w:rsidRPr="00FC4A53">
        <w:rPr>
          <w:spacing w:val="-10"/>
          <w:w w:val="105"/>
          <w:sz w:val="24"/>
          <w:szCs w:val="24"/>
        </w:rPr>
        <w:t xml:space="preserve"> </w:t>
      </w:r>
      <w:r w:rsidRPr="00FC4A53">
        <w:rPr>
          <w:w w:val="105"/>
          <w:sz w:val="24"/>
          <w:szCs w:val="24"/>
        </w:rPr>
        <w:t>2021),</w:t>
      </w:r>
      <w:r w:rsidRPr="00FC4A53">
        <w:rPr>
          <w:spacing w:val="-9"/>
          <w:w w:val="105"/>
          <w:sz w:val="24"/>
          <w:szCs w:val="24"/>
        </w:rPr>
        <w:t xml:space="preserve"> </w:t>
      </w:r>
      <w:r w:rsidRPr="00FC4A53">
        <w:rPr>
          <w:w w:val="105"/>
          <w:sz w:val="24"/>
          <w:szCs w:val="24"/>
        </w:rPr>
        <w:t>(Utami,</w:t>
      </w:r>
      <w:r w:rsidRPr="00FC4A53">
        <w:rPr>
          <w:spacing w:val="-10"/>
          <w:w w:val="105"/>
          <w:sz w:val="24"/>
          <w:szCs w:val="24"/>
        </w:rPr>
        <w:t xml:space="preserve"> </w:t>
      </w:r>
      <w:r w:rsidRPr="00FC4A53">
        <w:rPr>
          <w:spacing w:val="-2"/>
          <w:w w:val="105"/>
          <w:sz w:val="24"/>
          <w:szCs w:val="24"/>
        </w:rPr>
        <w:t>2023)</w:t>
      </w:r>
    </w:p>
    <w:p w14:paraId="14050BAC" w14:textId="77777777" w:rsidR="00C9547E" w:rsidRDefault="00C9547E" w:rsidP="00A231CC">
      <w:pPr>
        <w:pStyle w:val="BAB"/>
        <w:sectPr w:rsidR="00C9547E" w:rsidSect="001D73E8">
          <w:pgSz w:w="11906" w:h="16838" w:code="9"/>
          <w:pgMar w:top="2268" w:right="1701" w:bottom="1701" w:left="2268" w:header="720" w:footer="720" w:gutter="0"/>
          <w:cols w:space="720"/>
          <w:titlePg/>
          <w:docGrid w:linePitch="360"/>
        </w:sectPr>
      </w:pPr>
    </w:p>
    <w:p w14:paraId="209D7CA2" w14:textId="77777777" w:rsidR="00CD2136" w:rsidRDefault="00CD2136" w:rsidP="00A231CC">
      <w:pPr>
        <w:pStyle w:val="BAB"/>
      </w:pPr>
      <w:bookmarkStart w:id="58" w:name="_Toc172063239"/>
      <w:r>
        <w:lastRenderedPageBreak/>
        <w:t xml:space="preserve">BAB III </w:t>
      </w:r>
      <w:r>
        <w:br/>
        <w:t>METODE PENELITIAN</w:t>
      </w:r>
      <w:bookmarkEnd w:id="58"/>
    </w:p>
    <w:p w14:paraId="54C320B3" w14:textId="77777777" w:rsidR="00CD2136" w:rsidRDefault="00CD2136" w:rsidP="0081056E">
      <w:pPr>
        <w:spacing w:after="0" w:line="480" w:lineRule="auto"/>
        <w:jc w:val="both"/>
        <w:rPr>
          <w:rFonts w:ascii="Times New Roman" w:hAnsi="Times New Roman" w:cs="Times New Roman"/>
          <w:w w:val="105"/>
          <w:sz w:val="24"/>
          <w:szCs w:val="24"/>
          <w:lang w:val="id-ID"/>
        </w:rPr>
      </w:pPr>
    </w:p>
    <w:p w14:paraId="5CCA68AA" w14:textId="77777777" w:rsidR="00CD2136" w:rsidRPr="00CD2136" w:rsidRDefault="00CD2136" w:rsidP="0081056E">
      <w:pPr>
        <w:pStyle w:val="31"/>
        <w:spacing w:before="0" w:after="0" w:line="480" w:lineRule="auto"/>
      </w:pPr>
      <w:bookmarkStart w:id="59" w:name="_Toc172063240"/>
      <w:r w:rsidRPr="00CD2136">
        <w:t>Desain</w:t>
      </w:r>
      <w:r w:rsidRPr="00CD2136">
        <w:rPr>
          <w:spacing w:val="-5"/>
        </w:rPr>
        <w:t xml:space="preserve"> </w:t>
      </w:r>
      <w:r w:rsidRPr="00CD2136">
        <w:t>Penelitian</w:t>
      </w:r>
      <w:bookmarkEnd w:id="59"/>
    </w:p>
    <w:p w14:paraId="5C1E2257" w14:textId="77777777" w:rsidR="00CD2136" w:rsidRPr="00CD2136" w:rsidRDefault="00CD2136" w:rsidP="0081056E">
      <w:pPr>
        <w:spacing w:after="0" w:line="480" w:lineRule="auto"/>
        <w:ind w:firstLine="720"/>
        <w:jc w:val="both"/>
        <w:rPr>
          <w:rFonts w:ascii="Times New Roman" w:hAnsi="Times New Roman" w:cs="Times New Roman"/>
          <w:sz w:val="24"/>
          <w:szCs w:val="24"/>
        </w:rPr>
      </w:pPr>
      <w:r w:rsidRPr="00CD2136">
        <w:rPr>
          <w:rFonts w:ascii="Times New Roman" w:hAnsi="Times New Roman" w:cs="Times New Roman"/>
          <w:w w:val="105"/>
          <w:sz w:val="24"/>
          <w:szCs w:val="24"/>
        </w:rPr>
        <w:t>Desain penelitian adalah sesuatu yang sangat penting dalam penelitian, memungkinkan pengontrolan maksimal berapa faktor yang dapat mempengaruhi akurasi suatu hasil (Mustafa et al., 2020)</w:t>
      </w:r>
      <w:r w:rsidR="008571A9">
        <w:rPr>
          <w:rFonts w:ascii="Times New Roman" w:hAnsi="Times New Roman" w:cs="Times New Roman"/>
          <w:w w:val="105"/>
          <w:sz w:val="24"/>
          <w:szCs w:val="24"/>
        </w:rPr>
        <w:t>.</w:t>
      </w:r>
    </w:p>
    <w:p w14:paraId="0B18429E" w14:textId="77777777" w:rsidR="00CD2136" w:rsidRDefault="00CD2136" w:rsidP="0081056E">
      <w:pPr>
        <w:spacing w:after="0" w:line="480" w:lineRule="auto"/>
        <w:ind w:firstLine="720"/>
        <w:jc w:val="both"/>
        <w:rPr>
          <w:rFonts w:ascii="Times New Roman" w:hAnsi="Times New Roman" w:cs="Times New Roman"/>
          <w:w w:val="105"/>
          <w:sz w:val="24"/>
          <w:szCs w:val="24"/>
          <w:lang w:val="id-ID"/>
        </w:rPr>
      </w:pPr>
      <w:r w:rsidRPr="00CD2136">
        <w:rPr>
          <w:rFonts w:ascii="Times New Roman" w:hAnsi="Times New Roman" w:cs="Times New Roman"/>
          <w:w w:val="105"/>
          <w:sz w:val="24"/>
          <w:szCs w:val="24"/>
        </w:rPr>
        <w:t xml:space="preserve">Metode penelitian yang digunakan adalah deskriptif kuantitatif yaitu peneliti berusaha memberikan gambaran informasi mengenai suatu gejala yang ada menurut data kuantitatif yang diperoleh pada saat penelitian dilakukan. </w:t>
      </w:r>
      <w:r w:rsidRPr="00C22D05">
        <w:rPr>
          <w:rFonts w:ascii="Times New Roman" w:hAnsi="Times New Roman" w:cs="Times New Roman"/>
          <w:w w:val="105"/>
          <w:sz w:val="24"/>
          <w:szCs w:val="24"/>
          <w:lang w:val="sv-SE"/>
        </w:rPr>
        <w:t>Penelitian ini dilakukan dengan tujuan untuk mengidentifikasi gambaran tingkat kecemasan mahasiswa dalam penyusunan tugas akhir (skripsi).</w:t>
      </w:r>
    </w:p>
    <w:p w14:paraId="3CC0672A" w14:textId="77777777" w:rsidR="00CD2136" w:rsidRPr="00CD2136" w:rsidRDefault="00CD2136" w:rsidP="0081056E">
      <w:pPr>
        <w:spacing w:after="0" w:line="240" w:lineRule="auto"/>
        <w:ind w:firstLine="720"/>
        <w:jc w:val="both"/>
        <w:rPr>
          <w:rFonts w:ascii="Times New Roman" w:hAnsi="Times New Roman" w:cs="Times New Roman"/>
          <w:sz w:val="24"/>
          <w:szCs w:val="24"/>
          <w:lang w:val="id-ID"/>
        </w:rPr>
      </w:pPr>
    </w:p>
    <w:p w14:paraId="3C427FD7" w14:textId="77777777" w:rsidR="00CD2136" w:rsidRPr="00CD2136" w:rsidRDefault="00CD2136" w:rsidP="0081056E">
      <w:pPr>
        <w:pStyle w:val="31"/>
        <w:spacing w:before="0" w:after="0" w:line="480" w:lineRule="auto"/>
      </w:pPr>
      <w:bookmarkStart w:id="60" w:name="_bookmark32"/>
      <w:bookmarkStart w:id="61" w:name="_Toc172063241"/>
      <w:bookmarkEnd w:id="60"/>
      <w:r w:rsidRPr="00CD2136">
        <w:t>Variabel</w:t>
      </w:r>
      <w:r w:rsidRPr="00CD2136">
        <w:rPr>
          <w:spacing w:val="28"/>
        </w:rPr>
        <w:t xml:space="preserve"> </w:t>
      </w:r>
      <w:r w:rsidRPr="00CD2136">
        <w:t>Penelitian</w:t>
      </w:r>
      <w:bookmarkEnd w:id="61"/>
    </w:p>
    <w:p w14:paraId="5E2F1CD1" w14:textId="77777777" w:rsidR="00CD2136" w:rsidRPr="00C22D05" w:rsidRDefault="00CD2136" w:rsidP="0081056E">
      <w:pPr>
        <w:spacing w:after="0" w:line="480" w:lineRule="auto"/>
        <w:ind w:firstLine="720"/>
        <w:jc w:val="both"/>
        <w:rPr>
          <w:rFonts w:ascii="Times New Roman" w:hAnsi="Times New Roman" w:cs="Times New Roman"/>
          <w:sz w:val="24"/>
          <w:szCs w:val="24"/>
          <w:lang w:val="sv-SE"/>
        </w:rPr>
      </w:pPr>
      <w:r w:rsidRPr="00CD2136">
        <w:rPr>
          <w:rFonts w:ascii="Times New Roman" w:hAnsi="Times New Roman" w:cs="Times New Roman"/>
          <w:w w:val="105"/>
          <w:sz w:val="24"/>
          <w:szCs w:val="24"/>
        </w:rPr>
        <w:t xml:space="preserve">Variabel penelitian diartikan sebagai sifat ataupun atribut maupun suatu nilai terhadap orang, obyek atau kegiatan yang memiliki variasi tertentu dan ditetapkan secraa langsung oleh peneliti untuk dapt dipelajari kemudian untuk ditarik kesimpulannya (Sugiono 2018). </w:t>
      </w:r>
      <w:r w:rsidRPr="00C22D05">
        <w:rPr>
          <w:rFonts w:ascii="Times New Roman" w:hAnsi="Times New Roman" w:cs="Times New Roman"/>
          <w:w w:val="105"/>
          <w:sz w:val="24"/>
          <w:szCs w:val="24"/>
          <w:lang w:val="sv-SE"/>
        </w:rPr>
        <w:t>Dalam penelitian ini hanya terdapat satu variabel (veriabel tungal) yaitu kecemasan mahasiswa.</w:t>
      </w:r>
    </w:p>
    <w:p w14:paraId="5071633A" w14:textId="77777777" w:rsidR="00CD2136" w:rsidRDefault="00CD2136" w:rsidP="0081056E">
      <w:pPr>
        <w:spacing w:after="0" w:line="480" w:lineRule="auto"/>
        <w:jc w:val="both"/>
        <w:rPr>
          <w:rFonts w:ascii="Times New Roman" w:hAnsi="Times New Roman" w:cs="Times New Roman"/>
          <w:w w:val="105"/>
          <w:sz w:val="24"/>
          <w:szCs w:val="24"/>
          <w:lang w:val="id-ID"/>
        </w:rPr>
      </w:pPr>
      <w:bookmarkStart w:id="62" w:name="_bookmark33"/>
      <w:bookmarkEnd w:id="62"/>
    </w:p>
    <w:p w14:paraId="28F89817" w14:textId="77777777" w:rsidR="00CD2136" w:rsidRPr="00CD2136" w:rsidRDefault="00CD2136" w:rsidP="0081056E">
      <w:pPr>
        <w:pStyle w:val="31"/>
        <w:spacing w:before="0" w:after="0" w:line="480" w:lineRule="auto"/>
      </w:pPr>
      <w:bookmarkStart w:id="63" w:name="_Toc172063242"/>
      <w:r w:rsidRPr="00CD2136">
        <w:lastRenderedPageBreak/>
        <w:t>Definisi Operasional</w:t>
      </w:r>
      <w:bookmarkEnd w:id="63"/>
    </w:p>
    <w:p w14:paraId="63EF7309" w14:textId="77777777" w:rsidR="00CD2136" w:rsidRPr="00C22D05" w:rsidRDefault="00CD2136" w:rsidP="0081056E">
      <w:pPr>
        <w:spacing w:after="0" w:line="480" w:lineRule="auto"/>
        <w:ind w:firstLine="720"/>
        <w:jc w:val="both"/>
        <w:rPr>
          <w:rFonts w:ascii="Times New Roman" w:hAnsi="Times New Roman" w:cs="Times New Roman"/>
          <w:w w:val="105"/>
          <w:sz w:val="24"/>
          <w:szCs w:val="24"/>
          <w:lang w:val="sv-SE"/>
        </w:rPr>
      </w:pPr>
      <w:r w:rsidRPr="00C22D05">
        <w:rPr>
          <w:rFonts w:ascii="Times New Roman" w:hAnsi="Times New Roman" w:cs="Times New Roman"/>
          <w:w w:val="105"/>
          <w:sz w:val="24"/>
          <w:szCs w:val="24"/>
          <w:lang w:val="sv-SE"/>
        </w:rPr>
        <w:t>Definisi operasional variabel adalah bagaimana suatu variabel dalam konsep yang</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jelas sehingga dapat diukur dengan</w:t>
      </w:r>
      <w:r w:rsidRPr="00C22D05">
        <w:rPr>
          <w:rFonts w:ascii="Times New Roman" w:hAnsi="Times New Roman" w:cs="Times New Roman"/>
          <w:spacing w:val="-3"/>
          <w:w w:val="105"/>
          <w:sz w:val="24"/>
          <w:szCs w:val="24"/>
          <w:lang w:val="sv-SE"/>
        </w:rPr>
        <w:t xml:space="preserve"> </w:t>
      </w:r>
      <w:r w:rsidRPr="00C22D05">
        <w:rPr>
          <w:rFonts w:ascii="Times New Roman" w:hAnsi="Times New Roman" w:cs="Times New Roman"/>
          <w:w w:val="105"/>
          <w:sz w:val="24"/>
          <w:szCs w:val="24"/>
          <w:lang w:val="sv-SE"/>
        </w:rPr>
        <w:t>unsur-unsur atau elemen-elemen yang terkandung didalamnya (Mustafa et al., 2020).</w:t>
      </w:r>
    </w:p>
    <w:p w14:paraId="741D0173" w14:textId="77777777" w:rsidR="00C26E68" w:rsidRPr="00C22D05" w:rsidRDefault="00CD2136" w:rsidP="00C26E68">
      <w:pPr>
        <w:tabs>
          <w:tab w:val="left" w:pos="210"/>
          <w:tab w:val="center" w:pos="3967"/>
        </w:tabs>
        <w:spacing w:after="0" w:line="240" w:lineRule="auto"/>
        <w:ind w:right="6" w:hanging="6"/>
        <w:jc w:val="center"/>
        <w:rPr>
          <w:rFonts w:ascii="Times New Roman" w:hAnsi="Times New Roman" w:cs="Times New Roman"/>
          <w:b/>
          <w:spacing w:val="-10"/>
          <w:sz w:val="24"/>
          <w:szCs w:val="24"/>
          <w:lang w:val="sv-SE"/>
        </w:rPr>
      </w:pPr>
      <w:r w:rsidRPr="00C22D05">
        <w:rPr>
          <w:rFonts w:ascii="Times New Roman" w:hAnsi="Times New Roman" w:cs="Times New Roman"/>
          <w:b/>
          <w:w w:val="105"/>
          <w:sz w:val="24"/>
          <w:szCs w:val="24"/>
          <w:lang w:val="sv-SE"/>
        </w:rPr>
        <w:t>Tabel 3. 1 Definisi Operasional</w:t>
      </w:r>
      <w:r w:rsidRPr="00C22D05">
        <w:rPr>
          <w:rFonts w:ascii="Times New Roman" w:hAnsi="Times New Roman" w:cs="Times New Roman"/>
          <w:b/>
          <w:spacing w:val="40"/>
          <w:w w:val="105"/>
          <w:sz w:val="24"/>
          <w:szCs w:val="24"/>
          <w:lang w:val="sv-SE"/>
        </w:rPr>
        <w:t xml:space="preserve"> </w:t>
      </w:r>
      <w:r w:rsidRPr="00C22D05">
        <w:rPr>
          <w:rFonts w:ascii="Times New Roman" w:hAnsi="Times New Roman" w:cs="Times New Roman"/>
          <w:b/>
          <w:sz w:val="24"/>
          <w:szCs w:val="24"/>
          <w:lang w:val="sv-SE"/>
        </w:rPr>
        <w:t>Gambaran Tingkat Kecemasan</w:t>
      </w:r>
      <w:r w:rsidRPr="00C22D05">
        <w:rPr>
          <w:rFonts w:ascii="Times New Roman" w:hAnsi="Times New Roman" w:cs="Times New Roman"/>
          <w:b/>
          <w:spacing w:val="-10"/>
          <w:sz w:val="24"/>
          <w:szCs w:val="24"/>
          <w:lang w:val="sv-SE"/>
        </w:rPr>
        <w:t xml:space="preserve"> </w:t>
      </w:r>
    </w:p>
    <w:p w14:paraId="17CD892C" w14:textId="77777777" w:rsidR="00CD2136" w:rsidRDefault="00CD2136" w:rsidP="00C26E68">
      <w:pPr>
        <w:tabs>
          <w:tab w:val="left" w:pos="210"/>
          <w:tab w:val="center" w:pos="3967"/>
        </w:tabs>
        <w:spacing w:after="0" w:line="240" w:lineRule="auto"/>
        <w:ind w:right="6" w:hanging="6"/>
        <w:jc w:val="center"/>
        <w:rPr>
          <w:rFonts w:ascii="Times New Roman" w:hAnsi="Times New Roman" w:cs="Times New Roman"/>
          <w:b/>
          <w:spacing w:val="-12"/>
          <w:sz w:val="24"/>
          <w:szCs w:val="24"/>
        </w:rPr>
      </w:pPr>
      <w:r w:rsidRPr="00CD2136">
        <w:rPr>
          <w:rFonts w:ascii="Times New Roman" w:hAnsi="Times New Roman" w:cs="Times New Roman"/>
          <w:b/>
          <w:sz w:val="24"/>
          <w:szCs w:val="24"/>
        </w:rPr>
        <w:t>Mahasiswa</w:t>
      </w:r>
      <w:r w:rsidRPr="00CD2136">
        <w:rPr>
          <w:rFonts w:ascii="Times New Roman" w:hAnsi="Times New Roman" w:cs="Times New Roman"/>
          <w:b/>
          <w:sz w:val="24"/>
          <w:szCs w:val="24"/>
          <w:lang w:val="id-ID"/>
        </w:rPr>
        <w:t xml:space="preserve"> </w:t>
      </w:r>
      <w:r w:rsidRPr="00CD2136">
        <w:rPr>
          <w:rFonts w:ascii="Times New Roman" w:hAnsi="Times New Roman" w:cs="Times New Roman"/>
          <w:b/>
          <w:sz w:val="24"/>
          <w:szCs w:val="24"/>
        </w:rPr>
        <w:t>Dalam</w:t>
      </w:r>
      <w:r w:rsidRPr="00CD2136">
        <w:rPr>
          <w:rFonts w:ascii="Times New Roman" w:hAnsi="Times New Roman" w:cs="Times New Roman"/>
          <w:b/>
          <w:spacing w:val="-12"/>
          <w:sz w:val="24"/>
          <w:szCs w:val="24"/>
        </w:rPr>
        <w:t xml:space="preserve"> </w:t>
      </w:r>
      <w:r w:rsidR="00613FE7">
        <w:rPr>
          <w:rFonts w:ascii="Times New Roman" w:hAnsi="Times New Roman" w:cs="Times New Roman"/>
          <w:b/>
          <w:spacing w:val="-12"/>
          <w:sz w:val="24"/>
          <w:szCs w:val="24"/>
          <w:lang w:val="id-ID"/>
        </w:rPr>
        <w:t>Akamademik Profesi Ners</w:t>
      </w:r>
    </w:p>
    <w:p w14:paraId="43142225" w14:textId="77777777" w:rsidR="00C26E68" w:rsidRPr="00C26E68" w:rsidRDefault="00C26E68" w:rsidP="00C26E68">
      <w:pPr>
        <w:tabs>
          <w:tab w:val="left" w:pos="210"/>
          <w:tab w:val="center" w:pos="3967"/>
        </w:tabs>
        <w:spacing w:after="0" w:line="240" w:lineRule="auto"/>
        <w:ind w:right="6" w:hanging="6"/>
        <w:jc w:val="center"/>
        <w:rPr>
          <w:rFonts w:ascii="Times New Roman" w:hAnsi="Times New Roman" w:cs="Times New Roman"/>
          <w:b/>
          <w:sz w:val="24"/>
          <w:szCs w:val="24"/>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516"/>
        <w:gridCol w:w="1597"/>
        <w:gridCol w:w="2269"/>
        <w:gridCol w:w="952"/>
      </w:tblGrid>
      <w:tr w:rsidR="00CD2136" w:rsidRPr="00613FE7" w14:paraId="15E3F880" w14:textId="77777777" w:rsidTr="0081056E">
        <w:trPr>
          <w:trHeight w:val="453"/>
          <w:jc w:val="center"/>
        </w:trPr>
        <w:tc>
          <w:tcPr>
            <w:tcW w:w="1622" w:type="dxa"/>
          </w:tcPr>
          <w:p w14:paraId="766EB204" w14:textId="77777777" w:rsidR="00CD2136" w:rsidRPr="00613FE7" w:rsidRDefault="00CD2136" w:rsidP="00613FE7">
            <w:pPr>
              <w:pStyle w:val="TableParagraph"/>
              <w:spacing w:before="14"/>
              <w:ind w:right="3"/>
              <w:jc w:val="center"/>
              <w:rPr>
                <w:b/>
                <w:szCs w:val="24"/>
              </w:rPr>
            </w:pPr>
            <w:r w:rsidRPr="00613FE7">
              <w:rPr>
                <w:b/>
                <w:spacing w:val="-2"/>
                <w:w w:val="105"/>
                <w:szCs w:val="24"/>
              </w:rPr>
              <w:t>Variabel</w:t>
            </w:r>
          </w:p>
        </w:tc>
        <w:tc>
          <w:tcPr>
            <w:tcW w:w="2516" w:type="dxa"/>
          </w:tcPr>
          <w:p w14:paraId="0FB035B9" w14:textId="77777777" w:rsidR="00CD2136" w:rsidRPr="00613FE7" w:rsidRDefault="00CD2136" w:rsidP="00613FE7">
            <w:pPr>
              <w:pStyle w:val="TableParagraph"/>
              <w:spacing w:before="14"/>
              <w:ind w:right="3" w:firstLine="223"/>
              <w:jc w:val="center"/>
              <w:rPr>
                <w:b/>
                <w:szCs w:val="24"/>
              </w:rPr>
            </w:pPr>
            <w:r w:rsidRPr="00613FE7">
              <w:rPr>
                <w:b/>
                <w:spacing w:val="-2"/>
                <w:w w:val="105"/>
                <w:szCs w:val="24"/>
              </w:rPr>
              <w:t xml:space="preserve">Definisi </w:t>
            </w:r>
            <w:r w:rsidRPr="00613FE7">
              <w:rPr>
                <w:b/>
                <w:spacing w:val="-2"/>
                <w:szCs w:val="24"/>
              </w:rPr>
              <w:t>Operasional</w:t>
            </w:r>
          </w:p>
        </w:tc>
        <w:tc>
          <w:tcPr>
            <w:tcW w:w="1597" w:type="dxa"/>
          </w:tcPr>
          <w:p w14:paraId="7609ADD4" w14:textId="77777777" w:rsidR="00CD2136" w:rsidRPr="00613FE7" w:rsidRDefault="00CD2136" w:rsidP="00613FE7">
            <w:pPr>
              <w:pStyle w:val="TableParagraph"/>
              <w:spacing w:before="14"/>
              <w:ind w:right="3"/>
              <w:jc w:val="center"/>
              <w:rPr>
                <w:b/>
                <w:szCs w:val="24"/>
              </w:rPr>
            </w:pPr>
            <w:r w:rsidRPr="00613FE7">
              <w:rPr>
                <w:b/>
                <w:w w:val="105"/>
                <w:szCs w:val="24"/>
              </w:rPr>
              <w:t>Alat</w:t>
            </w:r>
            <w:r w:rsidRPr="00613FE7">
              <w:rPr>
                <w:b/>
                <w:spacing w:val="-10"/>
                <w:w w:val="105"/>
                <w:szCs w:val="24"/>
              </w:rPr>
              <w:t xml:space="preserve"> </w:t>
            </w:r>
            <w:r w:rsidRPr="00613FE7">
              <w:rPr>
                <w:b/>
                <w:spacing w:val="-4"/>
                <w:w w:val="105"/>
                <w:szCs w:val="24"/>
              </w:rPr>
              <w:t>Ukur</w:t>
            </w:r>
          </w:p>
        </w:tc>
        <w:tc>
          <w:tcPr>
            <w:tcW w:w="2269" w:type="dxa"/>
          </w:tcPr>
          <w:p w14:paraId="6C5EA3FC" w14:textId="77777777" w:rsidR="00CD2136" w:rsidRPr="00613FE7" w:rsidRDefault="00CD2136" w:rsidP="00613FE7">
            <w:pPr>
              <w:pStyle w:val="TableParagraph"/>
              <w:spacing w:before="14"/>
              <w:ind w:right="3"/>
              <w:jc w:val="center"/>
              <w:rPr>
                <w:b/>
                <w:szCs w:val="24"/>
              </w:rPr>
            </w:pPr>
            <w:r w:rsidRPr="00613FE7">
              <w:rPr>
                <w:b/>
                <w:w w:val="105"/>
                <w:szCs w:val="24"/>
              </w:rPr>
              <w:t>Hasil</w:t>
            </w:r>
            <w:r w:rsidRPr="00613FE7">
              <w:rPr>
                <w:b/>
                <w:spacing w:val="-12"/>
                <w:w w:val="105"/>
                <w:szCs w:val="24"/>
              </w:rPr>
              <w:t xml:space="preserve"> </w:t>
            </w:r>
            <w:r w:rsidRPr="00613FE7">
              <w:rPr>
                <w:b/>
                <w:spacing w:val="-4"/>
                <w:w w:val="105"/>
                <w:szCs w:val="24"/>
              </w:rPr>
              <w:t>Ukur</w:t>
            </w:r>
          </w:p>
        </w:tc>
        <w:tc>
          <w:tcPr>
            <w:tcW w:w="952" w:type="dxa"/>
          </w:tcPr>
          <w:p w14:paraId="05C5F210" w14:textId="77777777" w:rsidR="00CD2136" w:rsidRPr="00613FE7" w:rsidRDefault="00CD2136" w:rsidP="00613FE7">
            <w:pPr>
              <w:pStyle w:val="TableParagraph"/>
              <w:spacing w:before="14"/>
              <w:ind w:right="3"/>
              <w:jc w:val="center"/>
              <w:rPr>
                <w:b/>
                <w:szCs w:val="24"/>
              </w:rPr>
            </w:pPr>
            <w:r w:rsidRPr="00613FE7">
              <w:rPr>
                <w:b/>
                <w:spacing w:val="-2"/>
                <w:w w:val="105"/>
                <w:szCs w:val="24"/>
              </w:rPr>
              <w:t>Skala</w:t>
            </w:r>
          </w:p>
        </w:tc>
      </w:tr>
      <w:tr w:rsidR="00CD2136" w:rsidRPr="00613FE7" w14:paraId="1F7E8544" w14:textId="77777777" w:rsidTr="008571A9">
        <w:trPr>
          <w:trHeight w:val="4501"/>
          <w:jc w:val="center"/>
        </w:trPr>
        <w:tc>
          <w:tcPr>
            <w:tcW w:w="1622" w:type="dxa"/>
          </w:tcPr>
          <w:p w14:paraId="65C1122D" w14:textId="77777777" w:rsidR="00CD2136" w:rsidRPr="00613FE7" w:rsidRDefault="00CD2136" w:rsidP="0081056E">
            <w:pPr>
              <w:pStyle w:val="TableParagraph"/>
              <w:ind w:left="206" w:right="3"/>
              <w:rPr>
                <w:szCs w:val="24"/>
                <w:lang w:val="id-ID"/>
              </w:rPr>
            </w:pPr>
            <w:r w:rsidRPr="00613FE7">
              <w:rPr>
                <w:spacing w:val="-2"/>
                <w:w w:val="105"/>
                <w:szCs w:val="24"/>
              </w:rPr>
              <w:t xml:space="preserve">Variabel tunggal: Tingkat Kecemasan Mahasiswa Dalam </w:t>
            </w:r>
            <w:r w:rsidR="00613FE7">
              <w:rPr>
                <w:spacing w:val="-2"/>
                <w:w w:val="105"/>
                <w:szCs w:val="24"/>
                <w:lang w:val="id-ID"/>
              </w:rPr>
              <w:t>Akademik Profesi Ners</w:t>
            </w:r>
          </w:p>
        </w:tc>
        <w:tc>
          <w:tcPr>
            <w:tcW w:w="2516" w:type="dxa"/>
          </w:tcPr>
          <w:p w14:paraId="3AE333B8" w14:textId="77777777" w:rsidR="0081056E" w:rsidRDefault="00CD2136" w:rsidP="0081056E">
            <w:pPr>
              <w:pStyle w:val="TableParagraph"/>
              <w:ind w:left="144" w:right="104"/>
              <w:rPr>
                <w:w w:val="105"/>
                <w:szCs w:val="24"/>
              </w:rPr>
            </w:pPr>
            <w:r w:rsidRPr="00613FE7">
              <w:rPr>
                <w:spacing w:val="-2"/>
                <w:w w:val="105"/>
                <w:szCs w:val="24"/>
              </w:rPr>
              <w:t>Kekhawatiran</w:t>
            </w:r>
            <w:r w:rsidRPr="00613FE7">
              <w:rPr>
                <w:spacing w:val="-14"/>
                <w:w w:val="105"/>
                <w:szCs w:val="24"/>
              </w:rPr>
              <w:t xml:space="preserve"> </w:t>
            </w:r>
            <w:r w:rsidRPr="00613FE7">
              <w:rPr>
                <w:spacing w:val="-2"/>
                <w:w w:val="105"/>
                <w:szCs w:val="24"/>
              </w:rPr>
              <w:t xml:space="preserve">yang </w:t>
            </w:r>
            <w:r w:rsidRPr="00613FE7">
              <w:rPr>
                <w:w w:val="105"/>
                <w:szCs w:val="24"/>
              </w:rPr>
              <w:t xml:space="preserve">tidak jelas dan menyebar, serta </w:t>
            </w:r>
            <w:r w:rsidRPr="00613FE7">
              <w:rPr>
                <w:spacing w:val="-2"/>
                <w:w w:val="105"/>
                <w:szCs w:val="24"/>
              </w:rPr>
              <w:t xml:space="preserve">adanya </w:t>
            </w:r>
            <w:r w:rsidRPr="00613FE7">
              <w:rPr>
                <w:w w:val="105"/>
                <w:szCs w:val="24"/>
              </w:rPr>
              <w:t xml:space="preserve">ketidakpastian dan </w:t>
            </w:r>
            <w:r w:rsidRPr="00613FE7">
              <w:rPr>
                <w:spacing w:val="-2"/>
                <w:w w:val="105"/>
                <w:szCs w:val="24"/>
              </w:rPr>
              <w:t>ketidak</w:t>
            </w:r>
            <w:r w:rsidR="00613FE7">
              <w:rPr>
                <w:spacing w:val="-2"/>
                <w:w w:val="105"/>
                <w:szCs w:val="24"/>
                <w:lang w:val="id-ID"/>
              </w:rPr>
              <w:t xml:space="preserve"> </w:t>
            </w:r>
            <w:r w:rsidRPr="00613FE7">
              <w:rPr>
                <w:spacing w:val="-2"/>
                <w:w w:val="105"/>
                <w:szCs w:val="24"/>
              </w:rPr>
              <w:t xml:space="preserve">berdayaan </w:t>
            </w:r>
            <w:r w:rsidRPr="00613FE7">
              <w:rPr>
                <w:w w:val="105"/>
                <w:szCs w:val="24"/>
              </w:rPr>
              <w:t>dan diikuti kondisi emosional tanpa adanya objek yang spesifik. Tingkat kecemasan yaitu hasil penilaian derajat</w:t>
            </w:r>
            <w:r w:rsidRPr="00613FE7">
              <w:rPr>
                <w:spacing w:val="-9"/>
                <w:w w:val="105"/>
                <w:szCs w:val="24"/>
              </w:rPr>
              <w:t xml:space="preserve"> </w:t>
            </w:r>
            <w:r w:rsidRPr="00613FE7">
              <w:rPr>
                <w:w w:val="105"/>
                <w:szCs w:val="24"/>
              </w:rPr>
              <w:t>cemas</w:t>
            </w:r>
            <w:r w:rsidRPr="00613FE7">
              <w:rPr>
                <w:spacing w:val="-13"/>
                <w:w w:val="105"/>
                <w:szCs w:val="24"/>
              </w:rPr>
              <w:t xml:space="preserve"> </w:t>
            </w:r>
            <w:r w:rsidRPr="00613FE7">
              <w:rPr>
                <w:w w:val="105"/>
                <w:szCs w:val="24"/>
              </w:rPr>
              <w:t>yang dialami individu.</w:t>
            </w:r>
          </w:p>
          <w:p w14:paraId="3943FED9" w14:textId="77777777" w:rsidR="00CD2136" w:rsidRPr="00613FE7" w:rsidRDefault="00CD2136" w:rsidP="0081056E">
            <w:pPr>
              <w:pStyle w:val="TableParagraph"/>
              <w:ind w:left="144" w:right="3"/>
              <w:rPr>
                <w:szCs w:val="24"/>
              </w:rPr>
            </w:pPr>
            <w:r w:rsidRPr="00613FE7">
              <w:rPr>
                <w:spacing w:val="-2"/>
                <w:w w:val="105"/>
                <w:szCs w:val="24"/>
              </w:rPr>
              <w:t>Tingkat</w:t>
            </w:r>
            <w:r w:rsidRPr="00613FE7">
              <w:rPr>
                <w:spacing w:val="-14"/>
                <w:w w:val="105"/>
                <w:szCs w:val="24"/>
              </w:rPr>
              <w:t xml:space="preserve"> </w:t>
            </w:r>
            <w:r w:rsidRPr="00613FE7">
              <w:rPr>
                <w:spacing w:val="-2"/>
                <w:w w:val="105"/>
                <w:szCs w:val="24"/>
              </w:rPr>
              <w:t xml:space="preserve">kecemasan </w:t>
            </w:r>
            <w:r w:rsidRPr="00613FE7">
              <w:rPr>
                <w:w w:val="105"/>
                <w:szCs w:val="24"/>
              </w:rPr>
              <w:t>dapat digolongkan menjadi ansietas ringan, ansietas sedang, ansietas berat, dan panik.</w:t>
            </w:r>
          </w:p>
        </w:tc>
        <w:tc>
          <w:tcPr>
            <w:tcW w:w="1597" w:type="dxa"/>
          </w:tcPr>
          <w:p w14:paraId="00949EFB" w14:textId="31D4C2AA" w:rsidR="00CD2136" w:rsidRPr="00613FE7" w:rsidRDefault="00CD2136" w:rsidP="0081056E">
            <w:pPr>
              <w:pStyle w:val="TableParagraph"/>
              <w:ind w:left="180" w:right="140"/>
              <w:rPr>
                <w:szCs w:val="24"/>
              </w:rPr>
            </w:pPr>
            <w:r w:rsidRPr="00613FE7">
              <w:rPr>
                <w:spacing w:val="-2"/>
                <w:w w:val="105"/>
                <w:szCs w:val="24"/>
              </w:rPr>
              <w:t xml:space="preserve">Kuisioner </w:t>
            </w:r>
            <w:r w:rsidR="00CF4E6E">
              <w:rPr>
                <w:spacing w:val="-4"/>
                <w:w w:val="105"/>
                <w:szCs w:val="24"/>
              </w:rPr>
              <w:t>DASS 42</w:t>
            </w:r>
          </w:p>
        </w:tc>
        <w:tc>
          <w:tcPr>
            <w:tcW w:w="2269" w:type="dxa"/>
          </w:tcPr>
          <w:p w14:paraId="19C7E9FF" w14:textId="77777777" w:rsidR="00CD2136" w:rsidRDefault="00CD2136" w:rsidP="00CF4E6E">
            <w:pPr>
              <w:pStyle w:val="TableParagraph"/>
              <w:ind w:left="143" w:right="104"/>
              <w:rPr>
                <w:w w:val="105"/>
                <w:szCs w:val="24"/>
              </w:rPr>
            </w:pPr>
            <w:r w:rsidRPr="00613FE7">
              <w:rPr>
                <w:spacing w:val="-2"/>
                <w:w w:val="105"/>
                <w:szCs w:val="24"/>
              </w:rPr>
              <w:t>Hasil</w:t>
            </w:r>
            <w:r w:rsidRPr="00613FE7">
              <w:rPr>
                <w:spacing w:val="-14"/>
                <w:w w:val="105"/>
                <w:szCs w:val="24"/>
              </w:rPr>
              <w:t xml:space="preserve"> </w:t>
            </w:r>
            <w:r w:rsidRPr="00613FE7">
              <w:rPr>
                <w:spacing w:val="-2"/>
                <w:w w:val="105"/>
                <w:szCs w:val="24"/>
              </w:rPr>
              <w:t>ukur</w:t>
            </w:r>
            <w:r w:rsidRPr="00613FE7">
              <w:rPr>
                <w:spacing w:val="-13"/>
                <w:w w:val="105"/>
                <w:szCs w:val="24"/>
              </w:rPr>
              <w:t xml:space="preserve"> </w:t>
            </w:r>
            <w:r w:rsidRPr="00613FE7">
              <w:rPr>
                <w:spacing w:val="-2"/>
                <w:w w:val="105"/>
                <w:szCs w:val="24"/>
              </w:rPr>
              <w:t xml:space="preserve">untuk kecemasan dikategorikan </w:t>
            </w:r>
            <w:r w:rsidRPr="00613FE7">
              <w:rPr>
                <w:w w:val="105"/>
                <w:szCs w:val="24"/>
              </w:rPr>
              <w:t>berdasarkan :</w:t>
            </w:r>
          </w:p>
          <w:p w14:paraId="4EA0F250" w14:textId="77777777" w:rsidR="00CF4E6E" w:rsidRDefault="00CF4E6E" w:rsidP="00FD32ED">
            <w:pPr>
              <w:pStyle w:val="TableParagraph"/>
              <w:numPr>
                <w:ilvl w:val="0"/>
                <w:numId w:val="39"/>
              </w:numPr>
              <w:ind w:right="104"/>
              <w:rPr>
                <w:w w:val="105"/>
                <w:szCs w:val="24"/>
              </w:rPr>
            </w:pPr>
            <w:r>
              <w:rPr>
                <w:w w:val="105"/>
                <w:szCs w:val="24"/>
              </w:rPr>
              <w:t>Normal : 0-7</w:t>
            </w:r>
          </w:p>
          <w:p w14:paraId="36379B43" w14:textId="77777777" w:rsidR="00CF4E6E" w:rsidRDefault="00CF4E6E" w:rsidP="00FD32ED">
            <w:pPr>
              <w:pStyle w:val="TableParagraph"/>
              <w:numPr>
                <w:ilvl w:val="0"/>
                <w:numId w:val="39"/>
              </w:numPr>
              <w:ind w:right="104"/>
              <w:rPr>
                <w:w w:val="105"/>
                <w:szCs w:val="24"/>
              </w:rPr>
            </w:pPr>
            <w:r>
              <w:rPr>
                <w:w w:val="105"/>
                <w:szCs w:val="24"/>
              </w:rPr>
              <w:t>Ringan : 8-9</w:t>
            </w:r>
          </w:p>
          <w:p w14:paraId="319E495A" w14:textId="77777777" w:rsidR="00CF4E6E" w:rsidRDefault="00CF4E6E" w:rsidP="00FD32ED">
            <w:pPr>
              <w:pStyle w:val="TableParagraph"/>
              <w:numPr>
                <w:ilvl w:val="0"/>
                <w:numId w:val="39"/>
              </w:numPr>
              <w:ind w:right="104"/>
              <w:rPr>
                <w:w w:val="105"/>
                <w:szCs w:val="24"/>
              </w:rPr>
            </w:pPr>
            <w:r>
              <w:rPr>
                <w:w w:val="105"/>
                <w:szCs w:val="24"/>
              </w:rPr>
              <w:t>Sedang : 10-14</w:t>
            </w:r>
          </w:p>
          <w:p w14:paraId="53051BC4" w14:textId="77777777" w:rsidR="00CF4E6E" w:rsidRDefault="00AF5854" w:rsidP="00FD32ED">
            <w:pPr>
              <w:pStyle w:val="TableParagraph"/>
              <w:numPr>
                <w:ilvl w:val="0"/>
                <w:numId w:val="39"/>
              </w:numPr>
              <w:ind w:right="104"/>
              <w:rPr>
                <w:w w:val="105"/>
                <w:szCs w:val="24"/>
              </w:rPr>
            </w:pPr>
            <w:r>
              <w:rPr>
                <w:w w:val="105"/>
                <w:szCs w:val="24"/>
              </w:rPr>
              <w:t>Parah</w:t>
            </w:r>
            <w:r w:rsidR="00CF4E6E">
              <w:rPr>
                <w:w w:val="105"/>
                <w:szCs w:val="24"/>
              </w:rPr>
              <w:t xml:space="preserve"> : </w:t>
            </w:r>
            <w:r>
              <w:rPr>
                <w:w w:val="105"/>
                <w:szCs w:val="24"/>
              </w:rPr>
              <w:t>15-19</w:t>
            </w:r>
          </w:p>
          <w:p w14:paraId="3588C645" w14:textId="23B630AF" w:rsidR="00AF5854" w:rsidRPr="00CF4E6E" w:rsidRDefault="00AF5854" w:rsidP="00FD32ED">
            <w:pPr>
              <w:pStyle w:val="TableParagraph"/>
              <w:numPr>
                <w:ilvl w:val="0"/>
                <w:numId w:val="39"/>
              </w:numPr>
              <w:ind w:right="104"/>
              <w:rPr>
                <w:w w:val="105"/>
                <w:szCs w:val="24"/>
              </w:rPr>
            </w:pPr>
            <w:r>
              <w:rPr>
                <w:w w:val="105"/>
                <w:szCs w:val="24"/>
              </w:rPr>
              <w:t>Sangat Parah : &gt; 20</w:t>
            </w:r>
          </w:p>
        </w:tc>
        <w:tc>
          <w:tcPr>
            <w:tcW w:w="952" w:type="dxa"/>
          </w:tcPr>
          <w:p w14:paraId="5B2B1982" w14:textId="77777777" w:rsidR="00CD2136" w:rsidRPr="00613FE7" w:rsidRDefault="00CD2136" w:rsidP="008571A9">
            <w:pPr>
              <w:pStyle w:val="TableParagraph"/>
              <w:ind w:left="129" w:right="3"/>
              <w:jc w:val="both"/>
              <w:rPr>
                <w:szCs w:val="24"/>
              </w:rPr>
            </w:pPr>
            <w:r w:rsidRPr="00613FE7">
              <w:rPr>
                <w:spacing w:val="-2"/>
                <w:w w:val="105"/>
                <w:szCs w:val="24"/>
              </w:rPr>
              <w:t>Ordinal</w:t>
            </w:r>
          </w:p>
        </w:tc>
      </w:tr>
    </w:tbl>
    <w:p w14:paraId="53CB50E7" w14:textId="77777777" w:rsidR="008571A9" w:rsidRDefault="008571A9" w:rsidP="008571A9">
      <w:pPr>
        <w:pStyle w:val="31"/>
        <w:numPr>
          <w:ilvl w:val="0"/>
          <w:numId w:val="0"/>
        </w:numPr>
        <w:spacing w:before="0" w:after="0" w:line="240" w:lineRule="auto"/>
        <w:ind w:left="720"/>
      </w:pPr>
      <w:bookmarkStart w:id="64" w:name="_bookmark35"/>
      <w:bookmarkEnd w:id="64"/>
    </w:p>
    <w:p w14:paraId="39EB8788" w14:textId="77777777" w:rsidR="00CD2136" w:rsidRPr="008571A9" w:rsidRDefault="00CD2136" w:rsidP="008571A9">
      <w:pPr>
        <w:pStyle w:val="31"/>
        <w:spacing w:before="0" w:after="0" w:line="480" w:lineRule="auto"/>
      </w:pPr>
      <w:bookmarkStart w:id="65" w:name="_Toc172063243"/>
      <w:r w:rsidRPr="008571A9">
        <w:t>Populasi</w:t>
      </w:r>
      <w:r w:rsidRPr="008571A9">
        <w:rPr>
          <w:spacing w:val="-13"/>
        </w:rPr>
        <w:t xml:space="preserve"> </w:t>
      </w:r>
      <w:r w:rsidRPr="008571A9">
        <w:t>dan</w:t>
      </w:r>
      <w:r w:rsidRPr="008571A9">
        <w:rPr>
          <w:spacing w:val="-13"/>
        </w:rPr>
        <w:t xml:space="preserve"> </w:t>
      </w:r>
      <w:r w:rsidRPr="008571A9">
        <w:rPr>
          <w:spacing w:val="-2"/>
        </w:rPr>
        <w:t>Sampel</w:t>
      </w:r>
      <w:bookmarkEnd w:id="65"/>
    </w:p>
    <w:p w14:paraId="1BBB4F8A" w14:textId="77777777" w:rsidR="00CD2136" w:rsidRPr="008571A9" w:rsidRDefault="00CD2136" w:rsidP="00FD32ED">
      <w:pPr>
        <w:pStyle w:val="ListParagraph"/>
        <w:widowControl w:val="0"/>
        <w:numPr>
          <w:ilvl w:val="0"/>
          <w:numId w:val="20"/>
        </w:numPr>
        <w:tabs>
          <w:tab w:val="left" w:pos="1535"/>
        </w:tabs>
        <w:autoSpaceDE w:val="0"/>
        <w:autoSpaceDN w:val="0"/>
        <w:spacing w:after="0" w:line="480" w:lineRule="auto"/>
        <w:ind w:right="3"/>
        <w:contextualSpacing w:val="0"/>
        <w:jc w:val="both"/>
        <w:rPr>
          <w:rFonts w:ascii="Times New Roman" w:hAnsi="Times New Roman" w:cs="Times New Roman"/>
          <w:sz w:val="24"/>
          <w:szCs w:val="24"/>
        </w:rPr>
      </w:pPr>
      <w:r w:rsidRPr="008571A9">
        <w:rPr>
          <w:rFonts w:ascii="Times New Roman" w:hAnsi="Times New Roman" w:cs="Times New Roman"/>
          <w:spacing w:val="-2"/>
          <w:w w:val="105"/>
          <w:sz w:val="24"/>
          <w:szCs w:val="24"/>
        </w:rPr>
        <w:t>Populasi</w:t>
      </w:r>
    </w:p>
    <w:p w14:paraId="7BE72085" w14:textId="77777777" w:rsidR="00511D7B" w:rsidRPr="00C22D05" w:rsidRDefault="00CD2136" w:rsidP="008571A9">
      <w:pPr>
        <w:pStyle w:val="BodyText"/>
        <w:spacing w:line="480" w:lineRule="auto"/>
        <w:ind w:left="709" w:right="3" w:firstLine="720"/>
        <w:jc w:val="both"/>
        <w:rPr>
          <w:w w:val="105"/>
          <w:sz w:val="24"/>
          <w:szCs w:val="24"/>
          <w:lang w:val="sv-SE"/>
        </w:rPr>
      </w:pPr>
      <w:r w:rsidRPr="008571A9">
        <w:rPr>
          <w:w w:val="105"/>
          <w:sz w:val="24"/>
          <w:szCs w:val="24"/>
        </w:rPr>
        <w:t xml:space="preserve">Menurut Handayani (2020), populasi adalah totalitas dari setiap elemen yang akan diteliti yang memiliki ciri sama, bisa berupa individu dari suatu kelompok, peristiwa, atau sesuatu yang akan diteliti. Populasi pada penelitian ini adalah jumlah </w:t>
      </w:r>
      <w:r w:rsidR="00613FE7" w:rsidRPr="008571A9">
        <w:rPr>
          <w:w w:val="105"/>
          <w:sz w:val="24"/>
          <w:szCs w:val="24"/>
        </w:rPr>
        <w:t xml:space="preserve">Mahasiswa </w:t>
      </w:r>
      <w:r w:rsidR="00613FE7" w:rsidRPr="008571A9">
        <w:rPr>
          <w:w w:val="105"/>
          <w:sz w:val="24"/>
          <w:szCs w:val="24"/>
          <w:lang w:val="id-ID"/>
        </w:rPr>
        <w:t>Profesi Ners Tahun 2024 di STIKes Karsa Husada Garut Sebanyak 79 Orang.</w:t>
      </w:r>
    </w:p>
    <w:p w14:paraId="6CD781C7" w14:textId="77777777" w:rsidR="008571A9" w:rsidRPr="00C22D05" w:rsidRDefault="008571A9" w:rsidP="008571A9">
      <w:pPr>
        <w:pStyle w:val="BodyText"/>
        <w:spacing w:line="480" w:lineRule="auto"/>
        <w:ind w:left="709" w:right="3" w:firstLine="720"/>
        <w:jc w:val="both"/>
        <w:rPr>
          <w:sz w:val="24"/>
          <w:szCs w:val="24"/>
          <w:lang w:val="sv-SE"/>
        </w:rPr>
      </w:pPr>
    </w:p>
    <w:p w14:paraId="229AAC0D" w14:textId="77777777" w:rsidR="008E62AA" w:rsidRPr="008571A9" w:rsidRDefault="00613FE7" w:rsidP="00FD32ED">
      <w:pPr>
        <w:pStyle w:val="ListParagraph"/>
        <w:numPr>
          <w:ilvl w:val="0"/>
          <w:numId w:val="20"/>
        </w:numPr>
        <w:spacing w:after="0" w:line="480" w:lineRule="auto"/>
        <w:jc w:val="both"/>
        <w:rPr>
          <w:rFonts w:ascii="Times New Roman" w:hAnsi="Times New Roman" w:cs="Times New Roman"/>
          <w:sz w:val="24"/>
          <w:szCs w:val="24"/>
          <w:lang w:val="id-ID"/>
        </w:rPr>
      </w:pPr>
      <w:r w:rsidRPr="008571A9">
        <w:rPr>
          <w:rFonts w:ascii="Times New Roman" w:hAnsi="Times New Roman" w:cs="Times New Roman"/>
          <w:sz w:val="24"/>
          <w:szCs w:val="24"/>
          <w:lang w:val="id-ID"/>
        </w:rPr>
        <w:lastRenderedPageBreak/>
        <w:t>Sampel</w:t>
      </w:r>
    </w:p>
    <w:p w14:paraId="22C732D6" w14:textId="77777777" w:rsidR="008571A9" w:rsidRPr="00C22D05" w:rsidRDefault="008E62AA" w:rsidP="008571A9">
      <w:pPr>
        <w:spacing w:after="0" w:line="480" w:lineRule="auto"/>
        <w:ind w:left="709"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Sampel merupakan perwakilan dari total populasi yang akan diteliti. Selain itu, </w:t>
      </w:r>
      <w:r w:rsidRPr="00C22D05">
        <w:rPr>
          <w:rFonts w:ascii="Times New Roman" w:hAnsi="Times New Roman" w:cs="Times New Roman"/>
          <w:i/>
          <w:sz w:val="24"/>
          <w:szCs w:val="24"/>
          <w:lang w:val="sv-SE"/>
        </w:rPr>
        <w:t>Total sampling</w:t>
      </w:r>
      <w:r w:rsidRPr="00C22D05">
        <w:rPr>
          <w:rFonts w:ascii="Times New Roman" w:hAnsi="Times New Roman" w:cs="Times New Roman"/>
          <w:sz w:val="24"/>
          <w:szCs w:val="24"/>
          <w:lang w:val="sv-SE"/>
        </w:rPr>
        <w:t xml:space="preserve"> juga merupakan teknik pengambilan sampel dimana seluruh anggota populasi dijadikan sampel semua. (Sugiyono, 2018)</w:t>
      </w:r>
      <w:r w:rsidR="008571A9" w:rsidRPr="00C22D05">
        <w:rPr>
          <w:rFonts w:ascii="Times New Roman" w:hAnsi="Times New Roman" w:cs="Times New Roman"/>
          <w:sz w:val="24"/>
          <w:szCs w:val="24"/>
          <w:lang w:val="sv-SE"/>
        </w:rPr>
        <w:t>.</w:t>
      </w:r>
    </w:p>
    <w:p w14:paraId="4EF5F37D" w14:textId="77777777" w:rsidR="008571A9" w:rsidRPr="00C22D05" w:rsidRDefault="008E62AA" w:rsidP="008571A9">
      <w:pPr>
        <w:spacing w:after="0" w:line="480" w:lineRule="auto"/>
        <w:ind w:left="709"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Sedangkan menurut Sugiyono (2020) </w:t>
      </w:r>
      <w:r w:rsidRPr="00C22D05">
        <w:rPr>
          <w:rFonts w:ascii="Times New Roman" w:hAnsi="Times New Roman" w:cs="Times New Roman"/>
          <w:i/>
          <w:sz w:val="24"/>
          <w:szCs w:val="24"/>
          <w:lang w:val="sv-SE"/>
        </w:rPr>
        <w:t>Total sampling</w:t>
      </w:r>
      <w:r w:rsidRPr="00C22D05">
        <w:rPr>
          <w:rFonts w:ascii="Times New Roman" w:hAnsi="Times New Roman" w:cs="Times New Roman"/>
          <w:sz w:val="24"/>
          <w:szCs w:val="24"/>
          <w:lang w:val="sv-SE"/>
        </w:rPr>
        <w:t xml:space="preserve"> adalah teknik penentuan sampel bila semua anggota populasi digunakan sebagai sampel. Hal ini sering dilakukan bila jumlah populasi relative kecil, kurang dari </w:t>
      </w:r>
      <w:r w:rsidRPr="008571A9">
        <w:rPr>
          <w:rFonts w:ascii="Times New Roman" w:hAnsi="Times New Roman" w:cs="Times New Roman"/>
          <w:sz w:val="24"/>
          <w:szCs w:val="24"/>
          <w:lang w:val="id-ID"/>
        </w:rPr>
        <w:t xml:space="preserve">100 </w:t>
      </w:r>
      <w:r w:rsidRPr="00C22D05">
        <w:rPr>
          <w:rFonts w:ascii="Times New Roman" w:hAnsi="Times New Roman" w:cs="Times New Roman"/>
          <w:sz w:val="24"/>
          <w:szCs w:val="24"/>
          <w:lang w:val="sv-SE"/>
        </w:rPr>
        <w:t>orang,</w:t>
      </w:r>
      <w:r w:rsidRPr="008571A9">
        <w:rPr>
          <w:rFonts w:ascii="Times New Roman" w:hAnsi="Times New Roman" w:cs="Times New Roman"/>
          <w:sz w:val="24"/>
          <w:szCs w:val="24"/>
          <w:lang w:val="id-ID"/>
        </w:rPr>
        <w:t xml:space="preserve"> </w:t>
      </w:r>
      <w:r w:rsidRPr="00C22D05">
        <w:rPr>
          <w:rFonts w:ascii="Times New Roman" w:hAnsi="Times New Roman" w:cs="Times New Roman"/>
          <w:sz w:val="24"/>
          <w:szCs w:val="24"/>
          <w:lang w:val="sv-SE"/>
        </w:rPr>
        <w:t xml:space="preserve">atau penelitian yang ingin membuat generalisasi dengan kesalahan yang sangat kecil. </w:t>
      </w:r>
    </w:p>
    <w:p w14:paraId="4C8AE1A5" w14:textId="77777777" w:rsidR="00715508" w:rsidRPr="008571A9" w:rsidRDefault="008E62AA" w:rsidP="008571A9">
      <w:pPr>
        <w:spacing w:after="0" w:line="480" w:lineRule="auto"/>
        <w:ind w:left="709"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Oleh karena itu, metode pengambilan sampel dalam penelitian ini adalah </w:t>
      </w:r>
      <w:r w:rsidRPr="00C22D05">
        <w:rPr>
          <w:rFonts w:ascii="Times New Roman" w:hAnsi="Times New Roman" w:cs="Times New Roman"/>
          <w:i/>
          <w:sz w:val="24"/>
          <w:szCs w:val="24"/>
          <w:lang w:val="sv-SE"/>
        </w:rPr>
        <w:t>total sampling</w:t>
      </w:r>
      <w:r w:rsidRPr="00C22D05">
        <w:rPr>
          <w:rFonts w:ascii="Times New Roman" w:hAnsi="Times New Roman" w:cs="Times New Roman"/>
          <w:sz w:val="24"/>
          <w:szCs w:val="24"/>
          <w:lang w:val="sv-SE"/>
        </w:rPr>
        <w:t xml:space="preserve">. Metode total sampling adalah metode pengambilan sampel yang jumlah sampelnya sama dengan jumlah populasi. Maka sampel yang diambil dalam penelitian ini adalah seluruh </w:t>
      </w:r>
      <w:r w:rsidR="00715508" w:rsidRPr="008571A9">
        <w:rPr>
          <w:rFonts w:ascii="Times New Roman" w:hAnsi="Times New Roman" w:cs="Times New Roman"/>
          <w:sz w:val="24"/>
          <w:szCs w:val="24"/>
          <w:lang w:val="id-ID"/>
        </w:rPr>
        <w:t>Mahasiswa Prodi Profesi Ners.</w:t>
      </w:r>
    </w:p>
    <w:p w14:paraId="06FF4B9D" w14:textId="77777777" w:rsidR="008E62AA" w:rsidRPr="008571A9" w:rsidRDefault="008E62AA" w:rsidP="00FD32ED">
      <w:pPr>
        <w:pStyle w:val="ListParagraph"/>
        <w:numPr>
          <w:ilvl w:val="0"/>
          <w:numId w:val="20"/>
        </w:numPr>
        <w:spacing w:after="0" w:line="480" w:lineRule="auto"/>
        <w:jc w:val="both"/>
        <w:rPr>
          <w:rFonts w:ascii="Times New Roman" w:hAnsi="Times New Roman" w:cs="Times New Roman"/>
          <w:sz w:val="24"/>
          <w:szCs w:val="24"/>
          <w:lang w:val="id-ID"/>
        </w:rPr>
      </w:pPr>
      <w:r w:rsidRPr="008571A9">
        <w:rPr>
          <w:rFonts w:ascii="Times New Roman" w:hAnsi="Times New Roman" w:cs="Times New Roman"/>
          <w:sz w:val="24"/>
          <w:szCs w:val="24"/>
        </w:rPr>
        <w:t xml:space="preserve">Teknik Penarikan Sampling </w:t>
      </w:r>
    </w:p>
    <w:p w14:paraId="0B048341" w14:textId="77777777" w:rsidR="008571A9" w:rsidRPr="00C22D05" w:rsidRDefault="008E62AA" w:rsidP="008571A9">
      <w:pPr>
        <w:spacing w:after="0" w:line="480" w:lineRule="auto"/>
        <w:ind w:left="709" w:firstLine="720"/>
        <w:jc w:val="both"/>
        <w:rPr>
          <w:rFonts w:ascii="Times New Roman" w:hAnsi="Times New Roman" w:cs="Times New Roman"/>
          <w:i/>
          <w:sz w:val="24"/>
          <w:szCs w:val="24"/>
          <w:lang w:val="sv-SE"/>
        </w:rPr>
      </w:pPr>
      <w:r w:rsidRPr="00C22D05">
        <w:rPr>
          <w:rFonts w:ascii="Times New Roman" w:hAnsi="Times New Roman" w:cs="Times New Roman"/>
          <w:sz w:val="24"/>
          <w:szCs w:val="24"/>
          <w:lang w:val="id-ID"/>
        </w:rPr>
        <w:t xml:space="preserve">Pada penelitian ini, peneliti menggunakan teknik non probability sampling, yang menurut Sugiyono (2020) adalah teknik yang tidak memberikan peluang/kesempatan bagi setiap unsur anggota populasi untuk dipilih menjadi sampel. </w:t>
      </w:r>
      <w:r w:rsidRPr="00C22D05">
        <w:rPr>
          <w:rFonts w:ascii="Times New Roman" w:hAnsi="Times New Roman" w:cs="Times New Roman"/>
          <w:sz w:val="24"/>
          <w:szCs w:val="24"/>
          <w:lang w:val="sv-SE"/>
        </w:rPr>
        <w:t xml:space="preserve">Dan teknik pengambilan sampel pada penelitian ini yaitu secara </w:t>
      </w:r>
      <w:r w:rsidRPr="00C22D05">
        <w:rPr>
          <w:rFonts w:ascii="Times New Roman" w:hAnsi="Times New Roman" w:cs="Times New Roman"/>
          <w:i/>
          <w:sz w:val="24"/>
          <w:szCs w:val="24"/>
          <w:lang w:val="sv-SE"/>
        </w:rPr>
        <w:t xml:space="preserve">Total Sampling. </w:t>
      </w:r>
    </w:p>
    <w:p w14:paraId="472C1773" w14:textId="77777777" w:rsidR="00B4248E" w:rsidRPr="008571A9" w:rsidRDefault="008E62AA" w:rsidP="008571A9">
      <w:pPr>
        <w:spacing w:after="0" w:line="480" w:lineRule="auto"/>
        <w:ind w:left="709" w:firstLine="720"/>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Menurut Sugiyono (2020), total sampling/sensus adalah metode pengambilan sampel yang menggunakan seluruh anggota populasi </w:t>
      </w:r>
      <w:r w:rsidRPr="00C22D05">
        <w:rPr>
          <w:rFonts w:ascii="Times New Roman" w:hAnsi="Times New Roman" w:cs="Times New Roman"/>
          <w:sz w:val="24"/>
          <w:szCs w:val="24"/>
          <w:lang w:val="sv-SE"/>
        </w:rPr>
        <w:lastRenderedPageBreak/>
        <w:t xml:space="preserve">dijadikan sebagai sampel. Sampel ini digunakan apabila populasi relatif kecil yaitu tidak lebih dari </w:t>
      </w:r>
      <w:r w:rsidRPr="008571A9">
        <w:rPr>
          <w:rFonts w:ascii="Times New Roman" w:hAnsi="Times New Roman" w:cs="Times New Roman"/>
          <w:sz w:val="24"/>
          <w:szCs w:val="24"/>
          <w:lang w:val="id-ID"/>
        </w:rPr>
        <w:t>100</w:t>
      </w:r>
      <w:r w:rsidRPr="00C22D05">
        <w:rPr>
          <w:rFonts w:ascii="Times New Roman" w:hAnsi="Times New Roman" w:cs="Times New Roman"/>
          <w:sz w:val="24"/>
          <w:szCs w:val="24"/>
          <w:lang w:val="sv-SE"/>
        </w:rPr>
        <w:t xml:space="preserve"> orang, dan total sampling disebut juga sensus yang dimana semua anggota populasi dijadikan sebagai sampel. Oleh karena itu, teknik penarikan sampel yang digunakan sebagai penelitian sebanyak </w:t>
      </w:r>
      <w:r w:rsidRPr="008571A9">
        <w:rPr>
          <w:rFonts w:ascii="Times New Roman" w:hAnsi="Times New Roman" w:cs="Times New Roman"/>
          <w:sz w:val="24"/>
          <w:szCs w:val="24"/>
          <w:lang w:val="id-ID"/>
        </w:rPr>
        <w:t>79 Orang Mahasiswa Prodi Ners.</w:t>
      </w:r>
    </w:p>
    <w:p w14:paraId="018C7185" w14:textId="77777777" w:rsidR="00B4248E" w:rsidRPr="00C22D05" w:rsidRDefault="00B4248E" w:rsidP="008571A9">
      <w:pPr>
        <w:spacing w:after="0" w:line="480" w:lineRule="auto"/>
        <w:ind w:firstLine="720"/>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Sampel dalam penelitian ini ditentukan berdasarkan kriteria inklusi dan eksklusi :</w:t>
      </w:r>
    </w:p>
    <w:p w14:paraId="03EBAD86" w14:textId="77777777" w:rsidR="00B4248E" w:rsidRPr="008571A9" w:rsidRDefault="00B4248E" w:rsidP="00FD32ED">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Kriteria Inklusi :</w:t>
      </w:r>
    </w:p>
    <w:p w14:paraId="036C959F" w14:textId="77777777" w:rsidR="00B4248E" w:rsidRPr="008571A9" w:rsidRDefault="00B4248E" w:rsidP="00FD32ED">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lang w:val="id-ID"/>
        </w:rPr>
        <w:t>Mahasiswa</w:t>
      </w:r>
      <w:r w:rsidRPr="008571A9">
        <w:rPr>
          <w:rFonts w:ascii="Times New Roman" w:hAnsi="Times New Roman" w:cs="Times New Roman"/>
          <w:sz w:val="24"/>
          <w:szCs w:val="24"/>
        </w:rPr>
        <w:t xml:space="preserve"> yang kooperatif</w:t>
      </w:r>
    </w:p>
    <w:p w14:paraId="77B4AC9D" w14:textId="77777777" w:rsidR="009F2A02" w:rsidRPr="00C22D05" w:rsidRDefault="009F2A02" w:rsidP="00FD32ED">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lang w:val="sv-SE"/>
        </w:rPr>
      </w:pPr>
      <w:r w:rsidRPr="008571A9">
        <w:rPr>
          <w:rFonts w:ascii="Times New Roman" w:hAnsi="Times New Roman" w:cs="Times New Roman"/>
          <w:sz w:val="24"/>
          <w:szCs w:val="24"/>
          <w:lang w:val="id-ID"/>
        </w:rPr>
        <w:t>Mahasiswa yang sedang berada di wilayah kampus</w:t>
      </w:r>
    </w:p>
    <w:p w14:paraId="694EF846" w14:textId="77777777" w:rsidR="00B4248E" w:rsidRPr="008571A9" w:rsidRDefault="009F2A02" w:rsidP="00FD32ED">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lang w:val="id-ID"/>
        </w:rPr>
        <w:t>Mahasiswa</w:t>
      </w:r>
      <w:r w:rsidRPr="008571A9">
        <w:rPr>
          <w:rFonts w:ascii="Times New Roman" w:hAnsi="Times New Roman" w:cs="Times New Roman"/>
          <w:sz w:val="24"/>
          <w:szCs w:val="24"/>
        </w:rPr>
        <w:t xml:space="preserve"> </w:t>
      </w:r>
      <w:r w:rsidR="00B4248E" w:rsidRPr="008571A9">
        <w:rPr>
          <w:rFonts w:ascii="Times New Roman" w:hAnsi="Times New Roman" w:cs="Times New Roman"/>
          <w:sz w:val="24"/>
          <w:szCs w:val="24"/>
        </w:rPr>
        <w:t xml:space="preserve">yang bersedia menjadi responden dalam penelitian </w:t>
      </w:r>
    </w:p>
    <w:p w14:paraId="159779C3" w14:textId="77777777" w:rsidR="00B4248E" w:rsidRPr="008571A9" w:rsidRDefault="00B4248E" w:rsidP="00FD32ED">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Kriteria eksklusi :</w:t>
      </w:r>
    </w:p>
    <w:p w14:paraId="6F26E9A1" w14:textId="77777777" w:rsidR="00B4248E" w:rsidRPr="008571A9" w:rsidRDefault="00B4248E" w:rsidP="00FD32ED">
      <w:pPr>
        <w:pStyle w:val="ListParagraph"/>
        <w:widowControl w:val="0"/>
        <w:numPr>
          <w:ilvl w:val="0"/>
          <w:numId w:val="23"/>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 xml:space="preserve">Bukan </w:t>
      </w:r>
      <w:r w:rsidR="009F2A02" w:rsidRPr="008571A9">
        <w:rPr>
          <w:rFonts w:ascii="Times New Roman" w:hAnsi="Times New Roman" w:cs="Times New Roman"/>
          <w:sz w:val="24"/>
          <w:szCs w:val="24"/>
          <w:lang w:val="id-ID"/>
        </w:rPr>
        <w:t>Mahasiswa</w:t>
      </w:r>
      <w:r w:rsidR="009F2A02" w:rsidRPr="008571A9">
        <w:rPr>
          <w:rFonts w:ascii="Times New Roman" w:hAnsi="Times New Roman" w:cs="Times New Roman"/>
          <w:sz w:val="24"/>
          <w:szCs w:val="24"/>
        </w:rPr>
        <w:t xml:space="preserve"> </w:t>
      </w:r>
      <w:r w:rsidR="009F2A02" w:rsidRPr="008571A9">
        <w:rPr>
          <w:rFonts w:ascii="Times New Roman" w:hAnsi="Times New Roman" w:cs="Times New Roman"/>
          <w:sz w:val="24"/>
          <w:szCs w:val="24"/>
          <w:lang w:val="id-ID"/>
        </w:rPr>
        <w:t>Prodi Profesi Ners</w:t>
      </w:r>
      <w:r w:rsidRPr="008571A9">
        <w:rPr>
          <w:rFonts w:ascii="Times New Roman" w:hAnsi="Times New Roman" w:cs="Times New Roman"/>
          <w:sz w:val="24"/>
          <w:szCs w:val="24"/>
        </w:rPr>
        <w:t xml:space="preserve"> </w:t>
      </w:r>
    </w:p>
    <w:p w14:paraId="42DDC3BE" w14:textId="77777777" w:rsidR="00B4248E" w:rsidRPr="00C22D05" w:rsidRDefault="009F2A02" w:rsidP="00FD32ED">
      <w:pPr>
        <w:pStyle w:val="ListParagraph"/>
        <w:widowControl w:val="0"/>
        <w:numPr>
          <w:ilvl w:val="0"/>
          <w:numId w:val="23"/>
        </w:numPr>
        <w:autoSpaceDE w:val="0"/>
        <w:autoSpaceDN w:val="0"/>
        <w:spacing w:after="0" w:line="480" w:lineRule="auto"/>
        <w:jc w:val="both"/>
        <w:rPr>
          <w:rFonts w:ascii="Times New Roman" w:hAnsi="Times New Roman" w:cs="Times New Roman"/>
          <w:sz w:val="24"/>
          <w:szCs w:val="24"/>
          <w:lang w:val="sv-SE"/>
        </w:rPr>
      </w:pPr>
      <w:r w:rsidRPr="008571A9">
        <w:rPr>
          <w:rFonts w:ascii="Times New Roman" w:hAnsi="Times New Roman" w:cs="Times New Roman"/>
          <w:sz w:val="24"/>
          <w:szCs w:val="24"/>
          <w:lang w:val="id-ID"/>
        </w:rPr>
        <w:t>Mahasiswa</w:t>
      </w:r>
      <w:r w:rsidR="00B4248E" w:rsidRPr="00C22D05">
        <w:rPr>
          <w:rFonts w:ascii="Times New Roman" w:hAnsi="Times New Roman" w:cs="Times New Roman"/>
          <w:sz w:val="24"/>
          <w:szCs w:val="24"/>
          <w:lang w:val="sv-SE"/>
        </w:rPr>
        <w:t xml:space="preserve"> yang sedang tidak ada ditempat </w:t>
      </w:r>
    </w:p>
    <w:p w14:paraId="50AB2C69" w14:textId="77777777" w:rsidR="00B4248E" w:rsidRPr="00C22D05" w:rsidRDefault="009F2A02" w:rsidP="00FD32ED">
      <w:pPr>
        <w:pStyle w:val="ListParagraph"/>
        <w:widowControl w:val="0"/>
        <w:numPr>
          <w:ilvl w:val="0"/>
          <w:numId w:val="23"/>
        </w:numPr>
        <w:autoSpaceDE w:val="0"/>
        <w:autoSpaceDN w:val="0"/>
        <w:spacing w:after="0" w:line="480" w:lineRule="auto"/>
        <w:jc w:val="both"/>
        <w:rPr>
          <w:rFonts w:ascii="Times New Roman" w:hAnsi="Times New Roman" w:cs="Times New Roman"/>
          <w:sz w:val="24"/>
          <w:szCs w:val="24"/>
          <w:lang w:val="sv-SE"/>
        </w:rPr>
      </w:pPr>
      <w:r w:rsidRPr="008571A9">
        <w:rPr>
          <w:rFonts w:ascii="Times New Roman" w:hAnsi="Times New Roman" w:cs="Times New Roman"/>
          <w:sz w:val="24"/>
          <w:szCs w:val="24"/>
          <w:lang w:val="id-ID"/>
        </w:rPr>
        <w:t>Mahasiswa</w:t>
      </w:r>
      <w:r w:rsidR="00B4248E" w:rsidRPr="00C22D05">
        <w:rPr>
          <w:rFonts w:ascii="Times New Roman" w:hAnsi="Times New Roman" w:cs="Times New Roman"/>
          <w:sz w:val="24"/>
          <w:szCs w:val="24"/>
          <w:lang w:val="sv-SE"/>
        </w:rPr>
        <w:t xml:space="preserve"> yang sudah diwawancarai pada saat studi pendahuluan</w:t>
      </w:r>
    </w:p>
    <w:p w14:paraId="51D3908F" w14:textId="77777777" w:rsidR="00B4248E" w:rsidRPr="00C22D05" w:rsidRDefault="00B4248E" w:rsidP="008571A9">
      <w:pPr>
        <w:pStyle w:val="ListParagraph"/>
        <w:widowControl w:val="0"/>
        <w:autoSpaceDE w:val="0"/>
        <w:autoSpaceDN w:val="0"/>
        <w:spacing w:after="0" w:line="240" w:lineRule="auto"/>
        <w:ind w:left="1080"/>
        <w:jc w:val="both"/>
        <w:rPr>
          <w:rFonts w:ascii="Times New Roman" w:hAnsi="Times New Roman" w:cs="Times New Roman"/>
          <w:sz w:val="24"/>
          <w:szCs w:val="24"/>
          <w:lang w:val="sv-SE"/>
        </w:rPr>
      </w:pPr>
    </w:p>
    <w:p w14:paraId="3C5DA4AD" w14:textId="77777777" w:rsidR="00B4248E" w:rsidRPr="008571A9" w:rsidRDefault="00B4248E" w:rsidP="008571A9">
      <w:pPr>
        <w:pStyle w:val="31"/>
        <w:spacing w:before="0" w:after="0" w:line="480" w:lineRule="auto"/>
      </w:pPr>
      <w:bookmarkStart w:id="66" w:name="_Toc112056556"/>
      <w:bookmarkStart w:id="67" w:name="_Toc172063244"/>
      <w:r w:rsidRPr="008571A9">
        <w:t>Teknik Pengumpulan Data Penelitian</w:t>
      </w:r>
      <w:bookmarkEnd w:id="66"/>
      <w:bookmarkEnd w:id="67"/>
    </w:p>
    <w:p w14:paraId="6F835BCF" w14:textId="45A3C0A2" w:rsidR="008571A9" w:rsidRPr="00C22D05" w:rsidRDefault="00B4248E" w:rsidP="008571A9">
      <w:pPr>
        <w:spacing w:after="0" w:line="480" w:lineRule="auto"/>
        <w:ind w:firstLine="720"/>
        <w:contextualSpacing/>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Pengumpulan data di peroleh dari data primer dan sekunder. Sumber primer adalah sumber data yang langsung memberikan data kepada pengumpul data, dan sumber sekunder merupakan sumber yang tidak langsung memberikan data kepada pengumpul data, misalnya lewat orang lain atau lewat dokumen </w:t>
      </w:r>
      <w:r w:rsidRPr="008571A9">
        <w:rPr>
          <w:rFonts w:ascii="Times New Roman" w:hAnsi="Times New Roman" w:cs="Times New Roman"/>
          <w:sz w:val="24"/>
          <w:szCs w:val="24"/>
        </w:rPr>
        <w:fldChar w:fldCharType="begin" w:fldLock="1"/>
      </w:r>
      <w:r w:rsidR="00C22D05">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2018"]]},"publisher":"Alfabeta","publisher-place":"Bandung","title":"Metode Penelitian Kuantitatif, Kualitatif, dan R&amp;D","type":"book"},"uris":["http://www.mendeley.com/documents/?uuid=9af43012-9b29-4153-ab16-2ec789f45d01"]}],"mendeley":{"formattedCitation":"(Sugiyono, 2018)","manualFormatting":"(Sugiyono, 2019)","plainTextFormattedCitation":"(Sugiyono, 2018)","previouslyFormattedCitation":"(Sugiyono, 2018)"},"properties":{"noteIndex":0},"schema":"https://github.com/citation-style-language/schema/raw/master/csl-citation.json"}</w:instrText>
      </w:r>
      <w:r w:rsidRPr="008571A9">
        <w:rPr>
          <w:rFonts w:ascii="Times New Roman" w:hAnsi="Times New Roman" w:cs="Times New Roman"/>
          <w:sz w:val="24"/>
          <w:szCs w:val="24"/>
        </w:rPr>
        <w:fldChar w:fldCharType="separate"/>
      </w:r>
      <w:r w:rsidRPr="00C22D05">
        <w:rPr>
          <w:rFonts w:ascii="Times New Roman" w:hAnsi="Times New Roman" w:cs="Times New Roman"/>
          <w:noProof/>
          <w:sz w:val="24"/>
          <w:szCs w:val="24"/>
          <w:lang w:val="sv-SE"/>
        </w:rPr>
        <w:t>(Sugiyono, 2019)</w:t>
      </w:r>
      <w:r w:rsidRPr="008571A9">
        <w:rPr>
          <w:rFonts w:ascii="Times New Roman" w:hAnsi="Times New Roman" w:cs="Times New Roman"/>
          <w:sz w:val="24"/>
          <w:szCs w:val="24"/>
        </w:rPr>
        <w:fldChar w:fldCharType="end"/>
      </w:r>
      <w:r w:rsidRPr="00C22D05">
        <w:rPr>
          <w:rFonts w:ascii="Times New Roman" w:hAnsi="Times New Roman" w:cs="Times New Roman"/>
          <w:sz w:val="24"/>
          <w:szCs w:val="24"/>
          <w:lang w:val="sv-SE"/>
        </w:rPr>
        <w:t xml:space="preserve">. </w:t>
      </w:r>
    </w:p>
    <w:p w14:paraId="1D6601AC" w14:textId="77777777" w:rsidR="00A01A3A" w:rsidRPr="008571A9" w:rsidRDefault="00B4248E" w:rsidP="008571A9">
      <w:pPr>
        <w:spacing w:after="0" w:line="480" w:lineRule="auto"/>
        <w:ind w:firstLine="720"/>
        <w:contextualSpacing/>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 xml:space="preserve">Teknik pengumpulan data yang akan digunakan dalam penelitian ini menggunakan teknik pengumpulan jawaban dari lembar kuesioner. Peneliti </w:t>
      </w:r>
      <w:r w:rsidRPr="00C22D05">
        <w:rPr>
          <w:rFonts w:ascii="Times New Roman" w:hAnsi="Times New Roman" w:cs="Times New Roman"/>
          <w:sz w:val="24"/>
          <w:szCs w:val="24"/>
          <w:lang w:val="sv-SE"/>
        </w:rPr>
        <w:lastRenderedPageBreak/>
        <w:t xml:space="preserve">memberikan </w:t>
      </w:r>
      <w:r w:rsidRPr="00C22D05">
        <w:rPr>
          <w:rFonts w:ascii="Times New Roman" w:hAnsi="Times New Roman" w:cs="Times New Roman"/>
          <w:i/>
          <w:iCs/>
          <w:sz w:val="24"/>
          <w:szCs w:val="24"/>
          <w:lang w:val="sv-SE"/>
        </w:rPr>
        <w:t>informed consent</w:t>
      </w:r>
      <w:r w:rsidRPr="00C22D05">
        <w:rPr>
          <w:rFonts w:ascii="Times New Roman" w:hAnsi="Times New Roman" w:cs="Times New Roman"/>
          <w:sz w:val="24"/>
          <w:szCs w:val="24"/>
          <w:lang w:val="sv-SE"/>
        </w:rPr>
        <w:t xml:space="preserve"> kepada responden sebagai tanda persetujuan bahwa responden bersedia menjadi responden penelitian. Penelitian yang akan dilakukan dengan membagikan kuesioner kepada responden. Lembar kuesioner diisi oleh Mahasiswa Profesi Ners</w:t>
      </w:r>
      <w:r w:rsidR="00A01A3A" w:rsidRPr="008571A9">
        <w:rPr>
          <w:rFonts w:ascii="Times New Roman" w:hAnsi="Times New Roman" w:cs="Times New Roman"/>
          <w:sz w:val="24"/>
          <w:szCs w:val="24"/>
          <w:lang w:val="id-ID"/>
        </w:rPr>
        <w:t>.</w:t>
      </w:r>
    </w:p>
    <w:p w14:paraId="6D5AE57E" w14:textId="77777777" w:rsidR="00A01A3A" w:rsidRPr="008571A9" w:rsidRDefault="00B4248E" w:rsidP="008571A9">
      <w:pPr>
        <w:spacing w:after="0" w:line="480" w:lineRule="auto"/>
        <w:ind w:firstLine="720"/>
        <w:contextualSpacing/>
        <w:jc w:val="both"/>
        <w:rPr>
          <w:rFonts w:ascii="Times New Roman" w:hAnsi="Times New Roman" w:cs="Times New Roman"/>
          <w:w w:val="105"/>
          <w:sz w:val="24"/>
          <w:szCs w:val="24"/>
          <w:lang w:val="id-ID"/>
        </w:rPr>
      </w:pPr>
      <w:r w:rsidRPr="00C22D05">
        <w:rPr>
          <w:rFonts w:ascii="Times New Roman" w:hAnsi="Times New Roman" w:cs="Times New Roman"/>
          <w:sz w:val="24"/>
          <w:szCs w:val="24"/>
          <w:lang w:val="sv-SE"/>
        </w:rPr>
        <w:t>Alat pengumpulan data dalam penelitian ini menggunakan kuesioner. Kuesioner yang digunakan merupakan kuesion</w:t>
      </w:r>
      <w:r w:rsidR="00A01A3A" w:rsidRPr="00C22D05">
        <w:rPr>
          <w:rFonts w:ascii="Times New Roman" w:hAnsi="Times New Roman" w:cs="Times New Roman"/>
          <w:sz w:val="24"/>
          <w:szCs w:val="24"/>
          <w:lang w:val="sv-SE"/>
        </w:rPr>
        <w:t xml:space="preserve">er </w:t>
      </w:r>
      <w:r w:rsidRPr="00C22D05">
        <w:rPr>
          <w:rFonts w:ascii="Times New Roman" w:hAnsi="Times New Roman" w:cs="Times New Roman"/>
          <w:sz w:val="24"/>
          <w:szCs w:val="24"/>
          <w:lang w:val="sv-SE"/>
        </w:rPr>
        <w:t xml:space="preserve">yang terdiri dari 14 pertanyaan sehubungan kecemasan Mahasiswa Profesi Ners. </w:t>
      </w:r>
    </w:p>
    <w:p w14:paraId="532313F3" w14:textId="77777777" w:rsidR="00A01A3A" w:rsidRPr="008571A9" w:rsidRDefault="00A01A3A" w:rsidP="008571A9">
      <w:pPr>
        <w:spacing w:after="0" w:line="480" w:lineRule="auto"/>
        <w:ind w:firstLine="720"/>
        <w:contextualSpacing/>
        <w:jc w:val="both"/>
        <w:rPr>
          <w:rFonts w:ascii="Times New Roman" w:hAnsi="Times New Roman" w:cs="Times New Roman"/>
          <w:sz w:val="24"/>
          <w:szCs w:val="24"/>
          <w:lang w:val="id-ID"/>
        </w:rPr>
      </w:pPr>
      <w:r w:rsidRPr="00C22D05">
        <w:rPr>
          <w:rFonts w:ascii="Times New Roman" w:hAnsi="Times New Roman" w:cs="Times New Roman"/>
          <w:w w:val="105"/>
          <w:sz w:val="24"/>
          <w:szCs w:val="24"/>
          <w:lang w:val="id-ID"/>
        </w:rPr>
        <w:t>Peneliti</w:t>
      </w:r>
      <w:r w:rsidRPr="00C22D05">
        <w:rPr>
          <w:rFonts w:ascii="Times New Roman" w:hAnsi="Times New Roman" w:cs="Times New Roman"/>
          <w:spacing w:val="-3"/>
          <w:w w:val="105"/>
          <w:sz w:val="24"/>
          <w:szCs w:val="24"/>
          <w:lang w:val="id-ID"/>
        </w:rPr>
        <w:t xml:space="preserve"> </w:t>
      </w:r>
      <w:r w:rsidRPr="00C22D05">
        <w:rPr>
          <w:rFonts w:ascii="Times New Roman" w:hAnsi="Times New Roman" w:cs="Times New Roman"/>
          <w:w w:val="105"/>
          <w:sz w:val="24"/>
          <w:szCs w:val="24"/>
          <w:lang w:val="id-ID"/>
        </w:rPr>
        <w:t>menggunakan</w:t>
      </w:r>
      <w:r w:rsidRPr="00C22D05">
        <w:rPr>
          <w:rFonts w:ascii="Times New Roman" w:hAnsi="Times New Roman" w:cs="Times New Roman"/>
          <w:spacing w:val="-6"/>
          <w:w w:val="105"/>
          <w:sz w:val="24"/>
          <w:szCs w:val="24"/>
          <w:lang w:val="id-ID"/>
        </w:rPr>
        <w:t xml:space="preserve"> </w:t>
      </w:r>
      <w:r w:rsidRPr="00C22D05">
        <w:rPr>
          <w:rFonts w:ascii="Times New Roman" w:hAnsi="Times New Roman" w:cs="Times New Roman"/>
          <w:w w:val="105"/>
          <w:sz w:val="24"/>
          <w:szCs w:val="24"/>
          <w:lang w:val="id-ID"/>
        </w:rPr>
        <w:t>google</w:t>
      </w:r>
      <w:r w:rsidRPr="00C22D05">
        <w:rPr>
          <w:rFonts w:ascii="Times New Roman" w:hAnsi="Times New Roman" w:cs="Times New Roman"/>
          <w:spacing w:val="-1"/>
          <w:w w:val="105"/>
          <w:sz w:val="24"/>
          <w:szCs w:val="24"/>
          <w:lang w:val="id-ID"/>
        </w:rPr>
        <w:t xml:space="preserve"> </w:t>
      </w:r>
      <w:r w:rsidRPr="00C22D05">
        <w:rPr>
          <w:rFonts w:ascii="Times New Roman" w:hAnsi="Times New Roman" w:cs="Times New Roman"/>
          <w:w w:val="105"/>
          <w:sz w:val="24"/>
          <w:szCs w:val="24"/>
          <w:lang w:val="id-ID"/>
        </w:rPr>
        <w:t>form</w:t>
      </w:r>
      <w:r w:rsidRPr="00C22D05">
        <w:rPr>
          <w:rFonts w:ascii="Times New Roman" w:hAnsi="Times New Roman" w:cs="Times New Roman"/>
          <w:spacing w:val="-6"/>
          <w:w w:val="105"/>
          <w:sz w:val="24"/>
          <w:szCs w:val="24"/>
          <w:lang w:val="id-ID"/>
        </w:rPr>
        <w:t xml:space="preserve"> </w:t>
      </w:r>
      <w:r w:rsidRPr="00C22D05">
        <w:rPr>
          <w:rFonts w:ascii="Times New Roman" w:hAnsi="Times New Roman" w:cs="Times New Roman"/>
          <w:w w:val="105"/>
          <w:sz w:val="24"/>
          <w:szCs w:val="24"/>
          <w:lang w:val="id-ID"/>
        </w:rPr>
        <w:t>sebagai</w:t>
      </w:r>
      <w:r w:rsidRPr="00C22D05">
        <w:rPr>
          <w:rFonts w:ascii="Times New Roman" w:hAnsi="Times New Roman" w:cs="Times New Roman"/>
          <w:spacing w:val="-3"/>
          <w:w w:val="105"/>
          <w:sz w:val="24"/>
          <w:szCs w:val="24"/>
          <w:lang w:val="id-ID"/>
        </w:rPr>
        <w:t xml:space="preserve"> </w:t>
      </w:r>
      <w:r w:rsidRPr="00C22D05">
        <w:rPr>
          <w:rFonts w:ascii="Times New Roman" w:hAnsi="Times New Roman" w:cs="Times New Roman"/>
          <w:w w:val="105"/>
          <w:sz w:val="24"/>
          <w:szCs w:val="24"/>
          <w:lang w:val="id-ID"/>
        </w:rPr>
        <w:t>alternatif</w:t>
      </w:r>
      <w:r w:rsidRPr="00C22D05">
        <w:rPr>
          <w:rFonts w:ascii="Times New Roman" w:hAnsi="Times New Roman" w:cs="Times New Roman"/>
          <w:spacing w:val="-8"/>
          <w:w w:val="105"/>
          <w:sz w:val="24"/>
          <w:szCs w:val="24"/>
          <w:lang w:val="id-ID"/>
        </w:rPr>
        <w:t xml:space="preserve"> </w:t>
      </w:r>
      <w:r w:rsidRPr="00C22D05">
        <w:rPr>
          <w:rFonts w:ascii="Times New Roman" w:hAnsi="Times New Roman" w:cs="Times New Roman"/>
          <w:w w:val="105"/>
          <w:sz w:val="24"/>
          <w:szCs w:val="24"/>
          <w:lang w:val="id-ID"/>
        </w:rPr>
        <w:t xml:space="preserve">pilihan untuk menyebarkan kuesioner penelitian dengan cara menghubungi responden </w:t>
      </w:r>
      <w:r w:rsidRPr="008571A9">
        <w:rPr>
          <w:rFonts w:ascii="Times New Roman" w:hAnsi="Times New Roman" w:cs="Times New Roman"/>
          <w:w w:val="105"/>
          <w:sz w:val="24"/>
          <w:szCs w:val="24"/>
          <w:lang w:val="id-ID"/>
        </w:rPr>
        <w:t xml:space="preserve">Profesi Ners </w:t>
      </w:r>
      <w:r w:rsidRPr="00C22D05">
        <w:rPr>
          <w:rFonts w:ascii="Times New Roman" w:hAnsi="Times New Roman" w:cs="Times New Roman"/>
          <w:w w:val="105"/>
          <w:sz w:val="24"/>
          <w:szCs w:val="24"/>
          <w:lang w:val="id-ID"/>
        </w:rPr>
        <w:t>untuk meminta bantuan agar membantu menyebarkan link kuesioner.</w:t>
      </w:r>
    </w:p>
    <w:p w14:paraId="03C130D1" w14:textId="77777777" w:rsidR="009F2A02" w:rsidRPr="008571A9" w:rsidRDefault="00A01A3A" w:rsidP="008571A9">
      <w:pPr>
        <w:tabs>
          <w:tab w:val="left" w:pos="709"/>
        </w:tabs>
        <w:spacing w:after="0" w:line="480" w:lineRule="auto"/>
        <w:jc w:val="both"/>
        <w:rPr>
          <w:rFonts w:ascii="Times New Roman" w:hAnsi="Times New Roman" w:cs="Times New Roman"/>
          <w:sz w:val="24"/>
          <w:szCs w:val="24"/>
          <w:lang w:val="id-ID"/>
        </w:rPr>
      </w:pPr>
      <w:r w:rsidRPr="008571A9">
        <w:rPr>
          <w:rFonts w:ascii="Times New Roman" w:hAnsi="Times New Roman" w:cs="Times New Roman"/>
          <w:sz w:val="24"/>
          <w:szCs w:val="24"/>
          <w:lang w:val="id-ID"/>
        </w:rPr>
        <w:tab/>
      </w:r>
      <w:r w:rsidR="009F2A02" w:rsidRPr="00C22D05">
        <w:rPr>
          <w:rFonts w:ascii="Times New Roman" w:hAnsi="Times New Roman" w:cs="Times New Roman"/>
          <w:sz w:val="24"/>
          <w:szCs w:val="24"/>
          <w:lang w:val="id-ID"/>
        </w:rPr>
        <w:t>Setelah data yang diperlukan dalam penelitian ini terkumpul, maka dilakukan tahap pengolahan data melalui beberapa tahapan sebagai berikut :</w:t>
      </w:r>
    </w:p>
    <w:p w14:paraId="257A65BE" w14:textId="77777777" w:rsidR="009F2A02" w:rsidRPr="008571A9" w:rsidRDefault="009F2A02" w:rsidP="00FD32ED">
      <w:pPr>
        <w:pStyle w:val="ListParagraph"/>
        <w:numPr>
          <w:ilvl w:val="0"/>
          <w:numId w:val="25"/>
        </w:numPr>
        <w:tabs>
          <w:tab w:val="left" w:pos="1134"/>
        </w:tabs>
        <w:spacing w:after="0" w:line="480" w:lineRule="auto"/>
        <w:jc w:val="both"/>
        <w:rPr>
          <w:rFonts w:ascii="Times New Roman" w:hAnsi="Times New Roman" w:cs="Times New Roman"/>
          <w:i/>
          <w:iCs/>
          <w:sz w:val="24"/>
          <w:szCs w:val="24"/>
        </w:rPr>
      </w:pPr>
      <w:r w:rsidRPr="008571A9">
        <w:rPr>
          <w:rFonts w:ascii="Times New Roman" w:hAnsi="Times New Roman" w:cs="Times New Roman"/>
          <w:i/>
          <w:iCs/>
          <w:sz w:val="24"/>
          <w:szCs w:val="24"/>
        </w:rPr>
        <w:t xml:space="preserve">Editing data </w:t>
      </w:r>
    </w:p>
    <w:p w14:paraId="639DFD1E" w14:textId="77777777" w:rsidR="009F2A02" w:rsidRPr="008571A9" w:rsidRDefault="009F2A02" w:rsidP="008571A9">
      <w:pPr>
        <w:pStyle w:val="ListParagraph"/>
        <w:tabs>
          <w:tab w:val="left" w:pos="1134"/>
        </w:tabs>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Tahapan ini dimaksudkan untuk menyunting data yang telah terkumpul.</w:t>
      </w:r>
    </w:p>
    <w:p w14:paraId="3F045299" w14:textId="77777777" w:rsidR="009F2A02" w:rsidRPr="008571A9" w:rsidRDefault="009F2A02" w:rsidP="00FD32ED">
      <w:pPr>
        <w:pStyle w:val="ListParagraph"/>
        <w:numPr>
          <w:ilvl w:val="0"/>
          <w:numId w:val="25"/>
        </w:numPr>
        <w:tabs>
          <w:tab w:val="left" w:pos="1134"/>
        </w:tabs>
        <w:spacing w:after="0" w:line="480" w:lineRule="auto"/>
        <w:jc w:val="both"/>
        <w:rPr>
          <w:rFonts w:ascii="Times New Roman" w:hAnsi="Times New Roman" w:cs="Times New Roman"/>
          <w:sz w:val="24"/>
          <w:szCs w:val="24"/>
        </w:rPr>
      </w:pPr>
      <w:r w:rsidRPr="008571A9">
        <w:rPr>
          <w:rFonts w:ascii="Times New Roman" w:hAnsi="Times New Roman" w:cs="Times New Roman"/>
          <w:i/>
          <w:iCs/>
          <w:sz w:val="24"/>
          <w:szCs w:val="24"/>
        </w:rPr>
        <w:t>Data Coding</w:t>
      </w:r>
      <w:r w:rsidRPr="008571A9">
        <w:rPr>
          <w:rFonts w:ascii="Times New Roman" w:hAnsi="Times New Roman" w:cs="Times New Roman"/>
          <w:sz w:val="24"/>
          <w:szCs w:val="24"/>
        </w:rPr>
        <w:t xml:space="preserve"> (Pengkodean Data)</w:t>
      </w:r>
    </w:p>
    <w:p w14:paraId="23E1843C" w14:textId="77777777" w:rsidR="009F2A02" w:rsidRPr="008571A9" w:rsidRDefault="009F2A02" w:rsidP="008571A9">
      <w:pPr>
        <w:pStyle w:val="ListParagraph"/>
        <w:tabs>
          <w:tab w:val="left" w:pos="1134"/>
        </w:tabs>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 xml:space="preserve">Kegiatan merubah huruf-huruf yang ada pada pertanyaan diubah menjadi kode angka, untuk mempermudah pada saat analisis data dan juga mempercepat pada saat </w:t>
      </w:r>
      <w:r w:rsidRPr="008571A9">
        <w:rPr>
          <w:rFonts w:ascii="Times New Roman" w:hAnsi="Times New Roman" w:cs="Times New Roman"/>
          <w:i/>
          <w:iCs/>
          <w:sz w:val="24"/>
          <w:szCs w:val="24"/>
        </w:rPr>
        <w:t>entry</w:t>
      </w:r>
      <w:r w:rsidRPr="008571A9">
        <w:rPr>
          <w:rFonts w:ascii="Times New Roman" w:hAnsi="Times New Roman" w:cs="Times New Roman"/>
          <w:sz w:val="24"/>
          <w:szCs w:val="24"/>
        </w:rPr>
        <w:t xml:space="preserve"> data.</w:t>
      </w:r>
    </w:p>
    <w:p w14:paraId="1D9AC4AC" w14:textId="77777777" w:rsidR="009F2A02" w:rsidRPr="008571A9" w:rsidRDefault="009F2A02" w:rsidP="00FD32ED">
      <w:pPr>
        <w:pStyle w:val="ListParagraph"/>
        <w:numPr>
          <w:ilvl w:val="0"/>
          <w:numId w:val="25"/>
        </w:numPr>
        <w:tabs>
          <w:tab w:val="left" w:pos="1134"/>
        </w:tabs>
        <w:spacing w:after="0" w:line="480" w:lineRule="auto"/>
        <w:jc w:val="both"/>
        <w:rPr>
          <w:rFonts w:ascii="Times New Roman" w:hAnsi="Times New Roman" w:cs="Times New Roman"/>
          <w:b/>
          <w:bCs/>
          <w:i/>
          <w:iCs/>
          <w:sz w:val="24"/>
          <w:szCs w:val="24"/>
        </w:rPr>
      </w:pPr>
      <w:r w:rsidRPr="008571A9">
        <w:rPr>
          <w:rFonts w:ascii="Times New Roman" w:hAnsi="Times New Roman" w:cs="Times New Roman"/>
          <w:i/>
          <w:iCs/>
          <w:sz w:val="24"/>
          <w:szCs w:val="24"/>
        </w:rPr>
        <w:t>Tabulating Data</w:t>
      </w:r>
      <w:r w:rsidRPr="008571A9">
        <w:rPr>
          <w:rFonts w:ascii="Times New Roman" w:hAnsi="Times New Roman" w:cs="Times New Roman"/>
          <w:b/>
          <w:bCs/>
          <w:i/>
          <w:iCs/>
          <w:sz w:val="24"/>
          <w:szCs w:val="24"/>
        </w:rPr>
        <w:t xml:space="preserve"> </w:t>
      </w:r>
    </w:p>
    <w:p w14:paraId="5577A9EA" w14:textId="77777777" w:rsidR="009F2A02" w:rsidRPr="00C22D05" w:rsidRDefault="009F2A02" w:rsidP="008571A9">
      <w:pPr>
        <w:pStyle w:val="ListParagraph"/>
        <w:tabs>
          <w:tab w:val="left" w:pos="1134"/>
        </w:tabs>
        <w:spacing w:after="0" w:line="480" w:lineRule="auto"/>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Memasukan data sedemikian rupa sehingga mudah dijumlah, disusun, dan disajikan dalam bentuk tabel, gambar atau grafik.</w:t>
      </w:r>
    </w:p>
    <w:p w14:paraId="6ABE4F05" w14:textId="77777777" w:rsidR="008571A9" w:rsidRPr="00C22D05" w:rsidRDefault="008571A9" w:rsidP="008571A9">
      <w:pPr>
        <w:pStyle w:val="ListParagraph"/>
        <w:tabs>
          <w:tab w:val="left" w:pos="1134"/>
        </w:tabs>
        <w:spacing w:after="0" w:line="480" w:lineRule="auto"/>
        <w:jc w:val="both"/>
        <w:rPr>
          <w:rFonts w:ascii="Times New Roman" w:hAnsi="Times New Roman" w:cs="Times New Roman"/>
          <w:sz w:val="24"/>
          <w:szCs w:val="24"/>
          <w:lang w:val="sv-SE"/>
        </w:rPr>
      </w:pPr>
    </w:p>
    <w:p w14:paraId="21EA6AEE" w14:textId="77777777" w:rsidR="009F2A02" w:rsidRPr="008571A9" w:rsidRDefault="009F2A02" w:rsidP="00FD32ED">
      <w:pPr>
        <w:pStyle w:val="ListParagraph"/>
        <w:numPr>
          <w:ilvl w:val="0"/>
          <w:numId w:val="25"/>
        </w:numPr>
        <w:tabs>
          <w:tab w:val="left" w:pos="1134"/>
        </w:tabs>
        <w:spacing w:after="0" w:line="480" w:lineRule="auto"/>
        <w:jc w:val="both"/>
        <w:rPr>
          <w:rFonts w:ascii="Times New Roman" w:hAnsi="Times New Roman" w:cs="Times New Roman"/>
          <w:sz w:val="24"/>
          <w:szCs w:val="24"/>
        </w:rPr>
      </w:pPr>
      <w:r w:rsidRPr="008571A9">
        <w:rPr>
          <w:rFonts w:ascii="Times New Roman" w:hAnsi="Times New Roman" w:cs="Times New Roman"/>
          <w:i/>
          <w:iCs/>
          <w:sz w:val="24"/>
          <w:szCs w:val="24"/>
        </w:rPr>
        <w:lastRenderedPageBreak/>
        <w:t xml:space="preserve">Entry Data </w:t>
      </w:r>
    </w:p>
    <w:p w14:paraId="3914E675" w14:textId="77777777" w:rsidR="009F2A02" w:rsidRPr="00C22D05" w:rsidRDefault="009F2A02" w:rsidP="008571A9">
      <w:pPr>
        <w:pStyle w:val="ListParagraph"/>
        <w:spacing w:after="0" w:line="480" w:lineRule="auto"/>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Memasukan/pemindahan data yang telah dikumpulkan kedalam program pengolah data melalui program komputer.</w:t>
      </w:r>
    </w:p>
    <w:p w14:paraId="71D9E09B" w14:textId="77777777" w:rsidR="009F2A02" w:rsidRPr="008571A9" w:rsidRDefault="009F2A02" w:rsidP="00FD32ED">
      <w:pPr>
        <w:pStyle w:val="ListParagraph"/>
        <w:numPr>
          <w:ilvl w:val="0"/>
          <w:numId w:val="25"/>
        </w:numPr>
        <w:spacing w:after="0" w:line="480" w:lineRule="auto"/>
        <w:jc w:val="both"/>
        <w:rPr>
          <w:rFonts w:ascii="Times New Roman" w:hAnsi="Times New Roman" w:cs="Times New Roman"/>
          <w:sz w:val="24"/>
          <w:szCs w:val="24"/>
        </w:rPr>
      </w:pPr>
      <w:r w:rsidRPr="008571A9">
        <w:rPr>
          <w:rFonts w:ascii="Times New Roman" w:hAnsi="Times New Roman" w:cs="Times New Roman"/>
          <w:i/>
          <w:iCs/>
          <w:sz w:val="24"/>
          <w:szCs w:val="24"/>
        </w:rPr>
        <w:t xml:space="preserve">Cleaning Data </w:t>
      </w:r>
      <w:r w:rsidRPr="008571A9">
        <w:rPr>
          <w:rFonts w:ascii="Times New Roman" w:hAnsi="Times New Roman" w:cs="Times New Roman"/>
          <w:sz w:val="24"/>
          <w:szCs w:val="24"/>
        </w:rPr>
        <w:t>(Pembersihan data)</w:t>
      </w:r>
    </w:p>
    <w:p w14:paraId="4E8A8CCC" w14:textId="77777777" w:rsidR="009F2A02" w:rsidRDefault="009F2A02" w:rsidP="008571A9">
      <w:pPr>
        <w:pStyle w:val="ListParagraph"/>
        <w:tabs>
          <w:tab w:val="left" w:pos="1134"/>
        </w:tabs>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 xml:space="preserve">Memastikan bahwa seluruh data yang telah dimasukan ke dalam komputer sudah sesuai dengan yang sebenarnya. </w:t>
      </w:r>
    </w:p>
    <w:p w14:paraId="34485CEE" w14:textId="77777777" w:rsidR="008571A9" w:rsidRPr="008571A9" w:rsidRDefault="008571A9" w:rsidP="008571A9">
      <w:pPr>
        <w:pStyle w:val="ListParagraph"/>
        <w:tabs>
          <w:tab w:val="left" w:pos="1134"/>
        </w:tabs>
        <w:spacing w:after="0" w:line="240" w:lineRule="auto"/>
        <w:jc w:val="both"/>
        <w:rPr>
          <w:rFonts w:ascii="Times New Roman" w:hAnsi="Times New Roman" w:cs="Times New Roman"/>
          <w:sz w:val="24"/>
          <w:szCs w:val="24"/>
          <w:lang w:val="id-ID"/>
        </w:rPr>
      </w:pPr>
    </w:p>
    <w:p w14:paraId="5721E2BD" w14:textId="77777777" w:rsidR="009F2A02" w:rsidRPr="008571A9" w:rsidRDefault="009F2A02" w:rsidP="008571A9">
      <w:pPr>
        <w:pStyle w:val="31"/>
        <w:spacing w:before="0" w:after="0" w:line="480" w:lineRule="auto"/>
      </w:pPr>
      <w:bookmarkStart w:id="68" w:name="_Toc172063245"/>
      <w:r w:rsidRPr="008571A9">
        <w:t>Uji</w:t>
      </w:r>
      <w:r w:rsidRPr="008571A9">
        <w:rPr>
          <w:spacing w:val="-11"/>
        </w:rPr>
        <w:t xml:space="preserve"> </w:t>
      </w:r>
      <w:r w:rsidRPr="008571A9">
        <w:t>Validitas</w:t>
      </w:r>
      <w:r w:rsidRPr="008571A9">
        <w:rPr>
          <w:spacing w:val="-14"/>
        </w:rPr>
        <w:t xml:space="preserve"> </w:t>
      </w:r>
      <w:r w:rsidRPr="008571A9">
        <w:t>dan</w:t>
      </w:r>
      <w:r w:rsidRPr="008571A9">
        <w:rPr>
          <w:spacing w:val="-15"/>
        </w:rPr>
        <w:t xml:space="preserve"> </w:t>
      </w:r>
      <w:r w:rsidRPr="008571A9">
        <w:t>Raeabilitas</w:t>
      </w:r>
      <w:r w:rsidRPr="008571A9">
        <w:rPr>
          <w:spacing w:val="-7"/>
        </w:rPr>
        <w:t xml:space="preserve"> </w:t>
      </w:r>
      <w:r w:rsidRPr="008571A9">
        <w:rPr>
          <w:spacing w:val="-2"/>
        </w:rPr>
        <w:t>Instrumen</w:t>
      </w:r>
      <w:bookmarkEnd w:id="68"/>
    </w:p>
    <w:p w14:paraId="4A04430D" w14:textId="77777777" w:rsidR="009F2A02" w:rsidRPr="008571A9" w:rsidRDefault="008571A9" w:rsidP="008571A9">
      <w:pPr>
        <w:pStyle w:val="ListParagraph"/>
        <w:spacing w:after="0" w:line="480" w:lineRule="auto"/>
        <w:ind w:left="0"/>
        <w:rPr>
          <w:rFonts w:ascii="Times New Roman" w:hAnsi="Times New Roman" w:cs="Times New Roman"/>
          <w:b/>
          <w:sz w:val="24"/>
          <w:szCs w:val="24"/>
          <w:lang w:val="id-ID"/>
        </w:rPr>
      </w:pPr>
      <w:bookmarkStart w:id="69" w:name="_bookmark40"/>
      <w:bookmarkEnd w:id="69"/>
      <w:r w:rsidRPr="008571A9">
        <w:rPr>
          <w:rFonts w:ascii="Times New Roman" w:hAnsi="Times New Roman" w:cs="Times New Roman"/>
          <w:b/>
          <w:w w:val="105"/>
          <w:sz w:val="24"/>
          <w:szCs w:val="24"/>
        </w:rPr>
        <w:t xml:space="preserve">3.6.1 </w:t>
      </w:r>
      <w:r w:rsidR="009F2A02" w:rsidRPr="008571A9">
        <w:rPr>
          <w:rFonts w:ascii="Times New Roman" w:hAnsi="Times New Roman" w:cs="Times New Roman"/>
          <w:b/>
          <w:w w:val="105"/>
          <w:sz w:val="24"/>
          <w:szCs w:val="24"/>
        </w:rPr>
        <w:t>Uji</w:t>
      </w:r>
      <w:r w:rsidR="009F2A02" w:rsidRPr="008571A9">
        <w:rPr>
          <w:rFonts w:ascii="Times New Roman" w:hAnsi="Times New Roman" w:cs="Times New Roman"/>
          <w:b/>
          <w:spacing w:val="-6"/>
          <w:w w:val="105"/>
          <w:sz w:val="24"/>
          <w:szCs w:val="24"/>
        </w:rPr>
        <w:t xml:space="preserve"> </w:t>
      </w:r>
      <w:r w:rsidR="009F2A02" w:rsidRPr="008571A9">
        <w:rPr>
          <w:rFonts w:ascii="Times New Roman" w:hAnsi="Times New Roman" w:cs="Times New Roman"/>
          <w:b/>
          <w:w w:val="105"/>
          <w:sz w:val="24"/>
          <w:szCs w:val="24"/>
        </w:rPr>
        <w:t>Validitas</w:t>
      </w:r>
    </w:p>
    <w:p w14:paraId="208D3420" w14:textId="650189DE" w:rsidR="009F2A02" w:rsidRPr="008571A9" w:rsidRDefault="009F2A02" w:rsidP="008571A9">
      <w:pPr>
        <w:pStyle w:val="BodyText"/>
        <w:spacing w:line="480" w:lineRule="auto"/>
        <w:ind w:right="3" w:firstLine="720"/>
        <w:jc w:val="both"/>
        <w:rPr>
          <w:w w:val="105"/>
          <w:sz w:val="24"/>
          <w:szCs w:val="24"/>
          <w:lang w:val="id-ID"/>
        </w:rPr>
      </w:pPr>
      <w:r w:rsidRPr="008571A9">
        <w:rPr>
          <w:w w:val="105"/>
          <w:sz w:val="24"/>
          <w:szCs w:val="24"/>
        </w:rPr>
        <w:t xml:space="preserve">Validitas adalah pengukuran dan pengamatan pada keandalan instrumen dalam pengumpulan data, instrumen tersebut harus dapat mengukur apa yang seharusnya diukur (Nursalam, 2017). Dalam penelitian ini tidak melakukan uji validitas pada instrumen penelitian </w:t>
      </w:r>
      <w:bookmarkStart w:id="70" w:name="_bookmark41"/>
      <w:bookmarkEnd w:id="70"/>
      <w:r w:rsidR="00C46E22">
        <w:rPr>
          <w:w w:val="105"/>
          <w:sz w:val="24"/>
          <w:szCs w:val="24"/>
        </w:rPr>
        <w:t>karena kuesioner DASS-42 sudah baku dan dinyatakan valid.</w:t>
      </w:r>
      <w:r w:rsidR="00CE56B8">
        <w:rPr>
          <w:w w:val="105"/>
          <w:sz w:val="24"/>
          <w:szCs w:val="24"/>
        </w:rPr>
        <w:t xml:space="preserve"> Hasil uji validitas dalam penelitian </w:t>
      </w:r>
      <w:r w:rsidR="00CE56B8">
        <w:rPr>
          <w:w w:val="105"/>
          <w:sz w:val="24"/>
          <w:szCs w:val="24"/>
        </w:rPr>
        <w:fldChar w:fldCharType="begin" w:fldLock="1"/>
      </w:r>
      <w:r w:rsidR="005E0D8C">
        <w:rPr>
          <w:w w:val="105"/>
          <w:sz w:val="24"/>
          <w:szCs w:val="24"/>
        </w:rPr>
        <w:instrText>ADDIN CSL_CITATION {"citationItems":[{"id":"ITEM-1","itemData":{"ISBN":"9786237911678","abstract":"… Berdasarkan definisi kesehatan mental tersebut dapat kita simpulkan bahwa kesehatan mental yang baik adalah keadaan di mana pikiran, perasaan dan perilaku kita berada dalam …","author":[{"dropping-particle":"","family":"Samosir","given":"F J","non-dropping-particle":"","parse-names":false,"suffix":""}],"container-title":"Publish buku UNPRI press ISBN","id":"ITEM-1","issue":"1","issued":{"date-parts":[["2021"]]},"page":"22","title":"Kesehatan mental pada usia dewasa dan lansia (gambaran hasil skrining kesehatan mental dengan kuesioner DASS-42).","type":"article-journal","volume":"1"},"uris":["http://www.mendeley.com/documents/?uuid=4ed784af-4995-4752-b4d4-60e3ffaba916"]}],"mendeley":{"formattedCitation":"(Samosir, 2021)","manualFormatting":"Samosir, (2021)","plainTextFormattedCitation":"(Samosir, 2021)","previouslyFormattedCitation":"(Samosir, 2021)"},"properties":{"noteIndex":0},"schema":"https://github.com/citation-style-language/schema/raw/master/csl-citation.json"}</w:instrText>
      </w:r>
      <w:r w:rsidR="00CE56B8">
        <w:rPr>
          <w:w w:val="105"/>
          <w:sz w:val="24"/>
          <w:szCs w:val="24"/>
        </w:rPr>
        <w:fldChar w:fldCharType="separate"/>
      </w:r>
      <w:r w:rsidR="00CE56B8" w:rsidRPr="00CE56B8">
        <w:rPr>
          <w:noProof/>
          <w:w w:val="105"/>
          <w:sz w:val="24"/>
          <w:szCs w:val="24"/>
        </w:rPr>
        <w:t xml:space="preserve">Samosir, </w:t>
      </w:r>
      <w:r w:rsidR="00CE56B8">
        <w:rPr>
          <w:noProof/>
          <w:w w:val="105"/>
          <w:sz w:val="24"/>
          <w:szCs w:val="24"/>
        </w:rPr>
        <w:t>(</w:t>
      </w:r>
      <w:r w:rsidR="00CE56B8" w:rsidRPr="00CE56B8">
        <w:rPr>
          <w:noProof/>
          <w:w w:val="105"/>
          <w:sz w:val="24"/>
          <w:szCs w:val="24"/>
        </w:rPr>
        <w:t>2021)</w:t>
      </w:r>
      <w:r w:rsidR="00CE56B8">
        <w:rPr>
          <w:w w:val="105"/>
          <w:sz w:val="24"/>
          <w:szCs w:val="24"/>
        </w:rPr>
        <w:fldChar w:fldCharType="end"/>
      </w:r>
      <w:r w:rsidR="00CE56B8">
        <w:rPr>
          <w:w w:val="105"/>
          <w:sz w:val="24"/>
          <w:szCs w:val="24"/>
        </w:rPr>
        <w:t xml:space="preserve"> r hitung &gt; r tabel, r hitung 0,569. Kuesioner DASS-42 dinyatakan valid.</w:t>
      </w:r>
    </w:p>
    <w:p w14:paraId="64156067" w14:textId="77777777" w:rsidR="009F2A02" w:rsidRPr="008571A9" w:rsidRDefault="008571A9" w:rsidP="008571A9">
      <w:pPr>
        <w:pStyle w:val="BodyText"/>
        <w:spacing w:line="480" w:lineRule="auto"/>
        <w:ind w:right="3"/>
        <w:jc w:val="both"/>
        <w:rPr>
          <w:b/>
          <w:sz w:val="24"/>
          <w:szCs w:val="24"/>
          <w:lang w:val="id-ID"/>
        </w:rPr>
      </w:pPr>
      <w:r w:rsidRPr="008571A9">
        <w:rPr>
          <w:b/>
          <w:w w:val="105"/>
          <w:sz w:val="24"/>
          <w:szCs w:val="24"/>
        </w:rPr>
        <w:t xml:space="preserve">3.6.2 </w:t>
      </w:r>
      <w:r w:rsidR="009F2A02" w:rsidRPr="008571A9">
        <w:rPr>
          <w:b/>
          <w:w w:val="105"/>
          <w:sz w:val="24"/>
          <w:szCs w:val="24"/>
        </w:rPr>
        <w:t>Uji</w:t>
      </w:r>
      <w:r w:rsidR="009F2A02" w:rsidRPr="008571A9">
        <w:rPr>
          <w:b/>
          <w:spacing w:val="-13"/>
          <w:w w:val="105"/>
          <w:sz w:val="24"/>
          <w:szCs w:val="24"/>
        </w:rPr>
        <w:t xml:space="preserve"> </w:t>
      </w:r>
      <w:r w:rsidR="009F2A02" w:rsidRPr="008571A9">
        <w:rPr>
          <w:b/>
          <w:spacing w:val="-2"/>
          <w:w w:val="105"/>
          <w:sz w:val="24"/>
          <w:szCs w:val="24"/>
        </w:rPr>
        <w:t>Reabilitas</w:t>
      </w:r>
    </w:p>
    <w:p w14:paraId="2548AA3A" w14:textId="77EFE87E" w:rsidR="00A710DF" w:rsidRPr="008571A9" w:rsidRDefault="009F2A02" w:rsidP="00C46E22">
      <w:pPr>
        <w:pStyle w:val="BodyText"/>
        <w:spacing w:line="480" w:lineRule="auto"/>
        <w:ind w:right="3" w:firstLine="720"/>
        <w:jc w:val="both"/>
        <w:rPr>
          <w:w w:val="105"/>
          <w:sz w:val="24"/>
          <w:szCs w:val="24"/>
          <w:lang w:val="id-ID"/>
        </w:rPr>
      </w:pPr>
      <w:r w:rsidRPr="008571A9">
        <w:rPr>
          <w:w w:val="105"/>
          <w:sz w:val="24"/>
          <w:szCs w:val="24"/>
        </w:rPr>
        <w:t xml:space="preserve">Reliabilitas adalah kesamaan hasil pengukuran atau pengamatan pada fakta yang telah diukur berkali-kali pada waktu yang berbeda (Nursalam, 2017). Dalam penelitian ini tidak melakukan uji reliabilitas pada instrumen </w:t>
      </w:r>
      <w:r w:rsidR="00C46E22">
        <w:rPr>
          <w:w w:val="105"/>
          <w:sz w:val="24"/>
          <w:szCs w:val="24"/>
        </w:rPr>
        <w:t>DASS-42 karena kuesioner sudah baku dan dinyatakan reliabel</w:t>
      </w:r>
      <w:r w:rsidR="00CE56B8">
        <w:rPr>
          <w:w w:val="105"/>
          <w:sz w:val="24"/>
          <w:szCs w:val="24"/>
        </w:rPr>
        <w:t xml:space="preserve"> karena berdasarkan hasil penelitian </w:t>
      </w:r>
      <w:r w:rsidR="00CE56B8">
        <w:rPr>
          <w:w w:val="105"/>
          <w:sz w:val="24"/>
          <w:szCs w:val="24"/>
        </w:rPr>
        <w:fldChar w:fldCharType="begin" w:fldLock="1"/>
      </w:r>
      <w:r w:rsidR="005E0D8C">
        <w:rPr>
          <w:w w:val="105"/>
          <w:sz w:val="24"/>
          <w:szCs w:val="24"/>
        </w:rPr>
        <w:instrText>ADDIN CSL_CITATION {"citationItems":[{"id":"ITEM-1","itemData":{"ISBN":"9786237911678","abstract":"… Berdasarkan definisi kesehatan mental tersebut dapat kita simpulkan bahwa kesehatan mental yang baik adalah keadaan di mana pikiran, perasaan dan perilaku kita berada dalam …","author":[{"dropping-particle":"","family":"Samosir","given":"F J","non-dropping-particle":"","parse-names":false,"suffix":""}],"container-title":"Publish buku UNPRI press ISBN","id":"ITEM-1","issue":"1","issued":{"date-parts":[["2021"]]},"page":"22","title":"Kesehatan mental pada usia dewasa dan lansia (gambaran hasil skrining kesehatan mental dengan kuesioner DASS-42).","type":"article-journal","volume":"1"},"uris":["http://www.mendeley.com/documents/?uuid=4ed784af-4995-4752-b4d4-60e3ffaba916"]}],"mendeley":{"formattedCitation":"(Samosir, 2021)","manualFormatting":"Samosir, (2021)","plainTextFormattedCitation":"(Samosir, 2021)","previouslyFormattedCitation":"(Samosir, 2021)"},"properties":{"noteIndex":0},"schema":"https://github.com/citation-style-language/schema/raw/master/csl-citation.json"}</w:instrText>
      </w:r>
      <w:r w:rsidR="00CE56B8">
        <w:rPr>
          <w:w w:val="105"/>
          <w:sz w:val="24"/>
          <w:szCs w:val="24"/>
        </w:rPr>
        <w:fldChar w:fldCharType="separate"/>
      </w:r>
      <w:r w:rsidR="00CE56B8" w:rsidRPr="00CE56B8">
        <w:rPr>
          <w:noProof/>
          <w:w w:val="105"/>
          <w:sz w:val="24"/>
          <w:szCs w:val="24"/>
        </w:rPr>
        <w:t xml:space="preserve">Samosir, </w:t>
      </w:r>
      <w:r w:rsidR="00CE56B8">
        <w:rPr>
          <w:noProof/>
          <w:w w:val="105"/>
          <w:sz w:val="24"/>
          <w:szCs w:val="24"/>
        </w:rPr>
        <w:t>(</w:t>
      </w:r>
      <w:r w:rsidR="00CE56B8" w:rsidRPr="00CE56B8">
        <w:rPr>
          <w:noProof/>
          <w:w w:val="105"/>
          <w:sz w:val="24"/>
          <w:szCs w:val="24"/>
        </w:rPr>
        <w:t>2021)</w:t>
      </w:r>
      <w:r w:rsidR="00CE56B8">
        <w:rPr>
          <w:w w:val="105"/>
          <w:sz w:val="24"/>
          <w:szCs w:val="24"/>
        </w:rPr>
        <w:fldChar w:fldCharType="end"/>
      </w:r>
      <w:r w:rsidR="00CE56B8">
        <w:rPr>
          <w:w w:val="105"/>
          <w:sz w:val="24"/>
          <w:szCs w:val="24"/>
        </w:rPr>
        <w:t xml:space="preserve"> nilai alpha cronbach 0,890 dinyatakan reliabel karena &gt; 0,6.</w:t>
      </w:r>
    </w:p>
    <w:p w14:paraId="6FB733CE" w14:textId="77777777" w:rsidR="00A710DF" w:rsidRPr="008571A9" w:rsidRDefault="00A710DF" w:rsidP="008571A9">
      <w:pPr>
        <w:pStyle w:val="31"/>
        <w:spacing w:before="0" w:after="0" w:line="480" w:lineRule="auto"/>
      </w:pPr>
      <w:bookmarkStart w:id="71" w:name="_Toc112056563"/>
      <w:bookmarkStart w:id="72" w:name="_Toc172063246"/>
      <w:r w:rsidRPr="008571A9">
        <w:lastRenderedPageBreak/>
        <w:t>Langkah-Langkah Penelitian</w:t>
      </w:r>
      <w:bookmarkEnd w:id="71"/>
      <w:bookmarkEnd w:id="72"/>
    </w:p>
    <w:p w14:paraId="624B63A4" w14:textId="56A70DC9" w:rsidR="00A710DF" w:rsidRPr="00C22D05" w:rsidRDefault="00A710DF" w:rsidP="008571A9">
      <w:pPr>
        <w:spacing w:after="0" w:line="480" w:lineRule="auto"/>
        <w:ind w:firstLine="709"/>
        <w:contextualSpacing/>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Pengumpulan data merupakan tahap proses pendekatan pada subjek dan proses pengumpulan karakteristik subjek yang dibutuhkan dalam penelitian. Tahapan penelitian data tergantung dari teknik yang digunakan dan desain penelitiannya </w:t>
      </w:r>
      <w:r w:rsidRPr="008571A9">
        <w:rPr>
          <w:rFonts w:ascii="Times New Roman" w:hAnsi="Times New Roman" w:cs="Times New Roman"/>
          <w:sz w:val="24"/>
          <w:szCs w:val="24"/>
        </w:rPr>
        <w:fldChar w:fldCharType="begin" w:fldLock="1"/>
      </w:r>
      <w:r w:rsidR="00CE56B8">
        <w:rPr>
          <w:rFonts w:ascii="Times New Roman" w:hAnsi="Times New Roman" w:cs="Times New Roman"/>
          <w:sz w:val="24"/>
          <w:szCs w:val="24"/>
          <w:lang w:val="sv-SE"/>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Keperawatan","type":"book"},"uris":["http://www.mendeley.com/documents/?uuid=96c545a2-efbc-4350-94b0-665433e85119"]}],"mendeley":{"formattedCitation":"(Nursalam, 2020)","manualFormatting":"(Nursalam, 2020)","plainTextFormattedCitation":"(Nursalam, 2020)","previouslyFormattedCitation":"(Nursalam, 2020)"},"properties":{"noteIndex":0},"schema":"https://github.com/citation-style-language/schema/raw/master/csl-citation.json"}</w:instrText>
      </w:r>
      <w:r w:rsidRPr="008571A9">
        <w:rPr>
          <w:rFonts w:ascii="Times New Roman" w:hAnsi="Times New Roman" w:cs="Times New Roman"/>
          <w:sz w:val="24"/>
          <w:szCs w:val="24"/>
        </w:rPr>
        <w:fldChar w:fldCharType="separate"/>
      </w:r>
      <w:r w:rsidRPr="00C22D05">
        <w:rPr>
          <w:rFonts w:ascii="Times New Roman" w:hAnsi="Times New Roman" w:cs="Times New Roman"/>
          <w:noProof/>
          <w:sz w:val="24"/>
          <w:szCs w:val="24"/>
          <w:lang w:val="sv-SE"/>
        </w:rPr>
        <w:t>(Nursalam, 2020)</w:t>
      </w:r>
      <w:r w:rsidRPr="008571A9">
        <w:rPr>
          <w:rFonts w:ascii="Times New Roman" w:hAnsi="Times New Roman" w:cs="Times New Roman"/>
          <w:sz w:val="24"/>
          <w:szCs w:val="24"/>
        </w:rPr>
        <w:fldChar w:fldCharType="end"/>
      </w:r>
      <w:r w:rsidRPr="00C22D05">
        <w:rPr>
          <w:rFonts w:ascii="Times New Roman" w:hAnsi="Times New Roman" w:cs="Times New Roman"/>
          <w:sz w:val="24"/>
          <w:szCs w:val="24"/>
          <w:lang w:val="sv-SE"/>
        </w:rPr>
        <w:t xml:space="preserve">. </w:t>
      </w:r>
    </w:p>
    <w:p w14:paraId="013A6386" w14:textId="77777777" w:rsidR="00A710DF" w:rsidRPr="008571A9" w:rsidRDefault="00A710DF" w:rsidP="00FD32ED">
      <w:pPr>
        <w:pStyle w:val="ListParagraph"/>
        <w:widowControl w:val="0"/>
        <w:numPr>
          <w:ilvl w:val="0"/>
          <w:numId w:val="26"/>
        </w:numPr>
        <w:autoSpaceDE w:val="0"/>
        <w:autoSpaceDN w:val="0"/>
        <w:spacing w:after="0" w:line="480" w:lineRule="auto"/>
        <w:jc w:val="both"/>
        <w:rPr>
          <w:rFonts w:ascii="Times New Roman" w:hAnsi="Times New Roman" w:cs="Times New Roman"/>
          <w:sz w:val="24"/>
          <w:szCs w:val="24"/>
        </w:rPr>
      </w:pPr>
      <w:r w:rsidRPr="008571A9">
        <w:rPr>
          <w:rFonts w:ascii="Times New Roman" w:hAnsi="Times New Roman" w:cs="Times New Roman"/>
          <w:sz w:val="24"/>
          <w:szCs w:val="24"/>
        </w:rPr>
        <w:t xml:space="preserve">Tahap persiapan </w:t>
      </w:r>
    </w:p>
    <w:p w14:paraId="3808B018"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Memilih tempat penelitian, dalam hal ini peneliti memilih tempat penelitian di Kampus STIKes Karsa Husada Garut.</w:t>
      </w:r>
    </w:p>
    <w:p w14:paraId="40586D33"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Melakukan pendekatan ke Mahasiswa Prodi Ners untuk mendapatkan bahan penelitian.</w:t>
      </w:r>
    </w:p>
    <w:p w14:paraId="1B6212B9"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Melakukan studi pendahuluan untuk menentukan masalah penelitian dan diperoleh tema penelitian yaitu tentang Gambaran Tingkat Kecemasan Mahasiswa Akademik Profesi Ners. </w:t>
      </w:r>
    </w:p>
    <w:p w14:paraId="1C750AD7"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Studi kepustakaan melalui buku </w:t>
      </w:r>
      <w:r w:rsidRPr="00C22D05">
        <w:rPr>
          <w:rFonts w:ascii="Times New Roman" w:hAnsi="Times New Roman" w:cs="Times New Roman"/>
          <w:i/>
          <w:sz w:val="24"/>
          <w:szCs w:val="24"/>
          <w:lang w:val="sv-SE"/>
        </w:rPr>
        <w:t>literature</w:t>
      </w:r>
      <w:r w:rsidRPr="00C22D05">
        <w:rPr>
          <w:rFonts w:ascii="Times New Roman" w:hAnsi="Times New Roman" w:cs="Times New Roman"/>
          <w:sz w:val="24"/>
          <w:szCs w:val="24"/>
          <w:lang w:val="sv-SE"/>
        </w:rPr>
        <w:t xml:space="preserve"> dan jurnal.</w:t>
      </w:r>
    </w:p>
    <w:p w14:paraId="512DA675" w14:textId="77777777" w:rsidR="00A710DF" w:rsidRPr="008571A9"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Menyusun proposal penelitian.</w:t>
      </w:r>
    </w:p>
    <w:p w14:paraId="5F57B3DD"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Menyusun instrumen dan perbaikan instrumen.</w:t>
      </w:r>
    </w:p>
    <w:p w14:paraId="429C0B90" w14:textId="77777777" w:rsidR="00A710DF" w:rsidRPr="00C22D05" w:rsidRDefault="00A710DF" w:rsidP="00FD32ED">
      <w:pPr>
        <w:pStyle w:val="ListParagraph"/>
        <w:widowControl w:val="0"/>
        <w:numPr>
          <w:ilvl w:val="0"/>
          <w:numId w:val="27"/>
        </w:numPr>
        <w:autoSpaceDE w:val="0"/>
        <w:autoSpaceDN w:val="0"/>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Seminar proposal penelitian mengenai Gambaran Tingkat Kecemasan Mahasiswa Akademik Profesi Ners. </w:t>
      </w:r>
    </w:p>
    <w:p w14:paraId="77746AD3" w14:textId="77777777" w:rsidR="00A710DF" w:rsidRPr="008571A9" w:rsidRDefault="00A710DF" w:rsidP="00FD32ED">
      <w:pPr>
        <w:pStyle w:val="ListParagraph"/>
        <w:widowControl w:val="0"/>
        <w:numPr>
          <w:ilvl w:val="0"/>
          <w:numId w:val="26"/>
        </w:numPr>
        <w:autoSpaceDE w:val="0"/>
        <w:autoSpaceDN w:val="0"/>
        <w:spacing w:after="0" w:line="480" w:lineRule="auto"/>
        <w:ind w:left="709"/>
        <w:jc w:val="both"/>
        <w:rPr>
          <w:rFonts w:ascii="Times New Roman" w:hAnsi="Times New Roman" w:cs="Times New Roman"/>
          <w:bCs/>
          <w:sz w:val="24"/>
          <w:szCs w:val="24"/>
        </w:rPr>
      </w:pPr>
      <w:r w:rsidRPr="008571A9">
        <w:rPr>
          <w:rFonts w:ascii="Times New Roman" w:hAnsi="Times New Roman" w:cs="Times New Roman"/>
          <w:bCs/>
          <w:sz w:val="24"/>
          <w:szCs w:val="24"/>
        </w:rPr>
        <w:t xml:space="preserve">Tahap Pelaksanaan </w:t>
      </w:r>
    </w:p>
    <w:p w14:paraId="483326D9" w14:textId="77777777" w:rsidR="00A710DF" w:rsidRPr="008571A9" w:rsidRDefault="00A710DF" w:rsidP="00FD32ED">
      <w:pPr>
        <w:pStyle w:val="ListParagraph"/>
        <w:widowControl w:val="0"/>
        <w:numPr>
          <w:ilvl w:val="0"/>
          <w:numId w:val="28"/>
        </w:numPr>
        <w:autoSpaceDE w:val="0"/>
        <w:autoSpaceDN w:val="0"/>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 xml:space="preserve">Mengurus izin penelitian. </w:t>
      </w:r>
    </w:p>
    <w:p w14:paraId="6D6638F5" w14:textId="77777777" w:rsidR="00A710DF" w:rsidRPr="008571A9" w:rsidRDefault="00A710DF" w:rsidP="00FD32ED">
      <w:pPr>
        <w:pStyle w:val="ListParagraph"/>
        <w:numPr>
          <w:ilvl w:val="0"/>
          <w:numId w:val="28"/>
        </w:numPr>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 xml:space="preserve">Melakukan persetujuan dari responden. </w:t>
      </w:r>
    </w:p>
    <w:p w14:paraId="05A3FEF3" w14:textId="77777777" w:rsidR="00A710DF" w:rsidRPr="00C22D05" w:rsidRDefault="00A710DF" w:rsidP="00FD32ED">
      <w:pPr>
        <w:pStyle w:val="ListParagraph"/>
        <w:numPr>
          <w:ilvl w:val="0"/>
          <w:numId w:val="28"/>
        </w:numPr>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Menyebarkan kuesioner, lalu mengumpulkan hasil pengisian kuesioner.</w:t>
      </w:r>
    </w:p>
    <w:p w14:paraId="7F787223" w14:textId="77777777" w:rsidR="00A710DF" w:rsidRPr="00C22D05" w:rsidRDefault="00A710DF" w:rsidP="00FD32ED">
      <w:pPr>
        <w:pStyle w:val="ListParagraph"/>
        <w:numPr>
          <w:ilvl w:val="0"/>
          <w:numId w:val="28"/>
        </w:numPr>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lastRenderedPageBreak/>
        <w:t>Pengolahan data dan Analisa data.</w:t>
      </w:r>
    </w:p>
    <w:p w14:paraId="4ABF9BF4" w14:textId="77777777" w:rsidR="00A710DF" w:rsidRPr="008571A9" w:rsidRDefault="00A710DF" w:rsidP="00FD32ED">
      <w:pPr>
        <w:pStyle w:val="ListParagraph"/>
        <w:numPr>
          <w:ilvl w:val="0"/>
          <w:numId w:val="28"/>
        </w:numPr>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Pembahasan hasil penelitian.</w:t>
      </w:r>
    </w:p>
    <w:p w14:paraId="33CEC791" w14:textId="77777777" w:rsidR="00A710DF" w:rsidRPr="008571A9" w:rsidRDefault="00A710DF" w:rsidP="00FD32ED">
      <w:pPr>
        <w:pStyle w:val="ListParagraph"/>
        <w:widowControl w:val="0"/>
        <w:numPr>
          <w:ilvl w:val="0"/>
          <w:numId w:val="26"/>
        </w:numPr>
        <w:autoSpaceDE w:val="0"/>
        <w:autoSpaceDN w:val="0"/>
        <w:spacing w:after="0" w:line="480" w:lineRule="auto"/>
        <w:ind w:left="709"/>
        <w:jc w:val="both"/>
        <w:rPr>
          <w:rFonts w:ascii="Times New Roman" w:hAnsi="Times New Roman" w:cs="Times New Roman"/>
          <w:bCs/>
          <w:sz w:val="24"/>
          <w:szCs w:val="24"/>
        </w:rPr>
      </w:pPr>
      <w:r w:rsidRPr="008571A9">
        <w:rPr>
          <w:rFonts w:ascii="Times New Roman" w:hAnsi="Times New Roman" w:cs="Times New Roman"/>
          <w:bCs/>
          <w:sz w:val="24"/>
          <w:szCs w:val="24"/>
        </w:rPr>
        <w:t>Tahap Akhir</w:t>
      </w:r>
    </w:p>
    <w:p w14:paraId="1ECADD0B" w14:textId="77777777" w:rsidR="00A710DF" w:rsidRPr="008571A9" w:rsidRDefault="00A710DF" w:rsidP="00FD32ED">
      <w:pPr>
        <w:pStyle w:val="ListParagraph"/>
        <w:widowControl w:val="0"/>
        <w:numPr>
          <w:ilvl w:val="0"/>
          <w:numId w:val="29"/>
        </w:numPr>
        <w:autoSpaceDE w:val="0"/>
        <w:autoSpaceDN w:val="0"/>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Penyusunan laporan penelitian.</w:t>
      </w:r>
    </w:p>
    <w:p w14:paraId="678EC0E4" w14:textId="77777777" w:rsidR="00A710DF" w:rsidRPr="008571A9" w:rsidRDefault="00A710DF" w:rsidP="00FD32ED">
      <w:pPr>
        <w:pStyle w:val="ListParagraph"/>
        <w:numPr>
          <w:ilvl w:val="0"/>
          <w:numId w:val="29"/>
        </w:numPr>
        <w:spacing w:after="0" w:line="480" w:lineRule="auto"/>
        <w:ind w:left="1134"/>
        <w:jc w:val="both"/>
        <w:rPr>
          <w:rFonts w:ascii="Times New Roman" w:hAnsi="Times New Roman" w:cs="Times New Roman"/>
          <w:sz w:val="24"/>
          <w:szCs w:val="24"/>
        </w:rPr>
      </w:pPr>
      <w:r w:rsidRPr="008571A9">
        <w:rPr>
          <w:rFonts w:ascii="Times New Roman" w:hAnsi="Times New Roman" w:cs="Times New Roman"/>
          <w:sz w:val="24"/>
          <w:szCs w:val="24"/>
        </w:rPr>
        <w:t xml:space="preserve">Sidang laporan hasil penelitian. </w:t>
      </w:r>
    </w:p>
    <w:p w14:paraId="6A8AD91F" w14:textId="77777777" w:rsidR="00A710DF" w:rsidRPr="00C22D05" w:rsidRDefault="00A710DF" w:rsidP="00FD32ED">
      <w:pPr>
        <w:pStyle w:val="ListParagraph"/>
        <w:numPr>
          <w:ilvl w:val="0"/>
          <w:numId w:val="29"/>
        </w:numPr>
        <w:spacing w:after="0" w:line="480" w:lineRule="auto"/>
        <w:ind w:left="1134"/>
        <w:jc w:val="both"/>
        <w:rPr>
          <w:rFonts w:ascii="Times New Roman" w:hAnsi="Times New Roman" w:cs="Times New Roman"/>
          <w:sz w:val="24"/>
          <w:szCs w:val="24"/>
          <w:lang w:val="sv-SE"/>
        </w:rPr>
      </w:pPr>
      <w:r w:rsidRPr="00C22D05">
        <w:rPr>
          <w:rFonts w:ascii="Times New Roman" w:hAnsi="Times New Roman" w:cs="Times New Roman"/>
          <w:sz w:val="24"/>
          <w:szCs w:val="24"/>
          <w:lang w:val="sv-SE"/>
        </w:rPr>
        <w:t xml:space="preserve">Pendokumentasian atau penggandaan hasil penelitian. </w:t>
      </w:r>
    </w:p>
    <w:p w14:paraId="6BB8627C" w14:textId="77777777" w:rsidR="00A710DF" w:rsidRPr="00C22D05" w:rsidRDefault="00A710DF" w:rsidP="00C9547E">
      <w:pPr>
        <w:pStyle w:val="ListParagraph"/>
        <w:spacing w:after="0" w:line="240" w:lineRule="auto"/>
        <w:ind w:left="709"/>
        <w:jc w:val="both"/>
        <w:rPr>
          <w:rFonts w:ascii="Times New Roman" w:hAnsi="Times New Roman" w:cs="Times New Roman"/>
          <w:sz w:val="24"/>
          <w:szCs w:val="24"/>
          <w:lang w:val="sv-SE"/>
        </w:rPr>
      </w:pPr>
    </w:p>
    <w:p w14:paraId="1BA7224A" w14:textId="77777777" w:rsidR="00A710DF" w:rsidRPr="008571A9" w:rsidRDefault="00A710DF" w:rsidP="008571A9">
      <w:pPr>
        <w:pStyle w:val="31"/>
        <w:spacing w:before="0" w:after="0" w:line="480" w:lineRule="auto"/>
      </w:pPr>
      <w:bookmarkStart w:id="73" w:name="_Toc112056564"/>
      <w:bookmarkStart w:id="74" w:name="_Toc172063247"/>
      <w:r w:rsidRPr="008571A9">
        <w:t>Tempat dan Waktu Penelitian</w:t>
      </w:r>
      <w:bookmarkEnd w:id="73"/>
      <w:bookmarkEnd w:id="74"/>
    </w:p>
    <w:p w14:paraId="75DB3271" w14:textId="77777777" w:rsidR="00A710DF" w:rsidRPr="008571A9" w:rsidRDefault="00A710DF" w:rsidP="00FD32ED">
      <w:pPr>
        <w:pStyle w:val="ListParagraph"/>
        <w:numPr>
          <w:ilvl w:val="0"/>
          <w:numId w:val="31"/>
        </w:numPr>
        <w:spacing w:after="0" w:line="480" w:lineRule="auto"/>
        <w:rPr>
          <w:rFonts w:ascii="Times New Roman" w:hAnsi="Times New Roman" w:cs="Times New Roman"/>
          <w:sz w:val="24"/>
          <w:szCs w:val="24"/>
        </w:rPr>
      </w:pPr>
      <w:bookmarkStart w:id="75" w:name="_Toc112056565"/>
      <w:r w:rsidRPr="008571A9">
        <w:rPr>
          <w:rFonts w:ascii="Times New Roman" w:hAnsi="Times New Roman" w:cs="Times New Roman"/>
          <w:sz w:val="24"/>
          <w:szCs w:val="24"/>
        </w:rPr>
        <w:t>Waktu Penelitian</w:t>
      </w:r>
      <w:bookmarkEnd w:id="75"/>
    </w:p>
    <w:p w14:paraId="752B16C7" w14:textId="77777777" w:rsidR="00A710DF" w:rsidRPr="008571A9" w:rsidRDefault="00A710DF" w:rsidP="008571A9">
      <w:pPr>
        <w:spacing w:after="0" w:line="480" w:lineRule="auto"/>
        <w:ind w:left="709"/>
        <w:contextualSpacing/>
        <w:jc w:val="both"/>
        <w:rPr>
          <w:rFonts w:ascii="Times New Roman" w:hAnsi="Times New Roman" w:cs="Times New Roman"/>
          <w:w w:val="105"/>
          <w:sz w:val="24"/>
          <w:szCs w:val="24"/>
          <w:lang w:val="id-ID"/>
        </w:rPr>
      </w:pPr>
      <w:r w:rsidRPr="00C22D05">
        <w:rPr>
          <w:rFonts w:ascii="Times New Roman" w:hAnsi="Times New Roman" w:cs="Times New Roman"/>
          <w:sz w:val="24"/>
          <w:szCs w:val="24"/>
          <w:lang w:val="sv-SE"/>
        </w:rPr>
        <w:t xml:space="preserve">Penelitian dilakukan mulai tanggal </w:t>
      </w:r>
      <w:r w:rsidRPr="008571A9">
        <w:rPr>
          <w:rFonts w:ascii="Times New Roman" w:hAnsi="Times New Roman" w:cs="Times New Roman"/>
          <w:sz w:val="24"/>
          <w:szCs w:val="24"/>
          <w:lang w:val="id-ID"/>
        </w:rPr>
        <w:t>25 Desember</w:t>
      </w:r>
      <w:r w:rsidRPr="00C22D05">
        <w:rPr>
          <w:rFonts w:ascii="Times New Roman" w:hAnsi="Times New Roman" w:cs="Times New Roman"/>
          <w:sz w:val="24"/>
          <w:szCs w:val="24"/>
          <w:lang w:val="sv-SE"/>
        </w:rPr>
        <w:t xml:space="preserve"> sampai 8 </w:t>
      </w:r>
      <w:r w:rsidR="008571A9">
        <w:rPr>
          <w:rFonts w:ascii="Times New Roman" w:hAnsi="Times New Roman" w:cs="Times New Roman"/>
          <w:sz w:val="24"/>
          <w:szCs w:val="24"/>
          <w:lang w:val="id-ID"/>
        </w:rPr>
        <w:t>Jul</w:t>
      </w:r>
      <w:r w:rsidR="008571A9" w:rsidRPr="00C22D05">
        <w:rPr>
          <w:rFonts w:ascii="Times New Roman" w:hAnsi="Times New Roman" w:cs="Times New Roman"/>
          <w:sz w:val="24"/>
          <w:szCs w:val="24"/>
          <w:lang w:val="sv-SE"/>
        </w:rPr>
        <w:t xml:space="preserve">i </w:t>
      </w:r>
      <w:r w:rsidRPr="00C22D05">
        <w:rPr>
          <w:rFonts w:ascii="Times New Roman" w:hAnsi="Times New Roman" w:cs="Times New Roman"/>
          <w:sz w:val="24"/>
          <w:szCs w:val="24"/>
          <w:lang w:val="sv-SE"/>
        </w:rPr>
        <w:t>tahun 202</w:t>
      </w:r>
      <w:r w:rsidRPr="008571A9">
        <w:rPr>
          <w:rFonts w:ascii="Times New Roman" w:hAnsi="Times New Roman" w:cs="Times New Roman"/>
          <w:sz w:val="24"/>
          <w:szCs w:val="24"/>
          <w:lang w:val="id-ID"/>
        </w:rPr>
        <w:t>4</w:t>
      </w:r>
      <w:r w:rsidRPr="00C22D05">
        <w:rPr>
          <w:rFonts w:ascii="Times New Roman" w:hAnsi="Times New Roman" w:cs="Times New Roman"/>
          <w:sz w:val="24"/>
          <w:szCs w:val="24"/>
          <w:lang w:val="sv-SE"/>
        </w:rPr>
        <w:t xml:space="preserve"> di Kampus STIKes Karsa Husada Garut</w:t>
      </w:r>
      <w:r w:rsidRPr="008571A9">
        <w:rPr>
          <w:rFonts w:ascii="Times New Roman" w:hAnsi="Times New Roman" w:cs="Times New Roman"/>
          <w:sz w:val="24"/>
          <w:szCs w:val="24"/>
          <w:lang w:val="id-ID"/>
        </w:rPr>
        <w:t>.</w:t>
      </w:r>
    </w:p>
    <w:p w14:paraId="1115C8B5" w14:textId="77777777" w:rsidR="00A710DF" w:rsidRPr="008571A9" w:rsidRDefault="00A710DF" w:rsidP="00FD32ED">
      <w:pPr>
        <w:pStyle w:val="ListParagraph"/>
        <w:numPr>
          <w:ilvl w:val="0"/>
          <w:numId w:val="31"/>
        </w:numPr>
        <w:spacing w:after="0" w:line="480" w:lineRule="auto"/>
        <w:rPr>
          <w:rFonts w:ascii="Times New Roman" w:hAnsi="Times New Roman" w:cs="Times New Roman"/>
          <w:sz w:val="24"/>
          <w:szCs w:val="24"/>
        </w:rPr>
      </w:pPr>
      <w:bookmarkStart w:id="76" w:name="_Toc112056566"/>
      <w:r w:rsidRPr="008571A9">
        <w:rPr>
          <w:rFonts w:ascii="Times New Roman" w:hAnsi="Times New Roman" w:cs="Times New Roman"/>
          <w:sz w:val="24"/>
          <w:szCs w:val="24"/>
        </w:rPr>
        <w:t>Tempat Penelitian</w:t>
      </w:r>
      <w:bookmarkEnd w:id="76"/>
    </w:p>
    <w:p w14:paraId="0BC17756" w14:textId="77777777" w:rsidR="00A710DF" w:rsidRDefault="00A710DF" w:rsidP="008571A9">
      <w:pPr>
        <w:spacing w:after="0" w:line="480" w:lineRule="auto"/>
        <w:ind w:firstLine="720"/>
        <w:contextualSpacing/>
        <w:jc w:val="both"/>
        <w:rPr>
          <w:rFonts w:ascii="Times New Roman" w:hAnsi="Times New Roman" w:cs="Times New Roman"/>
          <w:sz w:val="24"/>
          <w:szCs w:val="24"/>
          <w:lang w:val="id-ID"/>
        </w:rPr>
      </w:pPr>
      <w:r w:rsidRPr="00C22D05">
        <w:rPr>
          <w:rFonts w:ascii="Times New Roman" w:hAnsi="Times New Roman" w:cs="Times New Roman"/>
          <w:sz w:val="24"/>
          <w:szCs w:val="24"/>
          <w:lang w:val="sv-SE"/>
        </w:rPr>
        <w:t>Penelitian ini akan dilaksanakan di Kampus STIKes Karsa Husada Garut</w:t>
      </w:r>
      <w:r w:rsidRPr="008571A9">
        <w:rPr>
          <w:rFonts w:ascii="Times New Roman" w:hAnsi="Times New Roman" w:cs="Times New Roman"/>
          <w:sz w:val="24"/>
          <w:szCs w:val="24"/>
          <w:lang w:val="id-ID"/>
        </w:rPr>
        <w:t>.</w:t>
      </w:r>
    </w:p>
    <w:p w14:paraId="5C4E4F80"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755F205F"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42535E12"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00CE6021"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2E031700"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65CB3C7D"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674E4393"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0A21D9DF"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2F391043"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78706D34"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221A842F" w14:textId="77777777" w:rsidR="00F85583" w:rsidRDefault="00F85583" w:rsidP="008571A9">
      <w:pPr>
        <w:spacing w:after="0" w:line="480" w:lineRule="auto"/>
        <w:ind w:firstLine="720"/>
        <w:contextualSpacing/>
        <w:jc w:val="both"/>
        <w:rPr>
          <w:rFonts w:ascii="Times New Roman" w:hAnsi="Times New Roman" w:cs="Times New Roman"/>
          <w:sz w:val="24"/>
          <w:szCs w:val="24"/>
          <w:lang w:val="id-ID"/>
        </w:rPr>
      </w:pPr>
    </w:p>
    <w:p w14:paraId="155EE3CE" w14:textId="77777777" w:rsidR="001D73E8" w:rsidRPr="00C54D17" w:rsidRDefault="001D73E8" w:rsidP="00F85583">
      <w:pPr>
        <w:pStyle w:val="Heading1"/>
        <w:rPr>
          <w:lang w:val="sv-SE"/>
        </w:rPr>
        <w:sectPr w:rsidR="001D73E8" w:rsidRPr="00C54D17" w:rsidSect="00C9547E">
          <w:pgSz w:w="11906" w:h="16838" w:code="9"/>
          <w:pgMar w:top="2268" w:right="1701" w:bottom="1701" w:left="2268" w:header="720" w:footer="720" w:gutter="0"/>
          <w:cols w:space="720"/>
          <w:titlePg/>
          <w:docGrid w:linePitch="360"/>
        </w:sectPr>
      </w:pPr>
    </w:p>
    <w:p w14:paraId="1256BE2E" w14:textId="77777777" w:rsidR="00F85583" w:rsidRPr="00A231CC" w:rsidRDefault="00F85583" w:rsidP="00F85583">
      <w:pPr>
        <w:pStyle w:val="Heading1"/>
        <w:rPr>
          <w:sz w:val="24"/>
          <w:szCs w:val="24"/>
        </w:rPr>
      </w:pPr>
      <w:bookmarkStart w:id="77" w:name="_Toc172063248"/>
      <w:r w:rsidRPr="00A231CC">
        <w:rPr>
          <w:sz w:val="24"/>
          <w:szCs w:val="24"/>
        </w:rPr>
        <w:lastRenderedPageBreak/>
        <w:t>BAB IV</w:t>
      </w:r>
      <w:bookmarkEnd w:id="77"/>
    </w:p>
    <w:p w14:paraId="24CAB27F" w14:textId="77777777" w:rsidR="00F85583" w:rsidRPr="00A231CC" w:rsidRDefault="00F85583" w:rsidP="00F85583">
      <w:pPr>
        <w:pStyle w:val="Heading1"/>
        <w:rPr>
          <w:sz w:val="24"/>
          <w:szCs w:val="24"/>
        </w:rPr>
      </w:pPr>
      <w:bookmarkStart w:id="78" w:name="_Toc172063249"/>
      <w:r w:rsidRPr="00A231CC">
        <w:rPr>
          <w:sz w:val="24"/>
          <w:szCs w:val="24"/>
        </w:rPr>
        <w:t>HASIL PENELITIAN DAN PEMBAHASAN</w:t>
      </w:r>
      <w:bookmarkEnd w:id="78"/>
    </w:p>
    <w:p w14:paraId="0F2E6611" w14:textId="77777777" w:rsidR="00F85583" w:rsidRDefault="00F85583" w:rsidP="00F85583"/>
    <w:p w14:paraId="07ABB105" w14:textId="77777777" w:rsidR="00A231CC" w:rsidRDefault="00A231CC" w:rsidP="00F85583"/>
    <w:p w14:paraId="020E48EF" w14:textId="77777777" w:rsidR="00F85583" w:rsidRDefault="00F85583" w:rsidP="00A231CC">
      <w:pPr>
        <w:pStyle w:val="Heading2"/>
        <w:numPr>
          <w:ilvl w:val="1"/>
          <w:numId w:val="40"/>
        </w:numPr>
        <w:spacing w:before="0" w:line="480" w:lineRule="auto"/>
        <w:ind w:left="567" w:hanging="360"/>
      </w:pPr>
      <w:bookmarkStart w:id="79" w:name="_Toc172063250"/>
      <w:r>
        <w:t>Hasil Penelitian</w:t>
      </w:r>
      <w:bookmarkEnd w:id="79"/>
    </w:p>
    <w:p w14:paraId="7910B97C" w14:textId="77777777" w:rsidR="00F85583" w:rsidRPr="00DC7137" w:rsidRDefault="00F85583" w:rsidP="00A231CC">
      <w:pPr>
        <w:pStyle w:val="ListParagraph"/>
        <w:spacing w:after="0" w:line="480" w:lineRule="auto"/>
        <w:ind w:left="360" w:firstLine="207"/>
        <w:jc w:val="both"/>
        <w:rPr>
          <w:rFonts w:asciiTheme="majorBidi" w:hAnsiTheme="majorBidi" w:cstheme="majorBidi"/>
          <w:sz w:val="24"/>
          <w:szCs w:val="24"/>
          <w:lang w:val="sv-SE"/>
        </w:rPr>
      </w:pPr>
      <w:r w:rsidRPr="00DC7137">
        <w:rPr>
          <w:rFonts w:asciiTheme="majorBidi" w:hAnsiTheme="majorBidi" w:cstheme="majorBidi"/>
          <w:sz w:val="24"/>
          <w:szCs w:val="24"/>
          <w:lang w:val="sv-SE"/>
        </w:rPr>
        <w:t xml:space="preserve">Pada bab ini akan di jelaskan hasil penelitian dan pembahasannya. Hasil penelitian tentang </w:t>
      </w:r>
      <w:r>
        <w:rPr>
          <w:rFonts w:asciiTheme="majorBidi" w:hAnsiTheme="majorBidi" w:cstheme="majorBidi"/>
          <w:sz w:val="24"/>
          <w:szCs w:val="24"/>
          <w:lang w:val="sv-SE"/>
        </w:rPr>
        <w:t xml:space="preserve">Gambaran Tingkat Kecemasan Mahasiswa dalam Akademik Profesi Ners </w:t>
      </w:r>
      <w:r w:rsidRPr="00DC7137">
        <w:rPr>
          <w:rFonts w:asciiTheme="majorBidi" w:hAnsiTheme="majorBidi" w:cstheme="majorBidi"/>
          <w:sz w:val="24"/>
          <w:szCs w:val="24"/>
          <w:lang w:val="sv-SE"/>
        </w:rPr>
        <w:t xml:space="preserve">dengan sampel </w:t>
      </w:r>
      <w:r>
        <w:rPr>
          <w:rFonts w:asciiTheme="majorBidi" w:hAnsiTheme="majorBidi" w:cstheme="majorBidi"/>
          <w:sz w:val="24"/>
          <w:szCs w:val="24"/>
          <w:lang w:val="sv-SE"/>
        </w:rPr>
        <w:t xml:space="preserve">79 </w:t>
      </w:r>
      <w:r w:rsidRPr="00DC7137">
        <w:rPr>
          <w:rFonts w:asciiTheme="majorBidi" w:hAnsiTheme="majorBidi" w:cstheme="majorBidi"/>
          <w:sz w:val="24"/>
          <w:szCs w:val="24"/>
          <w:lang w:val="sv-SE"/>
        </w:rPr>
        <w:t>orang.</w:t>
      </w:r>
    </w:p>
    <w:p w14:paraId="11A8C0E3" w14:textId="77777777" w:rsidR="00F85583" w:rsidRDefault="00F85583" w:rsidP="00A231CC">
      <w:pPr>
        <w:pStyle w:val="Heading3"/>
        <w:numPr>
          <w:ilvl w:val="2"/>
          <w:numId w:val="40"/>
        </w:numPr>
        <w:tabs>
          <w:tab w:val="left" w:pos="993"/>
          <w:tab w:val="left" w:pos="1134"/>
        </w:tabs>
        <w:spacing w:before="0" w:line="480" w:lineRule="auto"/>
        <w:ind w:left="567" w:hanging="180"/>
      </w:pPr>
      <w:bookmarkStart w:id="80" w:name="_Toc172063251"/>
      <w:r>
        <w:t>Karakteristik Responden</w:t>
      </w:r>
      <w:bookmarkEnd w:id="80"/>
    </w:p>
    <w:p w14:paraId="11FC922B" w14:textId="77777777" w:rsidR="00F85583" w:rsidRPr="00F250C2" w:rsidRDefault="00F85583" w:rsidP="00A231CC">
      <w:pPr>
        <w:spacing w:after="0" w:line="480" w:lineRule="auto"/>
        <w:ind w:left="360" w:firstLine="425"/>
        <w:jc w:val="both"/>
        <w:rPr>
          <w:rFonts w:asciiTheme="majorBidi" w:hAnsiTheme="majorBidi" w:cstheme="majorBidi"/>
          <w:sz w:val="24"/>
          <w:szCs w:val="24"/>
          <w:lang w:val="sv-SE"/>
        </w:rPr>
      </w:pPr>
      <w:r w:rsidRPr="00DC7137">
        <w:rPr>
          <w:rFonts w:asciiTheme="majorBidi" w:hAnsiTheme="majorBidi" w:cstheme="majorBidi"/>
          <w:sz w:val="24"/>
          <w:szCs w:val="24"/>
          <w:lang w:val="sv-SE"/>
        </w:rPr>
        <w:t xml:space="preserve">Sampel dalam penelitian ini sebanyak </w:t>
      </w:r>
      <w:r>
        <w:rPr>
          <w:rFonts w:asciiTheme="majorBidi" w:hAnsiTheme="majorBidi" w:cstheme="majorBidi"/>
          <w:sz w:val="24"/>
          <w:szCs w:val="24"/>
          <w:lang w:val="sv-SE"/>
        </w:rPr>
        <w:t>79</w:t>
      </w:r>
      <w:r w:rsidRPr="00DC7137">
        <w:rPr>
          <w:rFonts w:asciiTheme="majorBidi" w:hAnsiTheme="majorBidi" w:cstheme="majorBidi"/>
          <w:sz w:val="24"/>
          <w:szCs w:val="24"/>
          <w:lang w:val="sv-SE"/>
        </w:rPr>
        <w:t xml:space="preserve"> orang yang terdiri dari </w:t>
      </w:r>
      <w:r>
        <w:rPr>
          <w:rFonts w:asciiTheme="majorBidi" w:hAnsiTheme="majorBidi" w:cstheme="majorBidi"/>
          <w:sz w:val="24"/>
          <w:szCs w:val="24"/>
          <w:lang w:val="sv-SE"/>
        </w:rPr>
        <w:t>mahasiswa Profesi Ners STIKes Karsa Husada Garut</w:t>
      </w:r>
      <w:r w:rsidRPr="00DC7137">
        <w:rPr>
          <w:rFonts w:asciiTheme="majorBidi" w:hAnsiTheme="majorBidi" w:cstheme="majorBidi"/>
          <w:sz w:val="24"/>
          <w:szCs w:val="24"/>
          <w:lang w:val="sv-SE"/>
        </w:rPr>
        <w:t xml:space="preserve">. </w:t>
      </w:r>
      <w:r w:rsidRPr="00592760">
        <w:rPr>
          <w:rFonts w:asciiTheme="majorBidi" w:hAnsiTheme="majorBidi" w:cstheme="majorBidi"/>
          <w:sz w:val="24"/>
          <w:szCs w:val="24"/>
          <w:lang w:val="sv-SE"/>
        </w:rPr>
        <w:t>Berikut ini adalah gambaran karakteristik responden :</w:t>
      </w:r>
    </w:p>
    <w:p w14:paraId="21803CF6" w14:textId="5AD6C38A" w:rsidR="00F85583" w:rsidRPr="00FF578D" w:rsidRDefault="00F85583" w:rsidP="00F85583">
      <w:pPr>
        <w:pStyle w:val="Caption"/>
        <w:keepNext/>
        <w:jc w:val="center"/>
        <w:rPr>
          <w:rFonts w:asciiTheme="majorBidi" w:hAnsiTheme="majorBidi" w:cstheme="majorBidi"/>
          <w:b/>
          <w:bCs/>
          <w:i w:val="0"/>
          <w:iCs w:val="0"/>
          <w:color w:val="auto"/>
          <w:sz w:val="22"/>
          <w:szCs w:val="22"/>
          <w:lang w:val="sv-SE"/>
        </w:rPr>
      </w:pPr>
      <w:r w:rsidRPr="00FF578D">
        <w:rPr>
          <w:rFonts w:asciiTheme="majorBidi" w:hAnsiTheme="majorBidi" w:cstheme="majorBidi"/>
          <w:b/>
          <w:bCs/>
          <w:i w:val="0"/>
          <w:iCs w:val="0"/>
          <w:color w:val="auto"/>
          <w:sz w:val="22"/>
          <w:szCs w:val="22"/>
          <w:lang w:val="sv-SE"/>
        </w:rPr>
        <w:t xml:space="preserve">Tabel 4 </w:t>
      </w:r>
      <w:r w:rsidRPr="00FF578D">
        <w:rPr>
          <w:rFonts w:asciiTheme="majorBidi" w:hAnsiTheme="majorBidi" w:cstheme="majorBidi"/>
          <w:b/>
          <w:bCs/>
          <w:i w:val="0"/>
          <w:iCs w:val="0"/>
          <w:color w:val="auto"/>
          <w:sz w:val="22"/>
          <w:szCs w:val="22"/>
        </w:rPr>
        <w:fldChar w:fldCharType="begin"/>
      </w:r>
      <w:r w:rsidRPr="00FF578D">
        <w:rPr>
          <w:rFonts w:asciiTheme="majorBidi" w:hAnsiTheme="majorBidi" w:cstheme="majorBidi"/>
          <w:b/>
          <w:bCs/>
          <w:i w:val="0"/>
          <w:iCs w:val="0"/>
          <w:color w:val="auto"/>
          <w:sz w:val="22"/>
          <w:szCs w:val="22"/>
          <w:lang w:val="sv-SE"/>
        </w:rPr>
        <w:instrText xml:space="preserve"> SEQ Tabel_4 \* ARABIC </w:instrText>
      </w:r>
      <w:r w:rsidRPr="00FF578D">
        <w:rPr>
          <w:rFonts w:asciiTheme="majorBidi" w:hAnsiTheme="majorBidi" w:cstheme="majorBidi"/>
          <w:b/>
          <w:bCs/>
          <w:i w:val="0"/>
          <w:iCs w:val="0"/>
          <w:color w:val="auto"/>
          <w:sz w:val="22"/>
          <w:szCs w:val="22"/>
        </w:rPr>
        <w:fldChar w:fldCharType="separate"/>
      </w:r>
      <w:r w:rsidR="004E390B">
        <w:rPr>
          <w:rFonts w:asciiTheme="majorBidi" w:hAnsiTheme="majorBidi" w:cstheme="majorBidi"/>
          <w:b/>
          <w:bCs/>
          <w:i w:val="0"/>
          <w:iCs w:val="0"/>
          <w:noProof/>
          <w:color w:val="auto"/>
          <w:sz w:val="22"/>
          <w:szCs w:val="22"/>
          <w:lang w:val="sv-SE"/>
        </w:rPr>
        <w:t>1</w:t>
      </w:r>
      <w:r w:rsidRPr="00FF578D">
        <w:rPr>
          <w:rFonts w:asciiTheme="majorBidi" w:hAnsiTheme="majorBidi" w:cstheme="majorBidi"/>
          <w:b/>
          <w:bCs/>
          <w:i w:val="0"/>
          <w:iCs w:val="0"/>
          <w:color w:val="auto"/>
          <w:sz w:val="22"/>
          <w:szCs w:val="22"/>
        </w:rPr>
        <w:fldChar w:fldCharType="end"/>
      </w:r>
      <w:r w:rsidRPr="00FF578D">
        <w:rPr>
          <w:rFonts w:asciiTheme="majorBidi" w:hAnsiTheme="majorBidi" w:cstheme="majorBidi"/>
          <w:b/>
          <w:bCs/>
          <w:i w:val="0"/>
          <w:iCs w:val="0"/>
          <w:color w:val="auto"/>
          <w:sz w:val="22"/>
          <w:szCs w:val="22"/>
          <w:lang w:val="sv-SE"/>
        </w:rPr>
        <w:t xml:space="preserve"> </w:t>
      </w:r>
      <w:r>
        <w:rPr>
          <w:rFonts w:asciiTheme="majorBidi" w:hAnsiTheme="majorBidi" w:cstheme="majorBidi"/>
          <w:b/>
          <w:bCs/>
          <w:i w:val="0"/>
          <w:iCs w:val="0"/>
          <w:color w:val="auto"/>
          <w:sz w:val="22"/>
          <w:szCs w:val="22"/>
          <w:lang w:val="sv-SE"/>
        </w:rPr>
        <w:t>Karakteristik Responden</w:t>
      </w:r>
    </w:p>
    <w:tbl>
      <w:tblPr>
        <w:tblStyle w:val="TableGrid"/>
        <w:tblW w:w="0" w:type="auto"/>
        <w:jc w:val="center"/>
        <w:tblLayout w:type="fixed"/>
        <w:tblLook w:val="04A0" w:firstRow="1" w:lastRow="0" w:firstColumn="1" w:lastColumn="0" w:noHBand="0" w:noVBand="1"/>
      </w:tblPr>
      <w:tblGrid>
        <w:gridCol w:w="709"/>
        <w:gridCol w:w="2552"/>
        <w:gridCol w:w="1984"/>
        <w:gridCol w:w="1559"/>
      </w:tblGrid>
      <w:tr w:rsidR="00F85583" w:rsidRPr="000B1E7A" w14:paraId="1EC97460" w14:textId="77777777" w:rsidTr="005F4385">
        <w:trPr>
          <w:trHeight w:val="556"/>
          <w:jc w:val="center"/>
        </w:trPr>
        <w:tc>
          <w:tcPr>
            <w:tcW w:w="709" w:type="dxa"/>
            <w:vMerge w:val="restart"/>
            <w:tcBorders>
              <w:left w:val="nil"/>
              <w:right w:val="nil"/>
            </w:tcBorders>
            <w:vAlign w:val="center"/>
          </w:tcPr>
          <w:p w14:paraId="4FAF6BD4" w14:textId="77777777" w:rsidR="00F85583" w:rsidRPr="00F250C2" w:rsidRDefault="00F85583" w:rsidP="005F4385">
            <w:pPr>
              <w:spacing w:line="360" w:lineRule="auto"/>
              <w:jc w:val="center"/>
              <w:rPr>
                <w:rFonts w:ascii="Times New Roman" w:eastAsia="Calibri" w:hAnsi="Times New Roman" w:cs="Times New Roman"/>
                <w:b/>
                <w:bCs/>
                <w:sz w:val="24"/>
                <w:szCs w:val="24"/>
              </w:rPr>
            </w:pPr>
            <w:r w:rsidRPr="00F250C2">
              <w:rPr>
                <w:rFonts w:ascii="Times New Roman" w:eastAsia="Calibri" w:hAnsi="Times New Roman" w:cs="Times New Roman"/>
                <w:b/>
                <w:bCs/>
                <w:sz w:val="24"/>
                <w:szCs w:val="24"/>
              </w:rPr>
              <w:t>No</w:t>
            </w:r>
          </w:p>
        </w:tc>
        <w:tc>
          <w:tcPr>
            <w:tcW w:w="2552" w:type="dxa"/>
            <w:vMerge w:val="restart"/>
            <w:tcBorders>
              <w:left w:val="nil"/>
              <w:right w:val="nil"/>
            </w:tcBorders>
            <w:vAlign w:val="center"/>
          </w:tcPr>
          <w:p w14:paraId="17C88247" w14:textId="77777777" w:rsidR="00F85583" w:rsidRPr="00F250C2" w:rsidRDefault="00F85583" w:rsidP="005F4385">
            <w:pPr>
              <w:spacing w:line="360" w:lineRule="auto"/>
              <w:jc w:val="center"/>
              <w:rPr>
                <w:rFonts w:ascii="Times New Roman" w:eastAsia="Calibri" w:hAnsi="Times New Roman" w:cs="Times New Roman"/>
                <w:b/>
                <w:bCs/>
                <w:sz w:val="24"/>
                <w:szCs w:val="24"/>
              </w:rPr>
            </w:pPr>
            <w:r w:rsidRPr="00F250C2">
              <w:rPr>
                <w:rFonts w:ascii="Times New Roman" w:eastAsia="Calibri" w:hAnsi="Times New Roman" w:cs="Times New Roman"/>
                <w:b/>
                <w:bCs/>
                <w:sz w:val="24"/>
                <w:szCs w:val="24"/>
              </w:rPr>
              <w:t>Karakteristik Responden</w:t>
            </w:r>
          </w:p>
        </w:tc>
        <w:tc>
          <w:tcPr>
            <w:tcW w:w="3543" w:type="dxa"/>
            <w:gridSpan w:val="2"/>
            <w:tcBorders>
              <w:left w:val="nil"/>
              <w:bottom w:val="nil"/>
              <w:right w:val="nil"/>
            </w:tcBorders>
            <w:vAlign w:val="center"/>
          </w:tcPr>
          <w:p w14:paraId="023AA49B" w14:textId="77777777" w:rsidR="00F85583" w:rsidRPr="00F250C2" w:rsidRDefault="00F85583" w:rsidP="005F4385">
            <w:pPr>
              <w:spacing w:line="360" w:lineRule="auto"/>
              <w:jc w:val="center"/>
              <w:rPr>
                <w:rFonts w:ascii="Times New Roman" w:eastAsia="Calibri" w:hAnsi="Times New Roman" w:cs="Times New Roman"/>
                <w:b/>
                <w:bCs/>
                <w:sz w:val="24"/>
                <w:szCs w:val="24"/>
              </w:rPr>
            </w:pPr>
            <w:r w:rsidRPr="000B1E7A">
              <w:rPr>
                <w:rFonts w:ascii="Times New Roman" w:eastAsia="Calibri" w:hAnsi="Times New Roman" w:cs="Times New Roman"/>
                <w:b/>
                <w:bCs/>
                <w:sz w:val="24"/>
                <w:szCs w:val="24"/>
              </w:rPr>
              <w:t>Responden (n = 79)</w:t>
            </w:r>
          </w:p>
        </w:tc>
      </w:tr>
      <w:tr w:rsidR="00F85583" w:rsidRPr="000B1E7A" w14:paraId="6DDA1E28" w14:textId="77777777" w:rsidTr="005F4385">
        <w:trPr>
          <w:trHeight w:val="556"/>
          <w:jc w:val="center"/>
        </w:trPr>
        <w:tc>
          <w:tcPr>
            <w:tcW w:w="709" w:type="dxa"/>
            <w:vMerge/>
            <w:tcBorders>
              <w:left w:val="nil"/>
              <w:right w:val="nil"/>
            </w:tcBorders>
            <w:vAlign w:val="center"/>
          </w:tcPr>
          <w:p w14:paraId="318244D8" w14:textId="77777777" w:rsidR="00F85583" w:rsidRPr="00F250C2" w:rsidRDefault="00F85583" w:rsidP="005F4385">
            <w:pPr>
              <w:spacing w:line="360" w:lineRule="auto"/>
              <w:jc w:val="center"/>
              <w:rPr>
                <w:rFonts w:ascii="Times New Roman" w:eastAsia="Calibri" w:hAnsi="Times New Roman" w:cs="Times New Roman"/>
                <w:b/>
                <w:bCs/>
                <w:sz w:val="24"/>
                <w:szCs w:val="24"/>
              </w:rPr>
            </w:pPr>
          </w:p>
        </w:tc>
        <w:tc>
          <w:tcPr>
            <w:tcW w:w="2552" w:type="dxa"/>
            <w:vMerge/>
            <w:tcBorders>
              <w:left w:val="nil"/>
              <w:right w:val="nil"/>
            </w:tcBorders>
            <w:vAlign w:val="center"/>
          </w:tcPr>
          <w:p w14:paraId="6D97E543" w14:textId="77777777" w:rsidR="00F85583" w:rsidRPr="00F250C2" w:rsidRDefault="00F85583" w:rsidP="005F4385">
            <w:pPr>
              <w:spacing w:line="360" w:lineRule="auto"/>
              <w:jc w:val="center"/>
              <w:rPr>
                <w:rFonts w:ascii="Times New Roman" w:eastAsia="Calibri" w:hAnsi="Times New Roman" w:cs="Times New Roman"/>
                <w:b/>
                <w:bCs/>
                <w:sz w:val="24"/>
                <w:szCs w:val="24"/>
              </w:rPr>
            </w:pPr>
          </w:p>
        </w:tc>
        <w:tc>
          <w:tcPr>
            <w:tcW w:w="1984" w:type="dxa"/>
            <w:tcBorders>
              <w:left w:val="nil"/>
              <w:bottom w:val="nil"/>
              <w:right w:val="nil"/>
            </w:tcBorders>
            <w:vAlign w:val="center"/>
          </w:tcPr>
          <w:p w14:paraId="77433086" w14:textId="77777777" w:rsidR="00F85583" w:rsidRPr="00F250C2" w:rsidRDefault="00F85583" w:rsidP="005F4385">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F</w:t>
            </w:r>
          </w:p>
        </w:tc>
        <w:tc>
          <w:tcPr>
            <w:tcW w:w="1559" w:type="dxa"/>
            <w:tcBorders>
              <w:left w:val="nil"/>
              <w:bottom w:val="nil"/>
              <w:right w:val="nil"/>
            </w:tcBorders>
            <w:vAlign w:val="center"/>
          </w:tcPr>
          <w:p w14:paraId="67A9882D" w14:textId="77777777" w:rsidR="00F85583" w:rsidRPr="00F250C2" w:rsidRDefault="00F85583" w:rsidP="005F4385">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r>
      <w:tr w:rsidR="00F85583" w:rsidRPr="000B1E7A" w14:paraId="1F528C6D" w14:textId="77777777" w:rsidTr="005F4385">
        <w:trPr>
          <w:trHeight w:val="415"/>
          <w:jc w:val="center"/>
        </w:trPr>
        <w:tc>
          <w:tcPr>
            <w:tcW w:w="709" w:type="dxa"/>
            <w:tcBorders>
              <w:left w:val="nil"/>
              <w:bottom w:val="single" w:sz="4" w:space="0" w:color="auto"/>
              <w:right w:val="nil"/>
            </w:tcBorders>
            <w:vAlign w:val="center"/>
          </w:tcPr>
          <w:p w14:paraId="63C3CF61"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F250C2">
              <w:rPr>
                <w:rFonts w:ascii="Times New Roman" w:eastAsia="Calibri" w:hAnsi="Times New Roman" w:cs="Times New Roman"/>
                <w:sz w:val="24"/>
                <w:szCs w:val="24"/>
              </w:rPr>
              <w:t>1</w:t>
            </w:r>
          </w:p>
        </w:tc>
        <w:tc>
          <w:tcPr>
            <w:tcW w:w="2552" w:type="dxa"/>
            <w:tcBorders>
              <w:left w:val="nil"/>
              <w:bottom w:val="single" w:sz="4" w:space="0" w:color="auto"/>
              <w:right w:val="nil"/>
            </w:tcBorders>
            <w:vAlign w:val="center"/>
          </w:tcPr>
          <w:p w14:paraId="69F796F9"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F250C2">
              <w:rPr>
                <w:rFonts w:ascii="Times New Roman" w:eastAsia="Calibri" w:hAnsi="Times New Roman" w:cs="Times New Roman"/>
                <w:sz w:val="24"/>
                <w:szCs w:val="24"/>
              </w:rPr>
              <w:t>Usia</w:t>
            </w:r>
          </w:p>
        </w:tc>
        <w:tc>
          <w:tcPr>
            <w:tcW w:w="1984" w:type="dxa"/>
            <w:tcBorders>
              <w:left w:val="nil"/>
              <w:bottom w:val="single" w:sz="4" w:space="0" w:color="auto"/>
              <w:right w:val="nil"/>
            </w:tcBorders>
            <w:vAlign w:val="center"/>
          </w:tcPr>
          <w:p w14:paraId="5A67CD62"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1559" w:type="dxa"/>
            <w:tcBorders>
              <w:left w:val="nil"/>
              <w:bottom w:val="single" w:sz="4" w:space="0" w:color="auto"/>
              <w:right w:val="nil"/>
            </w:tcBorders>
            <w:vAlign w:val="center"/>
          </w:tcPr>
          <w:p w14:paraId="5B3F1D43" w14:textId="77777777" w:rsidR="00F85583" w:rsidRPr="00F250C2" w:rsidRDefault="00F85583" w:rsidP="005F4385">
            <w:pPr>
              <w:spacing w:line="360" w:lineRule="auto"/>
              <w:jc w:val="center"/>
              <w:rPr>
                <w:rFonts w:ascii="Times New Roman" w:eastAsia="Calibri" w:hAnsi="Times New Roman" w:cs="Times New Roman"/>
                <w:sz w:val="24"/>
                <w:szCs w:val="24"/>
              </w:rPr>
            </w:pPr>
          </w:p>
        </w:tc>
      </w:tr>
      <w:tr w:rsidR="00F85583" w:rsidRPr="000B1E7A" w14:paraId="36AFCC94" w14:textId="77777777" w:rsidTr="005F4385">
        <w:trPr>
          <w:trHeight w:val="556"/>
          <w:jc w:val="center"/>
        </w:trPr>
        <w:tc>
          <w:tcPr>
            <w:tcW w:w="709" w:type="dxa"/>
            <w:tcBorders>
              <w:left w:val="nil"/>
              <w:bottom w:val="nil"/>
              <w:right w:val="nil"/>
            </w:tcBorders>
            <w:vAlign w:val="center"/>
          </w:tcPr>
          <w:p w14:paraId="3CE1F974"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2552" w:type="dxa"/>
            <w:tcBorders>
              <w:left w:val="nil"/>
              <w:bottom w:val="nil"/>
              <w:right w:val="nil"/>
            </w:tcBorders>
            <w:vAlign w:val="center"/>
          </w:tcPr>
          <w:p w14:paraId="442BB866"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17-25 tahun</w:t>
            </w:r>
          </w:p>
        </w:tc>
        <w:tc>
          <w:tcPr>
            <w:tcW w:w="1984" w:type="dxa"/>
            <w:tcBorders>
              <w:left w:val="nil"/>
              <w:bottom w:val="nil"/>
              <w:right w:val="nil"/>
            </w:tcBorders>
            <w:vAlign w:val="center"/>
          </w:tcPr>
          <w:p w14:paraId="5C4DF20D" w14:textId="77777777" w:rsidR="00F85583" w:rsidRPr="000B1E7A"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1559" w:type="dxa"/>
            <w:tcBorders>
              <w:left w:val="nil"/>
              <w:bottom w:val="nil"/>
              <w:right w:val="nil"/>
            </w:tcBorders>
            <w:vAlign w:val="center"/>
          </w:tcPr>
          <w:p w14:paraId="354BC420"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84,8</w:t>
            </w:r>
          </w:p>
        </w:tc>
      </w:tr>
      <w:tr w:rsidR="00F85583" w:rsidRPr="000B1E7A" w14:paraId="0308B845" w14:textId="77777777" w:rsidTr="005F4385">
        <w:trPr>
          <w:trHeight w:val="556"/>
          <w:jc w:val="center"/>
        </w:trPr>
        <w:tc>
          <w:tcPr>
            <w:tcW w:w="709" w:type="dxa"/>
            <w:tcBorders>
              <w:top w:val="nil"/>
              <w:left w:val="nil"/>
              <w:bottom w:val="nil"/>
              <w:right w:val="nil"/>
            </w:tcBorders>
            <w:vAlign w:val="center"/>
          </w:tcPr>
          <w:p w14:paraId="11481226"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2552" w:type="dxa"/>
            <w:tcBorders>
              <w:top w:val="nil"/>
              <w:left w:val="nil"/>
              <w:bottom w:val="nil"/>
              <w:right w:val="nil"/>
            </w:tcBorders>
            <w:vAlign w:val="center"/>
          </w:tcPr>
          <w:p w14:paraId="14ED011E"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26-35 tahun</w:t>
            </w:r>
          </w:p>
        </w:tc>
        <w:tc>
          <w:tcPr>
            <w:tcW w:w="1984" w:type="dxa"/>
            <w:tcBorders>
              <w:top w:val="nil"/>
              <w:left w:val="nil"/>
              <w:bottom w:val="nil"/>
              <w:right w:val="nil"/>
            </w:tcBorders>
            <w:vAlign w:val="center"/>
          </w:tcPr>
          <w:p w14:paraId="6350900C" w14:textId="77777777" w:rsidR="00F85583" w:rsidRPr="000B1E7A"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559" w:type="dxa"/>
            <w:tcBorders>
              <w:top w:val="nil"/>
              <w:left w:val="nil"/>
              <w:bottom w:val="nil"/>
              <w:right w:val="nil"/>
            </w:tcBorders>
            <w:vAlign w:val="center"/>
          </w:tcPr>
          <w:p w14:paraId="24B30663"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F85583" w:rsidRPr="000B1E7A" w14:paraId="452EC416" w14:textId="77777777" w:rsidTr="005F4385">
        <w:trPr>
          <w:trHeight w:val="556"/>
          <w:jc w:val="center"/>
        </w:trPr>
        <w:tc>
          <w:tcPr>
            <w:tcW w:w="709" w:type="dxa"/>
            <w:tcBorders>
              <w:top w:val="nil"/>
              <w:left w:val="nil"/>
              <w:bottom w:val="single" w:sz="4" w:space="0" w:color="auto"/>
              <w:right w:val="nil"/>
            </w:tcBorders>
            <w:vAlign w:val="center"/>
          </w:tcPr>
          <w:p w14:paraId="0091DA4E"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2552" w:type="dxa"/>
            <w:tcBorders>
              <w:top w:val="nil"/>
              <w:left w:val="nil"/>
              <w:bottom w:val="single" w:sz="4" w:space="0" w:color="auto"/>
              <w:right w:val="nil"/>
            </w:tcBorders>
            <w:vAlign w:val="center"/>
          </w:tcPr>
          <w:p w14:paraId="76708E65"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36-45 tahun</w:t>
            </w:r>
          </w:p>
        </w:tc>
        <w:tc>
          <w:tcPr>
            <w:tcW w:w="1984" w:type="dxa"/>
            <w:tcBorders>
              <w:top w:val="nil"/>
              <w:left w:val="nil"/>
              <w:bottom w:val="single" w:sz="4" w:space="0" w:color="auto"/>
              <w:right w:val="nil"/>
            </w:tcBorders>
            <w:vAlign w:val="center"/>
          </w:tcPr>
          <w:p w14:paraId="5713A209" w14:textId="77777777" w:rsidR="00F85583" w:rsidRPr="000B1E7A"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59" w:type="dxa"/>
            <w:tcBorders>
              <w:top w:val="nil"/>
              <w:left w:val="nil"/>
              <w:bottom w:val="single" w:sz="4" w:space="0" w:color="auto"/>
              <w:right w:val="nil"/>
            </w:tcBorders>
            <w:vAlign w:val="center"/>
          </w:tcPr>
          <w:p w14:paraId="273C08EA" w14:textId="77777777" w:rsidR="00F85583" w:rsidRPr="00F250C2" w:rsidRDefault="00F85583" w:rsidP="005F4385">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F85583" w:rsidRPr="000B1E7A" w14:paraId="7E590754" w14:textId="77777777" w:rsidTr="005F4385">
        <w:trPr>
          <w:jc w:val="center"/>
        </w:trPr>
        <w:tc>
          <w:tcPr>
            <w:tcW w:w="709" w:type="dxa"/>
            <w:tcBorders>
              <w:left w:val="nil"/>
              <w:bottom w:val="single" w:sz="4" w:space="0" w:color="auto"/>
              <w:right w:val="nil"/>
            </w:tcBorders>
            <w:vAlign w:val="center"/>
          </w:tcPr>
          <w:p w14:paraId="2E2559FC"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2</w:t>
            </w:r>
          </w:p>
        </w:tc>
        <w:tc>
          <w:tcPr>
            <w:tcW w:w="2552" w:type="dxa"/>
            <w:tcBorders>
              <w:left w:val="nil"/>
              <w:bottom w:val="single" w:sz="4" w:space="0" w:color="auto"/>
              <w:right w:val="nil"/>
            </w:tcBorders>
            <w:vAlign w:val="center"/>
          </w:tcPr>
          <w:p w14:paraId="69F9D1CA"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Jenis Kelamin</w:t>
            </w:r>
          </w:p>
        </w:tc>
        <w:tc>
          <w:tcPr>
            <w:tcW w:w="1984" w:type="dxa"/>
            <w:tcBorders>
              <w:left w:val="nil"/>
              <w:bottom w:val="single" w:sz="4" w:space="0" w:color="auto"/>
              <w:right w:val="nil"/>
            </w:tcBorders>
            <w:vAlign w:val="center"/>
          </w:tcPr>
          <w:p w14:paraId="2FF229E5" w14:textId="77777777" w:rsidR="00F85583" w:rsidRPr="00F250C2" w:rsidRDefault="00F85583" w:rsidP="005F4385">
            <w:pPr>
              <w:spacing w:line="360" w:lineRule="auto"/>
              <w:jc w:val="center"/>
              <w:rPr>
                <w:rFonts w:ascii="Times New Roman" w:eastAsia="Calibri" w:hAnsi="Times New Roman" w:cs="Times New Roman"/>
                <w:b/>
                <w:bCs/>
                <w:sz w:val="24"/>
                <w:szCs w:val="24"/>
              </w:rPr>
            </w:pPr>
          </w:p>
        </w:tc>
        <w:tc>
          <w:tcPr>
            <w:tcW w:w="1559" w:type="dxa"/>
            <w:tcBorders>
              <w:left w:val="nil"/>
              <w:bottom w:val="single" w:sz="4" w:space="0" w:color="auto"/>
              <w:right w:val="nil"/>
            </w:tcBorders>
            <w:vAlign w:val="center"/>
          </w:tcPr>
          <w:p w14:paraId="783E052A" w14:textId="77777777" w:rsidR="00F85583" w:rsidRPr="00F250C2" w:rsidRDefault="00F85583" w:rsidP="005F4385">
            <w:pPr>
              <w:spacing w:line="360" w:lineRule="auto"/>
              <w:jc w:val="center"/>
              <w:rPr>
                <w:rFonts w:ascii="Times New Roman" w:eastAsia="Calibri" w:hAnsi="Times New Roman" w:cs="Times New Roman"/>
                <w:b/>
                <w:bCs/>
                <w:sz w:val="24"/>
                <w:szCs w:val="24"/>
              </w:rPr>
            </w:pPr>
          </w:p>
        </w:tc>
      </w:tr>
      <w:tr w:rsidR="00F85583" w:rsidRPr="000B1E7A" w14:paraId="5E3D6A33" w14:textId="77777777" w:rsidTr="005F4385">
        <w:trPr>
          <w:jc w:val="center"/>
        </w:trPr>
        <w:tc>
          <w:tcPr>
            <w:tcW w:w="709" w:type="dxa"/>
            <w:tcBorders>
              <w:top w:val="single" w:sz="4" w:space="0" w:color="auto"/>
              <w:left w:val="nil"/>
              <w:bottom w:val="nil"/>
              <w:right w:val="nil"/>
            </w:tcBorders>
            <w:vAlign w:val="center"/>
          </w:tcPr>
          <w:p w14:paraId="387B1116"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2552" w:type="dxa"/>
            <w:tcBorders>
              <w:top w:val="single" w:sz="4" w:space="0" w:color="auto"/>
              <w:left w:val="nil"/>
              <w:bottom w:val="nil"/>
              <w:right w:val="nil"/>
            </w:tcBorders>
            <w:vAlign w:val="center"/>
          </w:tcPr>
          <w:p w14:paraId="644B3E4D" w14:textId="77777777" w:rsidR="00F85583" w:rsidRPr="00F250C2" w:rsidRDefault="00F85583" w:rsidP="005F4385">
            <w:pPr>
              <w:spacing w:line="360" w:lineRule="auto"/>
              <w:ind w:left="168"/>
              <w:contextualSpacing/>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Laki-Laki</w:t>
            </w:r>
          </w:p>
        </w:tc>
        <w:tc>
          <w:tcPr>
            <w:tcW w:w="1984" w:type="dxa"/>
            <w:tcBorders>
              <w:top w:val="single" w:sz="4" w:space="0" w:color="auto"/>
              <w:left w:val="nil"/>
              <w:bottom w:val="nil"/>
              <w:right w:val="nil"/>
            </w:tcBorders>
            <w:vAlign w:val="center"/>
          </w:tcPr>
          <w:p w14:paraId="35A1EA7D"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26</w:t>
            </w:r>
          </w:p>
        </w:tc>
        <w:tc>
          <w:tcPr>
            <w:tcW w:w="1559" w:type="dxa"/>
            <w:tcBorders>
              <w:top w:val="single" w:sz="4" w:space="0" w:color="auto"/>
              <w:left w:val="nil"/>
              <w:bottom w:val="nil"/>
              <w:right w:val="nil"/>
            </w:tcBorders>
            <w:vAlign w:val="center"/>
          </w:tcPr>
          <w:p w14:paraId="1FAD8113"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32</w:t>
            </w:r>
            <w:r w:rsidRPr="00F250C2">
              <w:rPr>
                <w:rFonts w:ascii="Times New Roman" w:eastAsia="Calibri" w:hAnsi="Times New Roman" w:cs="Times New Roman"/>
                <w:sz w:val="24"/>
                <w:szCs w:val="24"/>
              </w:rPr>
              <w:t>,</w:t>
            </w:r>
            <w:r w:rsidRPr="000B1E7A">
              <w:rPr>
                <w:rFonts w:ascii="Times New Roman" w:eastAsia="Calibri" w:hAnsi="Times New Roman" w:cs="Times New Roman"/>
                <w:sz w:val="24"/>
                <w:szCs w:val="24"/>
              </w:rPr>
              <w:t>9</w:t>
            </w:r>
          </w:p>
        </w:tc>
      </w:tr>
      <w:tr w:rsidR="00F85583" w:rsidRPr="000B1E7A" w14:paraId="12EF7FA6" w14:textId="77777777" w:rsidTr="005F4385">
        <w:trPr>
          <w:jc w:val="center"/>
        </w:trPr>
        <w:tc>
          <w:tcPr>
            <w:tcW w:w="709" w:type="dxa"/>
            <w:tcBorders>
              <w:top w:val="nil"/>
              <w:left w:val="nil"/>
              <w:right w:val="nil"/>
            </w:tcBorders>
            <w:vAlign w:val="center"/>
          </w:tcPr>
          <w:p w14:paraId="75201E7C" w14:textId="77777777" w:rsidR="00F85583" w:rsidRPr="00F250C2" w:rsidRDefault="00F85583" w:rsidP="005F4385">
            <w:pPr>
              <w:spacing w:line="360" w:lineRule="auto"/>
              <w:jc w:val="center"/>
              <w:rPr>
                <w:rFonts w:ascii="Times New Roman" w:eastAsia="Calibri" w:hAnsi="Times New Roman" w:cs="Times New Roman"/>
                <w:sz w:val="24"/>
                <w:szCs w:val="24"/>
              </w:rPr>
            </w:pPr>
          </w:p>
        </w:tc>
        <w:tc>
          <w:tcPr>
            <w:tcW w:w="2552" w:type="dxa"/>
            <w:tcBorders>
              <w:top w:val="nil"/>
              <w:left w:val="nil"/>
              <w:bottom w:val="nil"/>
              <w:right w:val="nil"/>
            </w:tcBorders>
            <w:vAlign w:val="center"/>
          </w:tcPr>
          <w:p w14:paraId="6C3E73D4" w14:textId="77777777" w:rsidR="00F85583" w:rsidRPr="00F250C2" w:rsidRDefault="00F85583" w:rsidP="005F4385">
            <w:pPr>
              <w:spacing w:line="360" w:lineRule="auto"/>
              <w:ind w:left="168"/>
              <w:contextualSpacing/>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Perempuan</w:t>
            </w:r>
          </w:p>
        </w:tc>
        <w:tc>
          <w:tcPr>
            <w:tcW w:w="1984" w:type="dxa"/>
            <w:tcBorders>
              <w:top w:val="nil"/>
              <w:left w:val="nil"/>
              <w:bottom w:val="single" w:sz="4" w:space="0" w:color="auto"/>
              <w:right w:val="nil"/>
            </w:tcBorders>
            <w:vAlign w:val="center"/>
          </w:tcPr>
          <w:p w14:paraId="32EE84BA"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53</w:t>
            </w:r>
          </w:p>
        </w:tc>
        <w:tc>
          <w:tcPr>
            <w:tcW w:w="1559" w:type="dxa"/>
            <w:tcBorders>
              <w:top w:val="nil"/>
              <w:left w:val="nil"/>
              <w:bottom w:val="single" w:sz="4" w:space="0" w:color="auto"/>
              <w:right w:val="nil"/>
            </w:tcBorders>
            <w:vAlign w:val="center"/>
          </w:tcPr>
          <w:p w14:paraId="03669F07" w14:textId="77777777" w:rsidR="00F85583" w:rsidRPr="00F250C2"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67</w:t>
            </w:r>
            <w:r w:rsidRPr="00F250C2">
              <w:rPr>
                <w:rFonts w:ascii="Times New Roman" w:eastAsia="Calibri" w:hAnsi="Times New Roman" w:cs="Times New Roman"/>
                <w:sz w:val="24"/>
                <w:szCs w:val="24"/>
              </w:rPr>
              <w:t>,</w:t>
            </w:r>
            <w:r w:rsidRPr="000B1E7A">
              <w:rPr>
                <w:rFonts w:ascii="Times New Roman" w:eastAsia="Calibri" w:hAnsi="Times New Roman" w:cs="Times New Roman"/>
                <w:sz w:val="24"/>
                <w:szCs w:val="24"/>
              </w:rPr>
              <w:t>1</w:t>
            </w:r>
          </w:p>
        </w:tc>
      </w:tr>
      <w:tr w:rsidR="00F85583" w:rsidRPr="000B1E7A" w14:paraId="246F6D41" w14:textId="77777777" w:rsidTr="005F4385">
        <w:trPr>
          <w:jc w:val="center"/>
        </w:trPr>
        <w:tc>
          <w:tcPr>
            <w:tcW w:w="3261" w:type="dxa"/>
            <w:gridSpan w:val="2"/>
            <w:tcBorders>
              <w:left w:val="nil"/>
              <w:bottom w:val="single" w:sz="4" w:space="0" w:color="auto"/>
              <w:right w:val="nil"/>
            </w:tcBorders>
            <w:vAlign w:val="center"/>
          </w:tcPr>
          <w:p w14:paraId="0900CE50" w14:textId="77777777" w:rsidR="00F85583" w:rsidRPr="000B1E7A" w:rsidRDefault="00F85583" w:rsidP="005F4385">
            <w:pPr>
              <w:spacing w:line="360" w:lineRule="auto"/>
              <w:ind w:left="168"/>
              <w:contextualSpacing/>
              <w:jc w:val="center"/>
              <w:rPr>
                <w:rFonts w:ascii="Times New Roman" w:eastAsia="Calibri" w:hAnsi="Times New Roman" w:cs="Times New Roman"/>
                <w:b/>
                <w:bCs/>
                <w:sz w:val="24"/>
                <w:szCs w:val="24"/>
              </w:rPr>
            </w:pPr>
            <w:r w:rsidRPr="000B1E7A">
              <w:rPr>
                <w:rFonts w:ascii="Times New Roman" w:eastAsia="Calibri" w:hAnsi="Times New Roman" w:cs="Times New Roman"/>
                <w:b/>
                <w:bCs/>
                <w:sz w:val="24"/>
                <w:szCs w:val="24"/>
              </w:rPr>
              <w:t>Total</w:t>
            </w:r>
          </w:p>
        </w:tc>
        <w:tc>
          <w:tcPr>
            <w:tcW w:w="1984" w:type="dxa"/>
            <w:tcBorders>
              <w:top w:val="single" w:sz="4" w:space="0" w:color="auto"/>
              <w:left w:val="nil"/>
              <w:bottom w:val="single" w:sz="4" w:space="0" w:color="auto"/>
              <w:right w:val="nil"/>
            </w:tcBorders>
            <w:vAlign w:val="center"/>
          </w:tcPr>
          <w:p w14:paraId="7EF77FB7" w14:textId="77777777" w:rsidR="00F85583" w:rsidRPr="000B1E7A"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79</w:t>
            </w:r>
          </w:p>
        </w:tc>
        <w:tc>
          <w:tcPr>
            <w:tcW w:w="1559" w:type="dxa"/>
            <w:tcBorders>
              <w:top w:val="single" w:sz="4" w:space="0" w:color="auto"/>
              <w:left w:val="nil"/>
              <w:bottom w:val="single" w:sz="4" w:space="0" w:color="auto"/>
              <w:right w:val="nil"/>
            </w:tcBorders>
            <w:vAlign w:val="center"/>
          </w:tcPr>
          <w:p w14:paraId="77EB9992" w14:textId="77777777" w:rsidR="00F85583" w:rsidRPr="000B1E7A" w:rsidRDefault="00F85583" w:rsidP="005F4385">
            <w:pPr>
              <w:spacing w:line="360" w:lineRule="auto"/>
              <w:jc w:val="center"/>
              <w:rPr>
                <w:rFonts w:ascii="Times New Roman" w:eastAsia="Calibri" w:hAnsi="Times New Roman" w:cs="Times New Roman"/>
                <w:sz w:val="24"/>
                <w:szCs w:val="24"/>
              </w:rPr>
            </w:pPr>
            <w:r w:rsidRPr="000B1E7A">
              <w:rPr>
                <w:rFonts w:ascii="Times New Roman" w:eastAsia="Calibri" w:hAnsi="Times New Roman" w:cs="Times New Roman"/>
                <w:sz w:val="24"/>
                <w:szCs w:val="24"/>
              </w:rPr>
              <w:t>100</w:t>
            </w:r>
          </w:p>
        </w:tc>
      </w:tr>
    </w:tbl>
    <w:p w14:paraId="61BF09CA" w14:textId="77777777" w:rsidR="00F85583" w:rsidRDefault="00F85583" w:rsidP="005E0D8C">
      <w:pPr>
        <w:spacing w:before="80" w:after="40" w:line="240" w:lineRule="auto"/>
        <w:jc w:val="both"/>
        <w:rPr>
          <w:rFonts w:asciiTheme="majorBidi" w:hAnsiTheme="majorBidi" w:cstheme="majorBidi"/>
          <w:sz w:val="24"/>
          <w:szCs w:val="24"/>
        </w:rPr>
      </w:pPr>
    </w:p>
    <w:p w14:paraId="78E7668B" w14:textId="01F278B8" w:rsidR="00F85583" w:rsidRPr="00DC7137" w:rsidRDefault="00F85583" w:rsidP="00F85583">
      <w:pPr>
        <w:spacing w:before="80" w:after="40" w:line="480" w:lineRule="auto"/>
        <w:ind w:left="709" w:firstLine="142"/>
        <w:jc w:val="both"/>
        <w:rPr>
          <w:rFonts w:asciiTheme="majorBidi" w:hAnsiTheme="majorBidi" w:cstheme="majorBidi"/>
          <w:sz w:val="24"/>
          <w:szCs w:val="24"/>
          <w:lang w:val="sv-SE"/>
        </w:rPr>
      </w:pPr>
      <w:r w:rsidRPr="00DC7137">
        <w:rPr>
          <w:rFonts w:asciiTheme="majorBidi" w:hAnsiTheme="majorBidi" w:cstheme="majorBidi"/>
          <w:sz w:val="24"/>
          <w:szCs w:val="24"/>
          <w:lang w:val="sv-SE"/>
        </w:rPr>
        <w:lastRenderedPageBreak/>
        <w:t>Berdasarkan tabel 4.1 menunjukan bahwa usia</w:t>
      </w:r>
      <w:r>
        <w:rPr>
          <w:rFonts w:asciiTheme="majorBidi" w:hAnsiTheme="majorBidi" w:cstheme="majorBidi"/>
          <w:sz w:val="24"/>
          <w:szCs w:val="24"/>
          <w:lang w:val="sv-SE"/>
        </w:rPr>
        <w:t xml:space="preserve"> responden sebagian besar berusia 17-25 tahun sebanyak 67 responden (84,8%) termasuk kedalam kategori remaja akhir</w:t>
      </w:r>
      <w:r w:rsidR="0040578C">
        <w:rPr>
          <w:rFonts w:asciiTheme="majorBidi" w:hAnsiTheme="majorBidi" w:cstheme="majorBidi"/>
          <w:sz w:val="24"/>
          <w:szCs w:val="24"/>
          <w:lang w:val="sv-SE"/>
        </w:rPr>
        <w:t xml:space="preserve"> menurut (Depkes,RI)</w:t>
      </w:r>
      <w:r w:rsidRPr="00DC7137">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Sedangkan berdasarkan jenis kelamin mayoritas responden berjenis kelamin Perempuan dengan persentase </w:t>
      </w:r>
      <w:r w:rsidR="00391567">
        <w:rPr>
          <w:rFonts w:asciiTheme="majorBidi" w:hAnsiTheme="majorBidi" w:cstheme="majorBidi"/>
          <w:sz w:val="24"/>
          <w:szCs w:val="24"/>
          <w:lang w:val="sv-SE"/>
        </w:rPr>
        <w:t>(</w:t>
      </w:r>
      <w:r>
        <w:rPr>
          <w:rFonts w:asciiTheme="majorBidi" w:hAnsiTheme="majorBidi" w:cstheme="majorBidi"/>
          <w:sz w:val="24"/>
          <w:szCs w:val="24"/>
          <w:lang w:val="sv-SE"/>
        </w:rPr>
        <w:t>67,1%</w:t>
      </w:r>
      <w:r w:rsidR="00391567">
        <w:rPr>
          <w:rFonts w:asciiTheme="majorBidi" w:hAnsiTheme="majorBidi" w:cstheme="majorBidi"/>
          <w:sz w:val="24"/>
          <w:szCs w:val="24"/>
          <w:lang w:val="sv-SE"/>
        </w:rPr>
        <w:t>)</w:t>
      </w:r>
      <w:r>
        <w:rPr>
          <w:rFonts w:asciiTheme="majorBidi" w:hAnsiTheme="majorBidi" w:cstheme="majorBidi"/>
          <w:sz w:val="24"/>
          <w:szCs w:val="24"/>
          <w:lang w:val="sv-SE"/>
        </w:rPr>
        <w:t>.</w:t>
      </w:r>
    </w:p>
    <w:p w14:paraId="6055CC5E" w14:textId="40EBF4A0" w:rsidR="00F85583" w:rsidRPr="00F250C2" w:rsidRDefault="00F85583" w:rsidP="00A231CC">
      <w:pPr>
        <w:pStyle w:val="Heading3"/>
        <w:numPr>
          <w:ilvl w:val="2"/>
          <w:numId w:val="40"/>
        </w:numPr>
        <w:tabs>
          <w:tab w:val="left" w:pos="993"/>
          <w:tab w:val="left" w:pos="1134"/>
        </w:tabs>
        <w:spacing w:line="480" w:lineRule="auto"/>
        <w:ind w:left="993" w:hanging="567"/>
        <w:jc w:val="both"/>
        <w:rPr>
          <w:lang w:val="sv-SE"/>
        </w:rPr>
      </w:pPr>
      <w:bookmarkStart w:id="81" w:name="_Toc172063252"/>
      <w:r w:rsidRPr="00F250C2">
        <w:rPr>
          <w:lang w:val="sv-SE"/>
        </w:rPr>
        <w:t>Gambaran Tingkat Kecemasan Mahasiswa P</w:t>
      </w:r>
      <w:r>
        <w:rPr>
          <w:lang w:val="sv-SE"/>
        </w:rPr>
        <w:t>rofesi Ners STIKes Karsa Husada Garut</w:t>
      </w:r>
      <w:bookmarkEnd w:id="81"/>
    </w:p>
    <w:p w14:paraId="568E2550" w14:textId="3772FD8B" w:rsidR="00F85583" w:rsidRPr="00DC7137" w:rsidRDefault="00F85583" w:rsidP="00F85583">
      <w:pPr>
        <w:pStyle w:val="Caption"/>
        <w:keepNext/>
        <w:ind w:firstLine="709"/>
        <w:jc w:val="center"/>
        <w:rPr>
          <w:rFonts w:asciiTheme="majorBidi" w:hAnsiTheme="majorBidi" w:cstheme="majorBidi"/>
          <w:b/>
          <w:bCs/>
          <w:i w:val="0"/>
          <w:iCs w:val="0"/>
          <w:color w:val="auto"/>
          <w:sz w:val="22"/>
          <w:szCs w:val="22"/>
          <w:lang w:val="sv-SE"/>
        </w:rPr>
      </w:pPr>
      <w:r w:rsidRPr="00DC7137">
        <w:rPr>
          <w:rFonts w:asciiTheme="majorBidi" w:hAnsiTheme="majorBidi" w:cstheme="majorBidi"/>
          <w:b/>
          <w:bCs/>
          <w:i w:val="0"/>
          <w:iCs w:val="0"/>
          <w:color w:val="auto"/>
          <w:sz w:val="22"/>
          <w:szCs w:val="22"/>
          <w:lang w:val="sv-SE"/>
        </w:rPr>
        <w:t xml:space="preserve">Tabel 4 </w:t>
      </w:r>
      <w:r w:rsidRPr="00B6239D">
        <w:rPr>
          <w:rFonts w:asciiTheme="majorBidi" w:hAnsiTheme="majorBidi" w:cstheme="majorBidi"/>
          <w:b/>
          <w:bCs/>
          <w:i w:val="0"/>
          <w:iCs w:val="0"/>
          <w:color w:val="auto"/>
          <w:sz w:val="22"/>
          <w:szCs w:val="22"/>
        </w:rPr>
        <w:fldChar w:fldCharType="begin"/>
      </w:r>
      <w:r w:rsidRPr="00DC7137">
        <w:rPr>
          <w:rFonts w:asciiTheme="majorBidi" w:hAnsiTheme="majorBidi" w:cstheme="majorBidi"/>
          <w:b/>
          <w:bCs/>
          <w:i w:val="0"/>
          <w:iCs w:val="0"/>
          <w:color w:val="auto"/>
          <w:sz w:val="22"/>
          <w:szCs w:val="22"/>
          <w:lang w:val="sv-SE"/>
        </w:rPr>
        <w:instrText xml:space="preserve"> SEQ Tabel_4 \* ARABIC </w:instrText>
      </w:r>
      <w:r w:rsidRPr="00B6239D">
        <w:rPr>
          <w:rFonts w:asciiTheme="majorBidi" w:hAnsiTheme="majorBidi" w:cstheme="majorBidi"/>
          <w:b/>
          <w:bCs/>
          <w:i w:val="0"/>
          <w:iCs w:val="0"/>
          <w:color w:val="auto"/>
          <w:sz w:val="22"/>
          <w:szCs w:val="22"/>
        </w:rPr>
        <w:fldChar w:fldCharType="separate"/>
      </w:r>
      <w:r w:rsidR="004E390B">
        <w:rPr>
          <w:rFonts w:asciiTheme="majorBidi" w:hAnsiTheme="majorBidi" w:cstheme="majorBidi"/>
          <w:b/>
          <w:bCs/>
          <w:i w:val="0"/>
          <w:iCs w:val="0"/>
          <w:noProof/>
          <w:color w:val="auto"/>
          <w:sz w:val="22"/>
          <w:szCs w:val="22"/>
          <w:lang w:val="sv-SE"/>
        </w:rPr>
        <w:t>2</w:t>
      </w:r>
      <w:r w:rsidRPr="00B6239D">
        <w:rPr>
          <w:rFonts w:asciiTheme="majorBidi" w:hAnsiTheme="majorBidi" w:cstheme="majorBidi"/>
          <w:b/>
          <w:bCs/>
          <w:i w:val="0"/>
          <w:iCs w:val="0"/>
          <w:color w:val="auto"/>
          <w:sz w:val="22"/>
          <w:szCs w:val="22"/>
        </w:rPr>
        <w:fldChar w:fldCharType="end"/>
      </w:r>
      <w:r w:rsidRPr="00DC7137">
        <w:rPr>
          <w:rFonts w:asciiTheme="majorBidi" w:hAnsiTheme="majorBidi" w:cstheme="majorBidi"/>
          <w:b/>
          <w:bCs/>
          <w:i w:val="0"/>
          <w:iCs w:val="0"/>
          <w:color w:val="auto"/>
          <w:sz w:val="22"/>
          <w:szCs w:val="22"/>
          <w:lang w:val="sv-SE"/>
        </w:rPr>
        <w:t xml:space="preserve"> </w:t>
      </w:r>
      <w:r>
        <w:rPr>
          <w:rFonts w:asciiTheme="majorBidi" w:hAnsiTheme="majorBidi" w:cstheme="majorBidi"/>
          <w:b/>
          <w:bCs/>
          <w:i w:val="0"/>
          <w:iCs w:val="0"/>
          <w:color w:val="auto"/>
          <w:sz w:val="22"/>
          <w:szCs w:val="22"/>
          <w:lang w:val="sv-SE"/>
        </w:rPr>
        <w:t>Tingkat Kecemasan Mahasiswa Profesi Ners di STIKes Karsa Husada Garut</w:t>
      </w:r>
    </w:p>
    <w:tbl>
      <w:tblPr>
        <w:tblStyle w:val="TableGrid"/>
        <w:tblW w:w="0" w:type="auto"/>
        <w:tblInd w:w="1069" w:type="dxa"/>
        <w:tblBorders>
          <w:left w:val="none" w:sz="0" w:space="0" w:color="auto"/>
          <w:right w:val="none" w:sz="0" w:space="0" w:color="auto"/>
          <w:insideV w:val="none" w:sz="0" w:space="0" w:color="auto"/>
        </w:tblBorders>
        <w:tblLook w:val="04A0" w:firstRow="1" w:lastRow="0" w:firstColumn="1" w:lastColumn="0" w:noHBand="0" w:noVBand="1"/>
      </w:tblPr>
      <w:tblGrid>
        <w:gridCol w:w="627"/>
        <w:gridCol w:w="2127"/>
        <w:gridCol w:w="1701"/>
        <w:gridCol w:w="1842"/>
      </w:tblGrid>
      <w:tr w:rsidR="00F85583" w14:paraId="49A5309B" w14:textId="77777777" w:rsidTr="00A0034F">
        <w:tc>
          <w:tcPr>
            <w:tcW w:w="627" w:type="dxa"/>
            <w:vAlign w:val="center"/>
          </w:tcPr>
          <w:p w14:paraId="263A4EDF" w14:textId="77777777" w:rsidR="00F85583" w:rsidRPr="00B6239D" w:rsidRDefault="00F85583" w:rsidP="00A0034F">
            <w:pPr>
              <w:pStyle w:val="ListParagraph"/>
              <w:spacing w:before="80" w:after="40"/>
              <w:ind w:left="0"/>
              <w:jc w:val="center"/>
              <w:rPr>
                <w:rFonts w:asciiTheme="majorBidi" w:hAnsiTheme="majorBidi" w:cstheme="majorBidi"/>
                <w:b/>
                <w:bCs/>
                <w:sz w:val="24"/>
                <w:szCs w:val="24"/>
              </w:rPr>
            </w:pPr>
            <w:r w:rsidRPr="00B6239D">
              <w:rPr>
                <w:rFonts w:asciiTheme="majorBidi" w:hAnsiTheme="majorBidi" w:cstheme="majorBidi"/>
                <w:b/>
                <w:bCs/>
                <w:sz w:val="24"/>
                <w:szCs w:val="24"/>
              </w:rPr>
              <w:t>No</w:t>
            </w:r>
          </w:p>
        </w:tc>
        <w:tc>
          <w:tcPr>
            <w:tcW w:w="2127" w:type="dxa"/>
            <w:vAlign w:val="center"/>
          </w:tcPr>
          <w:p w14:paraId="25F08E90" w14:textId="77777777" w:rsidR="00F85583" w:rsidRPr="00B6239D" w:rsidRDefault="00F85583" w:rsidP="00A0034F">
            <w:pPr>
              <w:pStyle w:val="ListParagraph"/>
              <w:spacing w:before="80" w:after="40"/>
              <w:ind w:left="0"/>
              <w:jc w:val="center"/>
              <w:rPr>
                <w:rFonts w:asciiTheme="majorBidi" w:hAnsiTheme="majorBidi" w:cstheme="majorBidi"/>
                <w:b/>
                <w:bCs/>
                <w:sz w:val="24"/>
                <w:szCs w:val="24"/>
              </w:rPr>
            </w:pPr>
            <w:r>
              <w:rPr>
                <w:rFonts w:asciiTheme="majorBidi" w:hAnsiTheme="majorBidi" w:cstheme="majorBidi"/>
                <w:b/>
                <w:bCs/>
                <w:sz w:val="24"/>
                <w:szCs w:val="24"/>
              </w:rPr>
              <w:t>Tingkat Kecemasan</w:t>
            </w:r>
          </w:p>
        </w:tc>
        <w:tc>
          <w:tcPr>
            <w:tcW w:w="1701" w:type="dxa"/>
            <w:vAlign w:val="center"/>
          </w:tcPr>
          <w:p w14:paraId="189A0414" w14:textId="77777777" w:rsidR="00F85583" w:rsidRPr="00B6239D" w:rsidRDefault="00F85583" w:rsidP="00A0034F">
            <w:pPr>
              <w:pStyle w:val="ListParagraph"/>
              <w:spacing w:before="80" w:after="40"/>
              <w:ind w:left="0"/>
              <w:jc w:val="center"/>
              <w:rPr>
                <w:rFonts w:asciiTheme="majorBidi" w:hAnsiTheme="majorBidi" w:cstheme="majorBidi"/>
                <w:b/>
                <w:bCs/>
                <w:sz w:val="24"/>
                <w:szCs w:val="24"/>
              </w:rPr>
            </w:pPr>
            <w:r w:rsidRPr="00B6239D">
              <w:rPr>
                <w:rFonts w:asciiTheme="majorBidi" w:hAnsiTheme="majorBidi" w:cstheme="majorBidi"/>
                <w:b/>
                <w:bCs/>
                <w:sz w:val="24"/>
                <w:szCs w:val="24"/>
              </w:rPr>
              <w:t>Frekuensi</w:t>
            </w:r>
          </w:p>
        </w:tc>
        <w:tc>
          <w:tcPr>
            <w:tcW w:w="1842" w:type="dxa"/>
            <w:vAlign w:val="center"/>
          </w:tcPr>
          <w:p w14:paraId="679B3DF8" w14:textId="77777777" w:rsidR="00F85583" w:rsidRPr="00B6239D" w:rsidRDefault="00F85583" w:rsidP="00A0034F">
            <w:pPr>
              <w:pStyle w:val="ListParagraph"/>
              <w:spacing w:before="80" w:after="40"/>
              <w:ind w:left="0"/>
              <w:jc w:val="center"/>
              <w:rPr>
                <w:rFonts w:asciiTheme="majorBidi" w:hAnsiTheme="majorBidi" w:cstheme="majorBidi"/>
                <w:b/>
                <w:bCs/>
                <w:sz w:val="24"/>
                <w:szCs w:val="24"/>
              </w:rPr>
            </w:pPr>
            <w:r w:rsidRPr="00B6239D">
              <w:rPr>
                <w:rFonts w:asciiTheme="majorBidi" w:hAnsiTheme="majorBidi" w:cstheme="majorBidi"/>
                <w:b/>
                <w:bCs/>
                <w:sz w:val="24"/>
                <w:szCs w:val="24"/>
              </w:rPr>
              <w:t>Persentase (%)</w:t>
            </w:r>
          </w:p>
        </w:tc>
      </w:tr>
      <w:tr w:rsidR="00F85583" w14:paraId="6D4AE0AE" w14:textId="77777777" w:rsidTr="00A0034F">
        <w:tc>
          <w:tcPr>
            <w:tcW w:w="627" w:type="dxa"/>
            <w:vAlign w:val="center"/>
          </w:tcPr>
          <w:p w14:paraId="61467828" w14:textId="77777777" w:rsidR="00F85583" w:rsidRDefault="00F85583"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1</w:t>
            </w:r>
          </w:p>
        </w:tc>
        <w:tc>
          <w:tcPr>
            <w:tcW w:w="2127" w:type="dxa"/>
            <w:vAlign w:val="center"/>
          </w:tcPr>
          <w:p w14:paraId="677C8C2B" w14:textId="77777777" w:rsidR="00F85583" w:rsidRDefault="00F85583"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Ringan</w:t>
            </w:r>
          </w:p>
        </w:tc>
        <w:tc>
          <w:tcPr>
            <w:tcW w:w="1701" w:type="dxa"/>
            <w:vAlign w:val="center"/>
          </w:tcPr>
          <w:p w14:paraId="301A2E34" w14:textId="73D85161"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9</w:t>
            </w:r>
          </w:p>
        </w:tc>
        <w:tc>
          <w:tcPr>
            <w:tcW w:w="1842" w:type="dxa"/>
            <w:vAlign w:val="center"/>
          </w:tcPr>
          <w:p w14:paraId="776B5FE6" w14:textId="6027F910"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11,4</w:t>
            </w:r>
          </w:p>
        </w:tc>
      </w:tr>
      <w:tr w:rsidR="00F85583" w14:paraId="5AFC107F" w14:textId="77777777" w:rsidTr="00A0034F">
        <w:tc>
          <w:tcPr>
            <w:tcW w:w="627" w:type="dxa"/>
            <w:vAlign w:val="center"/>
          </w:tcPr>
          <w:p w14:paraId="6C9A633A" w14:textId="17D79C3E" w:rsidR="00F85583" w:rsidRDefault="005F4385"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2</w:t>
            </w:r>
          </w:p>
        </w:tc>
        <w:tc>
          <w:tcPr>
            <w:tcW w:w="2127" w:type="dxa"/>
            <w:vAlign w:val="center"/>
          </w:tcPr>
          <w:p w14:paraId="79DD9730" w14:textId="77777777" w:rsidR="00F85583" w:rsidRDefault="00F85583"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Sedang</w:t>
            </w:r>
          </w:p>
        </w:tc>
        <w:tc>
          <w:tcPr>
            <w:tcW w:w="1701" w:type="dxa"/>
            <w:vAlign w:val="center"/>
          </w:tcPr>
          <w:p w14:paraId="44FDF4AA" w14:textId="6313AA3B"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20</w:t>
            </w:r>
          </w:p>
        </w:tc>
        <w:tc>
          <w:tcPr>
            <w:tcW w:w="1842" w:type="dxa"/>
            <w:vAlign w:val="center"/>
          </w:tcPr>
          <w:p w14:paraId="5D9FEAB5" w14:textId="65FF037D"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25,3</w:t>
            </w:r>
          </w:p>
        </w:tc>
      </w:tr>
      <w:tr w:rsidR="00F85583" w14:paraId="262A6B9F" w14:textId="77777777" w:rsidTr="00A0034F">
        <w:tc>
          <w:tcPr>
            <w:tcW w:w="627" w:type="dxa"/>
            <w:vAlign w:val="center"/>
          </w:tcPr>
          <w:p w14:paraId="1311C3D0" w14:textId="4591AE58" w:rsidR="00F85583" w:rsidRDefault="005F4385"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3</w:t>
            </w:r>
          </w:p>
        </w:tc>
        <w:tc>
          <w:tcPr>
            <w:tcW w:w="2127" w:type="dxa"/>
            <w:vAlign w:val="center"/>
          </w:tcPr>
          <w:p w14:paraId="2B91B6B7" w14:textId="558AEB95"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Parah</w:t>
            </w:r>
          </w:p>
        </w:tc>
        <w:tc>
          <w:tcPr>
            <w:tcW w:w="1701" w:type="dxa"/>
            <w:vAlign w:val="center"/>
          </w:tcPr>
          <w:p w14:paraId="101B4E25" w14:textId="41B32B36"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38</w:t>
            </w:r>
          </w:p>
        </w:tc>
        <w:tc>
          <w:tcPr>
            <w:tcW w:w="1842" w:type="dxa"/>
            <w:vAlign w:val="center"/>
          </w:tcPr>
          <w:p w14:paraId="029195BF" w14:textId="6EC05ECB" w:rsidR="00F85583"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48,1</w:t>
            </w:r>
          </w:p>
        </w:tc>
      </w:tr>
      <w:tr w:rsidR="00AF5854" w14:paraId="46A00EDB" w14:textId="77777777" w:rsidTr="00A0034F">
        <w:tc>
          <w:tcPr>
            <w:tcW w:w="627" w:type="dxa"/>
            <w:vAlign w:val="center"/>
          </w:tcPr>
          <w:p w14:paraId="38B56185" w14:textId="0566C440" w:rsidR="00AF5854"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4</w:t>
            </w:r>
          </w:p>
        </w:tc>
        <w:tc>
          <w:tcPr>
            <w:tcW w:w="2127" w:type="dxa"/>
            <w:vAlign w:val="center"/>
          </w:tcPr>
          <w:p w14:paraId="216AF6EC" w14:textId="4B1553B2" w:rsidR="00AF5854"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Sangat Parah</w:t>
            </w:r>
          </w:p>
        </w:tc>
        <w:tc>
          <w:tcPr>
            <w:tcW w:w="1701" w:type="dxa"/>
            <w:vAlign w:val="center"/>
          </w:tcPr>
          <w:p w14:paraId="1F8F79C7" w14:textId="0052FA04" w:rsidR="00AF5854"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12</w:t>
            </w:r>
          </w:p>
        </w:tc>
        <w:tc>
          <w:tcPr>
            <w:tcW w:w="1842" w:type="dxa"/>
            <w:vAlign w:val="center"/>
          </w:tcPr>
          <w:p w14:paraId="5E3F8A0D" w14:textId="2D2A003A" w:rsidR="00AF5854" w:rsidRDefault="00AF5854"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15,2</w:t>
            </w:r>
          </w:p>
        </w:tc>
      </w:tr>
      <w:tr w:rsidR="00F85583" w14:paraId="650F42F7" w14:textId="77777777" w:rsidTr="00A0034F">
        <w:tc>
          <w:tcPr>
            <w:tcW w:w="2754" w:type="dxa"/>
            <w:gridSpan w:val="2"/>
            <w:vAlign w:val="center"/>
          </w:tcPr>
          <w:p w14:paraId="446F852F" w14:textId="77777777" w:rsidR="00F85583" w:rsidRPr="00B6239D" w:rsidRDefault="00F85583" w:rsidP="00A0034F">
            <w:pPr>
              <w:pStyle w:val="ListParagraph"/>
              <w:spacing w:before="80" w:after="40"/>
              <w:ind w:left="0"/>
              <w:jc w:val="center"/>
              <w:rPr>
                <w:rFonts w:asciiTheme="majorBidi" w:hAnsiTheme="majorBidi" w:cstheme="majorBidi"/>
                <w:b/>
                <w:bCs/>
                <w:sz w:val="24"/>
                <w:szCs w:val="24"/>
              </w:rPr>
            </w:pPr>
            <w:r w:rsidRPr="00B6239D">
              <w:rPr>
                <w:rFonts w:asciiTheme="majorBidi" w:hAnsiTheme="majorBidi" w:cstheme="majorBidi"/>
                <w:b/>
                <w:bCs/>
                <w:sz w:val="24"/>
                <w:szCs w:val="24"/>
              </w:rPr>
              <w:t>Jumlah</w:t>
            </w:r>
          </w:p>
        </w:tc>
        <w:tc>
          <w:tcPr>
            <w:tcW w:w="1701" w:type="dxa"/>
            <w:vAlign w:val="center"/>
          </w:tcPr>
          <w:p w14:paraId="0555456D" w14:textId="77777777" w:rsidR="00F85583" w:rsidRDefault="00F85583"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79</w:t>
            </w:r>
          </w:p>
        </w:tc>
        <w:tc>
          <w:tcPr>
            <w:tcW w:w="1842" w:type="dxa"/>
            <w:vAlign w:val="center"/>
          </w:tcPr>
          <w:p w14:paraId="335528E9" w14:textId="77777777" w:rsidR="00F85583" w:rsidRDefault="00F85583" w:rsidP="00A0034F">
            <w:pPr>
              <w:pStyle w:val="ListParagraph"/>
              <w:spacing w:before="80" w:after="40"/>
              <w:ind w:left="0"/>
              <w:jc w:val="center"/>
              <w:rPr>
                <w:rFonts w:asciiTheme="majorBidi" w:hAnsiTheme="majorBidi" w:cstheme="majorBidi"/>
                <w:sz w:val="24"/>
                <w:szCs w:val="24"/>
              </w:rPr>
            </w:pPr>
            <w:r>
              <w:rPr>
                <w:rFonts w:asciiTheme="majorBidi" w:hAnsiTheme="majorBidi" w:cstheme="majorBidi"/>
                <w:sz w:val="24"/>
                <w:szCs w:val="24"/>
              </w:rPr>
              <w:t>100</w:t>
            </w:r>
          </w:p>
        </w:tc>
      </w:tr>
    </w:tbl>
    <w:p w14:paraId="60B2D2B9" w14:textId="77777777" w:rsidR="00A231CC" w:rsidRDefault="00A231CC" w:rsidP="00A231CC">
      <w:pPr>
        <w:spacing w:before="80" w:after="40" w:line="240" w:lineRule="auto"/>
        <w:ind w:left="284" w:firstLine="436"/>
        <w:jc w:val="both"/>
        <w:rPr>
          <w:rFonts w:asciiTheme="majorBidi" w:hAnsiTheme="majorBidi" w:cstheme="majorBidi"/>
          <w:sz w:val="24"/>
          <w:szCs w:val="24"/>
          <w:lang w:val="sv-SE"/>
        </w:rPr>
      </w:pPr>
    </w:p>
    <w:p w14:paraId="585161BD" w14:textId="0ABAD008" w:rsidR="00F85583" w:rsidRDefault="00F85583" w:rsidP="005E0D8C">
      <w:pPr>
        <w:spacing w:before="80" w:after="40" w:line="480" w:lineRule="auto"/>
        <w:ind w:left="284" w:firstLine="436"/>
        <w:jc w:val="both"/>
        <w:rPr>
          <w:rFonts w:asciiTheme="majorBidi" w:hAnsiTheme="majorBidi" w:cstheme="majorBidi"/>
          <w:sz w:val="24"/>
          <w:szCs w:val="24"/>
          <w:lang w:val="sv-SE"/>
        </w:rPr>
      </w:pPr>
      <w:r w:rsidRPr="00DC7137">
        <w:rPr>
          <w:rFonts w:asciiTheme="majorBidi" w:hAnsiTheme="majorBidi" w:cstheme="majorBidi"/>
          <w:sz w:val="24"/>
          <w:szCs w:val="24"/>
          <w:lang w:val="sv-SE"/>
        </w:rPr>
        <w:t xml:space="preserve">Berdasarkan data pada Tabel 4.2 menunjukkan bahwa </w:t>
      </w:r>
      <w:r>
        <w:rPr>
          <w:rFonts w:asciiTheme="majorBidi" w:hAnsiTheme="majorBidi" w:cstheme="majorBidi"/>
          <w:sz w:val="24"/>
          <w:szCs w:val="24"/>
          <w:lang w:val="sv-SE"/>
        </w:rPr>
        <w:t xml:space="preserve">tingkat kecemasan mahasiswa profesi ners mayoritas mengalami tingkat kecemasan </w:t>
      </w:r>
      <w:r w:rsidR="00AF5854">
        <w:rPr>
          <w:rFonts w:asciiTheme="majorBidi" w:hAnsiTheme="majorBidi" w:cstheme="majorBidi"/>
          <w:sz w:val="24"/>
          <w:szCs w:val="24"/>
          <w:lang w:val="sv-SE"/>
        </w:rPr>
        <w:t>parah</w:t>
      </w:r>
      <w:r>
        <w:rPr>
          <w:rFonts w:asciiTheme="majorBidi" w:hAnsiTheme="majorBidi" w:cstheme="majorBidi"/>
          <w:sz w:val="24"/>
          <w:szCs w:val="24"/>
          <w:lang w:val="sv-SE"/>
        </w:rPr>
        <w:t xml:space="preserve"> sebanyak </w:t>
      </w:r>
      <w:r w:rsidR="00A0034F">
        <w:rPr>
          <w:rFonts w:asciiTheme="majorBidi" w:hAnsiTheme="majorBidi" w:cstheme="majorBidi"/>
          <w:sz w:val="24"/>
          <w:szCs w:val="24"/>
          <w:lang w:val="sv-SE"/>
        </w:rPr>
        <w:t>38</w:t>
      </w:r>
      <w:r>
        <w:rPr>
          <w:rFonts w:asciiTheme="majorBidi" w:hAnsiTheme="majorBidi" w:cstheme="majorBidi"/>
          <w:sz w:val="24"/>
          <w:szCs w:val="24"/>
          <w:lang w:val="sv-SE"/>
        </w:rPr>
        <w:t xml:space="preserve"> responden dengan persentase (</w:t>
      </w:r>
      <w:r w:rsidR="00A0034F">
        <w:rPr>
          <w:rFonts w:asciiTheme="majorBidi" w:hAnsiTheme="majorBidi" w:cstheme="majorBidi"/>
          <w:sz w:val="24"/>
          <w:szCs w:val="24"/>
          <w:lang w:val="sv-SE"/>
        </w:rPr>
        <w:t>48,1</w:t>
      </w:r>
      <w:r>
        <w:rPr>
          <w:rFonts w:asciiTheme="majorBidi" w:hAnsiTheme="majorBidi" w:cstheme="majorBidi"/>
          <w:sz w:val="24"/>
          <w:szCs w:val="24"/>
          <w:lang w:val="sv-SE"/>
        </w:rPr>
        <w:t xml:space="preserve">%). Sedangkan untuk tingkat kecemasan terendah berada pada tingkat kecemasan ringan sebanyak </w:t>
      </w:r>
      <w:r w:rsidR="00A0034F">
        <w:rPr>
          <w:rFonts w:asciiTheme="majorBidi" w:hAnsiTheme="majorBidi" w:cstheme="majorBidi"/>
          <w:sz w:val="24"/>
          <w:szCs w:val="24"/>
          <w:lang w:val="sv-SE"/>
        </w:rPr>
        <w:t xml:space="preserve">9 </w:t>
      </w:r>
      <w:r>
        <w:rPr>
          <w:rFonts w:asciiTheme="majorBidi" w:hAnsiTheme="majorBidi" w:cstheme="majorBidi"/>
          <w:sz w:val="24"/>
          <w:szCs w:val="24"/>
          <w:lang w:val="sv-SE"/>
        </w:rPr>
        <w:t>responden dengan persentase (</w:t>
      </w:r>
      <w:r w:rsidR="00A0034F">
        <w:rPr>
          <w:rFonts w:asciiTheme="majorBidi" w:hAnsiTheme="majorBidi" w:cstheme="majorBidi"/>
          <w:sz w:val="24"/>
          <w:szCs w:val="24"/>
          <w:lang w:val="sv-SE"/>
        </w:rPr>
        <w:t>11,4</w:t>
      </w:r>
      <w:r>
        <w:rPr>
          <w:rFonts w:asciiTheme="majorBidi" w:hAnsiTheme="majorBidi" w:cstheme="majorBidi"/>
          <w:sz w:val="24"/>
          <w:szCs w:val="24"/>
          <w:lang w:val="sv-SE"/>
        </w:rPr>
        <w:t>%).</w:t>
      </w:r>
    </w:p>
    <w:p w14:paraId="784D596B" w14:textId="77777777" w:rsidR="00A231CC" w:rsidRPr="00F85583" w:rsidRDefault="00A231CC" w:rsidP="00A231CC">
      <w:pPr>
        <w:spacing w:before="80" w:after="40" w:line="240" w:lineRule="auto"/>
        <w:ind w:left="284" w:firstLine="436"/>
        <w:jc w:val="both"/>
        <w:rPr>
          <w:rFonts w:asciiTheme="majorBidi" w:hAnsiTheme="majorBidi" w:cstheme="majorBidi"/>
          <w:sz w:val="24"/>
          <w:szCs w:val="24"/>
          <w:lang w:val="sv-SE"/>
        </w:rPr>
      </w:pPr>
    </w:p>
    <w:p w14:paraId="41E49E1F" w14:textId="77777777" w:rsidR="00F85583" w:rsidRDefault="00F85583" w:rsidP="00A231CC">
      <w:pPr>
        <w:pStyle w:val="Heading2"/>
        <w:numPr>
          <w:ilvl w:val="1"/>
          <w:numId w:val="40"/>
        </w:numPr>
        <w:tabs>
          <w:tab w:val="left" w:pos="426"/>
        </w:tabs>
        <w:spacing w:before="0" w:line="480" w:lineRule="auto"/>
        <w:ind w:left="284" w:hanging="284"/>
      </w:pPr>
      <w:bookmarkStart w:id="82" w:name="_Toc172063253"/>
      <w:r>
        <w:lastRenderedPageBreak/>
        <w:t>Pembahasan</w:t>
      </w:r>
      <w:bookmarkEnd w:id="82"/>
    </w:p>
    <w:p w14:paraId="7A92D044" w14:textId="77777777" w:rsidR="00F85583" w:rsidRDefault="00F85583" w:rsidP="00A231CC">
      <w:pPr>
        <w:pStyle w:val="Heading3"/>
        <w:numPr>
          <w:ilvl w:val="2"/>
          <w:numId w:val="40"/>
        </w:numPr>
        <w:tabs>
          <w:tab w:val="left" w:pos="426"/>
          <w:tab w:val="left" w:pos="567"/>
        </w:tabs>
        <w:spacing w:before="0" w:line="480" w:lineRule="auto"/>
        <w:ind w:left="284" w:hanging="283"/>
        <w:rPr>
          <w:lang w:val="sv-SE"/>
        </w:rPr>
      </w:pPr>
      <w:bookmarkStart w:id="83" w:name="_Toc172063254"/>
      <w:r w:rsidRPr="006A1D6A">
        <w:rPr>
          <w:lang w:val="sv-SE"/>
        </w:rPr>
        <w:t>Gambaran Tingkat Kecemasan Mahasiswa P</w:t>
      </w:r>
      <w:r>
        <w:rPr>
          <w:lang w:val="sv-SE"/>
        </w:rPr>
        <w:t>rofesi Ners di STIKes Karsa Husada Garut</w:t>
      </w:r>
      <w:bookmarkEnd w:id="83"/>
    </w:p>
    <w:p w14:paraId="487E50FC" w14:textId="1197AA93"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Berdasarkan hasil penelitian menunjukan bahwa tingkat kecemasan mahasiswa profesi ners mayoritas mengalami tingkat 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sebanyak 3</w:t>
      </w:r>
      <w:r w:rsidR="00A0034F">
        <w:rPr>
          <w:rFonts w:asciiTheme="majorBidi" w:hAnsiTheme="majorBidi" w:cstheme="majorBidi"/>
          <w:sz w:val="24"/>
          <w:szCs w:val="24"/>
          <w:lang w:val="sv-SE"/>
        </w:rPr>
        <w:t>8</w:t>
      </w:r>
      <w:r w:rsidRPr="009F373E">
        <w:rPr>
          <w:rFonts w:asciiTheme="majorBidi" w:hAnsiTheme="majorBidi" w:cstheme="majorBidi"/>
          <w:sz w:val="24"/>
          <w:szCs w:val="24"/>
          <w:lang w:val="sv-SE"/>
        </w:rPr>
        <w:t xml:space="preserve"> responden (</w:t>
      </w:r>
      <w:r w:rsidR="00A0034F">
        <w:rPr>
          <w:rFonts w:asciiTheme="majorBidi" w:hAnsiTheme="majorBidi" w:cstheme="majorBidi"/>
          <w:sz w:val="24"/>
          <w:szCs w:val="24"/>
          <w:lang w:val="sv-SE"/>
        </w:rPr>
        <w:t>48,1</w:t>
      </w:r>
      <w:r w:rsidRPr="009F373E">
        <w:rPr>
          <w:rFonts w:asciiTheme="majorBidi" w:hAnsiTheme="majorBidi" w:cstheme="majorBidi"/>
          <w:sz w:val="24"/>
          <w:szCs w:val="24"/>
          <w:lang w:val="sv-SE"/>
        </w:rPr>
        <w:t xml:space="preserve">%). Penelitian ini sejalan dengan </w:t>
      </w:r>
      <w:r w:rsidR="005E0D8C">
        <w:rPr>
          <w:rFonts w:asciiTheme="majorBidi" w:hAnsiTheme="majorBidi" w:cstheme="majorBidi"/>
          <w:sz w:val="24"/>
          <w:szCs w:val="24"/>
          <w:lang w:val="sv-SE"/>
        </w:rPr>
        <w:fldChar w:fldCharType="begin" w:fldLock="1"/>
      </w:r>
      <w:r w:rsidR="00196DEB">
        <w:rPr>
          <w:rFonts w:asciiTheme="majorBidi" w:hAnsiTheme="majorBidi" w:cstheme="majorBidi"/>
          <w:sz w:val="24"/>
          <w:szCs w:val="24"/>
          <w:lang w:val="sv-SE"/>
        </w:rPr>
        <w:instrText>ADDIN CSL_CITATION {"citationItems":[{"id":"ITEM-1","itemData":{"ISSN":"2722-4694","abstract":"ABSTRAK &amp;nbsp; Penelitian ini membahas tentang gambaran tingkat kecemasan pada mahasiswa Pendidikan Profesi Ners Dalam Menghadapi Ujian Laboratorium. Penelitian ini dilakukan atas dasar masalah meningkatnya tingkat kecemasan mahasiswa dalam menghadapi ujian laboratorium di STIKes Rajekwesi Bojonegoro. Penelitian ini menggunakan pendekatan deskriptif kuantitatif. Populasi pada penelitian ini adalah semua mahasiswa Program Studi Pendidikan Profesi Ners STIKes Rajekwesi Bojonegoro yang mengikuti pelatihan ujian laboratorium sebanyak 21 orang. Penelitian ini menggunakan pendekatan cros-sectional karena pengukuran variabel bebas dan variabel terikat dilakukan sekali dalam waktu yang sama. Teknik pengambilan sampel dilakukan dengan menggunakan metode total sampling dengan jumlah sampel 21 responden. Jumlah responden sebanyak 21 orang yang ditemui oleh peneliti, bersedia ikut dalam penelitian ini dengan menandatangani informed consent. Tingkat kecemasan ini diukur dengan menggunakan kuesioner Hamilton Anxiety Rating Scale (HARS) versi bahasa Inggris yang telah diterjemahkan ke dalam bahasa Indonesia yang&amp;nbsp; terdiri&amp;nbsp; dari&amp;nbsp; 14&amp;nbsp; item. Hasil penelitian mengungkapkan bahwa pada&amp;nbsp; penelitian ini didapatkan&amp;nbsp; 5&amp;nbsp; mahasiswa&amp;nbsp; (23,9%) dengan&amp;nbsp; tingkat&amp;nbsp; kecemasan&amp;nbsp; ringan,&amp;nbsp; 7&amp;nbsp; mahasiswa&amp;nbsp; (33,3%) dengan tingkat kecemasan ringan sampai sedang, 9 mahasiswa (42,8%) dengan tingkat kecemasan sedang sampai berat. &amp;nbsp; Kata Kunci: Mahasiswa, Tingkat Kecemasan, Ujian Laboratorium","author":[{"dropping-particle":"","family":"Astuti","given":"","non-dropping-particle":"","parse-names":false,"suffix":""},{"dropping-particle":"","family":"Nuryanti","given":"","non-dropping-particle":"","parse-names":false,"suffix":""},{"dropping-particle":"","family":"Palupi","given":"","non-dropping-particle":"","parse-names":false,"suffix":""}],"container-title":"Jurnal Ilmiah Kesehatan","id":"ITEM-1","issue":"1","issued":{"date-parts":[["2021"]]},"page":"16-20","title":"Gambaran Tingkat Kecemasan Pada Mahasiswa Pendidikan Profesi Ners Dalam Menghadapi Ujian Laboratorium","type":"article-journal","volume":"2"},"uris":["http://www.mendeley.com/documents/?uuid=8463e7d3-6e9a-412a-aff0-d4cb92abc824"]}],"mendeley":{"formattedCitation":"(Astuti et al., 2021)","manualFormatting":"Astuti, (2021)","plainTextFormattedCitation":"(Astuti et al., 2021)","previouslyFormattedCitation":"(Astuti, Nuryanti and Palupi, 2021)"},"properties":{"noteIndex":0},"schema":"https://github.com/citation-style-language/schema/raw/master/csl-citation.json"}</w:instrText>
      </w:r>
      <w:r w:rsidR="005E0D8C">
        <w:rPr>
          <w:rFonts w:asciiTheme="majorBidi" w:hAnsiTheme="majorBidi" w:cstheme="majorBidi"/>
          <w:sz w:val="24"/>
          <w:szCs w:val="24"/>
          <w:lang w:val="sv-SE"/>
        </w:rPr>
        <w:fldChar w:fldCharType="separate"/>
      </w:r>
      <w:r w:rsidR="005E0D8C" w:rsidRPr="005E0D8C">
        <w:rPr>
          <w:rFonts w:asciiTheme="majorBidi" w:hAnsiTheme="majorBidi" w:cstheme="majorBidi"/>
          <w:noProof/>
          <w:sz w:val="24"/>
          <w:szCs w:val="24"/>
          <w:lang w:val="sv-SE"/>
        </w:rPr>
        <w:t xml:space="preserve">Astuti, </w:t>
      </w:r>
      <w:r w:rsidR="005E0D8C">
        <w:rPr>
          <w:rFonts w:asciiTheme="majorBidi" w:hAnsiTheme="majorBidi" w:cstheme="majorBidi"/>
          <w:noProof/>
          <w:sz w:val="24"/>
          <w:szCs w:val="24"/>
          <w:lang w:val="sv-SE"/>
        </w:rPr>
        <w:t>(</w:t>
      </w:r>
      <w:r w:rsidR="005E0D8C" w:rsidRPr="005E0D8C">
        <w:rPr>
          <w:rFonts w:asciiTheme="majorBidi" w:hAnsiTheme="majorBidi" w:cstheme="majorBidi"/>
          <w:noProof/>
          <w:sz w:val="24"/>
          <w:szCs w:val="24"/>
          <w:lang w:val="sv-SE"/>
        </w:rPr>
        <w:t>2021)</w:t>
      </w:r>
      <w:r w:rsidR="005E0D8C">
        <w:rPr>
          <w:rFonts w:asciiTheme="majorBidi" w:hAnsiTheme="majorBidi" w:cstheme="majorBidi"/>
          <w:sz w:val="24"/>
          <w:szCs w:val="24"/>
          <w:lang w:val="sv-SE"/>
        </w:rPr>
        <w:fldChar w:fldCharType="end"/>
      </w:r>
      <w:r w:rsidRPr="009F373E">
        <w:rPr>
          <w:rFonts w:asciiTheme="majorBidi" w:hAnsiTheme="majorBidi" w:cstheme="majorBidi"/>
          <w:sz w:val="24"/>
          <w:szCs w:val="24"/>
          <w:lang w:val="sv-SE"/>
        </w:rPr>
        <w:t xml:space="preserve"> frekuensi cemas sedang 7 mahasiswa (21,9%), mahasiswa yang tidak mengalami cemas keadaan normal 12 mahasiswa (37,5%), sedangkan untuk mahasiswa yang mengalami cemas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13 mahasiswa (40,6%).  Hasil penelitian yang dilakukan oleh </w:t>
      </w:r>
      <w:r w:rsidR="005E0D8C">
        <w:rPr>
          <w:rFonts w:asciiTheme="majorBidi" w:hAnsiTheme="majorBidi" w:cstheme="majorBidi"/>
          <w:sz w:val="24"/>
          <w:szCs w:val="24"/>
          <w:lang w:val="sv-SE"/>
        </w:rPr>
        <w:fldChar w:fldCharType="begin" w:fldLock="1"/>
      </w:r>
      <w:r w:rsidR="00196DEB">
        <w:rPr>
          <w:rFonts w:asciiTheme="majorBidi" w:hAnsiTheme="majorBidi" w:cstheme="majorBidi"/>
          <w:sz w:val="24"/>
          <w:szCs w:val="24"/>
          <w:lang w:val="sv-SE"/>
        </w:rPr>
        <w:instrText>ADDIN CSL_CITATION {"citationItems":[{"id":"ITEM-1","itemData":{"DOI":"10.47701/dutamedika.v3i1.2551","ISSN":"2829-6176","abstract":"Introduction:  Nursing is a profession that focuses on the care of individuals, families and communities. There are duties, a new clinical environment and UKOM regulations. Therefore, students are required to be able to pass in terms of knowledge and skills so that they become stressors that cause anxiety in students.\r Objectives:   This study aims to  knowing the Anxiety Levels of Nurse Students at Surakarta.\r Methods: Quantitative research with descriptive correlational research design with cross sectional design, the sample taken is 77 respondents with  simple random sampling. The research instrument using the HARS (Hamilton Anxiety Rating Scale) questionnaires  for anxiety levels. Data analysis was carried out using the descripsion analysis.\r Results:   The results of statistical tests on respondents showed  majority of moderate anxiety was 36 students (42.2%). While mild anxiety was 35 students (41.1%), severe anxiety was 14 students (16.5%). The characteristics of the majority of respondents aged 17-25 years are 85 students (100%) and the majority are female 75 students (88.2%).\r Conclusions:  There is a significant  description of anxiety level of ners students at Surakarta  experiencing anxiety at a moderate level of anxiety.","author":[{"dropping-particle":"","family":"Ramadhania","given":"Tina","non-dropping-particle":"","parse-names":false,"suffix":""},{"dropping-particle":"","family":"Imamah","given":"Ida Nur","non-dropping-particle":"","parse-names":false,"suffix":""}],"container-title":"Jurnal Keperawatan Duta Medika","id":"ITEM-1","issue":"1","issued":{"date-parts":[["2023"]]},"page":"23-30","title":"Gambaran Tingkat Kecemasan Mahasiswa Ners Di Surakarta","type":"article-journal","volume":"3"},"uris":["http://www.mendeley.com/documents/?uuid=0f78d75e-e696-4bd6-86f8-11d36195acad"]}],"mendeley":{"formattedCitation":"(Ramadhania &amp; Imamah, 2023)","manualFormatting":" Imamah, (2023)","plainTextFormattedCitation":"(Ramadhania &amp; Imamah, 2023)","previouslyFormattedCitation":"(Ramadhania and Imamah, 2023)"},"properties":{"noteIndex":0},"schema":"https://github.com/citation-style-language/schema/raw/master/csl-citation.json"}</w:instrText>
      </w:r>
      <w:r w:rsidR="005E0D8C">
        <w:rPr>
          <w:rFonts w:asciiTheme="majorBidi" w:hAnsiTheme="majorBidi" w:cstheme="majorBidi"/>
          <w:sz w:val="24"/>
          <w:szCs w:val="24"/>
          <w:lang w:val="sv-SE"/>
        </w:rPr>
        <w:fldChar w:fldCharType="separate"/>
      </w:r>
      <w:r w:rsidR="005E0D8C" w:rsidRPr="005E0D8C">
        <w:rPr>
          <w:rFonts w:asciiTheme="majorBidi" w:hAnsiTheme="majorBidi" w:cstheme="majorBidi"/>
          <w:noProof/>
          <w:sz w:val="24"/>
          <w:szCs w:val="24"/>
          <w:lang w:val="sv-SE"/>
        </w:rPr>
        <w:t xml:space="preserve"> Imamah, </w:t>
      </w:r>
      <w:r w:rsidR="005E0D8C">
        <w:rPr>
          <w:rFonts w:asciiTheme="majorBidi" w:hAnsiTheme="majorBidi" w:cstheme="majorBidi"/>
          <w:noProof/>
          <w:sz w:val="24"/>
          <w:szCs w:val="24"/>
          <w:lang w:val="sv-SE"/>
        </w:rPr>
        <w:t>(</w:t>
      </w:r>
      <w:r w:rsidR="005E0D8C" w:rsidRPr="005E0D8C">
        <w:rPr>
          <w:rFonts w:asciiTheme="majorBidi" w:hAnsiTheme="majorBidi" w:cstheme="majorBidi"/>
          <w:noProof/>
          <w:sz w:val="24"/>
          <w:szCs w:val="24"/>
          <w:lang w:val="sv-SE"/>
        </w:rPr>
        <w:t>2023)</w:t>
      </w:r>
      <w:r w:rsidR="005E0D8C">
        <w:rPr>
          <w:rFonts w:asciiTheme="majorBidi" w:hAnsiTheme="majorBidi" w:cstheme="majorBidi"/>
          <w:sz w:val="24"/>
          <w:szCs w:val="24"/>
          <w:lang w:val="sv-SE"/>
        </w:rPr>
        <w:fldChar w:fldCharType="end"/>
      </w:r>
      <w:r w:rsidRPr="009F373E">
        <w:rPr>
          <w:rFonts w:asciiTheme="majorBidi" w:hAnsiTheme="majorBidi" w:cstheme="majorBidi"/>
          <w:sz w:val="24"/>
          <w:szCs w:val="24"/>
          <w:lang w:val="sv-SE"/>
        </w:rPr>
        <w:t xml:space="preserve"> berdasarkan karakteristik program studi menunjukan bahwa responden paling banyak yang mengalami kecemasan berat yaitu Program Studi Pendidikan Ners dengan melihat hasil tersebut dapat dilihat bahwa sebagian besar mahasiswa 40,6% mengalami cemas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ketika akan menghadapi ujian Akhir Stase. </w:t>
      </w:r>
      <w:r w:rsidR="00A0034F">
        <w:rPr>
          <w:rFonts w:asciiTheme="majorBidi" w:hAnsiTheme="majorBidi" w:cstheme="majorBidi"/>
          <w:sz w:val="24"/>
          <w:szCs w:val="24"/>
          <w:lang w:val="sv-SE"/>
        </w:rPr>
        <w:t>Hal ini sejalan dengan temuan dilapangan bahwa pada saat penelitian dilakukan mahasiswa profesi ners sedang berada pada stase akhir mereka dan sedang menyiapkan KIA dan UKOM, para responden mengaku sulit mengatur waktu dan sedang kejar target agar sesuai dengan jadwal yang sudah ditentukan. Maka dari itu, dengan situasi dan kondisi seperti itu peneliti berasumsi menjadikan mahasiswa mengalami kecemasan parah.</w:t>
      </w:r>
    </w:p>
    <w:p w14:paraId="110911AD" w14:textId="67399C31"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Tingkat 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sangat mengurangi persepsi individu, dimana individu cenderung untuk memusatkan perhatian pada sesuatu yang terinci dan spesifik, dan tidak dapat berfikir tentang hal yang lain. Semua perilaku ditunjukkan untuk mengurangi ketegangan (</w:t>
      </w:r>
      <w:r w:rsidRPr="00136CEF">
        <w:rPr>
          <w:rFonts w:asciiTheme="majorBidi" w:hAnsiTheme="majorBidi" w:cstheme="majorBidi"/>
          <w:w w:val="105"/>
          <w:sz w:val="24"/>
          <w:szCs w:val="24"/>
          <w:lang w:val="sv-SE"/>
        </w:rPr>
        <w:t>Stuart &amp; Sundeen,2016)</w:t>
      </w:r>
      <w:r w:rsidRPr="009F373E">
        <w:rPr>
          <w:rFonts w:asciiTheme="majorBidi" w:hAnsiTheme="majorBidi" w:cstheme="majorBidi"/>
          <w:sz w:val="24"/>
          <w:szCs w:val="24"/>
          <w:lang w:val="sv-SE"/>
        </w:rPr>
        <w:t xml:space="preserve">.  </w:t>
      </w:r>
      <w:r w:rsidRPr="009F373E">
        <w:rPr>
          <w:rFonts w:asciiTheme="majorBidi" w:hAnsiTheme="majorBidi" w:cstheme="majorBidi"/>
          <w:sz w:val="24"/>
          <w:szCs w:val="24"/>
          <w:lang w:val="sv-SE"/>
        </w:rPr>
        <w:lastRenderedPageBreak/>
        <w:t xml:space="preserve">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dapat mempengaruhi kegiatan aktivitas sehari-hari dan mengganggu kosentras, peneliti berasumsi jika mahasiswa profesi ners tidak dapat merespon kecemasan dengan baik maka kegiatan akademik profesi ners akan terganggu.</w:t>
      </w:r>
    </w:p>
    <w:p w14:paraId="2631B9B2" w14:textId="30A58882"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Pada hasil kuisioner responden sebagian besar menjawab sangat sering cemas yang berlebihan dalam situasi,kelelahan,mudah panik,takut diri terhambat oleh tugas-tugas yang tidak biasa dilakukan,ketakutan,khawatir terhadap sesuatu, gemetar. Maka dari itu, dari hasil pertanyaan 3,4,10,11,12,13, dan 14 yang sebagian besar menjawab sering-sangat sering peneliti menyimpulkan terdapat tanda gejala 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sesuai dari hasil penelian sebagian besar responden masuk dalam kategori 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Kecemasan </w:t>
      </w:r>
      <w:r w:rsidR="00A0034F">
        <w:rPr>
          <w:rFonts w:asciiTheme="majorBidi" w:hAnsiTheme="majorBidi" w:cstheme="majorBidi"/>
          <w:sz w:val="24"/>
          <w:szCs w:val="24"/>
          <w:lang w:val="sv-SE"/>
        </w:rPr>
        <w:t>parah</w:t>
      </w:r>
      <w:r w:rsidRPr="009F373E">
        <w:rPr>
          <w:rFonts w:asciiTheme="majorBidi" w:hAnsiTheme="majorBidi" w:cstheme="majorBidi"/>
          <w:sz w:val="24"/>
          <w:szCs w:val="24"/>
          <w:lang w:val="sv-SE"/>
        </w:rPr>
        <w:t xml:space="preserve"> bisa disebabkan oleh tuntutan tugas yang banyak di profesi dalam kurun waktu yang singkat, selain itu kecemasan </w:t>
      </w:r>
      <w:r w:rsidR="00A0034F">
        <w:rPr>
          <w:rFonts w:asciiTheme="majorBidi" w:hAnsiTheme="majorBidi" w:cstheme="majorBidi"/>
          <w:sz w:val="24"/>
          <w:szCs w:val="24"/>
          <w:lang w:val="sv-SE"/>
        </w:rPr>
        <w:t xml:space="preserve">parah </w:t>
      </w:r>
      <w:r w:rsidRPr="009F373E">
        <w:rPr>
          <w:rFonts w:asciiTheme="majorBidi" w:hAnsiTheme="majorBidi" w:cstheme="majorBidi"/>
          <w:sz w:val="24"/>
          <w:szCs w:val="24"/>
          <w:lang w:val="sv-SE"/>
        </w:rPr>
        <w:t xml:space="preserve">juga bisa disebabkan oleh kecemasan yang dialami mahasiswa disebabkan oleh faktor usia karena berdasarkan hasil penelitian sebagian besar responden berusia 17-25 tahun dalam kategori usia remaja akhir memiliki control emosi yang kurang baik dalam situasi yang dihadapi, dibandingkan dengan usia yang lebih tua, lebih mampu dalam mengatasi atau menghadapi rintangan dalam hidupnya, hal inilah yang menyebabkan responden dengan usia remaja akhir rentan mengalami kecemasan </w:t>
      </w:r>
      <w:r w:rsidR="005E0D8C">
        <w:rPr>
          <w:rFonts w:asciiTheme="majorBidi" w:hAnsiTheme="majorBidi" w:cstheme="majorBidi"/>
          <w:sz w:val="24"/>
          <w:szCs w:val="24"/>
          <w:lang w:val="sv-SE"/>
        </w:rPr>
        <w:fldChar w:fldCharType="begin" w:fldLock="1"/>
      </w:r>
      <w:r w:rsidR="005E0D8C">
        <w:rPr>
          <w:rFonts w:asciiTheme="majorBidi" w:hAnsiTheme="majorBidi" w:cstheme="majorBidi"/>
          <w:sz w:val="24"/>
          <w:szCs w:val="24"/>
          <w:lang w:val="sv-SE"/>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approach.","author":[{"dropping-particle":"","family":"Putra","given":"Fajar Alam","non-dropping-particle":"","parse-names":false,"suffix":""}],"container-title":"Angewandte Chemie International Edition, 6(11), 951–952.","id":"ITEM-1","issue":"1","issued":{"date-parts":[["2018"]]},"page":"10-27","title":"Faktor-Faktor Yang Mempengaruhi Tingkat Kecemasan Mahasiswa Profesi Ners Saat Menghadapi Ujian Akhir Stase Di Rsud Karanganyar","type":"article-journal","volume":"3"},"uris":["http://www.mendeley.com/documents/?uuid=ec906aa7-e013-402b-9c75-c2bb7097e528"]}],"mendeley":{"formattedCitation":"(Putra, 2018)","plainTextFormattedCitation":"(Putra, 2018)","previouslyFormattedCitation":"(Putra, 2018)"},"properties":{"noteIndex":0},"schema":"https://github.com/citation-style-language/schema/raw/master/csl-citation.json"}</w:instrText>
      </w:r>
      <w:r w:rsidR="005E0D8C">
        <w:rPr>
          <w:rFonts w:asciiTheme="majorBidi" w:hAnsiTheme="majorBidi" w:cstheme="majorBidi"/>
          <w:sz w:val="24"/>
          <w:szCs w:val="24"/>
          <w:lang w:val="sv-SE"/>
        </w:rPr>
        <w:fldChar w:fldCharType="separate"/>
      </w:r>
      <w:r w:rsidR="005E0D8C" w:rsidRPr="005E0D8C">
        <w:rPr>
          <w:rFonts w:asciiTheme="majorBidi" w:hAnsiTheme="majorBidi" w:cstheme="majorBidi"/>
          <w:noProof/>
          <w:sz w:val="24"/>
          <w:szCs w:val="24"/>
          <w:lang w:val="sv-SE"/>
        </w:rPr>
        <w:t>(Putra, 2018)</w:t>
      </w:r>
      <w:r w:rsidR="005E0D8C">
        <w:rPr>
          <w:rFonts w:asciiTheme="majorBidi" w:hAnsiTheme="majorBidi" w:cstheme="majorBidi"/>
          <w:sz w:val="24"/>
          <w:szCs w:val="24"/>
          <w:lang w:val="sv-SE"/>
        </w:rPr>
        <w:fldChar w:fldCharType="end"/>
      </w:r>
      <w:r w:rsidRPr="009F373E">
        <w:rPr>
          <w:rFonts w:asciiTheme="majorBidi" w:hAnsiTheme="majorBidi" w:cstheme="majorBidi"/>
          <w:sz w:val="24"/>
          <w:szCs w:val="24"/>
          <w:lang w:val="sv-SE"/>
        </w:rPr>
        <w:t>.</w:t>
      </w:r>
    </w:p>
    <w:p w14:paraId="3B1A0AFB" w14:textId="5320FE19"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Didukung oleh </w:t>
      </w:r>
      <w:r w:rsidR="005E0D8C">
        <w:rPr>
          <w:rFonts w:asciiTheme="majorBidi" w:hAnsiTheme="majorBidi" w:cstheme="majorBidi"/>
          <w:sz w:val="24"/>
          <w:szCs w:val="24"/>
          <w:lang w:val="sv-SE"/>
        </w:rPr>
        <w:fldChar w:fldCharType="begin" w:fldLock="1"/>
      </w:r>
      <w:r w:rsidR="00196DEB">
        <w:rPr>
          <w:rFonts w:asciiTheme="majorBidi" w:hAnsiTheme="majorBidi" w:cstheme="majorBidi"/>
          <w:sz w:val="24"/>
          <w:szCs w:val="24"/>
          <w:lang w:val="sv-SE"/>
        </w:rPr>
        <w:instrText>ADDIN CSL_CITATION {"citationItems":[{"id":"ITEM-1","itemData":{"abstract":"Anxiety is an emotion without a specific object, an individual's subjective experience, and energy that cannot be directly observed, anxiety that occurs as a result of threats to one's self, self-esteem, or identity. The OSCE exam is one of the stressor that triggers anxiety in student. The purpose of the study is to find out the description of the anxiety level of third-level nurses in facing a structured clinical examination at STIKes Saint Elisabeth Medan 2022. This type of research used is descriptive design. The sampling technique of this study uses a total sampling of 85 respondents. The instrument used is the zung-self anxiety rating scale (ZSAS) questionnaire. The results of the research of third- level nurses in facing an objective structured clinical examination at STIKes Santa Elisabeth Medan 2022 the number of moderate anxiety levels were 69 respondents (81.2%), and mild anxiety was 7 people (8.2%). It is hoped that the level of anxiety of third-level Nurses students in facing an objective structured clinical examination at STIKes Santa Elisabeth Medan 2022 can be reduced by increasing understanding, preparing, controlling students towards learning materials, increasing student confidence in the learning process, and having self-defense mechanisms or coping mechanisms that requires psychological readiness, a healthy mind and body","author":[{"dropping-particle":"","family":"Pane","given":"Jagentar Parlindungan","non-dropping-particle":"","parse-names":false,"suffix":""},{"dropping-particle":"","family":"Lase","given":"Yufin Apriyani","non-dropping-particle":"","parse-names":false,"suffix":""},{"dropping-particle":"","family":"Barus","given":"Mardiati","non-dropping-particle":"","parse-names":false,"suffix":""}],"container-title":"Jurnal Penelitian Perawat Profesional","id":"ITEM-1","issue":"3","issued":{"date-parts":[["2022"]]},"page":"933-940","title":"Gambaran Tingkat Kecemasan Mahasiswa Ners Tingkat III dalam Menghadapi Objective Structured Clinical Examination","type":"article-journal","volume":"4"},"uris":["http://www.mendeley.com/documents/?uuid=2c03ea98-4395-4e39-b6e1-3c47a457c02e"]}],"mendeley":{"formattedCitation":"(Pane et al., 2022)","manualFormatting":" Barus, (2022)","plainTextFormattedCitation":"(Pane et al., 2022)","previouslyFormattedCitation":"(Pane, Lase and Barus, 2022)"},"properties":{"noteIndex":0},"schema":"https://github.com/citation-style-language/schema/raw/master/csl-citation.json"}</w:instrText>
      </w:r>
      <w:r w:rsidR="005E0D8C">
        <w:rPr>
          <w:rFonts w:asciiTheme="majorBidi" w:hAnsiTheme="majorBidi" w:cstheme="majorBidi"/>
          <w:sz w:val="24"/>
          <w:szCs w:val="24"/>
          <w:lang w:val="sv-SE"/>
        </w:rPr>
        <w:fldChar w:fldCharType="separate"/>
      </w:r>
      <w:r w:rsidR="005E0D8C" w:rsidRPr="005E0D8C">
        <w:rPr>
          <w:rFonts w:asciiTheme="majorBidi" w:hAnsiTheme="majorBidi" w:cstheme="majorBidi"/>
          <w:noProof/>
          <w:sz w:val="24"/>
          <w:szCs w:val="24"/>
          <w:lang w:val="sv-SE"/>
        </w:rPr>
        <w:t xml:space="preserve"> Barus, </w:t>
      </w:r>
      <w:r w:rsidR="005E0D8C">
        <w:rPr>
          <w:rFonts w:asciiTheme="majorBidi" w:hAnsiTheme="majorBidi" w:cstheme="majorBidi"/>
          <w:noProof/>
          <w:sz w:val="24"/>
          <w:szCs w:val="24"/>
          <w:lang w:val="sv-SE"/>
        </w:rPr>
        <w:t>(</w:t>
      </w:r>
      <w:r w:rsidR="005E0D8C" w:rsidRPr="005E0D8C">
        <w:rPr>
          <w:rFonts w:asciiTheme="majorBidi" w:hAnsiTheme="majorBidi" w:cstheme="majorBidi"/>
          <w:noProof/>
          <w:sz w:val="24"/>
          <w:szCs w:val="24"/>
          <w:lang w:val="sv-SE"/>
        </w:rPr>
        <w:t>2022)</w:t>
      </w:r>
      <w:r w:rsidR="005E0D8C">
        <w:rPr>
          <w:rFonts w:asciiTheme="majorBidi" w:hAnsiTheme="majorBidi" w:cstheme="majorBidi"/>
          <w:sz w:val="24"/>
          <w:szCs w:val="24"/>
          <w:lang w:val="sv-SE"/>
        </w:rPr>
        <w:fldChar w:fldCharType="end"/>
      </w:r>
      <w:r w:rsidRPr="009F373E">
        <w:rPr>
          <w:rFonts w:asciiTheme="majorBidi" w:hAnsiTheme="majorBidi" w:cstheme="majorBidi"/>
          <w:sz w:val="24"/>
          <w:szCs w:val="24"/>
          <w:lang w:val="sv-SE"/>
        </w:rPr>
        <w:t xml:space="preserve">, menyatakan remaja akhir yang mengalami kecemasan berlebih artinya remaja tersebut mempunyai control emosi yang kurang baik sedangkan segala ssesuatu yang mengalami unsur penilaian dapat memicu terjadinya konflik emosional dan mengakibatkan terjadinya masalah </w:t>
      </w:r>
      <w:r w:rsidRPr="009F373E">
        <w:rPr>
          <w:rFonts w:asciiTheme="majorBidi" w:hAnsiTheme="majorBidi" w:cstheme="majorBidi"/>
          <w:sz w:val="24"/>
          <w:szCs w:val="24"/>
          <w:lang w:val="sv-SE"/>
        </w:rPr>
        <w:lastRenderedPageBreak/>
        <w:t>psikologis remaja akhir. Yuhelrida, dkk (2016), menyatakan bahwa usia mempengaruhi psikologi seseorang, responden yang memiliki usia lebih tua mampu mengatasi atau menghadapi masalah dan rintangan dalam hidupnya dibanding responden dengan usia muda dikarenakan pengalaman yang dimiliki responden selama proses hidupnya.</w:t>
      </w:r>
    </w:p>
    <w:p w14:paraId="63ECDD3C"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Berdasar</w:t>
      </w:r>
      <w:r w:rsidR="00136CEF">
        <w:rPr>
          <w:rFonts w:asciiTheme="majorBidi" w:hAnsiTheme="majorBidi" w:cstheme="majorBidi"/>
          <w:sz w:val="24"/>
          <w:szCs w:val="24"/>
          <w:lang w:val="sv-SE"/>
        </w:rPr>
        <w:t>k</w:t>
      </w:r>
      <w:r w:rsidRPr="009F373E">
        <w:rPr>
          <w:rFonts w:asciiTheme="majorBidi" w:hAnsiTheme="majorBidi" w:cstheme="majorBidi"/>
          <w:sz w:val="24"/>
          <w:szCs w:val="24"/>
          <w:lang w:val="sv-SE"/>
        </w:rPr>
        <w:t>an hasil jawaban responden terhadap kuisioner, dilihat sebagian besar responden menjawab kadang-kadang sampai sering pada pernyataan nomer 1,2,3,6,7 dengan bunyi pernyataan ”mulut terasa kering,merasakan gangguan dalam bernafas,kelemahan,berkeringat,dan ketakutan tanpa alasan yang jelas” selain itu responden menjawab pernyataan nomer 8 dan 9 dengan tidak pernah sampai kadang-kadang pada pernyataan ”kesulitan dalam menelan dan perubahaan detak jantung dan denyut nadi.” hasil tersebut jika diakumulasikan mengarah pada kecemasan sedang sampai ringan.</w:t>
      </w:r>
    </w:p>
    <w:p w14:paraId="399C84F9" w14:textId="0FCCF08A"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Tingkat kecemasan terendah berada da</w:t>
      </w:r>
      <w:r w:rsidR="005630C8">
        <w:rPr>
          <w:rFonts w:asciiTheme="majorBidi" w:hAnsiTheme="majorBidi" w:cstheme="majorBidi"/>
          <w:sz w:val="24"/>
          <w:szCs w:val="24"/>
          <w:lang w:val="sv-SE"/>
        </w:rPr>
        <w:t>lam kategori ringan sebanyak 9 responden (11,4</w:t>
      </w:r>
      <w:bookmarkStart w:id="84" w:name="_GoBack"/>
      <w:bookmarkEnd w:id="84"/>
      <w:r w:rsidRPr="009F373E">
        <w:rPr>
          <w:rFonts w:asciiTheme="majorBidi" w:hAnsiTheme="majorBidi" w:cstheme="majorBidi"/>
          <w:sz w:val="24"/>
          <w:szCs w:val="24"/>
          <w:lang w:val="sv-SE"/>
        </w:rPr>
        <w:t xml:space="preserve">%). Hasil penelitian yang dilakukan oleh Nurhidayati, (2018) menunjukkan bahwa responden dengan tidak ada kecemasan pada perempuan sebanyak 4 mahasiswa dan laki-laki sebanyak 0 mahasiswa, kategori cemas ringan pada mahasiswa perempuan sebanyak 18 mahasiswa dan laki-laki 20 mahasiswa. Tingkat kecemasan ringan adalah cemas yang normal yang biasa menjadi bagian sehari-hari dan menyebabkan seseorang menjadi waspada dan meningkatkan perhatian, tetapi individu masih mampu memecahkan masalah. Cemas ringan dapat memotivasi belajar dan menghasilkan pertumbuhan dan kreatifitas yang ditandai dengan terlihat tenang, percaya diri, waspada, </w:t>
      </w:r>
      <w:r w:rsidRPr="009F373E">
        <w:rPr>
          <w:rFonts w:asciiTheme="majorBidi" w:hAnsiTheme="majorBidi" w:cstheme="majorBidi"/>
          <w:sz w:val="24"/>
          <w:szCs w:val="24"/>
          <w:lang w:val="sv-SE"/>
        </w:rPr>
        <w:lastRenderedPageBreak/>
        <w:t xml:space="preserve">memperhatikan banyak hal, sedikit tidak sabar, ketegangan otot ringan, sadar akan lingkungan, rileks atau sedikit gelisah (Astuti, Nuryanti and Palupi, 2021). Peneliti berasumsi bahwa faktor usia dapat mempengaruhi tingkat kecemasan responden dilihat dari kematangan penyelsaian masalah dan kesiapan mekanisme koping responden itu sendiri. Pengkategorian usia menurut </w:t>
      </w:r>
      <w:r w:rsidR="00562C8D">
        <w:rPr>
          <w:rFonts w:asciiTheme="majorBidi" w:hAnsiTheme="majorBidi" w:cstheme="majorBidi"/>
          <w:sz w:val="24"/>
          <w:szCs w:val="24"/>
          <w:lang w:val="sv-SE"/>
        </w:rPr>
        <w:t>(</w:t>
      </w:r>
      <w:r w:rsidRPr="009F373E">
        <w:rPr>
          <w:rFonts w:asciiTheme="majorBidi" w:hAnsiTheme="majorBidi" w:cstheme="majorBidi"/>
          <w:sz w:val="24"/>
          <w:szCs w:val="24"/>
          <w:lang w:val="sv-SE"/>
        </w:rPr>
        <w:t>Depkes</w:t>
      </w:r>
      <w:r w:rsidR="00562C8D">
        <w:rPr>
          <w:rFonts w:asciiTheme="majorBidi" w:hAnsiTheme="majorBidi" w:cstheme="majorBidi"/>
          <w:sz w:val="24"/>
          <w:szCs w:val="24"/>
          <w:lang w:val="sv-SE"/>
        </w:rPr>
        <w:t xml:space="preserve"> </w:t>
      </w:r>
      <w:r w:rsidRPr="009F373E">
        <w:rPr>
          <w:rFonts w:asciiTheme="majorBidi" w:hAnsiTheme="majorBidi" w:cstheme="majorBidi"/>
          <w:sz w:val="24"/>
          <w:szCs w:val="24"/>
          <w:lang w:val="sv-SE"/>
        </w:rPr>
        <w:t>RI</w:t>
      </w:r>
      <w:r w:rsidR="00562C8D">
        <w:rPr>
          <w:rFonts w:asciiTheme="majorBidi" w:hAnsiTheme="majorBidi" w:cstheme="majorBidi"/>
          <w:sz w:val="24"/>
          <w:szCs w:val="24"/>
          <w:lang w:val="sv-SE"/>
        </w:rPr>
        <w:t>)</w:t>
      </w:r>
      <w:r w:rsidRPr="009F373E">
        <w:rPr>
          <w:rFonts w:asciiTheme="majorBidi" w:hAnsiTheme="majorBidi" w:cstheme="majorBidi"/>
          <w:sz w:val="24"/>
          <w:szCs w:val="24"/>
          <w:lang w:val="sv-SE"/>
        </w:rPr>
        <w:t xml:space="preserve"> memperlihatkan bahwa sebagian besar usia responden berada pada kategori remaja akhir yang mana fase ini merupakan fase peralihan dari masa remaja ke dewasa.</w:t>
      </w:r>
    </w:p>
    <w:p w14:paraId="79B7CB09"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Hasil penelitian Nurhidayati., (2018) menunjukkan bahwa mayoritas responden berada pada usia 21-24 tahun, dimana pada usia tersebut termasuk ke dalam tahap usia remaja akhir. Ada beberapa faktor yang mempengaruhi tingkat kecemasan seseorang diantaranya adalah usia dan tahap perkembangan, pengetahuan/ tingkat pendidikan, stres yang ada sebelumnya, dukungan sosial, kemampuan mengatasi masalah koping, lingkungan, budaya dan etnis, dan kepercayaan. Hasil penelitian Malfasari, (2018) usia remaja akhir cenderung mengalami kecemasan karena secara psikologis masih belum matang.</w:t>
      </w:r>
    </w:p>
    <w:p w14:paraId="73934652"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Pada tahap perkembangan ini mahasiswa mengalami masa peralihan dari remaja akhir ke dewasa awal yang menyebabkan mahasiswa menghadapi berbagai tututan dan tugas perkembangan yang baru sehingga menyebabkan terjadi perubahan. Tugas yang akan di berikan dosen kepada mahasiswa antara lain presentasi jurnal, terapi kelompok, presentasi kasus, pembuatan laporan kelokaan dan analisa sintesa. Perubahan tersebut seperti pada aspek fungsional individu, yaitu psikologis dan sosial yang mengharuskan mahasiswa untuk menyesuaikan </w:t>
      </w:r>
      <w:r w:rsidRPr="009F373E">
        <w:rPr>
          <w:rFonts w:asciiTheme="majorBidi" w:hAnsiTheme="majorBidi" w:cstheme="majorBidi"/>
          <w:sz w:val="24"/>
          <w:szCs w:val="24"/>
          <w:lang w:val="sv-SE"/>
        </w:rPr>
        <w:lastRenderedPageBreak/>
        <w:t>diri. Salah satu penyesuaian diri dalam fase ini dan sering dialami oleh mahasiswa yaitu penyesuaian diri vokasional, yaitu penyesuaian dengan bidang pendidikan, seperti penyesuaian pada tugas di masa pendidikan ners (Kusumawardhani, 2020).</w:t>
      </w:r>
    </w:p>
    <w:p w14:paraId="2F39BF74"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Maka dari itu peneliti berasumsi bahwa selain karena faktor usia, beban akademik profesi ners juga menjadi faktor lain yang mempengaruhi kecemasan responden. Hal ini sejalan dengan penelitian yang dilakukan oleh Anggaraeni, (2022) berdasarkan karakteristik program studi menunjukan bahwa responden paling banyak yang mengalami kecemasan berat yaitu Program Studi Pendidikan Ners, dengan tanda dan gejala sakit kepala,insomnia dan mudah cemas. Waktu pembelajaran yang singkat, dengan tugas yang banyak dapat memicu kecemasan.</w:t>
      </w:r>
    </w:p>
    <w:p w14:paraId="6C5FEE0F"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Penelitian ini juga sejalan dengan penelitian Ambarwati., A. (2017) menyatakan bahwa mahasiswa tingkat akhir di Universitas Muhammadiyah Magelang mengalami kecemasan berat yang berjumlah 58 mahasiswa (57,4%), hal ini disebabkan karena tugas akhir yang belum kunjung selesai padahal waktu terbatas, dan selalu banyak revisi sehingga menimbulkan rasa cemas dan takut tidak bisa menyelesaikan tugas akhir dengan tepat waktu dan memiliki gejala seperti tidur tidak teratur, nafsu makan menurun, cemas, gelisah, dan rasa takut.</w:t>
      </w:r>
    </w:p>
    <w:p w14:paraId="3A42AA1F"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Faktor lain yang memicu kecemasan selain umur, dan akademik. Peneliti berasumsi bahwa jenis kelamin dapat menjadi salah satu faktor lain yang mempengaruhi kecemasan, perempuan lebih rentan merasa cemas dibanding laki-laki. Perempuan akan lebih sensitif dan berpikir tentang ketidak mampuannya terhadap sesuatu hal dan adapun faktor lain dimungkinkan karena sifat dan keterbukaan wanita seperti lebih banyak mengungkapkan keadaan dirinya dan </w:t>
      </w:r>
      <w:r w:rsidRPr="009F373E">
        <w:rPr>
          <w:rFonts w:asciiTheme="majorBidi" w:hAnsiTheme="majorBidi" w:cstheme="majorBidi"/>
          <w:sz w:val="24"/>
          <w:szCs w:val="24"/>
          <w:lang w:val="sv-SE"/>
        </w:rPr>
        <w:lastRenderedPageBreak/>
        <w:t>sesuatu yang dirasakan, serta tentang kecemasan atau rasa tertekannya, sedangkan laki-laki akan lebih berpikir logis serta akan fokus terhadap penyebab permasalahan yang sedang dihadapinya dan cenderung akan memendam keadaan yang sedang dialaminya (Amalia, Abdilah and Tarwati, 2023).</w:t>
      </w:r>
    </w:p>
    <w:p w14:paraId="29DED9F3" w14:textId="77777777" w:rsidR="00136CEF"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Hal ini sejalan dengan penelitian Aseta, (2021) menunjukan bahwa mayoritas responden mahasiswa adalah perempuan sebanyak 25 orang (62,5%). Malfasari, (2018) menyatakan bahwa gender sebagai perempuan merupakan faktor yang mampu mempengaruhi kecemasan, dengan tingkat kecemasan berat sebanyak 43.2%. Pengaruh fungsi otak dan hormon yang dimiliki wanita membuat lebih rentan mengalami kecemasan. Proses reproduksi pada wanita seperti menstruasi atau kehamilan juga menjadi faktor resiko yang mempengaruhinya. Pada kondisi dimana ketika pria dan wanita dihadapkan dengan situasi tertentu, wanita cenderung lebih rentan mengalami stress dan cemas berlebihan.</w:t>
      </w:r>
    </w:p>
    <w:p w14:paraId="61D8D9F9" w14:textId="55C60C9E" w:rsidR="00F85583" w:rsidRDefault="009F373E" w:rsidP="00A231CC">
      <w:pPr>
        <w:spacing w:after="0" w:line="480" w:lineRule="auto"/>
        <w:ind w:firstLine="567"/>
        <w:jc w:val="both"/>
        <w:rPr>
          <w:rFonts w:asciiTheme="majorBidi" w:hAnsiTheme="majorBidi" w:cstheme="majorBidi"/>
          <w:sz w:val="24"/>
          <w:szCs w:val="24"/>
          <w:lang w:val="sv-SE"/>
        </w:rPr>
      </w:pPr>
      <w:r w:rsidRPr="009F373E">
        <w:rPr>
          <w:rFonts w:asciiTheme="majorBidi" w:hAnsiTheme="majorBidi" w:cstheme="majorBidi"/>
          <w:sz w:val="24"/>
          <w:szCs w:val="24"/>
          <w:lang w:val="sv-SE"/>
        </w:rPr>
        <w:t xml:space="preserve">Perasaan mudah cemas dan takut tersebut dapat menyebabkan salah satu pemicu sumber cemas dari dalam setiap individu, mekanisme koping yang kurang baik dapat memperburuk kecemasan yang dirasakan. Hal tersebut sesuai dengan teori yang dikemukakan oleh Calista Roy tentang adaptasi  bahwa teori Callista Roy menjelaskan tentang bagaimana individu mampu meningkatkan kesehatan dengan cara mempertahankan perilaku adaptif dan mengubah perilaku maladaptif. Kecemasan dapat diatasi dengan adanya adaptasi koping yang adaptif sehingga mampu beradaptasi dengan faktor-faktor yang menimbulkan cemas. Adaptasi koping merupakan respon pertahanan individu terhadap suatu masalah, apakah </w:t>
      </w:r>
      <w:r w:rsidRPr="009F373E">
        <w:rPr>
          <w:rFonts w:asciiTheme="majorBidi" w:hAnsiTheme="majorBidi" w:cstheme="majorBidi"/>
          <w:sz w:val="24"/>
          <w:szCs w:val="24"/>
          <w:lang w:val="sv-SE"/>
        </w:rPr>
        <w:lastRenderedPageBreak/>
        <w:t xml:space="preserve">berespon positif ataupun maladaptive (Muslimahayati and Rahmy, 2021). Maka dari itu, diharapkan individu tersebut dapat beradaptasi dengan baik dan berespon positif </w:t>
      </w:r>
      <w:r w:rsidRPr="005F4385">
        <w:rPr>
          <w:rFonts w:asciiTheme="majorBidi" w:hAnsiTheme="majorBidi" w:cstheme="majorBidi"/>
          <w:i/>
          <w:sz w:val="24"/>
          <w:szCs w:val="24"/>
          <w:lang w:val="sv-SE"/>
        </w:rPr>
        <w:t>(adaptive)</w:t>
      </w:r>
      <w:r w:rsidRPr="009F373E">
        <w:rPr>
          <w:rFonts w:asciiTheme="majorBidi" w:hAnsiTheme="majorBidi" w:cstheme="majorBidi"/>
          <w:sz w:val="24"/>
          <w:szCs w:val="24"/>
          <w:lang w:val="sv-SE"/>
        </w:rPr>
        <w:t xml:space="preserve"> terhadap sumber kecemasan yang timbul.</w:t>
      </w:r>
    </w:p>
    <w:p w14:paraId="70D04DC0" w14:textId="77777777" w:rsidR="009F373E" w:rsidRDefault="009F373E" w:rsidP="009F373E">
      <w:pPr>
        <w:spacing w:after="0" w:line="480" w:lineRule="auto"/>
        <w:ind w:left="347" w:firstLine="373"/>
        <w:jc w:val="both"/>
        <w:rPr>
          <w:rFonts w:asciiTheme="majorBidi" w:hAnsiTheme="majorBidi" w:cstheme="majorBidi"/>
          <w:sz w:val="24"/>
          <w:szCs w:val="24"/>
          <w:lang w:val="sv-SE"/>
        </w:rPr>
      </w:pPr>
    </w:p>
    <w:p w14:paraId="7C210709" w14:textId="77777777" w:rsidR="009F373E" w:rsidRDefault="009F373E" w:rsidP="009F373E">
      <w:pPr>
        <w:spacing w:after="0" w:line="480" w:lineRule="auto"/>
        <w:ind w:left="347" w:firstLine="373"/>
        <w:jc w:val="both"/>
        <w:rPr>
          <w:rFonts w:asciiTheme="majorBidi" w:hAnsiTheme="majorBidi" w:cstheme="majorBidi"/>
          <w:sz w:val="24"/>
          <w:szCs w:val="24"/>
          <w:lang w:val="sv-SE"/>
        </w:rPr>
      </w:pPr>
    </w:p>
    <w:p w14:paraId="1500B654"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04F10CBF"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67DCB60C"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6928D6DB"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251A4919"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62A6CE13"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149E0CEF" w14:textId="77777777" w:rsidR="00136CEF" w:rsidRDefault="00136CEF" w:rsidP="009F373E">
      <w:pPr>
        <w:spacing w:after="0" w:line="480" w:lineRule="auto"/>
        <w:ind w:left="347" w:firstLine="373"/>
        <w:jc w:val="both"/>
        <w:rPr>
          <w:rFonts w:asciiTheme="majorBidi" w:hAnsiTheme="majorBidi" w:cstheme="majorBidi"/>
          <w:sz w:val="24"/>
          <w:szCs w:val="24"/>
          <w:lang w:val="sv-SE"/>
        </w:rPr>
      </w:pPr>
    </w:p>
    <w:p w14:paraId="09FC80CE" w14:textId="77777777" w:rsidR="00F85583" w:rsidRPr="00B373F5" w:rsidRDefault="00F85583" w:rsidP="00F85583">
      <w:pPr>
        <w:ind w:left="360"/>
        <w:rPr>
          <w:lang w:val="sv-SE"/>
        </w:rPr>
      </w:pPr>
    </w:p>
    <w:p w14:paraId="745605A3" w14:textId="77777777" w:rsidR="001D73E8" w:rsidRDefault="001D73E8" w:rsidP="00F85583">
      <w:pPr>
        <w:pStyle w:val="Heading1"/>
        <w:rPr>
          <w:lang w:val="sv-SE"/>
        </w:rPr>
        <w:sectPr w:rsidR="001D73E8" w:rsidSect="00C9547E">
          <w:pgSz w:w="11906" w:h="16838" w:code="9"/>
          <w:pgMar w:top="2268" w:right="1701" w:bottom="1701" w:left="2268" w:header="720" w:footer="720" w:gutter="0"/>
          <w:cols w:space="720"/>
          <w:titlePg/>
          <w:docGrid w:linePitch="360"/>
        </w:sectPr>
      </w:pPr>
    </w:p>
    <w:p w14:paraId="36E608F2" w14:textId="1F23DA32" w:rsidR="00F85583" w:rsidRPr="00A231CC" w:rsidRDefault="001D73E8" w:rsidP="00F85583">
      <w:pPr>
        <w:pStyle w:val="Heading1"/>
        <w:rPr>
          <w:sz w:val="24"/>
          <w:szCs w:val="24"/>
          <w:lang w:val="sv-SE"/>
        </w:rPr>
      </w:pPr>
      <w:bookmarkStart w:id="85" w:name="_Toc172063255"/>
      <w:r w:rsidRPr="00A231CC">
        <w:rPr>
          <w:sz w:val="24"/>
          <w:szCs w:val="24"/>
          <w:lang w:val="sv-SE"/>
        </w:rPr>
        <w:lastRenderedPageBreak/>
        <w:t>B</w:t>
      </w:r>
      <w:r w:rsidR="00F85583" w:rsidRPr="00A231CC">
        <w:rPr>
          <w:sz w:val="24"/>
          <w:szCs w:val="24"/>
          <w:lang w:val="sv-SE"/>
        </w:rPr>
        <w:t>AB V</w:t>
      </w:r>
      <w:bookmarkEnd w:id="85"/>
      <w:r w:rsidR="00F85583" w:rsidRPr="00A231CC">
        <w:rPr>
          <w:sz w:val="24"/>
          <w:szCs w:val="24"/>
          <w:lang w:val="sv-SE"/>
        </w:rPr>
        <w:t xml:space="preserve"> </w:t>
      </w:r>
    </w:p>
    <w:p w14:paraId="31F208E7" w14:textId="77777777" w:rsidR="00F85583" w:rsidRPr="00A231CC" w:rsidRDefault="00F85583" w:rsidP="00F85583">
      <w:pPr>
        <w:pStyle w:val="Heading1"/>
        <w:rPr>
          <w:sz w:val="24"/>
          <w:szCs w:val="24"/>
          <w:lang w:val="sv-SE"/>
        </w:rPr>
      </w:pPr>
      <w:bookmarkStart w:id="86" w:name="_Toc172063256"/>
      <w:r w:rsidRPr="00A231CC">
        <w:rPr>
          <w:sz w:val="24"/>
          <w:szCs w:val="24"/>
          <w:lang w:val="sv-SE"/>
        </w:rPr>
        <w:t>KESIMPULAN DAN SARAN</w:t>
      </w:r>
      <w:bookmarkEnd w:id="86"/>
    </w:p>
    <w:p w14:paraId="2D4C495B" w14:textId="77777777" w:rsidR="00F85583" w:rsidRPr="00091937" w:rsidRDefault="00F85583" w:rsidP="00F85583">
      <w:pPr>
        <w:rPr>
          <w:lang w:val="sv-SE"/>
        </w:rPr>
      </w:pPr>
    </w:p>
    <w:p w14:paraId="62A6EDD1" w14:textId="77777777" w:rsidR="00F85583" w:rsidRDefault="00F85583" w:rsidP="00A231CC">
      <w:pPr>
        <w:pStyle w:val="Heading2"/>
        <w:numPr>
          <w:ilvl w:val="1"/>
          <w:numId w:val="41"/>
        </w:numPr>
        <w:tabs>
          <w:tab w:val="left" w:pos="709"/>
        </w:tabs>
        <w:spacing w:before="0" w:line="480" w:lineRule="auto"/>
        <w:ind w:left="426" w:hanging="360"/>
        <w:rPr>
          <w:lang w:val="sv-SE"/>
        </w:rPr>
      </w:pPr>
      <w:r>
        <w:rPr>
          <w:lang w:val="sv-SE"/>
        </w:rPr>
        <w:t xml:space="preserve"> </w:t>
      </w:r>
      <w:bookmarkStart w:id="87" w:name="_Toc172063257"/>
      <w:r>
        <w:rPr>
          <w:lang w:val="sv-SE"/>
        </w:rPr>
        <w:t>Kesimpulan</w:t>
      </w:r>
      <w:bookmarkEnd w:id="87"/>
    </w:p>
    <w:p w14:paraId="38FE48E3" w14:textId="17F3F133" w:rsidR="00F85583" w:rsidRDefault="00F85583" w:rsidP="00A231CC">
      <w:pPr>
        <w:spacing w:after="0" w:line="480" w:lineRule="auto"/>
        <w:ind w:left="360" w:firstLine="360"/>
        <w:jc w:val="both"/>
        <w:rPr>
          <w:rFonts w:asciiTheme="majorBidi" w:hAnsiTheme="majorBidi" w:cstheme="majorBidi"/>
          <w:sz w:val="24"/>
          <w:szCs w:val="24"/>
          <w:lang w:val="sv-SE"/>
        </w:rPr>
      </w:pPr>
      <w:r w:rsidRPr="004023DD">
        <w:rPr>
          <w:rFonts w:asciiTheme="majorBidi" w:hAnsiTheme="majorBidi" w:cstheme="majorBidi"/>
          <w:sz w:val="24"/>
          <w:szCs w:val="24"/>
          <w:lang w:val="sv-SE"/>
        </w:rPr>
        <w:t xml:space="preserve">Berdasarkan hasil penelitian yang diuraikan pada bab sebelumnya, maka dapat disimpulkan bahwa </w:t>
      </w:r>
      <w:r w:rsidR="001D73E8">
        <w:rPr>
          <w:rFonts w:asciiTheme="majorBidi" w:hAnsiTheme="majorBidi" w:cstheme="majorBidi"/>
          <w:sz w:val="24"/>
          <w:szCs w:val="24"/>
          <w:lang w:val="sv-SE"/>
        </w:rPr>
        <w:t>G</w:t>
      </w:r>
      <w:r w:rsidRPr="004023DD">
        <w:rPr>
          <w:rFonts w:asciiTheme="majorBidi" w:hAnsiTheme="majorBidi" w:cstheme="majorBidi"/>
          <w:sz w:val="24"/>
          <w:szCs w:val="24"/>
          <w:lang w:val="sv-SE"/>
        </w:rPr>
        <w:t xml:space="preserve">ambaran </w:t>
      </w:r>
      <w:r w:rsidR="001D73E8">
        <w:rPr>
          <w:rFonts w:asciiTheme="majorBidi" w:hAnsiTheme="majorBidi" w:cstheme="majorBidi"/>
          <w:sz w:val="24"/>
          <w:szCs w:val="24"/>
          <w:lang w:val="sv-SE"/>
        </w:rPr>
        <w:t>T</w:t>
      </w:r>
      <w:r w:rsidRPr="004023DD">
        <w:rPr>
          <w:rFonts w:asciiTheme="majorBidi" w:hAnsiTheme="majorBidi" w:cstheme="majorBidi"/>
          <w:sz w:val="24"/>
          <w:szCs w:val="24"/>
          <w:lang w:val="sv-SE"/>
        </w:rPr>
        <w:t xml:space="preserve">ingkat </w:t>
      </w:r>
      <w:r w:rsidR="001D73E8">
        <w:rPr>
          <w:rFonts w:asciiTheme="majorBidi" w:hAnsiTheme="majorBidi" w:cstheme="majorBidi"/>
          <w:sz w:val="24"/>
          <w:szCs w:val="24"/>
          <w:lang w:val="sv-SE"/>
        </w:rPr>
        <w:t>K</w:t>
      </w:r>
      <w:r w:rsidRPr="004023DD">
        <w:rPr>
          <w:rFonts w:asciiTheme="majorBidi" w:hAnsiTheme="majorBidi" w:cstheme="majorBidi"/>
          <w:sz w:val="24"/>
          <w:szCs w:val="24"/>
          <w:lang w:val="sv-SE"/>
        </w:rPr>
        <w:t xml:space="preserve">ecemasan </w:t>
      </w:r>
      <w:r w:rsidR="001D73E8">
        <w:rPr>
          <w:rFonts w:asciiTheme="majorBidi" w:hAnsiTheme="majorBidi" w:cstheme="majorBidi"/>
          <w:sz w:val="24"/>
          <w:szCs w:val="24"/>
          <w:lang w:val="sv-SE"/>
        </w:rPr>
        <w:t>M</w:t>
      </w:r>
      <w:r w:rsidRPr="004023DD">
        <w:rPr>
          <w:rFonts w:asciiTheme="majorBidi" w:hAnsiTheme="majorBidi" w:cstheme="majorBidi"/>
          <w:sz w:val="24"/>
          <w:szCs w:val="24"/>
          <w:lang w:val="sv-SE"/>
        </w:rPr>
        <w:t xml:space="preserve">ahasiswa </w:t>
      </w:r>
      <w:r w:rsidR="001D73E8">
        <w:rPr>
          <w:rFonts w:asciiTheme="majorBidi" w:hAnsiTheme="majorBidi" w:cstheme="majorBidi"/>
          <w:sz w:val="24"/>
          <w:szCs w:val="24"/>
          <w:lang w:val="sv-SE"/>
        </w:rPr>
        <w:t>P</w:t>
      </w:r>
      <w:r w:rsidRPr="004023DD">
        <w:rPr>
          <w:rFonts w:asciiTheme="majorBidi" w:hAnsiTheme="majorBidi" w:cstheme="majorBidi"/>
          <w:sz w:val="24"/>
          <w:szCs w:val="24"/>
          <w:lang w:val="sv-SE"/>
        </w:rPr>
        <w:t xml:space="preserve">rofesi </w:t>
      </w:r>
      <w:r w:rsidR="001D73E8">
        <w:rPr>
          <w:rFonts w:asciiTheme="majorBidi" w:hAnsiTheme="majorBidi" w:cstheme="majorBidi"/>
          <w:sz w:val="24"/>
          <w:szCs w:val="24"/>
          <w:lang w:val="sv-SE"/>
        </w:rPr>
        <w:t>N</w:t>
      </w:r>
      <w:r w:rsidRPr="004023DD">
        <w:rPr>
          <w:rFonts w:asciiTheme="majorBidi" w:hAnsiTheme="majorBidi" w:cstheme="majorBidi"/>
          <w:sz w:val="24"/>
          <w:szCs w:val="24"/>
          <w:lang w:val="sv-SE"/>
        </w:rPr>
        <w:t>ers di STIKes Karsa Husada Garut pada tahun 2024</w:t>
      </w:r>
      <w:r>
        <w:rPr>
          <w:rFonts w:asciiTheme="majorBidi" w:hAnsiTheme="majorBidi" w:cstheme="majorBidi"/>
          <w:sz w:val="24"/>
          <w:szCs w:val="24"/>
          <w:lang w:val="sv-SE"/>
        </w:rPr>
        <w:t xml:space="preserve"> sebagian besar masuk kedalam kategori </w:t>
      </w:r>
      <w:r w:rsidR="00A0034F">
        <w:rPr>
          <w:rFonts w:asciiTheme="majorBidi" w:hAnsiTheme="majorBidi" w:cstheme="majorBidi"/>
          <w:sz w:val="24"/>
          <w:szCs w:val="24"/>
          <w:lang w:val="sv-SE"/>
        </w:rPr>
        <w:t>kecemasan parah</w:t>
      </w:r>
      <w:r>
        <w:rPr>
          <w:rFonts w:asciiTheme="majorBidi" w:hAnsiTheme="majorBidi" w:cstheme="majorBidi"/>
          <w:sz w:val="24"/>
          <w:szCs w:val="24"/>
          <w:lang w:val="sv-SE"/>
        </w:rPr>
        <w:t>.</w:t>
      </w:r>
    </w:p>
    <w:p w14:paraId="34D2AA37" w14:textId="77777777" w:rsidR="00A231CC" w:rsidRPr="004023DD" w:rsidRDefault="00A231CC" w:rsidP="00A231CC">
      <w:pPr>
        <w:spacing w:after="0" w:line="240" w:lineRule="auto"/>
        <w:ind w:left="360" w:firstLine="360"/>
        <w:jc w:val="both"/>
        <w:rPr>
          <w:rFonts w:asciiTheme="majorBidi" w:hAnsiTheme="majorBidi" w:cstheme="majorBidi"/>
          <w:sz w:val="24"/>
          <w:szCs w:val="24"/>
          <w:lang w:val="sv-SE"/>
        </w:rPr>
      </w:pPr>
    </w:p>
    <w:p w14:paraId="0E3EFDC4" w14:textId="77777777" w:rsidR="00F85583" w:rsidRDefault="00F85583" w:rsidP="00A231CC">
      <w:pPr>
        <w:pStyle w:val="Heading2"/>
        <w:numPr>
          <w:ilvl w:val="1"/>
          <w:numId w:val="41"/>
        </w:numPr>
        <w:tabs>
          <w:tab w:val="left" w:pos="851"/>
          <w:tab w:val="left" w:pos="1560"/>
        </w:tabs>
        <w:spacing w:before="0" w:line="480" w:lineRule="auto"/>
        <w:ind w:left="709" w:hanging="709"/>
        <w:rPr>
          <w:lang w:val="sv-SE"/>
        </w:rPr>
      </w:pPr>
      <w:bookmarkStart w:id="88" w:name="_Toc172063258"/>
      <w:r>
        <w:rPr>
          <w:lang w:val="sv-SE"/>
        </w:rPr>
        <w:t>Saran</w:t>
      </w:r>
      <w:bookmarkEnd w:id="88"/>
    </w:p>
    <w:p w14:paraId="3CA39402" w14:textId="77777777" w:rsidR="00F85583" w:rsidRPr="004023DD" w:rsidRDefault="00F85583" w:rsidP="00A231CC">
      <w:pPr>
        <w:pStyle w:val="ListParagraph"/>
        <w:numPr>
          <w:ilvl w:val="0"/>
          <w:numId w:val="43"/>
        </w:numPr>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Bagi Institusi</w:t>
      </w:r>
    </w:p>
    <w:p w14:paraId="6A71EE4F" w14:textId="23909745" w:rsidR="00F85583" w:rsidRDefault="00F85583" w:rsidP="00A231CC">
      <w:pPr>
        <w:pStyle w:val="ListParagraph"/>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Diharapkan dapat mengadakan skrining kecemasan secara berkala untuk melihat dan meng</w:t>
      </w:r>
      <w:r w:rsidR="001D73E8">
        <w:rPr>
          <w:rFonts w:asciiTheme="majorBidi" w:hAnsiTheme="majorBidi" w:cstheme="majorBidi"/>
          <w:sz w:val="24"/>
          <w:szCs w:val="24"/>
          <w:lang w:val="sv-SE"/>
        </w:rPr>
        <w:t>etahui</w:t>
      </w:r>
      <w:r w:rsidRPr="004023DD">
        <w:rPr>
          <w:rFonts w:asciiTheme="majorBidi" w:hAnsiTheme="majorBidi" w:cstheme="majorBidi"/>
          <w:sz w:val="24"/>
          <w:szCs w:val="24"/>
          <w:lang w:val="sv-SE"/>
        </w:rPr>
        <w:t xml:space="preserve"> tingk</w:t>
      </w:r>
      <w:r w:rsidR="001D73E8">
        <w:rPr>
          <w:rFonts w:asciiTheme="majorBidi" w:hAnsiTheme="majorBidi" w:cstheme="majorBidi"/>
          <w:sz w:val="24"/>
          <w:szCs w:val="24"/>
          <w:lang w:val="sv-SE"/>
        </w:rPr>
        <w:t>a</w:t>
      </w:r>
      <w:r w:rsidRPr="004023DD">
        <w:rPr>
          <w:rFonts w:asciiTheme="majorBidi" w:hAnsiTheme="majorBidi" w:cstheme="majorBidi"/>
          <w:sz w:val="24"/>
          <w:szCs w:val="24"/>
          <w:lang w:val="sv-SE"/>
        </w:rPr>
        <w:t>t kecemasan mahasiswa profesi ners</w:t>
      </w:r>
      <w:r w:rsidR="00A0034F">
        <w:rPr>
          <w:rFonts w:asciiTheme="majorBidi" w:hAnsiTheme="majorBidi" w:cstheme="majorBidi"/>
          <w:sz w:val="24"/>
          <w:szCs w:val="24"/>
          <w:lang w:val="sv-SE"/>
        </w:rPr>
        <w:t xml:space="preserve"> menggunakan kuesioner untuk mengukur skala kecemasan</w:t>
      </w:r>
      <w:r w:rsidRPr="004023DD">
        <w:rPr>
          <w:rFonts w:asciiTheme="majorBidi" w:hAnsiTheme="majorBidi" w:cstheme="majorBidi"/>
          <w:sz w:val="24"/>
          <w:szCs w:val="24"/>
          <w:lang w:val="sv-SE"/>
        </w:rPr>
        <w:t>.</w:t>
      </w:r>
    </w:p>
    <w:p w14:paraId="61F6BA09" w14:textId="591B26ED" w:rsidR="00B57BD3" w:rsidRDefault="00B57BD3" w:rsidP="00B57BD3">
      <w:pPr>
        <w:pStyle w:val="ListParagraph"/>
        <w:numPr>
          <w:ilvl w:val="0"/>
          <w:numId w:val="43"/>
        </w:numPr>
        <w:spacing w:after="0" w:line="480" w:lineRule="auto"/>
        <w:jc w:val="both"/>
        <w:rPr>
          <w:rFonts w:asciiTheme="majorBidi" w:hAnsiTheme="majorBidi" w:cstheme="majorBidi"/>
          <w:sz w:val="24"/>
          <w:szCs w:val="24"/>
          <w:lang w:val="sv-SE"/>
        </w:rPr>
      </w:pPr>
      <w:r>
        <w:rPr>
          <w:rFonts w:asciiTheme="majorBidi" w:hAnsiTheme="majorBidi" w:cstheme="majorBidi"/>
          <w:sz w:val="24"/>
          <w:szCs w:val="24"/>
          <w:lang w:val="sv-SE"/>
        </w:rPr>
        <w:t>Bagi Profesi Keperawatan</w:t>
      </w:r>
    </w:p>
    <w:p w14:paraId="041211D2" w14:textId="3BE7F5E2" w:rsidR="00B57BD3" w:rsidRDefault="00B57BD3" w:rsidP="00B57BD3">
      <w:pPr>
        <w:pStyle w:val="ListParagraph"/>
        <w:spacing w:after="0" w:line="480" w:lineRule="auto"/>
        <w:jc w:val="both"/>
        <w:rPr>
          <w:rFonts w:asciiTheme="majorBidi" w:hAnsiTheme="majorBidi" w:cstheme="majorBidi"/>
          <w:sz w:val="24"/>
          <w:szCs w:val="24"/>
          <w:lang w:val="sv-SE"/>
        </w:rPr>
      </w:pPr>
      <w:r>
        <w:rPr>
          <w:rFonts w:asciiTheme="majorBidi" w:hAnsiTheme="majorBidi" w:cstheme="majorBidi"/>
          <w:sz w:val="24"/>
          <w:szCs w:val="24"/>
          <w:lang w:val="sv-SE"/>
        </w:rPr>
        <w:t>Diharapkan dapat memberikan asuhan keperawatan pada individu yang merasakan cemas dengan tanda gejala yang dapat mengakibatkan keluhan fisik, namun penanganan yang utama diberikan adalah penanganan masalah kecemasannya terlebih dahulu bisa dengan relaksai,distraksi atau terapi-terapi yang menenangkan.</w:t>
      </w:r>
    </w:p>
    <w:p w14:paraId="7E062AB6" w14:textId="7E707AD1" w:rsidR="00B57BD3" w:rsidRDefault="00B57BD3" w:rsidP="00B57BD3">
      <w:pPr>
        <w:pStyle w:val="ListParagraph"/>
        <w:numPr>
          <w:ilvl w:val="0"/>
          <w:numId w:val="43"/>
        </w:numPr>
        <w:spacing w:after="0" w:line="480" w:lineRule="auto"/>
        <w:jc w:val="both"/>
        <w:rPr>
          <w:rFonts w:asciiTheme="majorBidi" w:hAnsiTheme="majorBidi" w:cstheme="majorBidi"/>
          <w:sz w:val="24"/>
          <w:szCs w:val="24"/>
          <w:lang w:val="sv-SE"/>
        </w:rPr>
      </w:pPr>
      <w:r>
        <w:rPr>
          <w:rFonts w:asciiTheme="majorBidi" w:hAnsiTheme="majorBidi" w:cstheme="majorBidi"/>
          <w:sz w:val="24"/>
          <w:szCs w:val="24"/>
          <w:lang w:val="sv-SE"/>
        </w:rPr>
        <w:t>Bagi Akademis</w:t>
      </w:r>
    </w:p>
    <w:p w14:paraId="65E44A48" w14:textId="0DBF13DE" w:rsidR="00B57BD3" w:rsidRDefault="00B57BD3" w:rsidP="00B57BD3">
      <w:pPr>
        <w:pStyle w:val="ListParagraph"/>
        <w:spacing w:after="0" w:line="48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Penelitian ini dapat menjadi referensi untuk penelitian mahasiswa selanjutnya dengan menambahkan variabel lain seperti melihat hubungan faktor-faktor yang mempengaruhi kecemasan dengan cemas atau melihat </w:t>
      </w:r>
      <w:r>
        <w:rPr>
          <w:rFonts w:asciiTheme="majorBidi" w:hAnsiTheme="majorBidi" w:cstheme="majorBidi"/>
          <w:sz w:val="24"/>
          <w:szCs w:val="24"/>
          <w:lang w:val="sv-SE"/>
        </w:rPr>
        <w:lastRenderedPageBreak/>
        <w:t>adakah pengaruh terapi menurunkan kecemasan dengan tingkat kecemasan pada mahasiswa.</w:t>
      </w:r>
    </w:p>
    <w:p w14:paraId="5B5EEECA" w14:textId="77777777" w:rsidR="00B57BD3" w:rsidRPr="004023DD" w:rsidRDefault="00B57BD3" w:rsidP="00B57BD3">
      <w:pPr>
        <w:pStyle w:val="ListParagraph"/>
        <w:numPr>
          <w:ilvl w:val="0"/>
          <w:numId w:val="43"/>
        </w:numPr>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Bagi Mahasiswa</w:t>
      </w:r>
    </w:p>
    <w:p w14:paraId="45DABDBD" w14:textId="220DA997" w:rsidR="00B57BD3" w:rsidRPr="00B57BD3" w:rsidRDefault="00B57BD3" w:rsidP="00B57BD3">
      <w:pPr>
        <w:pStyle w:val="ListParagraph"/>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 xml:space="preserve">Diharapkan dapat </w:t>
      </w:r>
      <w:r>
        <w:rPr>
          <w:rFonts w:asciiTheme="majorBidi" w:hAnsiTheme="majorBidi" w:cstheme="majorBidi"/>
          <w:sz w:val="24"/>
          <w:szCs w:val="24"/>
          <w:lang w:val="sv-SE"/>
        </w:rPr>
        <w:t>melakukana skrining kecemasan mandiri dan melakukan manajemen kecemasan dan merespon sumber cemas secara adaptif dengan selalu menanamkan afirmasi positif pada diri sendiri.</w:t>
      </w:r>
    </w:p>
    <w:p w14:paraId="2FD047E2" w14:textId="77777777" w:rsidR="00F85583" w:rsidRPr="004023DD" w:rsidRDefault="00F85583" w:rsidP="00A231CC">
      <w:pPr>
        <w:pStyle w:val="ListParagraph"/>
        <w:numPr>
          <w:ilvl w:val="0"/>
          <w:numId w:val="43"/>
        </w:numPr>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Bagi Peneliti Selanjutnya</w:t>
      </w:r>
    </w:p>
    <w:p w14:paraId="4D79A475" w14:textId="77777777" w:rsidR="00C9547E" w:rsidRDefault="00F85583" w:rsidP="00A0034F">
      <w:pPr>
        <w:pStyle w:val="ListParagraph"/>
        <w:spacing w:after="0" w:line="480" w:lineRule="auto"/>
        <w:jc w:val="both"/>
        <w:rPr>
          <w:rFonts w:asciiTheme="majorBidi" w:hAnsiTheme="majorBidi" w:cstheme="majorBidi"/>
          <w:sz w:val="24"/>
          <w:szCs w:val="24"/>
          <w:lang w:val="sv-SE"/>
        </w:rPr>
      </w:pPr>
      <w:r w:rsidRPr="004023DD">
        <w:rPr>
          <w:rFonts w:asciiTheme="majorBidi" w:hAnsiTheme="majorBidi" w:cstheme="majorBidi"/>
          <w:sz w:val="24"/>
          <w:szCs w:val="24"/>
          <w:lang w:val="sv-SE"/>
        </w:rPr>
        <w:t>Penelitian</w:t>
      </w:r>
      <w:r>
        <w:rPr>
          <w:rFonts w:asciiTheme="majorBidi" w:hAnsiTheme="majorBidi" w:cstheme="majorBidi"/>
          <w:sz w:val="24"/>
          <w:szCs w:val="24"/>
          <w:lang w:val="sv-SE"/>
        </w:rPr>
        <w:t xml:space="preserve"> dengan judul ”Gambaran Tingkat Kecemasan Mahasiswa Profesi Ners”</w:t>
      </w:r>
      <w:r w:rsidRPr="004023DD">
        <w:rPr>
          <w:rFonts w:asciiTheme="majorBidi" w:hAnsiTheme="majorBidi" w:cstheme="majorBidi"/>
          <w:sz w:val="24"/>
          <w:szCs w:val="24"/>
          <w:lang w:val="sv-SE"/>
        </w:rPr>
        <w:t xml:space="preserve"> ini masih banyak kurangnya dari segi penentuan sampel maupun analisis yang dilakukan, diharapkan penelitian selanjutnya dapat menyempurnakan dan memberikan intervensi lanjutan dari hasil penelitian ini.</w:t>
      </w:r>
      <w:r>
        <w:rPr>
          <w:rFonts w:asciiTheme="majorBidi" w:hAnsiTheme="majorBidi" w:cstheme="majorBidi"/>
          <w:sz w:val="24"/>
          <w:szCs w:val="24"/>
          <w:lang w:val="sv-SE"/>
        </w:rPr>
        <w:t xml:space="preserve"> Misalnya manajemen kecemasan atau pendidikan kesehatan seputar penanganan cemas yang baik.</w:t>
      </w:r>
      <w:r w:rsidR="00A0034F">
        <w:rPr>
          <w:rFonts w:asciiTheme="majorBidi" w:hAnsiTheme="majorBidi" w:cstheme="majorBidi"/>
          <w:sz w:val="24"/>
          <w:szCs w:val="24"/>
          <w:lang w:val="sv-SE"/>
        </w:rPr>
        <w:t xml:space="preserve"> Manajemen kecemasan yang diberikan bisa dalam bentuk relaksasi, distraksi kedalam hal positif, atau memberikan terapi tertentu yang dilakukan oleh individu yang ahli di bidangnya.</w:t>
      </w:r>
    </w:p>
    <w:p w14:paraId="05F21E88" w14:textId="77777777" w:rsidR="00B57BD3" w:rsidRDefault="00B57BD3" w:rsidP="00A0034F">
      <w:pPr>
        <w:pStyle w:val="ListParagraph"/>
        <w:spacing w:after="0" w:line="480" w:lineRule="auto"/>
        <w:jc w:val="both"/>
        <w:rPr>
          <w:rFonts w:asciiTheme="majorBidi" w:hAnsiTheme="majorBidi" w:cstheme="majorBidi"/>
          <w:sz w:val="24"/>
          <w:szCs w:val="24"/>
          <w:lang w:val="sv-SE"/>
        </w:rPr>
      </w:pPr>
    </w:p>
    <w:p w14:paraId="4612E7AE" w14:textId="5A17FA4D" w:rsidR="00B57BD3" w:rsidRPr="00B57BD3" w:rsidRDefault="00B57BD3" w:rsidP="00B57BD3">
      <w:pPr>
        <w:spacing w:after="0" w:line="480" w:lineRule="auto"/>
        <w:jc w:val="both"/>
        <w:rPr>
          <w:rFonts w:asciiTheme="majorBidi" w:hAnsiTheme="majorBidi" w:cstheme="majorBidi"/>
          <w:sz w:val="24"/>
          <w:szCs w:val="24"/>
          <w:lang w:val="sv-SE"/>
        </w:rPr>
        <w:sectPr w:rsidR="00B57BD3" w:rsidRPr="00B57BD3" w:rsidSect="00C9547E">
          <w:pgSz w:w="11906" w:h="16838" w:code="9"/>
          <w:pgMar w:top="2268" w:right="1701" w:bottom="1701" w:left="2268" w:header="720" w:footer="720" w:gutter="0"/>
          <w:cols w:space="720"/>
          <w:titlePg/>
          <w:docGrid w:linePitch="360"/>
        </w:sectPr>
      </w:pPr>
    </w:p>
    <w:p w14:paraId="6524446C" w14:textId="3B61D3B4" w:rsidR="00196DEB" w:rsidRDefault="0025066A" w:rsidP="00A231CC">
      <w:pPr>
        <w:pStyle w:val="BAB"/>
        <w:rPr>
          <w:w w:val="105"/>
        </w:rPr>
      </w:pPr>
      <w:bookmarkStart w:id="89" w:name="_Toc172063259"/>
      <w:r w:rsidRPr="00C22D05">
        <w:rPr>
          <w:w w:val="105"/>
        </w:rPr>
        <w:lastRenderedPageBreak/>
        <w:t>DAFTAR</w:t>
      </w:r>
      <w:r w:rsidRPr="00C22D05">
        <w:rPr>
          <w:spacing w:val="-16"/>
          <w:w w:val="105"/>
        </w:rPr>
        <w:t xml:space="preserve"> </w:t>
      </w:r>
      <w:r w:rsidRPr="00C22D05">
        <w:rPr>
          <w:w w:val="105"/>
        </w:rPr>
        <w:t>PUSTAKA</w:t>
      </w:r>
      <w:bookmarkEnd w:id="89"/>
    </w:p>
    <w:p w14:paraId="10D8C9DD" w14:textId="77777777" w:rsidR="00A231CC" w:rsidRDefault="00A231CC" w:rsidP="00A231CC">
      <w:pPr>
        <w:pStyle w:val="BAB"/>
        <w:rPr>
          <w:w w:val="105"/>
        </w:rPr>
      </w:pPr>
    </w:p>
    <w:p w14:paraId="312541DD" w14:textId="64AF6556" w:rsidR="00196DEB"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Pr>
          <w:rFonts w:ascii="Times New Roman" w:hAnsi="Times New Roman" w:cs="Times New Roman"/>
          <w:sz w:val="24"/>
          <w:szCs w:val="24"/>
          <w:lang w:val="id"/>
        </w:rPr>
        <w:fldChar w:fldCharType="begin" w:fldLock="1"/>
      </w:r>
      <w:r>
        <w:rPr>
          <w:rFonts w:ascii="Times New Roman" w:hAnsi="Times New Roman" w:cs="Times New Roman"/>
          <w:sz w:val="24"/>
          <w:szCs w:val="24"/>
          <w:lang w:val="id"/>
        </w:rPr>
        <w:instrText xml:space="preserve">ADDIN Mendeley Bibliography CSL_BIBLIOGRAPHY </w:instrText>
      </w:r>
      <w:r>
        <w:rPr>
          <w:rFonts w:ascii="Times New Roman" w:hAnsi="Times New Roman" w:cs="Times New Roman"/>
          <w:sz w:val="24"/>
          <w:szCs w:val="24"/>
          <w:lang w:val="id"/>
        </w:rPr>
        <w:fldChar w:fldCharType="separate"/>
      </w:r>
      <w:r w:rsidRPr="002D4706">
        <w:rPr>
          <w:rFonts w:ascii="Times New Roman" w:hAnsi="Times New Roman" w:cs="Times New Roman"/>
          <w:noProof/>
          <w:sz w:val="24"/>
          <w:szCs w:val="24"/>
          <w:lang w:val="sv-SE"/>
        </w:rPr>
        <w:t xml:space="preserve">Amalia, W., Abdilah, H., &amp; Tarwati, K. (2023). Gambaran Tingkat Kecemasan Mahasiswa Tingkat Akhir Program Studi Pendidikan Profesi Ners. </w:t>
      </w:r>
      <w:r w:rsidRPr="00196DEB">
        <w:rPr>
          <w:rFonts w:ascii="Times New Roman" w:hAnsi="Times New Roman" w:cs="Times New Roman"/>
          <w:i/>
          <w:iCs/>
          <w:noProof/>
          <w:sz w:val="24"/>
          <w:szCs w:val="24"/>
        </w:rPr>
        <w:t>MAHESA : Malahayati Health Student Journal</w:t>
      </w:r>
      <w:r w:rsidRPr="00196DEB">
        <w:rPr>
          <w:rFonts w:ascii="Times New Roman" w:hAnsi="Times New Roman" w:cs="Times New Roman"/>
          <w:noProof/>
          <w:sz w:val="24"/>
          <w:szCs w:val="24"/>
        </w:rPr>
        <w:t xml:space="preserve">, </w:t>
      </w:r>
      <w:r w:rsidRPr="00196DEB">
        <w:rPr>
          <w:rFonts w:ascii="Times New Roman" w:hAnsi="Times New Roman" w:cs="Times New Roman"/>
          <w:i/>
          <w:iCs/>
          <w:noProof/>
          <w:sz w:val="24"/>
          <w:szCs w:val="24"/>
        </w:rPr>
        <w:t>3</w:t>
      </w:r>
      <w:r w:rsidRPr="00196DEB">
        <w:rPr>
          <w:rFonts w:ascii="Times New Roman" w:hAnsi="Times New Roman" w:cs="Times New Roman"/>
          <w:noProof/>
          <w:sz w:val="24"/>
          <w:szCs w:val="24"/>
        </w:rPr>
        <w:t>(10), 3326–3337. https://doi.org/10.33024/mahesa.v3i10.11298</w:t>
      </w:r>
    </w:p>
    <w:p w14:paraId="05FF820D" w14:textId="77777777" w:rsidR="00A231CC"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14:paraId="0A1D2BFE" w14:textId="608239EA" w:rsidR="00196DEB" w:rsidRDefault="00196DEB" w:rsidP="00A231CC">
      <w:pPr>
        <w:pStyle w:val="BodyText"/>
        <w:ind w:left="567" w:right="6" w:hanging="567"/>
        <w:jc w:val="both"/>
        <w:rPr>
          <w:rFonts w:asciiTheme="majorBidi" w:hAnsiTheme="majorBidi" w:cstheme="majorBidi"/>
          <w:color w:val="212121"/>
          <w:w w:val="105"/>
          <w:sz w:val="24"/>
          <w:szCs w:val="24"/>
        </w:rPr>
      </w:pPr>
      <w:r w:rsidRPr="005E0D8C">
        <w:rPr>
          <w:rFonts w:asciiTheme="majorBidi" w:hAnsiTheme="majorBidi" w:cstheme="majorBidi"/>
          <w:color w:val="212121"/>
          <w:w w:val="105"/>
          <w:sz w:val="24"/>
          <w:szCs w:val="24"/>
        </w:rPr>
        <w:t>Arifiati, R. F., &amp; Wahyuni, E. S. (2019). Peningkatan sense of humor untuk menurunkan kecemasan pada lansia. Indonesian Journal of Islamic Psychology, 1(2), 139-69.</w:t>
      </w:r>
    </w:p>
    <w:p w14:paraId="1BD10CEE" w14:textId="77777777" w:rsidR="00A231CC" w:rsidRDefault="00A231CC" w:rsidP="00A231CC">
      <w:pPr>
        <w:pStyle w:val="BodyText"/>
        <w:ind w:left="567" w:right="6" w:hanging="567"/>
        <w:jc w:val="both"/>
        <w:rPr>
          <w:rFonts w:asciiTheme="majorBidi" w:hAnsiTheme="majorBidi" w:cstheme="majorBidi"/>
          <w:color w:val="212121"/>
          <w:w w:val="105"/>
          <w:sz w:val="24"/>
          <w:szCs w:val="24"/>
        </w:rPr>
      </w:pPr>
    </w:p>
    <w:p w14:paraId="29399BCA" w14:textId="3B5E5AC7" w:rsidR="00196DEB" w:rsidRDefault="00196DEB" w:rsidP="00A231CC">
      <w:pPr>
        <w:spacing w:after="0" w:line="240" w:lineRule="auto"/>
        <w:ind w:left="567" w:right="6" w:hanging="567"/>
        <w:jc w:val="both"/>
        <w:rPr>
          <w:rFonts w:asciiTheme="majorBidi" w:hAnsiTheme="majorBidi" w:cstheme="majorBidi"/>
          <w:color w:val="222222"/>
          <w:sz w:val="24"/>
          <w:szCs w:val="24"/>
          <w:shd w:val="clear" w:color="auto" w:fill="FFFFFF"/>
          <w:lang w:val="sv-SE"/>
        </w:rPr>
      </w:pPr>
      <w:r w:rsidRPr="005E0D8C">
        <w:rPr>
          <w:rFonts w:asciiTheme="majorBidi" w:hAnsiTheme="majorBidi" w:cstheme="majorBidi"/>
          <w:color w:val="222222"/>
          <w:sz w:val="24"/>
          <w:szCs w:val="24"/>
          <w:shd w:val="clear" w:color="auto" w:fill="FFFFFF"/>
          <w:lang w:val="sv-SE"/>
        </w:rPr>
        <w:t>Asri, J. S. (2021). </w:t>
      </w:r>
      <w:r w:rsidRPr="005E0D8C">
        <w:rPr>
          <w:rFonts w:asciiTheme="majorBidi" w:hAnsiTheme="majorBidi" w:cstheme="majorBidi"/>
          <w:i/>
          <w:iCs/>
          <w:color w:val="222222"/>
          <w:sz w:val="24"/>
          <w:szCs w:val="24"/>
          <w:shd w:val="clear" w:color="auto" w:fill="FFFFFF"/>
          <w:lang w:val="sv-SE"/>
        </w:rPr>
        <w:t>Hubungan Antara Konsep Diri Dengan Optimisme Pada Mahasiswa Fakultas Psikologi Yang Menyusun Skripsi Di Universitas Medan Area</w:t>
      </w:r>
      <w:r w:rsidRPr="005E0D8C">
        <w:rPr>
          <w:rFonts w:asciiTheme="majorBidi" w:hAnsiTheme="majorBidi" w:cstheme="majorBidi"/>
          <w:color w:val="222222"/>
          <w:sz w:val="24"/>
          <w:szCs w:val="24"/>
          <w:shd w:val="clear" w:color="auto" w:fill="FFFFFF"/>
          <w:lang w:val="sv-SE"/>
        </w:rPr>
        <w:t> (Doctoral dissertation, Universitas Medan Area).</w:t>
      </w:r>
    </w:p>
    <w:p w14:paraId="3DE9D8E2" w14:textId="77777777" w:rsidR="00A231CC" w:rsidRPr="00196DEB" w:rsidRDefault="00A231CC" w:rsidP="00A231CC">
      <w:pPr>
        <w:spacing w:after="0" w:line="240" w:lineRule="auto"/>
        <w:ind w:left="567" w:right="6" w:hanging="567"/>
        <w:jc w:val="both"/>
        <w:rPr>
          <w:rFonts w:asciiTheme="majorBidi" w:hAnsiTheme="majorBidi" w:cstheme="majorBidi"/>
          <w:color w:val="212121"/>
          <w:w w:val="105"/>
          <w:sz w:val="24"/>
          <w:szCs w:val="24"/>
          <w:lang w:val="sv-SE"/>
        </w:rPr>
      </w:pPr>
    </w:p>
    <w:p w14:paraId="7D5C93C6" w14:textId="77777777" w:rsidR="00196DEB"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r w:rsidRPr="002D4706">
        <w:rPr>
          <w:rFonts w:ascii="Times New Roman" w:hAnsi="Times New Roman" w:cs="Times New Roman"/>
          <w:noProof/>
          <w:sz w:val="24"/>
          <w:szCs w:val="24"/>
          <w:lang w:val="sv-SE"/>
        </w:rPr>
        <w:t xml:space="preserve">Astuti, Nuryanti, &amp; Palupi. (2021). Gambaran Tingkat Kecemasan Pada Mahasiswa Pendidikan Profesi Ners Dalam Menghadapi Ujian Laboratorium. </w:t>
      </w:r>
      <w:r w:rsidRPr="002D4706">
        <w:rPr>
          <w:rFonts w:ascii="Times New Roman" w:hAnsi="Times New Roman" w:cs="Times New Roman"/>
          <w:i/>
          <w:iCs/>
          <w:noProof/>
          <w:sz w:val="24"/>
          <w:szCs w:val="24"/>
          <w:lang w:val="sv-SE"/>
        </w:rPr>
        <w:t>Jurnal Ilmiah Kesehatan</w:t>
      </w:r>
      <w:r w:rsidRPr="002D4706">
        <w:rPr>
          <w:rFonts w:ascii="Times New Roman" w:hAnsi="Times New Roman" w:cs="Times New Roman"/>
          <w:noProof/>
          <w:sz w:val="24"/>
          <w:szCs w:val="24"/>
          <w:lang w:val="sv-SE"/>
        </w:rPr>
        <w:t xml:space="preserve">, </w:t>
      </w:r>
      <w:r w:rsidRPr="002D4706">
        <w:rPr>
          <w:rFonts w:ascii="Times New Roman" w:hAnsi="Times New Roman" w:cs="Times New Roman"/>
          <w:i/>
          <w:iCs/>
          <w:noProof/>
          <w:sz w:val="24"/>
          <w:szCs w:val="24"/>
          <w:lang w:val="sv-SE"/>
        </w:rPr>
        <w:t>2</w:t>
      </w:r>
      <w:r w:rsidRPr="002D4706">
        <w:rPr>
          <w:rFonts w:ascii="Times New Roman" w:hAnsi="Times New Roman" w:cs="Times New Roman"/>
          <w:noProof/>
          <w:sz w:val="24"/>
          <w:szCs w:val="24"/>
          <w:lang w:val="sv-SE"/>
        </w:rPr>
        <w:t>(1), 16–20. http://ejournal.rajekwesi.ac.id/index.php/Kesehatan/article/view/333</w:t>
      </w:r>
    </w:p>
    <w:p w14:paraId="4F322872" w14:textId="77777777" w:rsidR="00A231CC" w:rsidRPr="002D4706"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p>
    <w:p w14:paraId="4680DA13" w14:textId="77777777" w:rsidR="00196DEB" w:rsidRDefault="00196DEB" w:rsidP="00A231CC">
      <w:pPr>
        <w:spacing w:after="0" w:line="240" w:lineRule="auto"/>
        <w:ind w:left="567" w:right="6" w:hanging="567"/>
        <w:jc w:val="both"/>
        <w:rPr>
          <w:rFonts w:asciiTheme="majorBidi" w:hAnsiTheme="majorBidi" w:cstheme="majorBidi"/>
          <w:sz w:val="24"/>
          <w:szCs w:val="24"/>
          <w:shd w:val="clear" w:color="auto" w:fill="FFFFFF"/>
          <w:lang w:val="sv-SE"/>
        </w:rPr>
      </w:pPr>
      <w:r w:rsidRPr="005E0D8C">
        <w:rPr>
          <w:rFonts w:asciiTheme="majorBidi" w:hAnsiTheme="majorBidi" w:cstheme="majorBidi"/>
          <w:sz w:val="24"/>
          <w:szCs w:val="24"/>
          <w:shd w:val="clear" w:color="auto" w:fill="FFFFFF"/>
          <w:lang w:val="sv-SE"/>
        </w:rPr>
        <w:t>Ayuningrum, D. 2020. Gambaran Efikasi Diri Mahasiswa Program Pendidikan Profesi   Ners   Fakultas   Keperawatan Universitas Jember. Skripsi. Universitas Jember.</w:t>
      </w:r>
    </w:p>
    <w:p w14:paraId="52468F28" w14:textId="77777777" w:rsidR="00A231CC" w:rsidRDefault="00A231CC" w:rsidP="00A231CC">
      <w:pPr>
        <w:spacing w:after="0" w:line="240" w:lineRule="auto"/>
        <w:ind w:left="567" w:right="6" w:hanging="567"/>
        <w:jc w:val="both"/>
        <w:rPr>
          <w:rFonts w:asciiTheme="majorBidi" w:hAnsiTheme="majorBidi" w:cstheme="majorBidi"/>
          <w:sz w:val="24"/>
          <w:szCs w:val="24"/>
          <w:shd w:val="clear" w:color="auto" w:fill="FFFFFF"/>
          <w:lang w:val="sv-SE"/>
        </w:rPr>
      </w:pPr>
    </w:p>
    <w:p w14:paraId="385691F2" w14:textId="74949B76" w:rsidR="00AC67E4" w:rsidRDefault="00AC67E4" w:rsidP="00A231CC">
      <w:pPr>
        <w:pStyle w:val="BodyText"/>
        <w:ind w:left="567" w:right="6" w:hanging="567"/>
        <w:jc w:val="both"/>
        <w:rPr>
          <w:rFonts w:asciiTheme="majorBidi" w:hAnsiTheme="majorBidi" w:cstheme="majorBidi"/>
          <w:color w:val="212121"/>
          <w:w w:val="105"/>
          <w:sz w:val="24"/>
          <w:szCs w:val="24"/>
        </w:rPr>
      </w:pPr>
      <w:r w:rsidRPr="005E0D8C">
        <w:rPr>
          <w:rFonts w:asciiTheme="majorBidi" w:hAnsiTheme="majorBidi" w:cstheme="majorBidi"/>
          <w:color w:val="212121"/>
          <w:w w:val="105"/>
          <w:sz w:val="24"/>
          <w:szCs w:val="24"/>
        </w:rPr>
        <w:t xml:space="preserve">Danu, V. K., Ningsih, O. S., &amp; Suryati, Y. (2021). Faktor-faktor yang mempengaruhi kecemasan perawat selama pandemi COVID-19 di Kabupaten Manggarai. </w:t>
      </w:r>
      <w:r w:rsidRPr="005E0D8C">
        <w:rPr>
          <w:rFonts w:asciiTheme="majorBidi" w:hAnsiTheme="majorBidi" w:cstheme="majorBidi"/>
          <w:i/>
          <w:color w:val="212121"/>
          <w:w w:val="105"/>
          <w:sz w:val="24"/>
          <w:szCs w:val="24"/>
        </w:rPr>
        <w:t>Wawasan Kesehatan</w:t>
      </w:r>
      <w:r w:rsidRPr="005E0D8C">
        <w:rPr>
          <w:rFonts w:asciiTheme="majorBidi" w:hAnsiTheme="majorBidi" w:cstheme="majorBidi"/>
          <w:color w:val="212121"/>
          <w:w w:val="105"/>
          <w:sz w:val="24"/>
          <w:szCs w:val="24"/>
        </w:rPr>
        <w:t xml:space="preserve">, </w:t>
      </w:r>
      <w:r w:rsidRPr="005E0D8C">
        <w:rPr>
          <w:rFonts w:asciiTheme="majorBidi" w:hAnsiTheme="majorBidi" w:cstheme="majorBidi"/>
          <w:i/>
          <w:color w:val="212121"/>
          <w:w w:val="105"/>
          <w:sz w:val="24"/>
          <w:szCs w:val="24"/>
        </w:rPr>
        <w:t>6</w:t>
      </w:r>
      <w:r w:rsidRPr="005E0D8C">
        <w:rPr>
          <w:rFonts w:asciiTheme="majorBidi" w:hAnsiTheme="majorBidi" w:cstheme="majorBidi"/>
          <w:color w:val="212121"/>
          <w:w w:val="105"/>
          <w:sz w:val="24"/>
          <w:szCs w:val="24"/>
        </w:rPr>
        <w:t>(1).</w:t>
      </w:r>
    </w:p>
    <w:p w14:paraId="77EEC107" w14:textId="77777777" w:rsidR="00A231CC" w:rsidRPr="00AC67E4" w:rsidRDefault="00A231CC" w:rsidP="00A231CC">
      <w:pPr>
        <w:pStyle w:val="BodyText"/>
        <w:ind w:left="567" w:right="6" w:hanging="567"/>
        <w:jc w:val="both"/>
        <w:rPr>
          <w:rFonts w:asciiTheme="majorBidi" w:hAnsiTheme="majorBidi" w:cstheme="majorBidi"/>
          <w:color w:val="212121"/>
          <w:w w:val="105"/>
          <w:sz w:val="24"/>
          <w:szCs w:val="24"/>
        </w:rPr>
      </w:pPr>
    </w:p>
    <w:p w14:paraId="5D116D4E" w14:textId="5AEB485A" w:rsidR="00AC67E4" w:rsidRDefault="00AC67E4" w:rsidP="00A231CC">
      <w:pPr>
        <w:spacing w:after="0" w:line="240" w:lineRule="auto"/>
        <w:ind w:left="567" w:right="6" w:hanging="567"/>
        <w:jc w:val="both"/>
        <w:rPr>
          <w:rFonts w:asciiTheme="majorBidi" w:hAnsiTheme="majorBidi" w:cstheme="majorBidi"/>
          <w:sz w:val="24"/>
          <w:szCs w:val="24"/>
          <w:lang w:val="sv-SE"/>
        </w:rPr>
      </w:pPr>
      <w:r w:rsidRPr="005E0D8C">
        <w:rPr>
          <w:rFonts w:asciiTheme="majorBidi" w:hAnsiTheme="majorBidi" w:cstheme="majorBidi"/>
          <w:sz w:val="24"/>
          <w:szCs w:val="24"/>
          <w:lang w:val="sv-SE"/>
        </w:rPr>
        <w:t xml:space="preserve">Dermawan, D. (2013). Pengantar Keperawatan Profesional. </w:t>
      </w:r>
      <w:r w:rsidRPr="002D4706">
        <w:rPr>
          <w:rFonts w:asciiTheme="majorBidi" w:hAnsiTheme="majorBidi" w:cstheme="majorBidi"/>
          <w:sz w:val="24"/>
          <w:szCs w:val="24"/>
          <w:lang w:val="sv-SE"/>
        </w:rPr>
        <w:t>Yogyakarta: Gosyen Publishing</w:t>
      </w:r>
    </w:p>
    <w:p w14:paraId="1D701F08" w14:textId="77777777" w:rsidR="00A231CC" w:rsidRPr="002D4706" w:rsidRDefault="00A231CC" w:rsidP="00A231CC">
      <w:pPr>
        <w:spacing w:after="0" w:line="240" w:lineRule="auto"/>
        <w:ind w:left="567" w:right="6" w:hanging="567"/>
        <w:jc w:val="both"/>
        <w:rPr>
          <w:rFonts w:asciiTheme="majorBidi" w:hAnsiTheme="majorBidi" w:cstheme="majorBidi"/>
          <w:sz w:val="24"/>
          <w:szCs w:val="24"/>
          <w:lang w:val="sv-SE"/>
        </w:rPr>
      </w:pPr>
    </w:p>
    <w:p w14:paraId="65CF6005" w14:textId="0F439577" w:rsidR="00AC67E4" w:rsidRDefault="00AC67E4" w:rsidP="00A231CC">
      <w:pPr>
        <w:spacing w:after="0" w:line="240" w:lineRule="auto"/>
        <w:ind w:left="567" w:right="6" w:hanging="567"/>
        <w:jc w:val="both"/>
        <w:rPr>
          <w:rFonts w:asciiTheme="majorBidi" w:hAnsiTheme="majorBidi" w:cstheme="majorBidi"/>
          <w:sz w:val="24"/>
          <w:szCs w:val="24"/>
          <w:lang w:val="sv-SE"/>
        </w:rPr>
      </w:pPr>
      <w:r w:rsidRPr="005E0D8C">
        <w:rPr>
          <w:rFonts w:asciiTheme="majorBidi" w:hAnsiTheme="majorBidi" w:cstheme="majorBidi"/>
          <w:sz w:val="24"/>
          <w:szCs w:val="24"/>
          <w:lang w:val="sv-SE"/>
        </w:rPr>
        <w:t>FIK Universitas Padjajaran. (2013). Pedoman Penyelenggaraan PendidikanNers (Program Studi Akademik Dan Profesi) Tahun Akademik 2013/2014. Bandung: FIK UNPAD. (serial online).http://www.unpad.ac.id/wpcontent/uploads/2012/07/FIK.pdf.</w:t>
      </w:r>
    </w:p>
    <w:p w14:paraId="7163488D" w14:textId="77777777" w:rsidR="00A231CC" w:rsidRPr="00AC67E4" w:rsidRDefault="00A231CC" w:rsidP="00A231CC">
      <w:pPr>
        <w:spacing w:after="0" w:line="240" w:lineRule="auto"/>
        <w:ind w:left="567" w:right="6" w:hanging="567"/>
        <w:jc w:val="both"/>
        <w:rPr>
          <w:rFonts w:asciiTheme="majorBidi" w:hAnsiTheme="majorBidi" w:cstheme="majorBidi"/>
          <w:sz w:val="24"/>
          <w:szCs w:val="24"/>
          <w:lang w:val="sv-SE"/>
        </w:rPr>
      </w:pPr>
    </w:p>
    <w:p w14:paraId="22D3F6E4" w14:textId="1EA752C3" w:rsidR="00AC67E4" w:rsidRDefault="00AC67E4" w:rsidP="00A231CC">
      <w:pPr>
        <w:spacing w:after="0" w:line="240" w:lineRule="auto"/>
        <w:ind w:left="567" w:right="6" w:hanging="567"/>
        <w:jc w:val="both"/>
        <w:rPr>
          <w:rFonts w:asciiTheme="majorBidi" w:hAnsiTheme="majorBidi" w:cstheme="majorBidi"/>
          <w:color w:val="212121"/>
          <w:w w:val="105"/>
          <w:sz w:val="24"/>
          <w:szCs w:val="24"/>
          <w:lang w:val="id"/>
        </w:rPr>
      </w:pPr>
      <w:r w:rsidRPr="005E0D8C">
        <w:rPr>
          <w:rFonts w:asciiTheme="majorBidi" w:hAnsiTheme="majorBidi" w:cstheme="majorBidi"/>
          <w:color w:val="212121"/>
          <w:w w:val="105"/>
          <w:sz w:val="24"/>
          <w:szCs w:val="24"/>
          <w:lang w:val="id"/>
        </w:rPr>
        <w:t xml:space="preserve">Hanifah, Muyasaroh, et al. "Kajian jenis kecemasan masyarakat cilacap dalam menghadapi pandemi covid 19." </w:t>
      </w:r>
      <w:r w:rsidRPr="005E0D8C">
        <w:rPr>
          <w:rFonts w:asciiTheme="majorBidi" w:hAnsiTheme="majorBidi" w:cstheme="majorBidi"/>
          <w:i/>
          <w:color w:val="212121"/>
          <w:w w:val="105"/>
          <w:sz w:val="24"/>
          <w:szCs w:val="24"/>
          <w:lang w:val="id"/>
        </w:rPr>
        <w:t xml:space="preserve">Kajian Jenis Kecemasan Masyarakat Cilacap dalam menghadapi Pandemi Covid 19 </w:t>
      </w:r>
      <w:r w:rsidRPr="005E0D8C">
        <w:rPr>
          <w:rFonts w:asciiTheme="majorBidi" w:hAnsiTheme="majorBidi" w:cstheme="majorBidi"/>
          <w:color w:val="212121"/>
          <w:w w:val="105"/>
          <w:sz w:val="24"/>
          <w:szCs w:val="24"/>
          <w:lang w:val="id"/>
        </w:rPr>
        <w:t>(2020).</w:t>
      </w:r>
    </w:p>
    <w:p w14:paraId="08E3307A" w14:textId="77777777" w:rsidR="00A231CC" w:rsidRPr="00AC67E4" w:rsidRDefault="00A231CC" w:rsidP="00A231CC">
      <w:pPr>
        <w:spacing w:after="0" w:line="240" w:lineRule="auto"/>
        <w:ind w:left="567" w:right="6" w:hanging="567"/>
        <w:jc w:val="both"/>
        <w:rPr>
          <w:rFonts w:asciiTheme="majorBidi" w:hAnsiTheme="majorBidi" w:cstheme="majorBidi"/>
          <w:color w:val="212121"/>
          <w:w w:val="105"/>
          <w:sz w:val="24"/>
          <w:szCs w:val="24"/>
          <w:lang w:val="id"/>
        </w:rPr>
      </w:pPr>
    </w:p>
    <w:p w14:paraId="1FE630C9" w14:textId="4D501271" w:rsidR="00196DEB" w:rsidRPr="00196DEB" w:rsidRDefault="00196DEB" w:rsidP="00A231CC">
      <w:pPr>
        <w:spacing w:after="0" w:line="240" w:lineRule="auto"/>
        <w:ind w:left="567" w:right="6" w:hanging="567"/>
        <w:jc w:val="both"/>
        <w:rPr>
          <w:rFonts w:asciiTheme="majorBidi" w:hAnsiTheme="majorBidi" w:cstheme="majorBidi"/>
          <w:sz w:val="24"/>
          <w:szCs w:val="24"/>
        </w:rPr>
      </w:pPr>
      <w:r w:rsidRPr="005E0D8C">
        <w:rPr>
          <w:rFonts w:asciiTheme="majorBidi" w:hAnsiTheme="majorBidi" w:cstheme="majorBidi"/>
          <w:color w:val="212121"/>
          <w:w w:val="105"/>
          <w:sz w:val="24"/>
          <w:szCs w:val="24"/>
          <w:lang w:val="id"/>
        </w:rPr>
        <w:t>Hidayat, A. A. (2021).</w:t>
      </w:r>
      <w:r w:rsidRPr="005E0D8C">
        <w:rPr>
          <w:rFonts w:asciiTheme="majorBidi" w:hAnsiTheme="majorBidi" w:cstheme="majorBidi"/>
          <w:color w:val="212121"/>
          <w:spacing w:val="-6"/>
          <w:w w:val="105"/>
          <w:sz w:val="24"/>
          <w:szCs w:val="24"/>
          <w:lang w:val="id"/>
        </w:rPr>
        <w:t xml:space="preserve"> </w:t>
      </w:r>
      <w:r w:rsidRPr="005E0D8C">
        <w:rPr>
          <w:rFonts w:asciiTheme="majorBidi" w:hAnsiTheme="majorBidi" w:cstheme="majorBidi"/>
          <w:i/>
          <w:color w:val="212121"/>
          <w:w w:val="105"/>
          <w:sz w:val="24"/>
          <w:szCs w:val="24"/>
          <w:lang w:val="id"/>
        </w:rPr>
        <w:t>Keperawatan Dasar 1; Untuk Pendidikan Ners</w:t>
      </w:r>
      <w:r w:rsidRPr="005E0D8C">
        <w:rPr>
          <w:rFonts w:asciiTheme="majorBidi" w:hAnsiTheme="majorBidi" w:cstheme="majorBidi"/>
          <w:color w:val="212121"/>
          <w:w w:val="105"/>
          <w:sz w:val="24"/>
          <w:szCs w:val="24"/>
          <w:lang w:val="id"/>
        </w:rPr>
        <w:t xml:space="preserve">. </w:t>
      </w:r>
      <w:r w:rsidRPr="005E0D8C">
        <w:rPr>
          <w:rFonts w:asciiTheme="majorBidi" w:hAnsiTheme="majorBidi" w:cstheme="majorBidi"/>
          <w:color w:val="212121"/>
          <w:w w:val="105"/>
          <w:sz w:val="24"/>
          <w:szCs w:val="24"/>
        </w:rPr>
        <w:t xml:space="preserve">Health </w:t>
      </w:r>
      <w:r w:rsidRPr="005E0D8C">
        <w:rPr>
          <w:rFonts w:asciiTheme="majorBidi" w:hAnsiTheme="majorBidi" w:cstheme="majorBidi"/>
          <w:color w:val="212121"/>
          <w:spacing w:val="-4"/>
          <w:w w:val="105"/>
          <w:sz w:val="24"/>
          <w:szCs w:val="24"/>
        </w:rPr>
        <w:t>Books</w:t>
      </w:r>
      <w:r w:rsidRPr="005E0D8C">
        <w:rPr>
          <w:rFonts w:asciiTheme="majorBidi" w:hAnsiTheme="majorBidi" w:cstheme="majorBidi"/>
          <w:color w:val="212121"/>
          <w:sz w:val="24"/>
          <w:szCs w:val="24"/>
        </w:rPr>
        <w:tab/>
      </w:r>
      <w:r w:rsidRPr="005E0D8C">
        <w:rPr>
          <w:rFonts w:asciiTheme="majorBidi" w:hAnsiTheme="majorBidi" w:cstheme="majorBidi"/>
          <w:color w:val="212121"/>
          <w:spacing w:val="-2"/>
          <w:w w:val="105"/>
          <w:sz w:val="24"/>
          <w:szCs w:val="24"/>
        </w:rPr>
        <w:t>Publishing.</w:t>
      </w:r>
      <w:r>
        <w:rPr>
          <w:rFonts w:asciiTheme="majorBidi" w:hAnsiTheme="majorBidi" w:cstheme="majorBidi"/>
          <w:color w:val="212121"/>
          <w:spacing w:val="-2"/>
          <w:w w:val="105"/>
          <w:sz w:val="24"/>
          <w:szCs w:val="24"/>
          <w:lang w:val="id-ID"/>
        </w:rPr>
        <w:t xml:space="preserve"> </w:t>
      </w:r>
      <w:r w:rsidRPr="005E0D8C">
        <w:rPr>
          <w:rFonts w:asciiTheme="majorBidi" w:hAnsiTheme="majorBidi" w:cstheme="majorBidi"/>
          <w:color w:val="212121"/>
          <w:spacing w:val="-2"/>
          <w:sz w:val="24"/>
          <w:szCs w:val="24"/>
        </w:rPr>
        <w:t>https://books.google.co.id/books/about/Keperawatan_Dasar_1_Untuk_Pendi</w:t>
      </w:r>
      <w:r w:rsidRPr="005E0D8C">
        <w:rPr>
          <w:rFonts w:asciiTheme="majorBidi" w:hAnsiTheme="majorBidi" w:cstheme="majorBidi"/>
          <w:color w:val="212121"/>
          <w:spacing w:val="80"/>
          <w:w w:val="105"/>
          <w:sz w:val="24"/>
          <w:szCs w:val="24"/>
        </w:rPr>
        <w:t xml:space="preserve">  </w:t>
      </w:r>
      <w:r w:rsidRPr="005E0D8C">
        <w:rPr>
          <w:rFonts w:asciiTheme="majorBidi" w:hAnsiTheme="majorBidi" w:cstheme="majorBidi"/>
          <w:color w:val="212121"/>
          <w:spacing w:val="-2"/>
          <w:w w:val="105"/>
          <w:sz w:val="24"/>
          <w:szCs w:val="24"/>
        </w:rPr>
        <w:t>dikan_Ner.html?id=TRYfEAAAQBAJ&amp;redir_esc=y</w:t>
      </w:r>
    </w:p>
    <w:p w14:paraId="372BB7DB" w14:textId="77777777" w:rsidR="00196DEB" w:rsidRDefault="00196DEB" w:rsidP="00A231CC">
      <w:pPr>
        <w:spacing w:after="0" w:line="240" w:lineRule="auto"/>
        <w:ind w:left="567" w:right="6" w:hanging="567"/>
        <w:jc w:val="both"/>
        <w:rPr>
          <w:rFonts w:asciiTheme="majorBidi" w:hAnsiTheme="majorBidi" w:cstheme="majorBidi"/>
          <w:color w:val="222222"/>
          <w:sz w:val="24"/>
          <w:szCs w:val="24"/>
          <w:shd w:val="clear" w:color="auto" w:fill="FFFFFF"/>
        </w:rPr>
      </w:pPr>
      <w:r w:rsidRPr="00AC67E4">
        <w:rPr>
          <w:rFonts w:asciiTheme="majorBidi" w:hAnsiTheme="majorBidi" w:cstheme="majorBidi"/>
          <w:color w:val="222222"/>
          <w:sz w:val="24"/>
          <w:szCs w:val="24"/>
          <w:shd w:val="clear" w:color="auto" w:fill="FFFFFF"/>
        </w:rPr>
        <w:lastRenderedPageBreak/>
        <w:t>Ismail, H. T., &amp; Arum Pratiwi, S. K. (2024). </w:t>
      </w:r>
      <w:r w:rsidRPr="00AC67E4">
        <w:rPr>
          <w:rFonts w:asciiTheme="majorBidi" w:hAnsiTheme="majorBidi" w:cstheme="majorBidi"/>
          <w:i/>
          <w:iCs/>
          <w:color w:val="222222"/>
          <w:sz w:val="24"/>
          <w:szCs w:val="24"/>
          <w:shd w:val="clear" w:color="auto" w:fill="FFFFFF"/>
        </w:rPr>
        <w:t>Gambaran Tingkat Kecemasan Mahasiswa Profesi Ners Ketika Menghadapi Ujian Praktik Objective Structured Clinical Examination</w:t>
      </w:r>
      <w:r w:rsidRPr="00AC67E4">
        <w:rPr>
          <w:rFonts w:asciiTheme="majorBidi" w:hAnsiTheme="majorBidi" w:cstheme="majorBidi"/>
          <w:color w:val="222222"/>
          <w:sz w:val="24"/>
          <w:szCs w:val="24"/>
          <w:shd w:val="clear" w:color="auto" w:fill="FFFFFF"/>
        </w:rPr>
        <w:t> (Doctoral dissertation, Universitas Muhammadiyah Surakarta).</w:t>
      </w:r>
    </w:p>
    <w:p w14:paraId="0EC77757" w14:textId="77777777" w:rsidR="00A231CC" w:rsidRDefault="00A231CC" w:rsidP="00A231CC">
      <w:pPr>
        <w:spacing w:after="0" w:line="240" w:lineRule="auto"/>
        <w:ind w:left="567" w:right="6" w:hanging="567"/>
        <w:jc w:val="both"/>
        <w:rPr>
          <w:rFonts w:asciiTheme="majorBidi" w:hAnsiTheme="majorBidi" w:cstheme="majorBidi"/>
          <w:color w:val="222222"/>
          <w:sz w:val="24"/>
          <w:szCs w:val="24"/>
          <w:shd w:val="clear" w:color="auto" w:fill="FFFFFF"/>
        </w:rPr>
      </w:pPr>
    </w:p>
    <w:p w14:paraId="18392A76" w14:textId="77777777" w:rsidR="00AC67E4" w:rsidRDefault="00AC67E4" w:rsidP="00A231CC">
      <w:pPr>
        <w:pStyle w:val="BodyText"/>
        <w:ind w:left="567" w:right="6" w:hanging="567"/>
        <w:jc w:val="both"/>
        <w:rPr>
          <w:rFonts w:asciiTheme="majorBidi" w:hAnsiTheme="majorBidi" w:cstheme="majorBidi"/>
          <w:w w:val="105"/>
          <w:sz w:val="24"/>
          <w:szCs w:val="24"/>
        </w:rPr>
      </w:pPr>
      <w:r w:rsidRPr="005E0D8C">
        <w:rPr>
          <w:rFonts w:asciiTheme="majorBidi" w:hAnsiTheme="majorBidi" w:cstheme="majorBidi"/>
          <w:w w:val="105"/>
          <w:sz w:val="24"/>
          <w:szCs w:val="24"/>
        </w:rPr>
        <w:t>Kurniawan, A. (2021). Pengertian Mahasiswa Menurut Para Ahli Beserta Peran dan Fungsinya. https://</w:t>
      </w:r>
      <w:hyperlink r:id="rId22">
        <w:r w:rsidRPr="005E0D8C">
          <w:rPr>
            <w:rFonts w:asciiTheme="majorBidi" w:hAnsiTheme="majorBidi" w:cstheme="majorBidi"/>
            <w:w w:val="105"/>
            <w:sz w:val="24"/>
            <w:szCs w:val="24"/>
          </w:rPr>
          <w:t>www.gurupendidikan.co.id/pengertian-mahasiswa/</w:t>
        </w:r>
      </w:hyperlink>
    </w:p>
    <w:p w14:paraId="1539EEDE" w14:textId="77777777" w:rsidR="00A231CC" w:rsidRPr="005E0D8C" w:rsidRDefault="00A231CC" w:rsidP="00A231CC">
      <w:pPr>
        <w:pStyle w:val="BodyText"/>
        <w:ind w:left="567" w:right="6" w:hanging="567"/>
        <w:jc w:val="both"/>
        <w:rPr>
          <w:rFonts w:asciiTheme="majorBidi" w:hAnsiTheme="majorBidi" w:cstheme="majorBidi"/>
          <w:w w:val="105"/>
          <w:sz w:val="24"/>
          <w:szCs w:val="24"/>
        </w:rPr>
      </w:pPr>
    </w:p>
    <w:p w14:paraId="57F5EB52" w14:textId="77777777" w:rsidR="00AC67E4" w:rsidRDefault="00AC67E4" w:rsidP="00A231CC">
      <w:pPr>
        <w:spacing w:after="0" w:line="240" w:lineRule="auto"/>
        <w:ind w:left="567" w:right="6" w:hanging="567"/>
        <w:jc w:val="both"/>
        <w:rPr>
          <w:rFonts w:asciiTheme="majorBidi" w:hAnsiTheme="majorBidi" w:cstheme="majorBidi"/>
          <w:color w:val="212121"/>
          <w:w w:val="105"/>
          <w:sz w:val="24"/>
          <w:szCs w:val="24"/>
          <w:lang w:val="sv-SE"/>
        </w:rPr>
      </w:pPr>
      <w:r w:rsidRPr="005E0D8C">
        <w:rPr>
          <w:rFonts w:asciiTheme="majorBidi" w:hAnsiTheme="majorBidi" w:cstheme="majorBidi"/>
          <w:color w:val="212121"/>
          <w:w w:val="105"/>
          <w:sz w:val="24"/>
          <w:szCs w:val="24"/>
          <w:lang w:val="sv-SE"/>
        </w:rPr>
        <w:t>Laili, R. (2018).</w:t>
      </w:r>
      <w:r w:rsidRPr="005E0D8C">
        <w:rPr>
          <w:rFonts w:asciiTheme="majorBidi" w:hAnsiTheme="majorBidi" w:cstheme="majorBidi"/>
          <w:color w:val="212121"/>
          <w:spacing w:val="-6"/>
          <w:w w:val="105"/>
          <w:sz w:val="24"/>
          <w:szCs w:val="24"/>
          <w:lang w:val="sv-SE"/>
        </w:rPr>
        <w:t xml:space="preserve"> </w:t>
      </w:r>
      <w:r w:rsidRPr="005E0D8C">
        <w:rPr>
          <w:rFonts w:asciiTheme="majorBidi" w:hAnsiTheme="majorBidi" w:cstheme="majorBidi"/>
          <w:i/>
          <w:color w:val="212121"/>
          <w:w w:val="105"/>
          <w:sz w:val="24"/>
          <w:szCs w:val="24"/>
          <w:lang w:val="sv-SE"/>
        </w:rPr>
        <w:t xml:space="preserve">Pengaruh religiusitas terhadap stres pada mahasiswa di Universitas Negeri Jakarta </w:t>
      </w:r>
      <w:r w:rsidRPr="005E0D8C">
        <w:rPr>
          <w:rFonts w:asciiTheme="majorBidi" w:hAnsiTheme="majorBidi" w:cstheme="majorBidi"/>
          <w:color w:val="212121"/>
          <w:w w:val="105"/>
          <w:sz w:val="24"/>
          <w:szCs w:val="24"/>
          <w:lang w:val="sv-SE"/>
        </w:rPr>
        <w:t>(Doctoral dissertation, UNIVERSITAS NEGERI JAKARTA).</w:t>
      </w:r>
    </w:p>
    <w:p w14:paraId="6A8D7F35" w14:textId="77777777" w:rsidR="00A231CC" w:rsidRDefault="00A231CC" w:rsidP="00A231CC">
      <w:pPr>
        <w:spacing w:after="0" w:line="240" w:lineRule="auto"/>
        <w:ind w:left="567" w:right="6" w:hanging="567"/>
        <w:jc w:val="both"/>
        <w:rPr>
          <w:rFonts w:asciiTheme="majorBidi" w:hAnsiTheme="majorBidi" w:cstheme="majorBidi"/>
          <w:color w:val="212121"/>
          <w:w w:val="105"/>
          <w:sz w:val="24"/>
          <w:szCs w:val="24"/>
          <w:lang w:val="sv-SE"/>
        </w:rPr>
      </w:pPr>
    </w:p>
    <w:p w14:paraId="0A8093F6" w14:textId="01B8EB42" w:rsidR="00AC67E4" w:rsidRDefault="00AC67E4" w:rsidP="00A231CC">
      <w:pPr>
        <w:spacing w:after="0" w:line="240" w:lineRule="auto"/>
        <w:ind w:left="567" w:right="6" w:hanging="567"/>
        <w:jc w:val="both"/>
        <w:rPr>
          <w:rFonts w:asciiTheme="majorBidi" w:hAnsiTheme="majorBidi" w:cstheme="majorBidi"/>
          <w:sz w:val="24"/>
          <w:szCs w:val="24"/>
          <w:lang w:val="sv-SE"/>
        </w:rPr>
      </w:pPr>
      <w:r w:rsidRPr="005E0D8C">
        <w:rPr>
          <w:rFonts w:asciiTheme="majorBidi" w:hAnsiTheme="majorBidi" w:cstheme="majorBidi"/>
          <w:sz w:val="24"/>
          <w:szCs w:val="24"/>
          <w:lang w:val="sv-SE"/>
        </w:rPr>
        <w:t>Laputi, W. I. (2015). Tingkat stress mahasiswa pendidikan profesi Ners rogram study ilmu keperawatan universitas muhammadiyah yogyakarta. Karya Tulis Ilmiah Universitas Muhammadiyah Yogyakarta</w:t>
      </w:r>
    </w:p>
    <w:p w14:paraId="5155F5CF" w14:textId="77777777" w:rsidR="00A231CC" w:rsidRDefault="00A231CC" w:rsidP="00A231CC">
      <w:pPr>
        <w:spacing w:after="0" w:line="240" w:lineRule="auto"/>
        <w:ind w:left="567" w:right="6" w:hanging="567"/>
        <w:jc w:val="both"/>
        <w:rPr>
          <w:rFonts w:asciiTheme="majorBidi" w:hAnsiTheme="majorBidi" w:cstheme="majorBidi"/>
          <w:sz w:val="24"/>
          <w:szCs w:val="24"/>
          <w:lang w:val="sv-SE"/>
        </w:rPr>
      </w:pPr>
    </w:p>
    <w:p w14:paraId="5EF6A1F1" w14:textId="071F1082" w:rsidR="00AC67E4" w:rsidRDefault="00AC67E4" w:rsidP="00A231CC">
      <w:pPr>
        <w:pStyle w:val="BodyText"/>
        <w:ind w:left="567" w:right="6" w:hanging="567"/>
        <w:jc w:val="both"/>
        <w:rPr>
          <w:rFonts w:asciiTheme="majorBidi" w:hAnsiTheme="majorBidi" w:cstheme="majorBidi"/>
          <w:color w:val="212121"/>
          <w:w w:val="105"/>
          <w:sz w:val="24"/>
          <w:szCs w:val="24"/>
        </w:rPr>
      </w:pPr>
      <w:r w:rsidRPr="005E0D8C">
        <w:rPr>
          <w:rFonts w:asciiTheme="majorBidi" w:hAnsiTheme="majorBidi" w:cstheme="majorBidi"/>
          <w:color w:val="212121"/>
          <w:w w:val="105"/>
          <w:sz w:val="24"/>
          <w:szCs w:val="24"/>
        </w:rPr>
        <w:t xml:space="preserve">Masithoh, A. R., Siswanti, H., &amp; Lestari, D. A. P. (2023). Hubungan Tingkat Kecemasan Dan Dukungan Orang Tua Dengan Kualitas Tidur Pada Mahasiswa. </w:t>
      </w:r>
      <w:r w:rsidRPr="005E0D8C">
        <w:rPr>
          <w:rFonts w:asciiTheme="majorBidi" w:hAnsiTheme="majorBidi" w:cstheme="majorBidi"/>
          <w:i/>
          <w:color w:val="212121"/>
          <w:w w:val="105"/>
          <w:sz w:val="24"/>
          <w:szCs w:val="24"/>
        </w:rPr>
        <w:t>Jurnal Ilmu Keperawatan dan Kebidanan</w:t>
      </w:r>
      <w:r w:rsidRPr="005E0D8C">
        <w:rPr>
          <w:rFonts w:asciiTheme="majorBidi" w:hAnsiTheme="majorBidi" w:cstheme="majorBidi"/>
          <w:color w:val="212121"/>
          <w:w w:val="105"/>
          <w:sz w:val="24"/>
          <w:szCs w:val="24"/>
        </w:rPr>
        <w:t xml:space="preserve">, </w:t>
      </w:r>
      <w:r w:rsidRPr="005E0D8C">
        <w:rPr>
          <w:rFonts w:asciiTheme="majorBidi" w:hAnsiTheme="majorBidi" w:cstheme="majorBidi"/>
          <w:i/>
          <w:color w:val="212121"/>
          <w:w w:val="105"/>
          <w:sz w:val="24"/>
          <w:szCs w:val="24"/>
        </w:rPr>
        <w:t>14</w:t>
      </w:r>
      <w:r w:rsidRPr="005E0D8C">
        <w:rPr>
          <w:rFonts w:asciiTheme="majorBidi" w:hAnsiTheme="majorBidi" w:cstheme="majorBidi"/>
          <w:color w:val="212121"/>
          <w:w w:val="105"/>
          <w:sz w:val="24"/>
          <w:szCs w:val="24"/>
        </w:rPr>
        <w:t>(1), 227-234.</w:t>
      </w:r>
    </w:p>
    <w:p w14:paraId="69C3F311" w14:textId="77777777" w:rsidR="00A231CC" w:rsidRPr="00AC67E4" w:rsidRDefault="00A231CC" w:rsidP="00A231CC">
      <w:pPr>
        <w:pStyle w:val="BodyText"/>
        <w:ind w:left="567" w:right="6" w:hanging="567"/>
        <w:jc w:val="both"/>
        <w:rPr>
          <w:rFonts w:asciiTheme="majorBidi" w:hAnsiTheme="majorBidi" w:cstheme="majorBidi"/>
          <w:color w:val="212121"/>
          <w:w w:val="105"/>
          <w:sz w:val="24"/>
          <w:szCs w:val="24"/>
        </w:rPr>
      </w:pPr>
    </w:p>
    <w:p w14:paraId="57689728" w14:textId="77777777" w:rsidR="00AC67E4" w:rsidRDefault="00AC67E4" w:rsidP="00A231CC">
      <w:pPr>
        <w:spacing w:after="0" w:line="240" w:lineRule="auto"/>
        <w:ind w:left="567" w:right="6" w:hanging="567"/>
        <w:jc w:val="both"/>
        <w:rPr>
          <w:rFonts w:asciiTheme="majorBidi" w:hAnsiTheme="majorBidi" w:cstheme="majorBidi"/>
          <w:color w:val="222222"/>
          <w:sz w:val="24"/>
          <w:szCs w:val="24"/>
          <w:shd w:val="clear" w:color="auto" w:fill="FFFFFF"/>
        </w:rPr>
      </w:pPr>
      <w:r w:rsidRPr="005E0D8C">
        <w:rPr>
          <w:rFonts w:asciiTheme="majorBidi" w:hAnsiTheme="majorBidi" w:cstheme="majorBidi"/>
          <w:color w:val="222222"/>
          <w:sz w:val="24"/>
          <w:szCs w:val="24"/>
          <w:shd w:val="clear" w:color="auto" w:fill="FFFFFF"/>
          <w:lang w:val="sv-SE"/>
        </w:rPr>
        <w:t>Milawati, M., &amp; Sutoyo, A. (2022). Hubungan Ketaatan Beragama dengan Kecemasan Akademik Santri Pondok Pesantren Al-Hadi Girikusumo. </w:t>
      </w:r>
      <w:r w:rsidRPr="005E0D8C">
        <w:rPr>
          <w:rFonts w:asciiTheme="majorBidi" w:hAnsiTheme="majorBidi" w:cstheme="majorBidi"/>
          <w:i/>
          <w:iCs/>
          <w:color w:val="222222"/>
          <w:sz w:val="24"/>
          <w:szCs w:val="24"/>
          <w:shd w:val="clear" w:color="auto" w:fill="FFFFFF"/>
        </w:rPr>
        <w:t>Konseling Edukasi: Journal of Guidance and Counseling</w:t>
      </w:r>
      <w:r w:rsidRPr="005E0D8C">
        <w:rPr>
          <w:rFonts w:asciiTheme="majorBidi" w:hAnsiTheme="majorBidi" w:cstheme="majorBidi"/>
          <w:color w:val="222222"/>
          <w:sz w:val="24"/>
          <w:szCs w:val="24"/>
          <w:shd w:val="clear" w:color="auto" w:fill="FFFFFF"/>
        </w:rPr>
        <w:t>, </w:t>
      </w:r>
      <w:r w:rsidRPr="005E0D8C">
        <w:rPr>
          <w:rFonts w:asciiTheme="majorBidi" w:hAnsiTheme="majorBidi" w:cstheme="majorBidi"/>
          <w:i/>
          <w:iCs/>
          <w:color w:val="222222"/>
          <w:sz w:val="24"/>
          <w:szCs w:val="24"/>
          <w:shd w:val="clear" w:color="auto" w:fill="FFFFFF"/>
        </w:rPr>
        <w:t>6</w:t>
      </w:r>
      <w:r w:rsidRPr="005E0D8C">
        <w:rPr>
          <w:rFonts w:asciiTheme="majorBidi" w:hAnsiTheme="majorBidi" w:cstheme="majorBidi"/>
          <w:color w:val="222222"/>
          <w:sz w:val="24"/>
          <w:szCs w:val="24"/>
          <w:shd w:val="clear" w:color="auto" w:fill="FFFFFF"/>
        </w:rPr>
        <w:t>(2), 272-285.</w:t>
      </w:r>
    </w:p>
    <w:p w14:paraId="1D50D075" w14:textId="77777777" w:rsidR="00A231CC" w:rsidRDefault="00A231CC" w:rsidP="00A231CC">
      <w:pPr>
        <w:spacing w:after="0" w:line="240" w:lineRule="auto"/>
        <w:ind w:left="567" w:right="6" w:hanging="567"/>
        <w:jc w:val="both"/>
        <w:rPr>
          <w:rFonts w:asciiTheme="majorBidi" w:hAnsiTheme="majorBidi" w:cstheme="majorBidi"/>
          <w:color w:val="222222"/>
          <w:sz w:val="24"/>
          <w:szCs w:val="24"/>
          <w:shd w:val="clear" w:color="auto" w:fill="FFFFFF"/>
        </w:rPr>
      </w:pPr>
    </w:p>
    <w:p w14:paraId="6445481A" w14:textId="77777777" w:rsidR="00AC67E4" w:rsidRDefault="00AC67E4" w:rsidP="00A231CC">
      <w:pPr>
        <w:pStyle w:val="BodyText"/>
        <w:ind w:left="567" w:right="6" w:hanging="567"/>
        <w:jc w:val="both"/>
        <w:rPr>
          <w:rFonts w:asciiTheme="majorBidi" w:hAnsiTheme="majorBidi" w:cstheme="majorBidi"/>
          <w:color w:val="212121"/>
          <w:w w:val="105"/>
          <w:sz w:val="24"/>
          <w:szCs w:val="24"/>
        </w:rPr>
      </w:pPr>
      <w:r w:rsidRPr="005E0D8C">
        <w:rPr>
          <w:rFonts w:asciiTheme="majorBidi" w:hAnsiTheme="majorBidi" w:cstheme="majorBidi"/>
          <w:color w:val="212121"/>
          <w:w w:val="105"/>
          <w:sz w:val="24"/>
          <w:szCs w:val="24"/>
        </w:rPr>
        <w:t>Mubin, M. F., Irianto, S. E., Livana, P. H., Mulyani, S., &amp; Kuncoro, A. (2021). Kecemasan</w:t>
      </w:r>
      <w:r w:rsidRPr="005E0D8C">
        <w:rPr>
          <w:rFonts w:asciiTheme="majorBidi" w:hAnsiTheme="majorBidi" w:cstheme="majorBidi"/>
          <w:color w:val="212121"/>
          <w:spacing w:val="-5"/>
          <w:w w:val="105"/>
          <w:sz w:val="24"/>
          <w:szCs w:val="24"/>
        </w:rPr>
        <w:t xml:space="preserve"> </w:t>
      </w:r>
      <w:r w:rsidRPr="005E0D8C">
        <w:rPr>
          <w:rFonts w:asciiTheme="majorBidi" w:hAnsiTheme="majorBidi" w:cstheme="majorBidi"/>
          <w:color w:val="212121"/>
          <w:w w:val="105"/>
          <w:sz w:val="24"/>
          <w:szCs w:val="24"/>
        </w:rPr>
        <w:t>dan Kepatuhan</w:t>
      </w:r>
      <w:r w:rsidRPr="005E0D8C">
        <w:rPr>
          <w:rFonts w:asciiTheme="majorBidi" w:hAnsiTheme="majorBidi" w:cstheme="majorBidi"/>
          <w:color w:val="212121"/>
          <w:spacing w:val="-5"/>
          <w:w w:val="105"/>
          <w:sz w:val="24"/>
          <w:szCs w:val="24"/>
        </w:rPr>
        <w:t xml:space="preserve"> </w:t>
      </w:r>
      <w:r w:rsidRPr="005E0D8C">
        <w:rPr>
          <w:rFonts w:asciiTheme="majorBidi" w:hAnsiTheme="majorBidi" w:cstheme="majorBidi"/>
          <w:color w:val="212121"/>
          <w:w w:val="105"/>
          <w:sz w:val="24"/>
          <w:szCs w:val="24"/>
        </w:rPr>
        <w:t>Remaja Putri</w:t>
      </w:r>
      <w:r w:rsidRPr="005E0D8C">
        <w:rPr>
          <w:rFonts w:asciiTheme="majorBidi" w:hAnsiTheme="majorBidi" w:cstheme="majorBidi"/>
          <w:color w:val="212121"/>
          <w:spacing w:val="-2"/>
          <w:w w:val="105"/>
          <w:sz w:val="24"/>
          <w:szCs w:val="24"/>
        </w:rPr>
        <w:t xml:space="preserve"> </w:t>
      </w:r>
      <w:r w:rsidRPr="005E0D8C">
        <w:rPr>
          <w:rFonts w:asciiTheme="majorBidi" w:hAnsiTheme="majorBidi" w:cstheme="majorBidi"/>
          <w:color w:val="212121"/>
          <w:w w:val="105"/>
          <w:sz w:val="24"/>
          <w:szCs w:val="24"/>
        </w:rPr>
        <w:t>Menghadapi Kebiasaan</w:t>
      </w:r>
      <w:r w:rsidRPr="005E0D8C">
        <w:rPr>
          <w:rFonts w:asciiTheme="majorBidi" w:hAnsiTheme="majorBidi" w:cstheme="majorBidi"/>
          <w:color w:val="212121"/>
          <w:spacing w:val="-5"/>
          <w:w w:val="105"/>
          <w:sz w:val="24"/>
          <w:szCs w:val="24"/>
        </w:rPr>
        <w:t xml:space="preserve"> </w:t>
      </w:r>
      <w:r w:rsidRPr="005E0D8C">
        <w:rPr>
          <w:rFonts w:asciiTheme="majorBidi" w:hAnsiTheme="majorBidi" w:cstheme="majorBidi"/>
          <w:color w:val="212121"/>
          <w:w w:val="105"/>
          <w:sz w:val="24"/>
          <w:szCs w:val="24"/>
        </w:rPr>
        <w:t xml:space="preserve">Baru pada Masa Pandemi Covid-19. </w:t>
      </w:r>
      <w:r w:rsidRPr="005E0D8C">
        <w:rPr>
          <w:rFonts w:asciiTheme="majorBidi" w:hAnsiTheme="majorBidi" w:cstheme="majorBidi"/>
          <w:i/>
          <w:color w:val="212121"/>
          <w:w w:val="105"/>
          <w:sz w:val="24"/>
          <w:szCs w:val="24"/>
        </w:rPr>
        <w:t>Jurnal Ilmu Keperawatan Jiwa</w:t>
      </w:r>
      <w:r w:rsidRPr="005E0D8C">
        <w:rPr>
          <w:rFonts w:asciiTheme="majorBidi" w:hAnsiTheme="majorBidi" w:cstheme="majorBidi"/>
          <w:color w:val="212121"/>
          <w:w w:val="105"/>
          <w:sz w:val="24"/>
          <w:szCs w:val="24"/>
        </w:rPr>
        <w:t xml:space="preserve">, </w:t>
      </w:r>
      <w:r w:rsidRPr="005E0D8C">
        <w:rPr>
          <w:rFonts w:asciiTheme="majorBidi" w:hAnsiTheme="majorBidi" w:cstheme="majorBidi"/>
          <w:i/>
          <w:color w:val="212121"/>
          <w:w w:val="105"/>
          <w:sz w:val="24"/>
          <w:szCs w:val="24"/>
        </w:rPr>
        <w:t>4</w:t>
      </w:r>
      <w:r w:rsidRPr="005E0D8C">
        <w:rPr>
          <w:rFonts w:asciiTheme="majorBidi" w:hAnsiTheme="majorBidi" w:cstheme="majorBidi"/>
          <w:color w:val="212121"/>
          <w:w w:val="105"/>
          <w:sz w:val="24"/>
          <w:szCs w:val="24"/>
        </w:rPr>
        <w:t>(4), 763-770.</w:t>
      </w:r>
    </w:p>
    <w:p w14:paraId="4059E6F4" w14:textId="77777777" w:rsidR="00A231CC" w:rsidRDefault="00A231CC" w:rsidP="00A231CC">
      <w:pPr>
        <w:pStyle w:val="BodyText"/>
        <w:ind w:left="567" w:right="6" w:hanging="567"/>
        <w:jc w:val="both"/>
        <w:rPr>
          <w:rFonts w:asciiTheme="majorBidi" w:hAnsiTheme="majorBidi" w:cstheme="majorBidi"/>
          <w:color w:val="212121"/>
          <w:w w:val="105"/>
          <w:sz w:val="24"/>
          <w:szCs w:val="24"/>
        </w:rPr>
      </w:pPr>
    </w:p>
    <w:p w14:paraId="4FA937AA" w14:textId="51B8450E" w:rsidR="00AC67E4" w:rsidRDefault="00AC67E4" w:rsidP="00A231CC">
      <w:pPr>
        <w:spacing w:after="0" w:line="240" w:lineRule="auto"/>
        <w:ind w:left="567" w:right="6" w:hanging="567"/>
        <w:jc w:val="both"/>
        <w:rPr>
          <w:rFonts w:asciiTheme="majorBidi" w:hAnsiTheme="majorBidi" w:cstheme="majorBidi"/>
          <w:sz w:val="24"/>
          <w:szCs w:val="24"/>
          <w:shd w:val="clear" w:color="auto" w:fill="FFFFFF"/>
          <w:lang w:val="sv-SE"/>
        </w:rPr>
      </w:pPr>
      <w:r w:rsidRPr="002D4706">
        <w:rPr>
          <w:rFonts w:asciiTheme="majorBidi" w:hAnsiTheme="majorBidi" w:cstheme="majorBidi"/>
          <w:sz w:val="24"/>
          <w:szCs w:val="24"/>
          <w:shd w:val="clear" w:color="auto" w:fill="FFFFFF"/>
          <w:lang w:val="id"/>
        </w:rPr>
        <w:t xml:space="preserve">Nurhidayati,    T    dan    Muhsinatun.    2018. Gambaran Kecemasan Mahasiswa Profesi Ners Universitas Muhammadiyah  Semarang. </w:t>
      </w:r>
      <w:r w:rsidRPr="005E0D8C">
        <w:rPr>
          <w:rFonts w:asciiTheme="majorBidi" w:hAnsiTheme="majorBidi" w:cstheme="majorBidi"/>
          <w:sz w:val="24"/>
          <w:szCs w:val="24"/>
          <w:shd w:val="clear" w:color="auto" w:fill="FFFFFF"/>
          <w:lang w:val="sv-SE"/>
        </w:rPr>
        <w:t>Prosiding Seminar Nasional  Unimus1(1): 33-41.</w:t>
      </w:r>
    </w:p>
    <w:p w14:paraId="53FDFF4C" w14:textId="77777777" w:rsidR="00A231CC" w:rsidRPr="00AC67E4" w:rsidRDefault="00A231CC" w:rsidP="00A231CC">
      <w:pPr>
        <w:spacing w:after="0" w:line="240" w:lineRule="auto"/>
        <w:ind w:left="567" w:right="6" w:hanging="567"/>
        <w:jc w:val="both"/>
        <w:rPr>
          <w:rFonts w:asciiTheme="majorBidi" w:hAnsiTheme="majorBidi" w:cstheme="majorBidi"/>
          <w:sz w:val="24"/>
          <w:szCs w:val="24"/>
          <w:lang w:val="id"/>
        </w:rPr>
      </w:pPr>
    </w:p>
    <w:p w14:paraId="347D505D" w14:textId="7AC63E74" w:rsidR="00196DEB" w:rsidRDefault="00AC67E4" w:rsidP="00A231CC">
      <w:pPr>
        <w:spacing w:after="0" w:line="240" w:lineRule="auto"/>
        <w:ind w:left="567" w:right="6" w:hanging="567"/>
        <w:jc w:val="both"/>
        <w:rPr>
          <w:rFonts w:asciiTheme="majorBidi" w:hAnsiTheme="majorBidi" w:cstheme="majorBidi"/>
          <w:sz w:val="24"/>
          <w:szCs w:val="24"/>
          <w:lang w:val="sv-SE"/>
        </w:rPr>
      </w:pPr>
      <w:r w:rsidRPr="00AC67E4">
        <w:rPr>
          <w:rFonts w:asciiTheme="majorBidi" w:hAnsiTheme="majorBidi" w:cstheme="majorBidi"/>
          <w:sz w:val="24"/>
          <w:szCs w:val="24"/>
          <w:lang w:val="id"/>
        </w:rPr>
        <w:t xml:space="preserve">Nursalam. (2012). Manajemen Keperawatan: Aplikasi dalam Praktik KeperawatanProfesional. </w:t>
      </w:r>
      <w:r w:rsidRPr="005E0D8C">
        <w:rPr>
          <w:rFonts w:asciiTheme="majorBidi" w:hAnsiTheme="majorBidi" w:cstheme="majorBidi"/>
          <w:sz w:val="24"/>
          <w:szCs w:val="24"/>
          <w:lang w:val="sv-SE"/>
        </w:rPr>
        <w:t>Jakarta: Salemba Medika.</w:t>
      </w:r>
    </w:p>
    <w:p w14:paraId="5237EC96" w14:textId="77777777" w:rsidR="00A231CC" w:rsidRPr="00AC67E4" w:rsidRDefault="00A231CC" w:rsidP="00A231CC">
      <w:pPr>
        <w:spacing w:after="0" w:line="240" w:lineRule="auto"/>
        <w:ind w:left="567" w:right="6" w:hanging="567"/>
        <w:jc w:val="both"/>
        <w:rPr>
          <w:rFonts w:asciiTheme="majorBidi" w:hAnsiTheme="majorBidi" w:cstheme="majorBidi"/>
          <w:sz w:val="24"/>
          <w:szCs w:val="24"/>
          <w:lang w:val="sv-SE"/>
        </w:rPr>
      </w:pPr>
    </w:p>
    <w:p w14:paraId="4C22493C" w14:textId="253E019B" w:rsidR="00AC67E4"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196DEB">
        <w:rPr>
          <w:rFonts w:ascii="Times New Roman" w:hAnsi="Times New Roman" w:cs="Times New Roman"/>
          <w:noProof/>
          <w:sz w:val="24"/>
          <w:szCs w:val="24"/>
        </w:rPr>
        <w:t xml:space="preserve">Nursalam. (2020). </w:t>
      </w:r>
      <w:r w:rsidRPr="00196DEB">
        <w:rPr>
          <w:rFonts w:ascii="Times New Roman" w:hAnsi="Times New Roman" w:cs="Times New Roman"/>
          <w:i/>
          <w:iCs/>
          <w:noProof/>
          <w:sz w:val="24"/>
          <w:szCs w:val="24"/>
        </w:rPr>
        <w:t>Metodologi Penelitian Ilmu Keperawatan</w:t>
      </w:r>
      <w:r w:rsidRPr="00196DEB">
        <w:rPr>
          <w:rFonts w:ascii="Times New Roman" w:hAnsi="Times New Roman" w:cs="Times New Roman"/>
          <w:noProof/>
          <w:sz w:val="24"/>
          <w:szCs w:val="24"/>
        </w:rPr>
        <w:t xml:space="preserve"> (5th ed.). Salemba Medika.</w:t>
      </w:r>
    </w:p>
    <w:p w14:paraId="467C1880" w14:textId="77777777" w:rsidR="00A231CC" w:rsidRPr="00196DEB"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14:paraId="3F8AD0F8" w14:textId="77777777" w:rsidR="00196DEB" w:rsidRPr="00AF5854"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r w:rsidRPr="00196DEB">
        <w:rPr>
          <w:rFonts w:ascii="Times New Roman" w:hAnsi="Times New Roman" w:cs="Times New Roman"/>
          <w:noProof/>
          <w:sz w:val="24"/>
          <w:szCs w:val="24"/>
        </w:rPr>
        <w:t xml:space="preserve">Pane, J. P., Lase, Y. A., &amp; Barus, M. (2022). Gambaran Tingkat Kecemasan Mahasiswa Ners Tingkat III dalam Menghadapi Objective Structured Clinical Examination. </w:t>
      </w:r>
      <w:r w:rsidRPr="00AF5854">
        <w:rPr>
          <w:rFonts w:ascii="Times New Roman" w:hAnsi="Times New Roman" w:cs="Times New Roman"/>
          <w:i/>
          <w:iCs/>
          <w:noProof/>
          <w:sz w:val="24"/>
          <w:szCs w:val="24"/>
          <w:lang w:val="sv-SE"/>
        </w:rPr>
        <w:t>Jurnal Penelitian Perawat Profesional</w:t>
      </w:r>
      <w:r w:rsidRPr="00AF5854">
        <w:rPr>
          <w:rFonts w:ascii="Times New Roman" w:hAnsi="Times New Roman" w:cs="Times New Roman"/>
          <w:noProof/>
          <w:sz w:val="24"/>
          <w:szCs w:val="24"/>
          <w:lang w:val="sv-SE"/>
        </w:rPr>
        <w:t xml:space="preserve">, </w:t>
      </w:r>
      <w:r w:rsidRPr="00AF5854">
        <w:rPr>
          <w:rFonts w:ascii="Times New Roman" w:hAnsi="Times New Roman" w:cs="Times New Roman"/>
          <w:i/>
          <w:iCs/>
          <w:noProof/>
          <w:sz w:val="24"/>
          <w:szCs w:val="24"/>
          <w:lang w:val="sv-SE"/>
        </w:rPr>
        <w:t>4</w:t>
      </w:r>
      <w:r w:rsidRPr="00AF5854">
        <w:rPr>
          <w:rFonts w:ascii="Times New Roman" w:hAnsi="Times New Roman" w:cs="Times New Roman"/>
          <w:noProof/>
          <w:sz w:val="24"/>
          <w:szCs w:val="24"/>
          <w:lang w:val="sv-SE"/>
        </w:rPr>
        <w:t>(3), 933–940.</w:t>
      </w:r>
    </w:p>
    <w:p w14:paraId="21C4B075" w14:textId="77777777" w:rsidR="00A231CC" w:rsidRPr="00AF5854"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p>
    <w:p w14:paraId="4B7F8193" w14:textId="77777777" w:rsidR="00196DEB" w:rsidRPr="00AF5854"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r w:rsidRPr="00AF5854">
        <w:rPr>
          <w:rFonts w:ascii="Times New Roman" w:hAnsi="Times New Roman" w:cs="Times New Roman"/>
          <w:noProof/>
          <w:sz w:val="24"/>
          <w:szCs w:val="24"/>
          <w:lang w:val="sv-SE"/>
        </w:rPr>
        <w:lastRenderedPageBreak/>
        <w:t xml:space="preserve">Putra, F. A. (2018). Faktor-Faktor Yang Mempengaruhi Tingkat Kecemasan Mahasiswa Profesi Ners Saat Menghadapi Ujian Akhir Stase Di Rsud Karanganyar. </w:t>
      </w:r>
      <w:r w:rsidRPr="00AF5854">
        <w:rPr>
          <w:rFonts w:ascii="Times New Roman" w:hAnsi="Times New Roman" w:cs="Times New Roman"/>
          <w:i/>
          <w:iCs/>
          <w:noProof/>
          <w:sz w:val="24"/>
          <w:szCs w:val="24"/>
          <w:lang w:val="sv-SE"/>
        </w:rPr>
        <w:t>Angewandte Chemie International Edition, 6(11), 951–952.</w:t>
      </w:r>
      <w:r w:rsidRPr="00AF5854">
        <w:rPr>
          <w:rFonts w:ascii="Times New Roman" w:hAnsi="Times New Roman" w:cs="Times New Roman"/>
          <w:noProof/>
          <w:sz w:val="24"/>
          <w:szCs w:val="24"/>
          <w:lang w:val="sv-SE"/>
        </w:rPr>
        <w:t xml:space="preserve">, </w:t>
      </w:r>
      <w:r w:rsidRPr="00AF5854">
        <w:rPr>
          <w:rFonts w:ascii="Times New Roman" w:hAnsi="Times New Roman" w:cs="Times New Roman"/>
          <w:i/>
          <w:iCs/>
          <w:noProof/>
          <w:sz w:val="24"/>
          <w:szCs w:val="24"/>
          <w:lang w:val="sv-SE"/>
        </w:rPr>
        <w:t>3</w:t>
      </w:r>
      <w:r w:rsidRPr="00AF5854">
        <w:rPr>
          <w:rFonts w:ascii="Times New Roman" w:hAnsi="Times New Roman" w:cs="Times New Roman"/>
          <w:noProof/>
          <w:sz w:val="24"/>
          <w:szCs w:val="24"/>
          <w:lang w:val="sv-SE"/>
        </w:rPr>
        <w:t>(1), 10–27.</w:t>
      </w:r>
    </w:p>
    <w:p w14:paraId="11B236B3" w14:textId="77777777" w:rsidR="00A231CC" w:rsidRPr="00AF5854"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p>
    <w:p w14:paraId="758DC0F1" w14:textId="52C1623B" w:rsidR="00AC67E4" w:rsidRDefault="00AC67E4" w:rsidP="00A231CC">
      <w:pPr>
        <w:spacing w:after="0" w:line="240" w:lineRule="auto"/>
        <w:ind w:left="567" w:right="6" w:hanging="567"/>
        <w:jc w:val="both"/>
        <w:rPr>
          <w:rFonts w:asciiTheme="majorBidi" w:hAnsiTheme="majorBidi" w:cstheme="majorBidi"/>
          <w:color w:val="212121"/>
          <w:spacing w:val="-2"/>
          <w:w w:val="105"/>
          <w:sz w:val="24"/>
          <w:szCs w:val="24"/>
          <w:lang w:val="sv-SE"/>
        </w:rPr>
      </w:pPr>
      <w:r w:rsidRPr="005E0D8C">
        <w:rPr>
          <w:rFonts w:asciiTheme="majorBidi" w:hAnsiTheme="majorBidi" w:cstheme="majorBidi"/>
          <w:color w:val="212121"/>
          <w:w w:val="105"/>
          <w:sz w:val="24"/>
          <w:szCs w:val="24"/>
          <w:lang w:val="id"/>
        </w:rPr>
        <w:t>Prof.Dr.Sugiyono</w:t>
      </w:r>
      <w:r w:rsidRPr="005E0D8C">
        <w:rPr>
          <w:rFonts w:asciiTheme="majorBidi" w:hAnsiTheme="majorBidi" w:cstheme="majorBidi"/>
          <w:color w:val="212121"/>
          <w:spacing w:val="59"/>
          <w:w w:val="105"/>
          <w:sz w:val="24"/>
          <w:szCs w:val="24"/>
          <w:lang w:val="id"/>
        </w:rPr>
        <w:t xml:space="preserve"> </w:t>
      </w:r>
      <w:r w:rsidRPr="005E0D8C">
        <w:rPr>
          <w:rFonts w:asciiTheme="majorBidi" w:hAnsiTheme="majorBidi" w:cstheme="majorBidi"/>
          <w:color w:val="212121"/>
          <w:w w:val="105"/>
          <w:sz w:val="24"/>
          <w:szCs w:val="24"/>
          <w:lang w:val="id"/>
        </w:rPr>
        <w:t>(2019).</w:t>
      </w:r>
      <w:r w:rsidRPr="005E0D8C">
        <w:rPr>
          <w:rFonts w:asciiTheme="majorBidi" w:hAnsiTheme="majorBidi" w:cstheme="majorBidi"/>
          <w:color w:val="212121"/>
          <w:spacing w:val="64"/>
          <w:w w:val="105"/>
          <w:sz w:val="24"/>
          <w:szCs w:val="24"/>
          <w:lang w:val="id"/>
        </w:rPr>
        <w:t xml:space="preserve"> </w:t>
      </w:r>
      <w:r w:rsidRPr="005E0D8C">
        <w:rPr>
          <w:rFonts w:asciiTheme="majorBidi" w:hAnsiTheme="majorBidi" w:cstheme="majorBidi"/>
          <w:i/>
          <w:color w:val="212121"/>
          <w:w w:val="105"/>
          <w:sz w:val="24"/>
          <w:szCs w:val="24"/>
          <w:lang w:val="sv-SE"/>
        </w:rPr>
        <w:t>Metode</w:t>
      </w:r>
      <w:r w:rsidRPr="005E0D8C">
        <w:rPr>
          <w:rFonts w:asciiTheme="majorBidi" w:hAnsiTheme="majorBidi" w:cstheme="majorBidi"/>
          <w:i/>
          <w:color w:val="212121"/>
          <w:spacing w:val="67"/>
          <w:w w:val="105"/>
          <w:sz w:val="24"/>
          <w:szCs w:val="24"/>
          <w:lang w:val="sv-SE"/>
        </w:rPr>
        <w:t xml:space="preserve"> </w:t>
      </w:r>
      <w:r w:rsidRPr="005E0D8C">
        <w:rPr>
          <w:rFonts w:asciiTheme="majorBidi" w:hAnsiTheme="majorBidi" w:cstheme="majorBidi"/>
          <w:i/>
          <w:color w:val="212121"/>
          <w:w w:val="105"/>
          <w:sz w:val="24"/>
          <w:szCs w:val="24"/>
          <w:lang w:val="sv-SE"/>
        </w:rPr>
        <w:t>Penelitian</w:t>
      </w:r>
      <w:r w:rsidRPr="005E0D8C">
        <w:rPr>
          <w:rFonts w:asciiTheme="majorBidi" w:hAnsiTheme="majorBidi" w:cstheme="majorBidi"/>
          <w:i/>
          <w:color w:val="212121"/>
          <w:spacing w:val="64"/>
          <w:w w:val="105"/>
          <w:sz w:val="24"/>
          <w:szCs w:val="24"/>
          <w:lang w:val="sv-SE"/>
        </w:rPr>
        <w:t xml:space="preserve"> </w:t>
      </w:r>
      <w:r w:rsidRPr="005E0D8C">
        <w:rPr>
          <w:rFonts w:asciiTheme="majorBidi" w:hAnsiTheme="majorBidi" w:cstheme="majorBidi"/>
          <w:i/>
          <w:color w:val="212121"/>
          <w:w w:val="105"/>
          <w:sz w:val="24"/>
          <w:szCs w:val="24"/>
          <w:lang w:val="sv-SE"/>
        </w:rPr>
        <w:t>Kuantitatif,</w:t>
      </w:r>
      <w:r w:rsidRPr="005E0D8C">
        <w:rPr>
          <w:rFonts w:asciiTheme="majorBidi" w:hAnsiTheme="majorBidi" w:cstheme="majorBidi"/>
          <w:i/>
          <w:color w:val="212121"/>
          <w:spacing w:val="67"/>
          <w:w w:val="105"/>
          <w:sz w:val="24"/>
          <w:szCs w:val="24"/>
          <w:lang w:val="sv-SE"/>
        </w:rPr>
        <w:t xml:space="preserve"> </w:t>
      </w:r>
      <w:r w:rsidRPr="005E0D8C">
        <w:rPr>
          <w:rFonts w:asciiTheme="majorBidi" w:hAnsiTheme="majorBidi" w:cstheme="majorBidi"/>
          <w:i/>
          <w:color w:val="212121"/>
          <w:w w:val="105"/>
          <w:sz w:val="24"/>
          <w:szCs w:val="24"/>
          <w:lang w:val="sv-SE"/>
        </w:rPr>
        <w:t>Kualitatif,</w:t>
      </w:r>
      <w:r w:rsidRPr="005E0D8C">
        <w:rPr>
          <w:rFonts w:asciiTheme="majorBidi" w:hAnsiTheme="majorBidi" w:cstheme="majorBidi"/>
          <w:i/>
          <w:color w:val="212121"/>
          <w:spacing w:val="66"/>
          <w:w w:val="105"/>
          <w:sz w:val="24"/>
          <w:szCs w:val="24"/>
          <w:lang w:val="sv-SE"/>
        </w:rPr>
        <w:t xml:space="preserve"> </w:t>
      </w:r>
      <w:r w:rsidRPr="005E0D8C">
        <w:rPr>
          <w:rFonts w:asciiTheme="majorBidi" w:hAnsiTheme="majorBidi" w:cstheme="majorBidi"/>
          <w:i/>
          <w:color w:val="212121"/>
          <w:w w:val="105"/>
          <w:sz w:val="24"/>
          <w:szCs w:val="24"/>
          <w:lang w:val="sv-SE"/>
        </w:rPr>
        <w:t>dan</w:t>
      </w:r>
      <w:r w:rsidRPr="005E0D8C">
        <w:rPr>
          <w:rFonts w:asciiTheme="majorBidi" w:hAnsiTheme="majorBidi" w:cstheme="majorBidi"/>
          <w:i/>
          <w:color w:val="212121"/>
          <w:spacing w:val="65"/>
          <w:w w:val="105"/>
          <w:sz w:val="24"/>
          <w:szCs w:val="24"/>
          <w:lang w:val="sv-SE"/>
        </w:rPr>
        <w:t xml:space="preserve"> </w:t>
      </w:r>
      <w:r w:rsidRPr="005E0D8C">
        <w:rPr>
          <w:rFonts w:asciiTheme="majorBidi" w:hAnsiTheme="majorBidi" w:cstheme="majorBidi"/>
          <w:i/>
          <w:color w:val="212121"/>
          <w:spacing w:val="-5"/>
          <w:w w:val="105"/>
          <w:sz w:val="24"/>
          <w:szCs w:val="24"/>
          <w:lang w:val="sv-SE"/>
        </w:rPr>
        <w:t>R&amp;.</w:t>
      </w:r>
      <w:r w:rsidRPr="005E0D8C">
        <w:rPr>
          <w:rFonts w:asciiTheme="majorBidi" w:hAnsiTheme="majorBidi" w:cstheme="majorBidi"/>
          <w:i/>
          <w:color w:val="212121"/>
          <w:spacing w:val="-5"/>
          <w:w w:val="105"/>
          <w:sz w:val="24"/>
          <w:szCs w:val="24"/>
          <w:lang w:val="id-ID"/>
        </w:rPr>
        <w:t xml:space="preserve"> </w:t>
      </w:r>
      <w:r w:rsidRPr="005E0D8C">
        <w:rPr>
          <w:rFonts w:asciiTheme="majorBidi" w:hAnsiTheme="majorBidi" w:cstheme="majorBidi"/>
          <w:color w:val="212121"/>
          <w:w w:val="105"/>
          <w:sz w:val="24"/>
          <w:szCs w:val="24"/>
          <w:lang w:val="sv-SE"/>
        </w:rPr>
        <w:t>Bandung</w:t>
      </w:r>
      <w:r w:rsidRPr="005E0D8C">
        <w:rPr>
          <w:rFonts w:asciiTheme="majorBidi" w:hAnsiTheme="majorBidi" w:cstheme="majorBidi"/>
          <w:color w:val="212121"/>
          <w:spacing w:val="-9"/>
          <w:w w:val="105"/>
          <w:sz w:val="24"/>
          <w:szCs w:val="24"/>
          <w:lang w:val="sv-SE"/>
        </w:rPr>
        <w:t xml:space="preserve"> </w:t>
      </w:r>
      <w:r w:rsidRPr="005E0D8C">
        <w:rPr>
          <w:rFonts w:asciiTheme="majorBidi" w:hAnsiTheme="majorBidi" w:cstheme="majorBidi"/>
          <w:color w:val="212121"/>
          <w:w w:val="105"/>
          <w:sz w:val="24"/>
          <w:szCs w:val="24"/>
          <w:lang w:val="sv-SE"/>
        </w:rPr>
        <w:t>:</w:t>
      </w:r>
      <w:r w:rsidRPr="005E0D8C">
        <w:rPr>
          <w:rFonts w:asciiTheme="majorBidi" w:hAnsiTheme="majorBidi" w:cstheme="majorBidi"/>
          <w:color w:val="212121"/>
          <w:spacing w:val="-7"/>
          <w:w w:val="105"/>
          <w:sz w:val="24"/>
          <w:szCs w:val="24"/>
          <w:lang w:val="sv-SE"/>
        </w:rPr>
        <w:t xml:space="preserve"> </w:t>
      </w:r>
      <w:r w:rsidRPr="005E0D8C">
        <w:rPr>
          <w:rFonts w:asciiTheme="majorBidi" w:hAnsiTheme="majorBidi" w:cstheme="majorBidi"/>
          <w:color w:val="212121"/>
          <w:spacing w:val="-2"/>
          <w:w w:val="105"/>
          <w:sz w:val="24"/>
          <w:szCs w:val="24"/>
          <w:lang w:val="sv-SE"/>
        </w:rPr>
        <w:t>Alfabeta</w:t>
      </w:r>
    </w:p>
    <w:p w14:paraId="7CE91B5C" w14:textId="77777777" w:rsidR="00A231CC" w:rsidRPr="00AC67E4" w:rsidRDefault="00A231CC" w:rsidP="00A231CC">
      <w:pPr>
        <w:spacing w:after="0" w:line="240" w:lineRule="auto"/>
        <w:ind w:left="567" w:right="6" w:hanging="567"/>
        <w:jc w:val="both"/>
        <w:rPr>
          <w:rFonts w:asciiTheme="majorBidi" w:hAnsiTheme="majorBidi" w:cstheme="majorBidi"/>
          <w:color w:val="212121"/>
          <w:spacing w:val="-2"/>
          <w:w w:val="105"/>
          <w:sz w:val="24"/>
          <w:szCs w:val="24"/>
          <w:lang w:val="sv-SE"/>
        </w:rPr>
      </w:pPr>
    </w:p>
    <w:p w14:paraId="759AC92E" w14:textId="77777777" w:rsidR="00196DEB" w:rsidRPr="00AF5854"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r w:rsidRPr="00AF5854">
        <w:rPr>
          <w:rFonts w:ascii="Times New Roman" w:hAnsi="Times New Roman" w:cs="Times New Roman"/>
          <w:noProof/>
          <w:sz w:val="24"/>
          <w:szCs w:val="24"/>
          <w:lang w:val="sv-SE"/>
        </w:rPr>
        <w:t xml:space="preserve">Ramadhania, T., &amp; Imamah, I. N. (2023). Gambaran Tingkat Kecemasan Mahasiswa Ners Di Surakarta. </w:t>
      </w:r>
      <w:r w:rsidRPr="00AF5854">
        <w:rPr>
          <w:rFonts w:ascii="Times New Roman" w:hAnsi="Times New Roman" w:cs="Times New Roman"/>
          <w:i/>
          <w:iCs/>
          <w:noProof/>
          <w:sz w:val="24"/>
          <w:szCs w:val="24"/>
          <w:lang w:val="sv-SE"/>
        </w:rPr>
        <w:t>Jurnal Keperawatan Duta Medika</w:t>
      </w:r>
      <w:r w:rsidRPr="00AF5854">
        <w:rPr>
          <w:rFonts w:ascii="Times New Roman" w:hAnsi="Times New Roman" w:cs="Times New Roman"/>
          <w:noProof/>
          <w:sz w:val="24"/>
          <w:szCs w:val="24"/>
          <w:lang w:val="sv-SE"/>
        </w:rPr>
        <w:t xml:space="preserve">, </w:t>
      </w:r>
      <w:r w:rsidRPr="00AF5854">
        <w:rPr>
          <w:rFonts w:ascii="Times New Roman" w:hAnsi="Times New Roman" w:cs="Times New Roman"/>
          <w:i/>
          <w:iCs/>
          <w:noProof/>
          <w:sz w:val="24"/>
          <w:szCs w:val="24"/>
          <w:lang w:val="sv-SE"/>
        </w:rPr>
        <w:t>3</w:t>
      </w:r>
      <w:r w:rsidRPr="00AF5854">
        <w:rPr>
          <w:rFonts w:ascii="Times New Roman" w:hAnsi="Times New Roman" w:cs="Times New Roman"/>
          <w:noProof/>
          <w:sz w:val="24"/>
          <w:szCs w:val="24"/>
          <w:lang w:val="sv-SE"/>
        </w:rPr>
        <w:t>(1), 23–30. https://doi.org/10.47701/dutamedika.v3i1.2551</w:t>
      </w:r>
    </w:p>
    <w:p w14:paraId="15CB8A51" w14:textId="77777777" w:rsidR="00A231CC" w:rsidRPr="00AF5854"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p>
    <w:p w14:paraId="4E24CF50" w14:textId="77777777" w:rsidR="00196DEB"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AF5854">
        <w:rPr>
          <w:rFonts w:ascii="Times New Roman" w:hAnsi="Times New Roman" w:cs="Times New Roman"/>
          <w:noProof/>
          <w:sz w:val="24"/>
          <w:szCs w:val="24"/>
          <w:lang w:val="sv-SE"/>
        </w:rPr>
        <w:t xml:space="preserve">Samosir, F. J. (2021). Kesehatan mental pada usia dewasa dan lansia (gambaran hasil skrining kesehatan mental dengan kuesioner DASS-42). </w:t>
      </w:r>
      <w:r w:rsidRPr="00196DEB">
        <w:rPr>
          <w:rFonts w:ascii="Times New Roman" w:hAnsi="Times New Roman" w:cs="Times New Roman"/>
          <w:i/>
          <w:iCs/>
          <w:noProof/>
          <w:sz w:val="24"/>
          <w:szCs w:val="24"/>
        </w:rPr>
        <w:t>Publish Buku UNPRI Press ISBN</w:t>
      </w:r>
      <w:r w:rsidRPr="00196DEB">
        <w:rPr>
          <w:rFonts w:ascii="Times New Roman" w:hAnsi="Times New Roman" w:cs="Times New Roman"/>
          <w:noProof/>
          <w:sz w:val="24"/>
          <w:szCs w:val="24"/>
        </w:rPr>
        <w:t xml:space="preserve">, </w:t>
      </w:r>
      <w:r w:rsidRPr="00196DEB">
        <w:rPr>
          <w:rFonts w:ascii="Times New Roman" w:hAnsi="Times New Roman" w:cs="Times New Roman"/>
          <w:i/>
          <w:iCs/>
          <w:noProof/>
          <w:sz w:val="24"/>
          <w:szCs w:val="24"/>
        </w:rPr>
        <w:t>1</w:t>
      </w:r>
      <w:r w:rsidRPr="00196DEB">
        <w:rPr>
          <w:rFonts w:ascii="Times New Roman" w:hAnsi="Times New Roman" w:cs="Times New Roman"/>
          <w:noProof/>
          <w:sz w:val="24"/>
          <w:szCs w:val="24"/>
        </w:rPr>
        <w:t>(1), 22. http://jurnal.unprimdn.ac.id/index.php/ISBN/article/view/2333%0Ahttp://jurnal.unprimdn.ac.id/index.php/ISBN/article/download/2333/1825</w:t>
      </w:r>
    </w:p>
    <w:p w14:paraId="3C85FC80" w14:textId="77777777" w:rsidR="00A231CC"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14:paraId="4280E36A" w14:textId="16AA432F" w:rsidR="00AC67E4" w:rsidRPr="00AF5854" w:rsidRDefault="00AC67E4" w:rsidP="00A231CC">
      <w:pPr>
        <w:spacing w:after="0" w:line="240" w:lineRule="auto"/>
        <w:ind w:left="567" w:right="6" w:hanging="567"/>
        <w:jc w:val="both"/>
        <w:rPr>
          <w:rFonts w:asciiTheme="majorBidi" w:hAnsiTheme="majorBidi" w:cstheme="majorBidi"/>
          <w:color w:val="212121"/>
          <w:w w:val="105"/>
          <w:sz w:val="24"/>
          <w:szCs w:val="24"/>
          <w:lang w:val="en-ID"/>
        </w:rPr>
      </w:pPr>
      <w:r w:rsidRPr="005E0D8C">
        <w:rPr>
          <w:rFonts w:asciiTheme="majorBidi" w:hAnsiTheme="majorBidi" w:cstheme="majorBidi"/>
          <w:color w:val="212121"/>
          <w:w w:val="105"/>
          <w:sz w:val="24"/>
          <w:szCs w:val="24"/>
          <w:lang w:val="sv-SE"/>
        </w:rPr>
        <w:t>Sihombing,</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L.</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(2020).</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Pendidikan</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dan</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Karakter</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Mahasiswa</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di</w:t>
      </w:r>
      <w:r w:rsidRPr="005E0D8C">
        <w:rPr>
          <w:rFonts w:asciiTheme="majorBidi" w:hAnsiTheme="majorBidi" w:cstheme="majorBidi"/>
          <w:color w:val="212121"/>
          <w:spacing w:val="40"/>
          <w:w w:val="105"/>
          <w:sz w:val="24"/>
          <w:szCs w:val="24"/>
          <w:lang w:val="sv-SE"/>
        </w:rPr>
        <w:t xml:space="preserve"> </w:t>
      </w:r>
      <w:r w:rsidRPr="005E0D8C">
        <w:rPr>
          <w:rFonts w:asciiTheme="majorBidi" w:hAnsiTheme="majorBidi" w:cstheme="majorBidi"/>
          <w:color w:val="212121"/>
          <w:w w:val="105"/>
          <w:sz w:val="24"/>
          <w:szCs w:val="24"/>
          <w:lang w:val="sv-SE"/>
        </w:rPr>
        <w:t xml:space="preserve">Perguruan Tinggi. </w:t>
      </w:r>
      <w:r w:rsidRPr="00AF5854">
        <w:rPr>
          <w:rFonts w:asciiTheme="majorBidi" w:hAnsiTheme="majorBidi" w:cstheme="majorBidi"/>
          <w:i/>
          <w:color w:val="212121"/>
          <w:w w:val="105"/>
          <w:sz w:val="24"/>
          <w:szCs w:val="24"/>
          <w:lang w:val="en-ID"/>
        </w:rPr>
        <w:t>Jurnal Christian Humaniora</w:t>
      </w:r>
      <w:r w:rsidRPr="00AF5854">
        <w:rPr>
          <w:rFonts w:asciiTheme="majorBidi" w:hAnsiTheme="majorBidi" w:cstheme="majorBidi"/>
          <w:color w:val="212121"/>
          <w:w w:val="105"/>
          <w:sz w:val="24"/>
          <w:szCs w:val="24"/>
          <w:lang w:val="en-ID"/>
        </w:rPr>
        <w:t xml:space="preserve">, </w:t>
      </w:r>
      <w:r w:rsidRPr="00AF5854">
        <w:rPr>
          <w:rFonts w:asciiTheme="majorBidi" w:hAnsiTheme="majorBidi" w:cstheme="majorBidi"/>
          <w:i/>
          <w:color w:val="212121"/>
          <w:w w:val="105"/>
          <w:sz w:val="24"/>
          <w:szCs w:val="24"/>
          <w:lang w:val="en-ID"/>
        </w:rPr>
        <w:t>4</w:t>
      </w:r>
      <w:r w:rsidRPr="00AF5854">
        <w:rPr>
          <w:rFonts w:asciiTheme="majorBidi" w:hAnsiTheme="majorBidi" w:cstheme="majorBidi"/>
          <w:color w:val="212121"/>
          <w:w w:val="105"/>
          <w:sz w:val="24"/>
          <w:szCs w:val="24"/>
          <w:lang w:val="en-ID"/>
        </w:rPr>
        <w:t>(1), 104-112.</w:t>
      </w:r>
    </w:p>
    <w:p w14:paraId="7B348161" w14:textId="77777777" w:rsidR="00A231CC" w:rsidRPr="00AF5854" w:rsidRDefault="00A231CC" w:rsidP="00A231CC">
      <w:pPr>
        <w:spacing w:after="0" w:line="240" w:lineRule="auto"/>
        <w:ind w:left="567" w:right="6" w:hanging="567"/>
        <w:jc w:val="both"/>
        <w:rPr>
          <w:rFonts w:asciiTheme="majorBidi" w:hAnsiTheme="majorBidi" w:cstheme="majorBidi"/>
          <w:color w:val="212121"/>
          <w:w w:val="105"/>
          <w:sz w:val="24"/>
          <w:szCs w:val="24"/>
          <w:lang w:val="en-ID"/>
        </w:rPr>
      </w:pPr>
    </w:p>
    <w:p w14:paraId="31FE5001" w14:textId="15BD8D22" w:rsidR="00AC67E4" w:rsidRDefault="00AC67E4" w:rsidP="00A231CC">
      <w:pPr>
        <w:spacing w:after="0" w:line="240" w:lineRule="auto"/>
        <w:ind w:left="567" w:right="6" w:hanging="567"/>
        <w:jc w:val="both"/>
        <w:rPr>
          <w:rFonts w:asciiTheme="majorBidi" w:hAnsiTheme="majorBidi" w:cstheme="majorBidi"/>
          <w:sz w:val="24"/>
          <w:szCs w:val="24"/>
        </w:rPr>
      </w:pPr>
      <w:r w:rsidRPr="00AF5854">
        <w:rPr>
          <w:rFonts w:asciiTheme="majorBidi" w:hAnsiTheme="majorBidi" w:cstheme="majorBidi"/>
          <w:sz w:val="24"/>
          <w:szCs w:val="24"/>
          <w:lang w:val="en-ID"/>
        </w:rPr>
        <w:t xml:space="preserve">Sya’bani, N., Susilaningsih, F S., Agustina H R, (2012). </w:t>
      </w:r>
      <w:r w:rsidRPr="005E0D8C">
        <w:rPr>
          <w:rFonts w:asciiTheme="majorBidi" w:hAnsiTheme="majorBidi" w:cstheme="majorBidi"/>
          <w:sz w:val="24"/>
          <w:szCs w:val="24"/>
          <w:lang w:val="sv-SE"/>
        </w:rPr>
        <w:t xml:space="preserve">Hubungan Persepsi Mahasiswa yang mengikuti CCSA tentang Praktik Klinis dengan Motivasi untuk melanjutkan Pendidikan Profesi Ners di Fakultas Ilmu Kperawatan Universitas Padjadjaran. </w:t>
      </w:r>
      <w:r w:rsidRPr="005E0D8C">
        <w:rPr>
          <w:rFonts w:asciiTheme="majorBidi" w:hAnsiTheme="majorBidi" w:cstheme="majorBidi"/>
          <w:sz w:val="24"/>
          <w:szCs w:val="24"/>
        </w:rPr>
        <w:t>Jurnal Online Mahasiswa (JOM). Volume 1. No.1. Diakses tanggal 17 November 2016 melalui http://id.portalgaruda.org/?ref=browse&amp;mod=viewarticle&amp;article=10395 4.</w:t>
      </w:r>
    </w:p>
    <w:p w14:paraId="28546000" w14:textId="77777777" w:rsidR="00A231CC" w:rsidRPr="00AC67E4" w:rsidRDefault="00A231CC" w:rsidP="00A231CC">
      <w:pPr>
        <w:spacing w:after="0" w:line="240" w:lineRule="auto"/>
        <w:ind w:left="567" w:right="6" w:hanging="567"/>
        <w:jc w:val="both"/>
        <w:rPr>
          <w:rFonts w:asciiTheme="majorBidi" w:hAnsiTheme="majorBidi" w:cstheme="majorBidi"/>
          <w:sz w:val="24"/>
          <w:szCs w:val="24"/>
        </w:rPr>
      </w:pPr>
    </w:p>
    <w:p w14:paraId="1FC0F56E" w14:textId="5EA9F13C" w:rsidR="00AC67E4" w:rsidRDefault="00AC67E4" w:rsidP="00A231CC">
      <w:pPr>
        <w:spacing w:after="0" w:line="240" w:lineRule="auto"/>
        <w:ind w:left="567" w:right="6" w:hanging="567"/>
        <w:jc w:val="both"/>
        <w:rPr>
          <w:rFonts w:asciiTheme="majorBidi" w:hAnsiTheme="majorBidi" w:cstheme="majorBidi"/>
          <w:sz w:val="24"/>
          <w:szCs w:val="24"/>
          <w:shd w:val="clear" w:color="auto" w:fill="FFFFFF"/>
          <w:lang w:val="sv-SE"/>
        </w:rPr>
      </w:pPr>
      <w:r w:rsidRPr="00AC67E4">
        <w:rPr>
          <w:rFonts w:asciiTheme="majorBidi" w:hAnsiTheme="majorBidi" w:cstheme="majorBidi"/>
          <w:sz w:val="24"/>
          <w:szCs w:val="24"/>
          <w:shd w:val="clear" w:color="auto" w:fill="FFFFFF"/>
        </w:rPr>
        <w:t xml:space="preserve">Susilo, A. 2019. Gambaran Tingkat Kecemasan  Mahasiswa  Program  Studi Profesi  Ners  Stikes  Kusuma  Husada Surakarta  Saat  Menghadapi  Pelatihan Basic  Trauma  Cardiac  Life  &amp;  Support (BTLS). </w:t>
      </w:r>
      <w:r w:rsidRPr="005E0D8C">
        <w:rPr>
          <w:rFonts w:asciiTheme="majorBidi" w:hAnsiTheme="majorBidi" w:cstheme="majorBidi"/>
          <w:sz w:val="24"/>
          <w:szCs w:val="24"/>
          <w:shd w:val="clear" w:color="auto" w:fill="FFFFFF"/>
          <w:lang w:val="sv-SE"/>
        </w:rPr>
        <w:t>Skripsi.  Sekolah  Tinggi  Ilmu Kesehatan Kusuma Husada Surakarta.</w:t>
      </w:r>
    </w:p>
    <w:p w14:paraId="47F399EB" w14:textId="77777777" w:rsidR="00A231CC" w:rsidRPr="00AC67E4" w:rsidRDefault="00A231CC" w:rsidP="00A231CC">
      <w:pPr>
        <w:spacing w:after="0" w:line="240" w:lineRule="auto"/>
        <w:ind w:left="567" w:right="6" w:hanging="567"/>
        <w:jc w:val="both"/>
        <w:rPr>
          <w:rFonts w:asciiTheme="majorBidi" w:hAnsiTheme="majorBidi" w:cstheme="majorBidi"/>
          <w:sz w:val="24"/>
          <w:szCs w:val="24"/>
          <w:shd w:val="clear" w:color="auto" w:fill="FFFFFF"/>
          <w:lang w:val="sv-SE"/>
        </w:rPr>
      </w:pPr>
    </w:p>
    <w:p w14:paraId="75321596" w14:textId="77777777" w:rsidR="00196DEB" w:rsidRPr="00AF5854" w:rsidRDefault="00196DEB"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r w:rsidRPr="00AF5854">
        <w:rPr>
          <w:rFonts w:ascii="Times New Roman" w:hAnsi="Times New Roman" w:cs="Times New Roman"/>
          <w:noProof/>
          <w:sz w:val="24"/>
          <w:szCs w:val="24"/>
          <w:lang w:val="sv-SE"/>
        </w:rPr>
        <w:t xml:space="preserve">Sugiyono. (2018). </w:t>
      </w:r>
      <w:r w:rsidRPr="00AF5854">
        <w:rPr>
          <w:rFonts w:ascii="Times New Roman" w:hAnsi="Times New Roman" w:cs="Times New Roman"/>
          <w:i/>
          <w:iCs/>
          <w:noProof/>
          <w:sz w:val="24"/>
          <w:szCs w:val="24"/>
          <w:lang w:val="sv-SE"/>
        </w:rPr>
        <w:t>Metode Penelitian Kuantitatif, Kualitatif, dan R&amp;D</w:t>
      </w:r>
      <w:r w:rsidRPr="00AF5854">
        <w:rPr>
          <w:rFonts w:ascii="Times New Roman" w:hAnsi="Times New Roman" w:cs="Times New Roman"/>
          <w:noProof/>
          <w:sz w:val="24"/>
          <w:szCs w:val="24"/>
          <w:lang w:val="sv-SE"/>
        </w:rPr>
        <w:t>. Alfabeta.</w:t>
      </w:r>
    </w:p>
    <w:p w14:paraId="6764B5DE" w14:textId="77777777" w:rsidR="00A231CC" w:rsidRPr="00AF5854" w:rsidRDefault="00A231CC" w:rsidP="00A231CC">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sv-SE"/>
        </w:rPr>
      </w:pPr>
    </w:p>
    <w:p w14:paraId="7C7318B3" w14:textId="77777777" w:rsidR="00AC67E4" w:rsidRDefault="00AC67E4" w:rsidP="00A231CC">
      <w:pPr>
        <w:pStyle w:val="BodyText"/>
        <w:ind w:left="567" w:right="6" w:hanging="567"/>
        <w:jc w:val="both"/>
        <w:rPr>
          <w:rFonts w:asciiTheme="majorBidi" w:hAnsiTheme="majorBidi" w:cstheme="majorBidi"/>
          <w:w w:val="105"/>
          <w:sz w:val="24"/>
          <w:szCs w:val="24"/>
        </w:rPr>
      </w:pPr>
      <w:r w:rsidRPr="005E0D8C">
        <w:rPr>
          <w:rFonts w:asciiTheme="majorBidi" w:hAnsiTheme="majorBidi" w:cstheme="majorBidi"/>
          <w:w w:val="105"/>
          <w:sz w:val="24"/>
          <w:szCs w:val="24"/>
        </w:rPr>
        <w:t>Sutejo.</w:t>
      </w:r>
      <w:r w:rsidRPr="005E0D8C">
        <w:rPr>
          <w:rFonts w:asciiTheme="majorBidi" w:hAnsiTheme="majorBidi" w:cstheme="majorBidi"/>
          <w:spacing w:val="80"/>
          <w:w w:val="105"/>
          <w:sz w:val="24"/>
          <w:szCs w:val="24"/>
        </w:rPr>
        <w:t xml:space="preserve"> </w:t>
      </w:r>
      <w:r w:rsidRPr="005E0D8C">
        <w:rPr>
          <w:rFonts w:asciiTheme="majorBidi" w:hAnsiTheme="majorBidi" w:cstheme="majorBidi"/>
          <w:w w:val="105"/>
          <w:sz w:val="24"/>
          <w:szCs w:val="24"/>
        </w:rPr>
        <w:t>(2019).</w:t>
      </w:r>
      <w:r w:rsidRPr="005E0D8C">
        <w:rPr>
          <w:rFonts w:asciiTheme="majorBidi" w:hAnsiTheme="majorBidi" w:cstheme="majorBidi"/>
          <w:spacing w:val="80"/>
          <w:w w:val="105"/>
          <w:sz w:val="24"/>
          <w:szCs w:val="24"/>
        </w:rPr>
        <w:t xml:space="preserve"> </w:t>
      </w:r>
      <w:r w:rsidRPr="005E0D8C">
        <w:rPr>
          <w:rFonts w:asciiTheme="majorBidi" w:hAnsiTheme="majorBidi" w:cstheme="majorBidi"/>
          <w:w w:val="105"/>
          <w:sz w:val="24"/>
          <w:szCs w:val="24"/>
        </w:rPr>
        <w:t>Keperawatan</w:t>
      </w:r>
      <w:r w:rsidRPr="005E0D8C">
        <w:rPr>
          <w:rFonts w:asciiTheme="majorBidi" w:hAnsiTheme="majorBidi" w:cstheme="majorBidi"/>
          <w:spacing w:val="78"/>
          <w:w w:val="105"/>
          <w:sz w:val="24"/>
          <w:szCs w:val="24"/>
        </w:rPr>
        <w:t xml:space="preserve"> </w:t>
      </w:r>
      <w:r w:rsidRPr="005E0D8C">
        <w:rPr>
          <w:rFonts w:asciiTheme="majorBidi" w:hAnsiTheme="majorBidi" w:cstheme="majorBidi"/>
          <w:w w:val="105"/>
          <w:sz w:val="24"/>
          <w:szCs w:val="24"/>
        </w:rPr>
        <w:t>jiwa,</w:t>
      </w:r>
      <w:r w:rsidRPr="005E0D8C">
        <w:rPr>
          <w:rFonts w:asciiTheme="majorBidi" w:hAnsiTheme="majorBidi" w:cstheme="majorBidi"/>
          <w:spacing w:val="80"/>
          <w:w w:val="105"/>
          <w:sz w:val="24"/>
          <w:szCs w:val="24"/>
        </w:rPr>
        <w:t xml:space="preserve"> </w:t>
      </w:r>
      <w:r w:rsidRPr="005E0D8C">
        <w:rPr>
          <w:rFonts w:asciiTheme="majorBidi" w:hAnsiTheme="majorBidi" w:cstheme="majorBidi"/>
          <w:w w:val="105"/>
          <w:sz w:val="24"/>
          <w:szCs w:val="24"/>
        </w:rPr>
        <w:t>konsep</w:t>
      </w:r>
      <w:r w:rsidRPr="005E0D8C">
        <w:rPr>
          <w:rFonts w:asciiTheme="majorBidi" w:hAnsiTheme="majorBidi" w:cstheme="majorBidi"/>
          <w:spacing w:val="80"/>
          <w:w w:val="105"/>
          <w:sz w:val="24"/>
          <w:szCs w:val="24"/>
        </w:rPr>
        <w:t xml:space="preserve"> </w:t>
      </w:r>
      <w:r w:rsidRPr="005E0D8C">
        <w:rPr>
          <w:rFonts w:asciiTheme="majorBidi" w:hAnsiTheme="majorBidi" w:cstheme="majorBidi"/>
          <w:w w:val="105"/>
          <w:sz w:val="24"/>
          <w:szCs w:val="24"/>
        </w:rPr>
        <w:t>dan</w:t>
      </w:r>
      <w:r w:rsidRPr="005E0D8C">
        <w:rPr>
          <w:rFonts w:asciiTheme="majorBidi" w:hAnsiTheme="majorBidi" w:cstheme="majorBidi"/>
          <w:spacing w:val="78"/>
          <w:w w:val="105"/>
          <w:sz w:val="24"/>
          <w:szCs w:val="24"/>
        </w:rPr>
        <w:t xml:space="preserve"> </w:t>
      </w:r>
      <w:r w:rsidRPr="005E0D8C">
        <w:rPr>
          <w:rFonts w:asciiTheme="majorBidi" w:hAnsiTheme="majorBidi" w:cstheme="majorBidi"/>
          <w:w w:val="105"/>
          <w:sz w:val="24"/>
          <w:szCs w:val="24"/>
        </w:rPr>
        <w:t>praktik</w:t>
      </w:r>
      <w:r w:rsidRPr="005E0D8C">
        <w:rPr>
          <w:rFonts w:asciiTheme="majorBidi" w:hAnsiTheme="majorBidi" w:cstheme="majorBidi"/>
          <w:spacing w:val="80"/>
          <w:w w:val="105"/>
          <w:sz w:val="24"/>
          <w:szCs w:val="24"/>
        </w:rPr>
        <w:t xml:space="preserve"> </w:t>
      </w:r>
      <w:r w:rsidRPr="005E0D8C">
        <w:rPr>
          <w:rFonts w:asciiTheme="majorBidi" w:hAnsiTheme="majorBidi" w:cstheme="majorBidi"/>
          <w:w w:val="105"/>
          <w:sz w:val="24"/>
          <w:szCs w:val="24"/>
        </w:rPr>
        <w:t>asuhan</w:t>
      </w:r>
      <w:r w:rsidRPr="005E0D8C">
        <w:rPr>
          <w:rFonts w:asciiTheme="majorBidi" w:hAnsiTheme="majorBidi" w:cstheme="majorBidi"/>
          <w:spacing w:val="78"/>
          <w:w w:val="105"/>
          <w:sz w:val="24"/>
          <w:szCs w:val="24"/>
        </w:rPr>
        <w:t xml:space="preserve"> </w:t>
      </w:r>
      <w:r w:rsidRPr="005E0D8C">
        <w:rPr>
          <w:rFonts w:asciiTheme="majorBidi" w:hAnsiTheme="majorBidi" w:cstheme="majorBidi"/>
          <w:w w:val="105"/>
          <w:sz w:val="24"/>
          <w:szCs w:val="24"/>
        </w:rPr>
        <w:t>keperawatan kesehatan jiwa: Gangguan</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jiwa dan psikososial. Yogyakarta: Pustaka Baru.</w:t>
      </w:r>
    </w:p>
    <w:p w14:paraId="1DA1FC43" w14:textId="77777777" w:rsidR="00A231CC" w:rsidRPr="005E0D8C" w:rsidRDefault="00A231CC" w:rsidP="00A231CC">
      <w:pPr>
        <w:pStyle w:val="BodyText"/>
        <w:ind w:left="567" w:right="6" w:hanging="567"/>
        <w:jc w:val="both"/>
        <w:rPr>
          <w:rFonts w:asciiTheme="majorBidi" w:hAnsiTheme="majorBidi" w:cstheme="majorBidi"/>
          <w:sz w:val="24"/>
          <w:szCs w:val="24"/>
        </w:rPr>
      </w:pPr>
    </w:p>
    <w:p w14:paraId="2CAD31FE" w14:textId="77777777" w:rsidR="00AC67E4" w:rsidRDefault="00AC67E4" w:rsidP="00A231CC">
      <w:pPr>
        <w:spacing w:after="0" w:line="240" w:lineRule="auto"/>
        <w:ind w:left="567" w:right="6" w:hanging="567"/>
        <w:jc w:val="both"/>
        <w:rPr>
          <w:rFonts w:asciiTheme="majorBidi" w:hAnsiTheme="majorBidi" w:cstheme="majorBidi"/>
          <w:w w:val="105"/>
          <w:sz w:val="24"/>
          <w:szCs w:val="24"/>
          <w:lang w:val="id"/>
        </w:rPr>
      </w:pPr>
      <w:r w:rsidRPr="005E0D8C">
        <w:rPr>
          <w:rFonts w:asciiTheme="majorBidi" w:hAnsiTheme="majorBidi" w:cstheme="majorBidi"/>
          <w:w w:val="105"/>
          <w:sz w:val="24"/>
          <w:szCs w:val="24"/>
          <w:lang w:val="id"/>
        </w:rPr>
        <w:t xml:space="preserve">Stuart, G. W. (2016). Prinsip dan Praktik KEPERAWATAN KESEHATAN JIWA In </w:t>
      </w:r>
      <w:r w:rsidRPr="005E0D8C">
        <w:rPr>
          <w:rFonts w:asciiTheme="majorBidi" w:hAnsiTheme="majorBidi" w:cstheme="majorBidi"/>
          <w:i/>
          <w:w w:val="105"/>
          <w:sz w:val="24"/>
          <w:szCs w:val="24"/>
          <w:lang w:val="id"/>
        </w:rPr>
        <w:t xml:space="preserve">International Journal of Social Psychiatry </w:t>
      </w:r>
      <w:r w:rsidRPr="005E0D8C">
        <w:rPr>
          <w:rFonts w:asciiTheme="majorBidi" w:hAnsiTheme="majorBidi" w:cstheme="majorBidi"/>
          <w:w w:val="105"/>
          <w:sz w:val="24"/>
          <w:szCs w:val="24"/>
          <w:lang w:val="id"/>
        </w:rPr>
        <w:t>(Vol. 63, Issue 1).</w:t>
      </w:r>
    </w:p>
    <w:p w14:paraId="6A575E6B" w14:textId="77777777" w:rsidR="00A231CC" w:rsidRPr="005E0D8C" w:rsidRDefault="00A231CC" w:rsidP="00A231CC">
      <w:pPr>
        <w:spacing w:after="0" w:line="240" w:lineRule="auto"/>
        <w:ind w:left="567" w:right="6" w:hanging="567"/>
        <w:jc w:val="both"/>
        <w:rPr>
          <w:rFonts w:asciiTheme="majorBidi" w:hAnsiTheme="majorBidi" w:cstheme="majorBidi"/>
          <w:w w:val="105"/>
          <w:sz w:val="24"/>
          <w:szCs w:val="24"/>
          <w:lang w:val="id"/>
        </w:rPr>
      </w:pPr>
    </w:p>
    <w:p w14:paraId="206A86A2" w14:textId="77777777" w:rsidR="00AC67E4" w:rsidRDefault="00AC67E4" w:rsidP="00A231CC">
      <w:pPr>
        <w:spacing w:after="0" w:line="240" w:lineRule="auto"/>
        <w:ind w:left="567" w:right="6" w:hanging="567"/>
        <w:jc w:val="both"/>
        <w:rPr>
          <w:rFonts w:asciiTheme="majorBidi" w:hAnsiTheme="majorBidi" w:cstheme="majorBidi"/>
          <w:color w:val="212121"/>
          <w:spacing w:val="-2"/>
          <w:sz w:val="24"/>
          <w:szCs w:val="24"/>
          <w:lang w:val="id"/>
        </w:rPr>
      </w:pPr>
      <w:r w:rsidRPr="005E0D8C">
        <w:rPr>
          <w:rFonts w:asciiTheme="majorBidi" w:hAnsiTheme="majorBidi" w:cstheme="majorBidi"/>
          <w:color w:val="212121"/>
          <w:w w:val="105"/>
          <w:sz w:val="24"/>
          <w:szCs w:val="24"/>
          <w:lang w:val="id"/>
        </w:rPr>
        <w:t xml:space="preserve">Utami, M. W. (2023). </w:t>
      </w:r>
      <w:r w:rsidRPr="005E0D8C">
        <w:rPr>
          <w:rFonts w:asciiTheme="majorBidi" w:hAnsiTheme="majorBidi" w:cstheme="majorBidi"/>
          <w:i/>
          <w:color w:val="212121"/>
          <w:w w:val="105"/>
          <w:sz w:val="24"/>
          <w:szCs w:val="24"/>
          <w:lang w:val="id"/>
        </w:rPr>
        <w:t xml:space="preserve">PERBEDAAN PERUBAHAN TINGKAT KECEMASAN </w:t>
      </w:r>
      <w:r w:rsidRPr="005E0D8C">
        <w:rPr>
          <w:rFonts w:asciiTheme="majorBidi" w:hAnsiTheme="majorBidi" w:cstheme="majorBidi"/>
          <w:i/>
          <w:color w:val="212121"/>
          <w:sz w:val="24"/>
          <w:szCs w:val="24"/>
          <w:lang w:val="id"/>
        </w:rPr>
        <w:t>PADA MAHASISWA SAAT MENYUSUN SKRIPSI DENGAN INTERVENSI</w:t>
      </w:r>
      <w:r w:rsidRPr="005E0D8C">
        <w:rPr>
          <w:rFonts w:asciiTheme="majorBidi" w:hAnsiTheme="majorBidi" w:cstheme="majorBidi"/>
          <w:i/>
          <w:color w:val="212121"/>
          <w:spacing w:val="80"/>
          <w:w w:val="105"/>
          <w:sz w:val="24"/>
          <w:szCs w:val="24"/>
          <w:lang w:val="id"/>
        </w:rPr>
        <w:t xml:space="preserve"> </w:t>
      </w:r>
      <w:r w:rsidRPr="005E0D8C">
        <w:rPr>
          <w:rFonts w:asciiTheme="majorBidi" w:hAnsiTheme="majorBidi" w:cstheme="majorBidi"/>
          <w:i/>
          <w:color w:val="212121"/>
          <w:w w:val="105"/>
          <w:sz w:val="24"/>
          <w:szCs w:val="24"/>
          <w:lang w:val="id"/>
        </w:rPr>
        <w:t>TERAPI WARNA HIJAU DIBANDINGKAN TERAPI RELAKSASI NAPAS</w:t>
      </w:r>
      <w:r w:rsidRPr="005E0D8C">
        <w:rPr>
          <w:rFonts w:asciiTheme="majorBidi" w:hAnsiTheme="majorBidi" w:cstheme="majorBidi"/>
          <w:i/>
          <w:color w:val="212121"/>
          <w:w w:val="105"/>
          <w:sz w:val="24"/>
          <w:szCs w:val="24"/>
          <w:lang w:val="id-ID"/>
        </w:rPr>
        <w:t xml:space="preserve"> </w:t>
      </w:r>
      <w:r w:rsidRPr="005E0D8C">
        <w:rPr>
          <w:rFonts w:asciiTheme="majorBidi" w:hAnsiTheme="majorBidi" w:cstheme="majorBidi"/>
          <w:i/>
          <w:color w:val="212121"/>
          <w:sz w:val="24"/>
          <w:szCs w:val="24"/>
          <w:lang w:val="id"/>
        </w:rPr>
        <w:t>DALAM</w:t>
      </w:r>
      <w:r w:rsidRPr="005E0D8C">
        <w:rPr>
          <w:rFonts w:asciiTheme="majorBidi" w:hAnsiTheme="majorBidi" w:cstheme="majorBidi"/>
          <w:i/>
          <w:color w:val="212121"/>
          <w:spacing w:val="32"/>
          <w:sz w:val="24"/>
          <w:szCs w:val="24"/>
          <w:lang w:val="id"/>
        </w:rPr>
        <w:t xml:space="preserve"> </w:t>
      </w:r>
      <w:r w:rsidRPr="005E0D8C">
        <w:rPr>
          <w:rFonts w:asciiTheme="majorBidi" w:hAnsiTheme="majorBidi" w:cstheme="majorBidi"/>
          <w:color w:val="212121"/>
          <w:sz w:val="24"/>
          <w:szCs w:val="24"/>
          <w:lang w:val="id"/>
        </w:rPr>
        <w:t>(Doctoral</w:t>
      </w:r>
      <w:r w:rsidRPr="005E0D8C">
        <w:rPr>
          <w:rFonts w:asciiTheme="majorBidi" w:hAnsiTheme="majorBidi" w:cstheme="majorBidi"/>
          <w:color w:val="212121"/>
          <w:spacing w:val="35"/>
          <w:sz w:val="24"/>
          <w:szCs w:val="24"/>
          <w:lang w:val="id"/>
        </w:rPr>
        <w:t xml:space="preserve"> </w:t>
      </w:r>
      <w:r w:rsidRPr="005E0D8C">
        <w:rPr>
          <w:rFonts w:asciiTheme="majorBidi" w:hAnsiTheme="majorBidi" w:cstheme="majorBidi"/>
          <w:color w:val="212121"/>
          <w:sz w:val="24"/>
          <w:szCs w:val="24"/>
          <w:lang w:val="id"/>
        </w:rPr>
        <w:t>dissertation,</w:t>
      </w:r>
      <w:r w:rsidRPr="005E0D8C">
        <w:rPr>
          <w:rFonts w:asciiTheme="majorBidi" w:hAnsiTheme="majorBidi" w:cstheme="majorBidi"/>
          <w:color w:val="212121"/>
          <w:spacing w:val="34"/>
          <w:sz w:val="24"/>
          <w:szCs w:val="24"/>
          <w:lang w:val="id"/>
        </w:rPr>
        <w:t xml:space="preserve"> </w:t>
      </w:r>
      <w:r w:rsidRPr="005E0D8C">
        <w:rPr>
          <w:rFonts w:asciiTheme="majorBidi" w:hAnsiTheme="majorBidi" w:cstheme="majorBidi"/>
          <w:color w:val="212121"/>
          <w:sz w:val="24"/>
          <w:szCs w:val="24"/>
          <w:lang w:val="id"/>
        </w:rPr>
        <w:t>Poltekkes</w:t>
      </w:r>
      <w:r w:rsidRPr="005E0D8C">
        <w:rPr>
          <w:rFonts w:asciiTheme="majorBidi" w:hAnsiTheme="majorBidi" w:cstheme="majorBidi"/>
          <w:color w:val="212121"/>
          <w:spacing w:val="39"/>
          <w:sz w:val="24"/>
          <w:szCs w:val="24"/>
          <w:lang w:val="id"/>
        </w:rPr>
        <w:t xml:space="preserve"> </w:t>
      </w:r>
      <w:r w:rsidRPr="005E0D8C">
        <w:rPr>
          <w:rFonts w:asciiTheme="majorBidi" w:hAnsiTheme="majorBidi" w:cstheme="majorBidi"/>
          <w:color w:val="212121"/>
          <w:sz w:val="24"/>
          <w:szCs w:val="24"/>
          <w:lang w:val="id"/>
        </w:rPr>
        <w:t>Kemenkes</w:t>
      </w:r>
      <w:r w:rsidRPr="005E0D8C">
        <w:rPr>
          <w:rFonts w:asciiTheme="majorBidi" w:hAnsiTheme="majorBidi" w:cstheme="majorBidi"/>
          <w:color w:val="212121"/>
          <w:spacing w:val="26"/>
          <w:sz w:val="24"/>
          <w:szCs w:val="24"/>
          <w:lang w:val="id"/>
        </w:rPr>
        <w:t xml:space="preserve"> </w:t>
      </w:r>
      <w:r w:rsidRPr="005E0D8C">
        <w:rPr>
          <w:rFonts w:asciiTheme="majorBidi" w:hAnsiTheme="majorBidi" w:cstheme="majorBidi"/>
          <w:color w:val="212121"/>
          <w:spacing w:val="-2"/>
          <w:sz w:val="24"/>
          <w:szCs w:val="24"/>
          <w:lang w:val="id"/>
        </w:rPr>
        <w:t>Yogyakarta).</w:t>
      </w:r>
    </w:p>
    <w:p w14:paraId="4A7EC5B2" w14:textId="61C65D64" w:rsidR="00AC67E4" w:rsidRDefault="00AC67E4" w:rsidP="00A231CC">
      <w:pPr>
        <w:pStyle w:val="BodyText"/>
        <w:ind w:left="567" w:right="6" w:hanging="567"/>
        <w:jc w:val="both"/>
        <w:rPr>
          <w:rFonts w:asciiTheme="majorBidi" w:hAnsiTheme="majorBidi" w:cstheme="majorBidi"/>
          <w:spacing w:val="-2"/>
          <w:w w:val="105"/>
          <w:sz w:val="24"/>
          <w:szCs w:val="24"/>
        </w:rPr>
      </w:pPr>
      <w:r w:rsidRPr="005E0D8C">
        <w:rPr>
          <w:rFonts w:asciiTheme="majorBidi" w:hAnsiTheme="majorBidi" w:cstheme="majorBidi"/>
          <w:w w:val="105"/>
          <w:sz w:val="24"/>
          <w:szCs w:val="24"/>
        </w:rPr>
        <w:lastRenderedPageBreak/>
        <w:t>Wahyudin,</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H., &amp;</w:t>
      </w:r>
      <w:r w:rsidRPr="005E0D8C">
        <w:rPr>
          <w:rFonts w:asciiTheme="majorBidi" w:hAnsiTheme="majorBidi" w:cstheme="majorBidi"/>
          <w:spacing w:val="-5"/>
          <w:w w:val="105"/>
          <w:sz w:val="24"/>
          <w:szCs w:val="24"/>
        </w:rPr>
        <w:t xml:space="preserve"> </w:t>
      </w:r>
      <w:r w:rsidRPr="005E0D8C">
        <w:rPr>
          <w:rFonts w:asciiTheme="majorBidi" w:hAnsiTheme="majorBidi" w:cstheme="majorBidi"/>
          <w:w w:val="105"/>
          <w:sz w:val="24"/>
          <w:szCs w:val="24"/>
        </w:rPr>
        <w:t>Putri, A.</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D.</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S.</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(2020).</w:t>
      </w:r>
      <w:r w:rsidRPr="005E0D8C">
        <w:rPr>
          <w:rFonts w:asciiTheme="majorBidi" w:hAnsiTheme="majorBidi" w:cstheme="majorBidi"/>
          <w:spacing w:val="-2"/>
          <w:w w:val="105"/>
          <w:sz w:val="24"/>
          <w:szCs w:val="24"/>
        </w:rPr>
        <w:t xml:space="preserve"> </w:t>
      </w:r>
      <w:r w:rsidRPr="005E0D8C">
        <w:rPr>
          <w:rFonts w:asciiTheme="majorBidi" w:hAnsiTheme="majorBidi" w:cstheme="majorBidi"/>
          <w:w w:val="105"/>
          <w:sz w:val="24"/>
          <w:szCs w:val="24"/>
        </w:rPr>
        <w:t>Analisis Kecemasan Mahasiswa Dalam Menyelesaikan Skripsi. WASIS</w:t>
      </w:r>
      <w:r w:rsidRPr="005E0D8C">
        <w:rPr>
          <w:rFonts w:asciiTheme="majorBidi" w:hAnsiTheme="majorBidi" w:cstheme="majorBidi"/>
          <w:spacing w:val="-16"/>
          <w:w w:val="105"/>
          <w:sz w:val="24"/>
          <w:szCs w:val="24"/>
        </w:rPr>
        <w:t xml:space="preserve"> </w:t>
      </w:r>
      <w:r w:rsidRPr="005E0D8C">
        <w:rPr>
          <w:rFonts w:asciiTheme="majorBidi" w:hAnsiTheme="majorBidi" w:cstheme="majorBidi"/>
          <w:w w:val="105"/>
          <w:sz w:val="24"/>
          <w:szCs w:val="24"/>
        </w:rPr>
        <w:t xml:space="preserve">: Jurnal Ilmiah Pendidikan, 1(1). </w:t>
      </w:r>
      <w:hyperlink r:id="rId23">
        <w:r w:rsidRPr="005E0D8C">
          <w:rPr>
            <w:rFonts w:asciiTheme="majorBidi" w:hAnsiTheme="majorBidi" w:cstheme="majorBidi"/>
            <w:spacing w:val="-2"/>
            <w:w w:val="105"/>
            <w:sz w:val="24"/>
            <w:szCs w:val="24"/>
          </w:rPr>
          <w:t>https://doi.org/10.24176/wasis.v1i1.4707</w:t>
        </w:r>
      </w:hyperlink>
    </w:p>
    <w:p w14:paraId="34CE2509" w14:textId="77777777" w:rsidR="00A231CC" w:rsidRDefault="00A231CC" w:rsidP="00A231CC">
      <w:pPr>
        <w:pStyle w:val="BodyText"/>
        <w:ind w:left="567" w:right="6" w:hanging="567"/>
        <w:jc w:val="both"/>
        <w:rPr>
          <w:rFonts w:asciiTheme="majorBidi" w:hAnsiTheme="majorBidi" w:cstheme="majorBidi"/>
          <w:spacing w:val="-2"/>
          <w:w w:val="105"/>
          <w:sz w:val="24"/>
          <w:szCs w:val="24"/>
        </w:rPr>
      </w:pPr>
    </w:p>
    <w:p w14:paraId="56D4B445" w14:textId="77777777" w:rsidR="00AC67E4" w:rsidRPr="005E0D8C" w:rsidRDefault="00AC67E4" w:rsidP="00A231CC">
      <w:pPr>
        <w:spacing w:after="0" w:line="240" w:lineRule="auto"/>
        <w:ind w:left="567" w:right="6" w:hanging="567"/>
        <w:jc w:val="both"/>
        <w:rPr>
          <w:rFonts w:asciiTheme="majorBidi" w:hAnsiTheme="majorBidi" w:cstheme="majorBidi"/>
          <w:sz w:val="24"/>
          <w:szCs w:val="24"/>
          <w:lang w:val="id"/>
        </w:rPr>
      </w:pPr>
      <w:r w:rsidRPr="005E0D8C">
        <w:rPr>
          <w:rFonts w:asciiTheme="majorBidi" w:hAnsiTheme="majorBidi" w:cstheme="majorBidi"/>
          <w:sz w:val="24"/>
          <w:szCs w:val="24"/>
        </w:rPr>
        <w:t xml:space="preserve">Wibowo, H. P., &amp; Zebua, W. R. (2020). </w:t>
      </w:r>
      <w:r w:rsidRPr="005E0D8C">
        <w:rPr>
          <w:rFonts w:asciiTheme="majorBidi" w:hAnsiTheme="majorBidi" w:cstheme="majorBidi"/>
          <w:sz w:val="24"/>
          <w:szCs w:val="24"/>
          <w:lang w:val="sv-SE"/>
        </w:rPr>
        <w:t xml:space="preserve">Hubungan Peran Dosen Pembimbing Dengan Tingkat Kecemasan Mahasiswa Tingkat Akhir. </w:t>
      </w:r>
      <w:r w:rsidRPr="005E0D8C">
        <w:rPr>
          <w:rFonts w:asciiTheme="majorBidi" w:hAnsiTheme="majorBidi" w:cstheme="majorBidi"/>
          <w:sz w:val="24"/>
          <w:szCs w:val="24"/>
        </w:rPr>
        <w:t xml:space="preserve">Jurnal Keperawatan Priority, 3(2), 93–100. Https://Doi.Org/Https://Doi.O rg/10.34012/Jukep.V3i2.1120 </w:t>
      </w:r>
    </w:p>
    <w:p w14:paraId="33AEE003" w14:textId="77777777" w:rsidR="00AC67E4" w:rsidRPr="00AC67E4" w:rsidRDefault="00AC67E4" w:rsidP="00A231CC">
      <w:pPr>
        <w:pStyle w:val="BodyText"/>
        <w:spacing w:line="360" w:lineRule="auto"/>
        <w:ind w:left="567" w:right="6" w:hanging="567"/>
        <w:jc w:val="both"/>
        <w:rPr>
          <w:rFonts w:asciiTheme="majorBidi" w:hAnsiTheme="majorBidi" w:cstheme="majorBidi"/>
          <w:spacing w:val="-2"/>
          <w:w w:val="105"/>
          <w:sz w:val="24"/>
          <w:szCs w:val="24"/>
        </w:rPr>
      </w:pPr>
    </w:p>
    <w:p w14:paraId="14EA2403" w14:textId="097F2807" w:rsidR="007A6327" w:rsidRPr="00AC67E4" w:rsidRDefault="00196DEB" w:rsidP="00A231CC">
      <w:pPr>
        <w:spacing w:after="0" w:line="360" w:lineRule="auto"/>
        <w:ind w:left="567" w:right="6" w:hanging="567"/>
        <w:jc w:val="both"/>
        <w:rPr>
          <w:rFonts w:ascii="Times New Roman" w:hAnsi="Times New Roman" w:cs="Times New Roman"/>
          <w:sz w:val="24"/>
          <w:szCs w:val="24"/>
          <w:lang w:val="id"/>
        </w:rPr>
      </w:pPr>
      <w:r>
        <w:rPr>
          <w:rFonts w:ascii="Times New Roman" w:hAnsi="Times New Roman" w:cs="Times New Roman"/>
          <w:sz w:val="24"/>
          <w:szCs w:val="24"/>
          <w:lang w:val="id"/>
        </w:rPr>
        <w:fldChar w:fldCharType="end"/>
      </w:r>
    </w:p>
    <w:p w14:paraId="24F52366"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3BE00D97"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5AE382C0"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36F8EE7"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49CA1C71"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9B203CC"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D48A6C3"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17327822"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06377C68"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19AC6345"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05691E78"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2CC29140"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3F4B0BCF"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3D10C995"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48123A9C"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7E5F5892"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2AD5DA71"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929EF33"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08CA62AE"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573856F2"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276C626C"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0408A147"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5A1FE4AD"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1494B06B"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2740BE1B"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79C9E55A"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51709BD7"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8176164"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40034CF" w14:textId="77777777" w:rsidR="00A231CC" w:rsidRDefault="00A231C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778B9221"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EB9C2FF"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65164582" w14:textId="77777777" w:rsidR="005E0D8C" w:rsidRDefault="005E0D8C" w:rsidP="007A6327">
      <w:pPr>
        <w:spacing w:after="0" w:line="240" w:lineRule="auto"/>
        <w:ind w:left="709" w:right="6" w:hanging="709"/>
        <w:jc w:val="both"/>
        <w:rPr>
          <w:rFonts w:ascii="Times New Roman" w:hAnsi="Times New Roman" w:cs="Times New Roman"/>
          <w:color w:val="212121"/>
          <w:spacing w:val="-2"/>
          <w:sz w:val="24"/>
          <w:szCs w:val="24"/>
          <w:lang w:val="id"/>
        </w:rPr>
      </w:pPr>
    </w:p>
    <w:p w14:paraId="40AE0AF3" w14:textId="77777777" w:rsidR="005E0D8C" w:rsidRDefault="005E0D8C" w:rsidP="00AC67E4">
      <w:pPr>
        <w:spacing w:after="0" w:line="240" w:lineRule="auto"/>
        <w:ind w:right="6"/>
        <w:jc w:val="both"/>
        <w:rPr>
          <w:rFonts w:ascii="Times New Roman" w:hAnsi="Times New Roman" w:cs="Times New Roman"/>
          <w:color w:val="212121"/>
          <w:spacing w:val="-2"/>
          <w:sz w:val="24"/>
          <w:szCs w:val="24"/>
          <w:lang w:val="id"/>
        </w:rPr>
      </w:pPr>
    </w:p>
    <w:p w14:paraId="10FF900C" w14:textId="77777777" w:rsidR="007A6327" w:rsidRDefault="007A6327" w:rsidP="008571A9">
      <w:pPr>
        <w:spacing w:after="0" w:line="240" w:lineRule="auto"/>
        <w:ind w:left="709" w:right="6" w:hanging="709"/>
        <w:jc w:val="both"/>
        <w:rPr>
          <w:rFonts w:ascii="Times New Roman" w:hAnsi="Times New Roman" w:cs="Times New Roman"/>
          <w:sz w:val="24"/>
          <w:szCs w:val="24"/>
          <w:lang w:val="id"/>
        </w:rPr>
      </w:pPr>
    </w:p>
    <w:p w14:paraId="18222B9B" w14:textId="08878EAC" w:rsidR="006D6509" w:rsidRDefault="00DA3BD7" w:rsidP="00A231CC">
      <w:pPr>
        <w:pStyle w:val="BAB"/>
      </w:pPr>
      <w:bookmarkStart w:id="90" w:name="_Toc172063260"/>
      <w:r w:rsidRPr="00DA3BD7">
        <w:lastRenderedPageBreak/>
        <w:t>LAMPIRAN</w:t>
      </w:r>
      <w:bookmarkEnd w:id="90"/>
    </w:p>
    <w:p w14:paraId="31FCDF02" w14:textId="5C1F10DF" w:rsidR="00DA3BD7" w:rsidRDefault="00DA3BD7" w:rsidP="00FD32ED">
      <w:pPr>
        <w:pStyle w:val="ListParagraph"/>
        <w:numPr>
          <w:ilvl w:val="0"/>
          <w:numId w:val="46"/>
        </w:numPr>
        <w:rPr>
          <w:rFonts w:asciiTheme="majorBidi" w:hAnsiTheme="majorBidi" w:cstheme="majorBidi"/>
          <w:b/>
          <w:bCs/>
          <w:sz w:val="24"/>
          <w:szCs w:val="24"/>
        </w:rPr>
      </w:pPr>
      <w:r w:rsidRPr="00DA3BD7">
        <w:rPr>
          <w:rFonts w:asciiTheme="majorBidi" w:hAnsiTheme="majorBidi" w:cstheme="majorBidi"/>
          <w:b/>
          <w:bCs/>
          <w:sz w:val="24"/>
          <w:szCs w:val="24"/>
        </w:rPr>
        <w:t xml:space="preserve">Surat Perbaikan </w:t>
      </w:r>
    </w:p>
    <w:p w14:paraId="60A308B8" w14:textId="5D837D11" w:rsidR="00DA3BD7" w:rsidRDefault="00502D0B" w:rsidP="00DA3BD7">
      <w:pPr>
        <w:ind w:left="360"/>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861D4A3" wp14:editId="709F3858">
            <wp:extent cx="5036024" cy="655092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8.jpeg"/>
                    <pic:cNvPicPr/>
                  </pic:nvPicPr>
                  <pic:blipFill rotWithShape="1">
                    <a:blip r:embed="rId24">
                      <a:extLst>
                        <a:ext uri="{28A0092B-C50C-407E-A947-70E740481C1C}">
                          <a14:useLocalDpi xmlns:a14="http://schemas.microsoft.com/office/drawing/2010/main" val="0"/>
                        </a:ext>
                      </a:extLst>
                    </a:blip>
                    <a:srcRect b="6994"/>
                    <a:stretch/>
                  </pic:blipFill>
                  <pic:spPr bwMode="auto">
                    <a:xfrm>
                      <a:off x="0" y="0"/>
                      <a:ext cx="5039995" cy="6556091"/>
                    </a:xfrm>
                    <a:prstGeom prst="rect">
                      <a:avLst/>
                    </a:prstGeom>
                    <a:ln>
                      <a:noFill/>
                    </a:ln>
                    <a:extLst>
                      <a:ext uri="{53640926-AAD7-44D8-BBD7-CCE9431645EC}">
                        <a14:shadowObscured xmlns:a14="http://schemas.microsoft.com/office/drawing/2010/main"/>
                      </a:ext>
                    </a:extLst>
                  </pic:spPr>
                </pic:pic>
              </a:graphicData>
            </a:graphic>
          </wp:inline>
        </w:drawing>
      </w:r>
    </w:p>
    <w:p w14:paraId="27416B07" w14:textId="77777777" w:rsidR="00502D0B" w:rsidRDefault="00502D0B" w:rsidP="00DA3BD7">
      <w:pPr>
        <w:ind w:left="360"/>
        <w:rPr>
          <w:rFonts w:asciiTheme="majorBidi" w:hAnsiTheme="majorBidi" w:cstheme="majorBidi"/>
          <w:b/>
          <w:bCs/>
          <w:sz w:val="24"/>
          <w:szCs w:val="24"/>
        </w:rPr>
      </w:pPr>
    </w:p>
    <w:p w14:paraId="522629EA" w14:textId="77777777" w:rsidR="00DA3BD7" w:rsidRDefault="00DA3BD7" w:rsidP="00DA3BD7">
      <w:pPr>
        <w:ind w:left="360"/>
        <w:rPr>
          <w:rFonts w:asciiTheme="majorBidi" w:hAnsiTheme="majorBidi" w:cstheme="majorBidi"/>
          <w:b/>
          <w:bCs/>
          <w:sz w:val="24"/>
          <w:szCs w:val="24"/>
        </w:rPr>
      </w:pPr>
    </w:p>
    <w:p w14:paraId="59DA7D08" w14:textId="4332E3EB" w:rsidR="00DA3BD7" w:rsidRDefault="00DA3BD7" w:rsidP="00FD32ED">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lastRenderedPageBreak/>
        <w:t>Surat Izin Penelitian</w:t>
      </w:r>
    </w:p>
    <w:p w14:paraId="523FD2E6" w14:textId="6C8118BE" w:rsidR="00DA3BD7" w:rsidRDefault="00502D0B" w:rsidP="00DA3BD7">
      <w:pPr>
        <w:ind w:left="360"/>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F9F2B62" wp14:editId="657E2D51">
            <wp:extent cx="5036024" cy="7301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8 (1).jpeg"/>
                    <pic:cNvPicPr/>
                  </pic:nvPicPr>
                  <pic:blipFill rotWithShape="1">
                    <a:blip r:embed="rId25">
                      <a:extLst>
                        <a:ext uri="{28A0092B-C50C-407E-A947-70E740481C1C}">
                          <a14:useLocalDpi xmlns:a14="http://schemas.microsoft.com/office/drawing/2010/main" val="0"/>
                        </a:ext>
                      </a:extLst>
                    </a:blip>
                    <a:srcRect b="6481"/>
                    <a:stretch/>
                  </pic:blipFill>
                  <pic:spPr bwMode="auto">
                    <a:xfrm>
                      <a:off x="0" y="0"/>
                      <a:ext cx="5039995" cy="7307309"/>
                    </a:xfrm>
                    <a:prstGeom prst="rect">
                      <a:avLst/>
                    </a:prstGeom>
                    <a:ln>
                      <a:noFill/>
                    </a:ln>
                    <a:extLst>
                      <a:ext uri="{53640926-AAD7-44D8-BBD7-CCE9431645EC}">
                        <a14:shadowObscured xmlns:a14="http://schemas.microsoft.com/office/drawing/2010/main"/>
                      </a:ext>
                    </a:extLst>
                  </pic:spPr>
                </pic:pic>
              </a:graphicData>
            </a:graphic>
          </wp:inline>
        </w:drawing>
      </w:r>
    </w:p>
    <w:p w14:paraId="349D6999" w14:textId="77777777" w:rsidR="00502D0B" w:rsidRDefault="00502D0B" w:rsidP="00DA3BD7">
      <w:pPr>
        <w:ind w:left="360"/>
        <w:rPr>
          <w:rFonts w:asciiTheme="majorBidi" w:hAnsiTheme="majorBidi" w:cstheme="majorBidi"/>
          <w:b/>
          <w:bCs/>
          <w:sz w:val="24"/>
          <w:szCs w:val="24"/>
        </w:rPr>
      </w:pPr>
    </w:p>
    <w:p w14:paraId="4779F8DC" w14:textId="4866FB05" w:rsidR="005E0D8C" w:rsidRDefault="005E0D8C" w:rsidP="005E0D8C">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lastRenderedPageBreak/>
        <w:t>Informed Consent</w:t>
      </w:r>
    </w:p>
    <w:p w14:paraId="04B8C771" w14:textId="77777777" w:rsidR="004373B6" w:rsidRDefault="004373B6" w:rsidP="004373B6">
      <w:pPr>
        <w:spacing w:after="0" w:line="240" w:lineRule="auto"/>
        <w:jc w:val="center"/>
        <w:rPr>
          <w:rFonts w:asciiTheme="majorBidi" w:hAnsiTheme="majorBidi" w:cstheme="majorBidi"/>
          <w:b/>
          <w:bCs/>
          <w:i/>
          <w:iCs/>
          <w:sz w:val="24"/>
          <w:szCs w:val="24"/>
          <w:lang w:val="sv-SE"/>
        </w:rPr>
      </w:pPr>
      <w:r>
        <w:rPr>
          <w:rFonts w:asciiTheme="majorBidi" w:hAnsiTheme="majorBidi" w:cstheme="majorBidi"/>
          <w:b/>
          <w:bCs/>
          <w:sz w:val="24"/>
          <w:szCs w:val="24"/>
          <w:lang w:val="sv-SE"/>
        </w:rPr>
        <w:t>(</w:t>
      </w:r>
      <w:r>
        <w:rPr>
          <w:rFonts w:asciiTheme="majorBidi" w:hAnsiTheme="majorBidi" w:cstheme="majorBidi"/>
          <w:b/>
          <w:bCs/>
          <w:i/>
          <w:iCs/>
          <w:sz w:val="24"/>
          <w:szCs w:val="24"/>
          <w:lang w:val="sv-SE"/>
        </w:rPr>
        <w:t>Informed Consent)</w:t>
      </w:r>
    </w:p>
    <w:p w14:paraId="3FC7E6C9" w14:textId="77777777" w:rsidR="004373B6" w:rsidRDefault="004373B6" w:rsidP="004373B6">
      <w:pPr>
        <w:spacing w:after="0" w:line="240" w:lineRule="auto"/>
        <w:rPr>
          <w:rFonts w:asciiTheme="majorBidi" w:hAnsiTheme="majorBidi" w:cstheme="majorBidi"/>
          <w:b/>
          <w:bCs/>
          <w:sz w:val="24"/>
          <w:szCs w:val="24"/>
          <w:lang w:val="sv-SE"/>
        </w:rPr>
      </w:pPr>
    </w:p>
    <w:p w14:paraId="72ED715A" w14:textId="77777777" w:rsidR="004373B6" w:rsidRDefault="004373B6" w:rsidP="004373B6">
      <w:pPr>
        <w:spacing w:after="0" w:line="240" w:lineRule="auto"/>
        <w:rPr>
          <w:rFonts w:asciiTheme="majorBidi" w:hAnsiTheme="majorBidi" w:cstheme="majorBidi"/>
          <w:b/>
          <w:bCs/>
          <w:sz w:val="24"/>
          <w:szCs w:val="24"/>
          <w:lang w:val="sv-SE"/>
        </w:rPr>
      </w:pPr>
      <w:r>
        <w:rPr>
          <w:rFonts w:asciiTheme="majorBidi" w:hAnsiTheme="majorBidi" w:cstheme="majorBidi"/>
          <w:b/>
          <w:bCs/>
          <w:sz w:val="24"/>
          <w:szCs w:val="24"/>
          <w:lang w:val="sv-SE"/>
        </w:rPr>
        <w:tab/>
      </w:r>
    </w:p>
    <w:p w14:paraId="1A227CB6" w14:textId="77777777" w:rsidR="004373B6" w:rsidRDefault="004373B6" w:rsidP="004373B6">
      <w:pPr>
        <w:spacing w:after="0" w:line="240" w:lineRule="auto"/>
        <w:rPr>
          <w:rFonts w:asciiTheme="majorBidi" w:hAnsiTheme="majorBidi" w:cstheme="majorBidi"/>
          <w:b/>
          <w:bCs/>
          <w:sz w:val="24"/>
          <w:szCs w:val="24"/>
          <w:lang w:val="sv-SE"/>
        </w:rPr>
      </w:pPr>
      <w:r>
        <w:rPr>
          <w:rFonts w:asciiTheme="majorBidi" w:hAnsiTheme="majorBidi" w:cstheme="majorBidi"/>
          <w:b/>
          <w:bCs/>
          <w:sz w:val="24"/>
          <w:szCs w:val="24"/>
          <w:lang w:val="sv-SE"/>
        </w:rPr>
        <w:tab/>
      </w:r>
    </w:p>
    <w:p w14:paraId="38172510" w14:textId="77777777" w:rsidR="004373B6" w:rsidRDefault="004373B6" w:rsidP="004373B6">
      <w:pPr>
        <w:spacing w:after="0" w:line="240" w:lineRule="auto"/>
        <w:rPr>
          <w:rFonts w:asciiTheme="majorBidi" w:hAnsiTheme="majorBidi" w:cstheme="majorBidi"/>
          <w:sz w:val="24"/>
          <w:szCs w:val="24"/>
          <w:lang w:val="sv-SE"/>
        </w:rPr>
      </w:pPr>
      <w:r>
        <w:rPr>
          <w:rFonts w:asciiTheme="majorBidi" w:hAnsiTheme="majorBidi" w:cstheme="majorBidi"/>
          <w:b/>
          <w:bCs/>
          <w:sz w:val="24"/>
          <w:szCs w:val="24"/>
          <w:lang w:val="sv-SE"/>
        </w:rPr>
        <w:tab/>
      </w:r>
      <w:r>
        <w:rPr>
          <w:rFonts w:asciiTheme="majorBidi" w:hAnsiTheme="majorBidi" w:cstheme="majorBidi"/>
          <w:sz w:val="24"/>
          <w:szCs w:val="24"/>
          <w:lang w:val="sv-SE"/>
        </w:rPr>
        <w:t>Dengan Hormat,</w:t>
      </w:r>
    </w:p>
    <w:p w14:paraId="6AF5B392" w14:textId="77777777" w:rsidR="004373B6" w:rsidRDefault="004373B6" w:rsidP="004373B6">
      <w:p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b/>
      </w:r>
    </w:p>
    <w:p w14:paraId="6EF6E34B" w14:textId="77777777" w:rsidR="004373B6" w:rsidRDefault="004373B6" w:rsidP="004373B6">
      <w:p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b/>
        <w:t>Dengan menandatangani lembar ini,saya :</w:t>
      </w:r>
    </w:p>
    <w:p w14:paraId="107AACCF" w14:textId="77777777" w:rsidR="004373B6" w:rsidRDefault="004373B6" w:rsidP="004373B6">
      <w:p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b/>
        <w:t>Nama</w:t>
      </w:r>
      <w:r>
        <w:rPr>
          <w:rFonts w:asciiTheme="majorBidi" w:hAnsiTheme="majorBidi" w:cstheme="majorBidi"/>
          <w:sz w:val="24"/>
          <w:szCs w:val="24"/>
          <w:lang w:val="sv-SE"/>
        </w:rPr>
        <w:tab/>
      </w:r>
      <w:r>
        <w:rPr>
          <w:rFonts w:asciiTheme="majorBidi" w:hAnsiTheme="majorBidi" w:cstheme="majorBidi"/>
          <w:sz w:val="24"/>
          <w:szCs w:val="24"/>
          <w:lang w:val="sv-SE"/>
        </w:rPr>
        <w:tab/>
        <w:t>:</w:t>
      </w:r>
    </w:p>
    <w:p w14:paraId="4D443EB7" w14:textId="77777777" w:rsidR="004373B6" w:rsidRDefault="004373B6" w:rsidP="004373B6">
      <w:p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b/>
        <w:t>Umur</w:t>
      </w:r>
      <w:r>
        <w:rPr>
          <w:rFonts w:asciiTheme="majorBidi" w:hAnsiTheme="majorBidi" w:cstheme="majorBidi"/>
          <w:sz w:val="24"/>
          <w:szCs w:val="24"/>
          <w:lang w:val="sv-SE"/>
        </w:rPr>
        <w:tab/>
      </w:r>
      <w:r>
        <w:rPr>
          <w:rFonts w:asciiTheme="majorBidi" w:hAnsiTheme="majorBidi" w:cstheme="majorBidi"/>
          <w:sz w:val="24"/>
          <w:szCs w:val="24"/>
          <w:lang w:val="sv-SE"/>
        </w:rPr>
        <w:tab/>
        <w:t>:</w:t>
      </w:r>
    </w:p>
    <w:p w14:paraId="4E26D130" w14:textId="77777777" w:rsidR="004373B6" w:rsidRDefault="004373B6" w:rsidP="004373B6">
      <w:p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b/>
        <w:t>Jenis Kelamin</w:t>
      </w:r>
      <w:r>
        <w:rPr>
          <w:rFonts w:asciiTheme="majorBidi" w:hAnsiTheme="majorBidi" w:cstheme="majorBidi"/>
          <w:sz w:val="24"/>
          <w:szCs w:val="24"/>
          <w:lang w:val="sv-SE"/>
        </w:rPr>
        <w:tab/>
        <w:t>:</w:t>
      </w:r>
    </w:p>
    <w:p w14:paraId="42340F0E" w14:textId="77777777" w:rsidR="004373B6" w:rsidRDefault="004373B6" w:rsidP="004373B6">
      <w:pPr>
        <w:spacing w:after="0" w:line="360" w:lineRule="auto"/>
        <w:rPr>
          <w:rFonts w:asciiTheme="majorBidi" w:hAnsiTheme="majorBidi" w:cstheme="majorBidi"/>
          <w:sz w:val="24"/>
          <w:szCs w:val="24"/>
          <w:lang w:val="sv-SE"/>
        </w:rPr>
      </w:pPr>
    </w:p>
    <w:p w14:paraId="62326626" w14:textId="236ECBC8" w:rsidR="004373B6" w:rsidRDefault="004373B6" w:rsidP="00B656D2">
      <w:pPr>
        <w:spacing w:after="0" w:line="360" w:lineRule="auto"/>
        <w:ind w:left="720" w:firstLine="720"/>
        <w:jc w:val="both"/>
        <w:rPr>
          <w:rFonts w:asciiTheme="majorBidi" w:hAnsiTheme="majorBidi" w:cstheme="majorBidi"/>
          <w:sz w:val="24"/>
          <w:szCs w:val="24"/>
          <w:lang w:val="sv-SE"/>
        </w:rPr>
      </w:pPr>
      <w:r>
        <w:rPr>
          <w:rFonts w:asciiTheme="majorBidi" w:hAnsiTheme="majorBidi" w:cstheme="majorBidi"/>
          <w:sz w:val="24"/>
          <w:szCs w:val="24"/>
          <w:lang w:val="sv-SE"/>
        </w:rPr>
        <w:t>Menyatakan  bersedia untuk menjadi responden pada penelitian yang akan dilakukan oleh saudara Shafa Qotrunnada Aulia Zahra (KHGC20131), mahasiswa Program Studi Sarjana Ilmu Keperawatan STIKes Karsa Husada Garut yang berjudul “Gambaran Tingkat Kecemasan Mahasiswa Akademik Profesi Ners di STIKes Karsa Husada Garut Tahun 2024” .</w:t>
      </w:r>
    </w:p>
    <w:p w14:paraId="4285A662" w14:textId="77777777" w:rsidR="004373B6" w:rsidRDefault="004373B6" w:rsidP="004373B6">
      <w:pPr>
        <w:spacing w:after="0" w:line="360" w:lineRule="auto"/>
        <w:ind w:left="720" w:firstLine="720"/>
        <w:rPr>
          <w:rFonts w:asciiTheme="majorBidi" w:hAnsiTheme="majorBidi" w:cstheme="majorBidi"/>
          <w:sz w:val="24"/>
          <w:szCs w:val="24"/>
          <w:lang w:val="sv-SE"/>
        </w:rPr>
      </w:pPr>
    </w:p>
    <w:p w14:paraId="1C4CCAA1" w14:textId="77777777" w:rsidR="004373B6" w:rsidRDefault="004373B6" w:rsidP="004373B6">
      <w:pPr>
        <w:spacing w:after="0" w:line="360" w:lineRule="auto"/>
        <w:ind w:left="720" w:firstLine="720"/>
        <w:rPr>
          <w:rFonts w:asciiTheme="majorBidi" w:hAnsiTheme="majorBidi" w:cstheme="majorBidi"/>
          <w:sz w:val="24"/>
          <w:szCs w:val="24"/>
          <w:lang w:val="sv-SE"/>
        </w:rPr>
      </w:pPr>
      <w:r>
        <w:rPr>
          <w:rFonts w:asciiTheme="majorBidi" w:hAnsiTheme="majorBidi" w:cstheme="majorBidi"/>
          <w:sz w:val="24"/>
          <w:szCs w:val="24"/>
          <w:lang w:val="sv-SE"/>
        </w:rPr>
        <w:t>Demikian surat pernyataan ini saya buat dengan sejujur-jujurnya tanpa ada paksaan dari pihak manapun.</w:t>
      </w:r>
    </w:p>
    <w:p w14:paraId="490651D6" w14:textId="77777777" w:rsidR="004373B6" w:rsidRDefault="004373B6" w:rsidP="004373B6">
      <w:pPr>
        <w:spacing w:after="0" w:line="360" w:lineRule="auto"/>
        <w:rPr>
          <w:rFonts w:asciiTheme="majorBidi" w:hAnsiTheme="majorBidi" w:cstheme="majorBidi"/>
          <w:sz w:val="24"/>
          <w:szCs w:val="24"/>
          <w:lang w:val="sv-SE"/>
        </w:rPr>
      </w:pPr>
    </w:p>
    <w:p w14:paraId="127E664C" w14:textId="77777777" w:rsidR="004373B6" w:rsidRDefault="004373B6" w:rsidP="004373B6">
      <w:pPr>
        <w:spacing w:after="0" w:line="360" w:lineRule="auto"/>
        <w:rPr>
          <w:rFonts w:asciiTheme="majorBidi" w:hAnsiTheme="majorBidi" w:cstheme="majorBidi"/>
          <w:sz w:val="24"/>
          <w:szCs w:val="24"/>
          <w:lang w:val="sv-SE"/>
        </w:rPr>
      </w:pPr>
    </w:p>
    <w:p w14:paraId="16272623" w14:textId="77777777" w:rsidR="004373B6" w:rsidRDefault="004373B6" w:rsidP="004373B6">
      <w:pPr>
        <w:spacing w:after="0" w:line="360" w:lineRule="auto"/>
        <w:rPr>
          <w:rFonts w:asciiTheme="majorBidi" w:hAnsiTheme="majorBidi" w:cstheme="majorBidi"/>
          <w:sz w:val="24"/>
          <w:szCs w:val="24"/>
          <w:lang w:val="sv-SE"/>
        </w:rPr>
      </w:pPr>
    </w:p>
    <w:p w14:paraId="76EECCDA" w14:textId="77777777" w:rsidR="004373B6" w:rsidRDefault="004373B6" w:rsidP="004373B6">
      <w:pPr>
        <w:spacing w:after="0" w:line="360" w:lineRule="auto"/>
        <w:jc w:val="right"/>
        <w:rPr>
          <w:rFonts w:asciiTheme="majorBidi" w:hAnsiTheme="majorBidi" w:cstheme="majorBidi"/>
          <w:sz w:val="24"/>
          <w:szCs w:val="24"/>
          <w:lang w:val="sv-SE"/>
        </w:rPr>
      </w:pPr>
      <w:r>
        <w:rPr>
          <w:rFonts w:asciiTheme="majorBidi" w:hAnsiTheme="majorBidi" w:cstheme="majorBidi"/>
          <w:sz w:val="24"/>
          <w:szCs w:val="24"/>
          <w:lang w:val="sv-SE"/>
        </w:rPr>
        <w:t>Garut,   Juli 2024</w:t>
      </w:r>
    </w:p>
    <w:p w14:paraId="4235B39E" w14:textId="77777777" w:rsidR="004373B6" w:rsidRDefault="004373B6" w:rsidP="004373B6">
      <w:pPr>
        <w:spacing w:after="0" w:line="360" w:lineRule="auto"/>
        <w:jc w:val="right"/>
        <w:rPr>
          <w:rFonts w:asciiTheme="majorBidi" w:hAnsiTheme="majorBidi" w:cstheme="majorBidi"/>
          <w:sz w:val="24"/>
          <w:szCs w:val="24"/>
          <w:lang w:val="sv-SE"/>
        </w:rPr>
      </w:pPr>
    </w:p>
    <w:p w14:paraId="213887F2" w14:textId="77777777" w:rsidR="004373B6" w:rsidRDefault="004373B6" w:rsidP="004373B6">
      <w:pPr>
        <w:spacing w:after="0" w:line="360" w:lineRule="auto"/>
        <w:jc w:val="right"/>
        <w:rPr>
          <w:rFonts w:asciiTheme="majorBidi" w:hAnsiTheme="majorBidi" w:cstheme="majorBidi"/>
          <w:sz w:val="24"/>
          <w:szCs w:val="24"/>
          <w:lang w:val="sv-SE"/>
        </w:rPr>
      </w:pPr>
    </w:p>
    <w:p w14:paraId="10C416B3" w14:textId="77777777" w:rsidR="004373B6" w:rsidRDefault="004373B6" w:rsidP="004373B6">
      <w:pPr>
        <w:spacing w:after="0" w:line="360" w:lineRule="auto"/>
        <w:jc w:val="right"/>
        <w:rPr>
          <w:rFonts w:asciiTheme="majorBidi" w:hAnsiTheme="majorBidi" w:cstheme="majorBidi"/>
          <w:sz w:val="24"/>
          <w:szCs w:val="24"/>
          <w:lang w:val="sv-SE"/>
        </w:rPr>
      </w:pPr>
    </w:p>
    <w:p w14:paraId="4DA784F4" w14:textId="77777777" w:rsidR="004373B6" w:rsidRDefault="004373B6" w:rsidP="004373B6">
      <w:pPr>
        <w:spacing w:after="0" w:line="360" w:lineRule="auto"/>
        <w:jc w:val="right"/>
        <w:rPr>
          <w:rFonts w:asciiTheme="majorBidi" w:hAnsiTheme="majorBidi" w:cstheme="majorBidi"/>
          <w:sz w:val="24"/>
          <w:szCs w:val="24"/>
          <w:lang w:val="sv-SE"/>
        </w:rPr>
      </w:pPr>
    </w:p>
    <w:p w14:paraId="2EA459C3" w14:textId="77777777" w:rsidR="004373B6" w:rsidRDefault="004373B6" w:rsidP="004373B6">
      <w:pPr>
        <w:spacing w:after="0" w:line="360" w:lineRule="auto"/>
        <w:jc w:val="right"/>
        <w:rPr>
          <w:rFonts w:asciiTheme="majorBidi" w:hAnsiTheme="majorBidi" w:cstheme="majorBidi"/>
          <w:sz w:val="24"/>
          <w:szCs w:val="24"/>
          <w:lang w:val="sv-SE"/>
        </w:rPr>
      </w:pPr>
      <w:r>
        <w:rPr>
          <w:rFonts w:asciiTheme="majorBidi" w:hAnsiTheme="majorBidi" w:cstheme="majorBidi"/>
          <w:sz w:val="24"/>
          <w:szCs w:val="24"/>
          <w:lang w:val="sv-SE"/>
        </w:rPr>
        <w:t>( ……………… )</w:t>
      </w:r>
    </w:p>
    <w:p w14:paraId="72144E80" w14:textId="77777777" w:rsidR="004373B6" w:rsidRDefault="004373B6" w:rsidP="004373B6"/>
    <w:p w14:paraId="191EE4E5" w14:textId="77777777" w:rsidR="005E0D8C" w:rsidRDefault="005E0D8C" w:rsidP="005E0D8C">
      <w:pPr>
        <w:pStyle w:val="ListParagraph"/>
        <w:ind w:left="1080"/>
        <w:rPr>
          <w:rFonts w:asciiTheme="majorBidi" w:hAnsiTheme="majorBidi" w:cstheme="majorBidi"/>
          <w:b/>
          <w:bCs/>
          <w:sz w:val="24"/>
          <w:szCs w:val="24"/>
        </w:rPr>
      </w:pPr>
    </w:p>
    <w:p w14:paraId="32787FE8" w14:textId="1A099E63" w:rsidR="004373B6" w:rsidRDefault="004373B6" w:rsidP="004373B6">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lastRenderedPageBreak/>
        <w:t>Kuisioner DASS 42</w:t>
      </w:r>
      <w:r w:rsidR="00691757">
        <w:rPr>
          <w:rFonts w:asciiTheme="majorBidi" w:hAnsiTheme="majorBidi" w:cstheme="majorBidi"/>
          <w:b/>
          <w:bCs/>
          <w:sz w:val="24"/>
          <w:szCs w:val="24"/>
        </w:rPr>
        <w:t xml:space="preserve"> </w:t>
      </w:r>
      <w:r w:rsidR="00691757" w:rsidRPr="00691757">
        <w:rPr>
          <w:rFonts w:asciiTheme="majorBidi" w:hAnsiTheme="majorBidi" w:cstheme="majorBidi"/>
          <w:b/>
          <w:bCs/>
          <w:i/>
          <w:iCs/>
          <w:sz w:val="24"/>
          <w:szCs w:val="24"/>
        </w:rPr>
        <w:t>(Depression Anxiety Stress Scales-42)</w:t>
      </w:r>
    </w:p>
    <w:p w14:paraId="6327D6DD" w14:textId="77777777" w:rsidR="004373B6" w:rsidRDefault="004373B6" w:rsidP="004373B6">
      <w:pPr>
        <w:spacing w:after="314"/>
        <w:ind w:left="2747" w:right="2726"/>
        <w:jc w:val="center"/>
        <w:rPr>
          <w:rFonts w:asciiTheme="majorBidi" w:hAnsiTheme="majorBidi" w:cstheme="majorBidi"/>
          <w:sz w:val="24"/>
          <w:szCs w:val="24"/>
          <w:lang w:val="sv-SE"/>
        </w:rPr>
      </w:pPr>
      <w:r>
        <w:rPr>
          <w:rFonts w:asciiTheme="majorBidi" w:hAnsiTheme="majorBidi" w:cstheme="majorBidi"/>
          <w:b/>
          <w:sz w:val="24"/>
          <w:szCs w:val="24"/>
          <w:lang w:val="sv-SE"/>
        </w:rPr>
        <w:t>Kuesioner</w:t>
      </w:r>
      <w:r>
        <w:rPr>
          <w:rFonts w:asciiTheme="majorBidi" w:hAnsiTheme="majorBidi" w:cstheme="majorBidi"/>
          <w:sz w:val="24"/>
          <w:szCs w:val="24"/>
          <w:lang w:val="sv-SE"/>
        </w:rPr>
        <w:t xml:space="preserve"> </w:t>
      </w:r>
      <w:r>
        <w:rPr>
          <w:rFonts w:asciiTheme="majorBidi" w:hAnsiTheme="majorBidi" w:cstheme="majorBidi"/>
          <w:b/>
          <w:iCs/>
          <w:sz w:val="24"/>
          <w:szCs w:val="24"/>
          <w:lang w:val="sv-SE"/>
        </w:rPr>
        <w:t xml:space="preserve">DASS 42 </w:t>
      </w:r>
    </w:p>
    <w:p w14:paraId="0A6AC916" w14:textId="77777777" w:rsidR="004373B6" w:rsidRDefault="004373B6" w:rsidP="004373B6">
      <w:pPr>
        <w:tabs>
          <w:tab w:val="center" w:pos="2193"/>
        </w:tabs>
        <w:ind w:left="-3"/>
        <w:rPr>
          <w:rFonts w:asciiTheme="majorBidi" w:hAnsiTheme="majorBidi" w:cstheme="majorBidi"/>
          <w:sz w:val="24"/>
          <w:szCs w:val="24"/>
          <w:lang w:val="sv-SE"/>
        </w:rPr>
      </w:pPr>
      <w:r>
        <w:rPr>
          <w:rFonts w:asciiTheme="majorBidi" w:hAnsiTheme="majorBidi" w:cstheme="majorBidi"/>
          <w:sz w:val="24"/>
          <w:szCs w:val="24"/>
          <w:lang w:val="sv-SE"/>
        </w:rPr>
        <w:t>Inisal Responden</w:t>
      </w:r>
      <w:r>
        <w:rPr>
          <w:rFonts w:asciiTheme="majorBidi" w:hAnsiTheme="majorBidi" w:cstheme="majorBidi"/>
          <w:sz w:val="24"/>
          <w:szCs w:val="24"/>
          <w:lang w:val="sv-SE"/>
        </w:rPr>
        <w:tab/>
        <w:t>:</w:t>
      </w:r>
    </w:p>
    <w:p w14:paraId="3DB0FA94" w14:textId="77777777" w:rsidR="004373B6" w:rsidRDefault="004373B6" w:rsidP="004373B6">
      <w:pPr>
        <w:tabs>
          <w:tab w:val="center" w:pos="2193"/>
        </w:tabs>
        <w:ind w:left="-3"/>
        <w:rPr>
          <w:rFonts w:asciiTheme="majorBidi" w:hAnsiTheme="majorBidi" w:cstheme="majorBidi"/>
          <w:sz w:val="24"/>
          <w:szCs w:val="24"/>
          <w:lang w:val="sv-SE"/>
        </w:rPr>
      </w:pPr>
      <w:r>
        <w:rPr>
          <w:rFonts w:asciiTheme="majorBidi" w:hAnsiTheme="majorBidi" w:cstheme="majorBidi"/>
          <w:sz w:val="24"/>
          <w:szCs w:val="24"/>
          <w:lang w:val="sv-SE"/>
        </w:rPr>
        <w:t>Umur</w:t>
      </w:r>
      <w:r>
        <w:rPr>
          <w:rFonts w:asciiTheme="majorBidi" w:hAnsiTheme="majorBidi" w:cstheme="majorBidi"/>
          <w:sz w:val="24"/>
          <w:szCs w:val="24"/>
          <w:lang w:val="sv-SE"/>
        </w:rPr>
        <w:tab/>
        <w:t>:</w:t>
      </w:r>
    </w:p>
    <w:p w14:paraId="4989D256" w14:textId="77777777" w:rsidR="004373B6" w:rsidRDefault="004373B6" w:rsidP="004373B6">
      <w:pPr>
        <w:tabs>
          <w:tab w:val="center" w:pos="2193"/>
        </w:tabs>
        <w:ind w:left="-3"/>
        <w:rPr>
          <w:rFonts w:asciiTheme="majorBidi" w:hAnsiTheme="majorBidi" w:cstheme="majorBidi"/>
          <w:sz w:val="24"/>
          <w:szCs w:val="24"/>
          <w:lang w:val="sv-SE"/>
        </w:rPr>
      </w:pPr>
      <w:r>
        <w:rPr>
          <w:rFonts w:asciiTheme="majorBidi" w:hAnsiTheme="majorBidi" w:cstheme="majorBidi"/>
          <w:sz w:val="24"/>
          <w:szCs w:val="24"/>
          <w:lang w:val="sv-SE"/>
        </w:rPr>
        <w:t>Jenis Kelamin</w:t>
      </w:r>
      <w:r>
        <w:rPr>
          <w:rFonts w:asciiTheme="majorBidi" w:hAnsiTheme="majorBidi" w:cstheme="majorBidi"/>
          <w:sz w:val="24"/>
          <w:szCs w:val="24"/>
          <w:lang w:val="sv-SE"/>
        </w:rPr>
        <w:tab/>
        <w:t>:</w:t>
      </w:r>
    </w:p>
    <w:p w14:paraId="47570D86" w14:textId="77777777" w:rsidR="004373B6" w:rsidRDefault="004373B6" w:rsidP="004373B6">
      <w:pPr>
        <w:spacing w:after="234"/>
        <w:rPr>
          <w:rFonts w:asciiTheme="majorBidi" w:hAnsiTheme="majorBidi" w:cstheme="majorBidi"/>
          <w:sz w:val="24"/>
          <w:szCs w:val="24"/>
          <w:lang w:val="sv-SE"/>
        </w:rPr>
      </w:pPr>
      <w:r>
        <w:rPr>
          <w:rFonts w:asciiTheme="majorBidi" w:hAnsiTheme="majorBidi" w:cstheme="majorBidi"/>
          <w:b/>
          <w:sz w:val="24"/>
          <w:szCs w:val="24"/>
          <w:lang w:val="sv-SE"/>
        </w:rPr>
        <w:t>Petunjuk Pengisian :</w:t>
      </w:r>
    </w:p>
    <w:p w14:paraId="71AEB72D" w14:textId="77777777" w:rsidR="004373B6" w:rsidRDefault="004373B6" w:rsidP="004373B6">
      <w:pPr>
        <w:spacing w:after="120" w:line="355" w:lineRule="auto"/>
        <w:ind w:right="7"/>
        <w:jc w:val="both"/>
        <w:rPr>
          <w:rFonts w:asciiTheme="majorBidi" w:hAnsiTheme="majorBidi" w:cstheme="majorBidi"/>
          <w:sz w:val="24"/>
          <w:szCs w:val="24"/>
          <w:lang w:val="sv-SE"/>
        </w:rPr>
      </w:pPr>
      <w:r>
        <w:rPr>
          <w:rFonts w:asciiTheme="majorBidi" w:hAnsiTheme="majorBidi" w:cstheme="majorBidi"/>
          <w:sz w:val="24"/>
          <w:szCs w:val="24"/>
          <w:lang w:val="sv-SE"/>
        </w:rPr>
        <w:t xml:space="preserve">      Kuesioner ini terdiri dari berbagai pernyataan yang mungkin sesuai dengan pengalaman anda selama menjadi mahasiswa profesi ners. Terdapat empat pilihan jawaban yang disediakan untuk setiap pernyataan yaitu:</w:t>
      </w:r>
    </w:p>
    <w:p w14:paraId="56B62FF5" w14:textId="77777777" w:rsidR="004373B6" w:rsidRDefault="004373B6" w:rsidP="004373B6">
      <w:pPr>
        <w:spacing w:after="120" w:line="355" w:lineRule="auto"/>
        <w:ind w:right="7"/>
        <w:jc w:val="both"/>
        <w:rPr>
          <w:rFonts w:asciiTheme="majorBidi" w:hAnsiTheme="majorBidi" w:cstheme="majorBidi"/>
          <w:sz w:val="24"/>
          <w:szCs w:val="24"/>
        </w:rPr>
      </w:pPr>
      <w:r>
        <w:rPr>
          <w:rFonts w:asciiTheme="majorBidi" w:hAnsiTheme="majorBidi" w:cstheme="majorBidi"/>
          <w:sz w:val="24"/>
          <w:szCs w:val="24"/>
        </w:rPr>
        <w:t>0 : Tidak Pernah</w:t>
      </w:r>
    </w:p>
    <w:p w14:paraId="265AB886" w14:textId="77777777" w:rsidR="004373B6" w:rsidRDefault="004373B6" w:rsidP="004373B6">
      <w:pPr>
        <w:numPr>
          <w:ilvl w:val="0"/>
          <w:numId w:val="47"/>
        </w:numPr>
        <w:spacing w:after="317" w:line="256" w:lineRule="auto"/>
        <w:ind w:hanging="180"/>
        <w:rPr>
          <w:rFonts w:asciiTheme="majorBidi" w:hAnsiTheme="majorBidi" w:cstheme="majorBidi"/>
          <w:sz w:val="24"/>
          <w:szCs w:val="24"/>
          <w:lang w:val="sv-SE"/>
        </w:rPr>
      </w:pPr>
      <w:r>
        <w:rPr>
          <w:rFonts w:asciiTheme="majorBidi" w:hAnsiTheme="majorBidi" w:cstheme="majorBidi"/>
          <w:sz w:val="24"/>
          <w:szCs w:val="24"/>
          <w:lang w:val="sv-SE"/>
        </w:rPr>
        <w:t>: Sesuai dengan yang dialami sampai tingkat tertentu, atau kadang-kadang</w:t>
      </w:r>
    </w:p>
    <w:p w14:paraId="0165C373" w14:textId="77777777" w:rsidR="004373B6" w:rsidRDefault="004373B6" w:rsidP="004373B6">
      <w:pPr>
        <w:numPr>
          <w:ilvl w:val="0"/>
          <w:numId w:val="47"/>
        </w:numPr>
        <w:spacing w:after="317" w:line="256" w:lineRule="auto"/>
        <w:ind w:hanging="180"/>
        <w:rPr>
          <w:rFonts w:asciiTheme="majorBidi" w:hAnsiTheme="majorBidi" w:cstheme="majorBidi"/>
          <w:sz w:val="24"/>
          <w:szCs w:val="24"/>
        </w:rPr>
      </w:pPr>
      <w:r>
        <w:rPr>
          <w:rFonts w:asciiTheme="majorBidi" w:hAnsiTheme="majorBidi" w:cstheme="majorBidi"/>
          <w:sz w:val="24"/>
          <w:szCs w:val="24"/>
        </w:rPr>
        <w:t>: Sering</w:t>
      </w:r>
    </w:p>
    <w:p w14:paraId="3807D34B" w14:textId="77777777" w:rsidR="004373B6" w:rsidRDefault="004373B6" w:rsidP="004373B6">
      <w:pPr>
        <w:numPr>
          <w:ilvl w:val="0"/>
          <w:numId w:val="47"/>
        </w:numPr>
        <w:spacing w:after="317" w:line="256" w:lineRule="auto"/>
        <w:ind w:hanging="180"/>
        <w:rPr>
          <w:rFonts w:asciiTheme="majorBidi" w:hAnsiTheme="majorBidi" w:cstheme="majorBidi"/>
          <w:sz w:val="24"/>
          <w:szCs w:val="24"/>
          <w:lang w:val="sv-SE"/>
        </w:rPr>
      </w:pPr>
      <w:r>
        <w:rPr>
          <w:rFonts w:asciiTheme="majorBidi" w:hAnsiTheme="majorBidi" w:cstheme="majorBidi"/>
          <w:sz w:val="24"/>
          <w:szCs w:val="24"/>
          <w:lang w:val="sv-SE"/>
        </w:rPr>
        <w:t>: Sangat sesuai dengan yang dialami atau terlalu sering</w:t>
      </w:r>
    </w:p>
    <w:p w14:paraId="1F41A6C9" w14:textId="77777777" w:rsidR="004373B6" w:rsidRDefault="004373B6" w:rsidP="004373B6">
      <w:pPr>
        <w:spacing w:line="355" w:lineRule="auto"/>
        <w:ind w:left="-3" w:firstLine="3"/>
        <w:rPr>
          <w:rFonts w:asciiTheme="majorBidi" w:hAnsiTheme="majorBidi" w:cstheme="majorBidi"/>
          <w:sz w:val="24"/>
          <w:szCs w:val="24"/>
          <w:lang w:val="sv-SE"/>
        </w:rPr>
      </w:pPr>
      <w:r>
        <w:rPr>
          <w:rFonts w:asciiTheme="majorBidi" w:hAnsiTheme="majorBidi" w:cstheme="majorBidi"/>
          <w:sz w:val="24"/>
          <w:szCs w:val="24"/>
          <w:lang w:val="sv-SE"/>
        </w:rPr>
        <w:t xml:space="preserve">     Selanjutnya, responden diminta untuk menjawab dengan cara </w:t>
      </w:r>
      <w:r>
        <w:rPr>
          <w:rFonts w:asciiTheme="majorBidi" w:hAnsiTheme="majorBidi" w:cstheme="majorBidi"/>
          <w:b/>
          <w:sz w:val="24"/>
          <w:szCs w:val="24"/>
          <w:lang w:val="sv-SE"/>
        </w:rPr>
        <w:t>memberi tanda (√)</w:t>
      </w:r>
      <w:r>
        <w:rPr>
          <w:rFonts w:asciiTheme="majorBidi" w:hAnsiTheme="majorBidi" w:cstheme="majorBidi"/>
          <w:sz w:val="24"/>
          <w:szCs w:val="24"/>
          <w:lang w:val="sv-SE"/>
        </w:rPr>
        <w:t xml:space="preserve"> pada salah satu kolom yang paling sesuai dengan pengalaman. Tidak ada jawaban yang benar ataupun salah, karena itu isilah sesuai dengan keadaan diri responden yang sesungguhnya, yaitu berdasarkan jawaban pertama yang terlintas dalam pikiran.</w:t>
      </w:r>
    </w:p>
    <w:tbl>
      <w:tblPr>
        <w:tblStyle w:val="TableGrid"/>
        <w:tblW w:w="0" w:type="auto"/>
        <w:tblInd w:w="-3" w:type="dxa"/>
        <w:tblLook w:val="04A0" w:firstRow="1" w:lastRow="0" w:firstColumn="1" w:lastColumn="0" w:noHBand="0" w:noVBand="1"/>
      </w:tblPr>
      <w:tblGrid>
        <w:gridCol w:w="556"/>
        <w:gridCol w:w="5083"/>
        <w:gridCol w:w="630"/>
        <w:gridCol w:w="629"/>
        <w:gridCol w:w="630"/>
        <w:gridCol w:w="628"/>
      </w:tblGrid>
      <w:tr w:rsidR="004373B6" w14:paraId="245953C2" w14:textId="77777777" w:rsidTr="004373B6">
        <w:tc>
          <w:tcPr>
            <w:tcW w:w="565" w:type="dxa"/>
            <w:tcBorders>
              <w:top w:val="single" w:sz="4" w:space="0" w:color="auto"/>
              <w:left w:val="single" w:sz="4" w:space="0" w:color="auto"/>
              <w:bottom w:val="single" w:sz="4" w:space="0" w:color="auto"/>
              <w:right w:val="single" w:sz="4" w:space="0" w:color="auto"/>
            </w:tcBorders>
            <w:vAlign w:val="center"/>
            <w:hideMark/>
          </w:tcPr>
          <w:p w14:paraId="34A83759"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460325D"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Aspek Penilaian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78FC3D"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71A3EC"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AA86EC"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2C07050B"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3</w:t>
            </w:r>
          </w:p>
        </w:tc>
      </w:tr>
      <w:tr w:rsidR="004373B6" w14:paraId="622604BE"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11EF0E60"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14:paraId="1B0724A3"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Mulut terasa kering</w:t>
            </w:r>
          </w:p>
        </w:tc>
        <w:tc>
          <w:tcPr>
            <w:tcW w:w="709" w:type="dxa"/>
            <w:tcBorders>
              <w:top w:val="single" w:sz="4" w:space="0" w:color="auto"/>
              <w:left w:val="single" w:sz="4" w:space="0" w:color="auto"/>
              <w:bottom w:val="single" w:sz="4" w:space="0" w:color="auto"/>
              <w:right w:val="single" w:sz="4" w:space="0" w:color="auto"/>
            </w:tcBorders>
          </w:tcPr>
          <w:p w14:paraId="7C1537AF"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550636CC"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6A71249F"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1196D2EA" w14:textId="77777777" w:rsidR="004373B6" w:rsidRDefault="004373B6">
            <w:pPr>
              <w:spacing w:line="355" w:lineRule="auto"/>
              <w:rPr>
                <w:rFonts w:asciiTheme="majorBidi" w:hAnsiTheme="majorBidi" w:cstheme="majorBidi"/>
                <w:sz w:val="24"/>
                <w:szCs w:val="24"/>
                <w:lang w:val="sv-SE"/>
              </w:rPr>
            </w:pPr>
          </w:p>
        </w:tc>
      </w:tr>
      <w:tr w:rsidR="004373B6" w:rsidRPr="00B57BD3" w14:paraId="2191D194"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6790CD87"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14:paraId="3929B273"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Merasakan gangguan dalam bernapas (napas cepat, sulit bernapas)</w:t>
            </w:r>
          </w:p>
        </w:tc>
        <w:tc>
          <w:tcPr>
            <w:tcW w:w="709" w:type="dxa"/>
            <w:tcBorders>
              <w:top w:val="single" w:sz="4" w:space="0" w:color="auto"/>
              <w:left w:val="single" w:sz="4" w:space="0" w:color="auto"/>
              <w:bottom w:val="single" w:sz="4" w:space="0" w:color="auto"/>
              <w:right w:val="single" w:sz="4" w:space="0" w:color="auto"/>
            </w:tcBorders>
          </w:tcPr>
          <w:p w14:paraId="0FAFA9AA"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610CA7F6"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3D9473F7"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03319E48" w14:textId="77777777" w:rsidR="004373B6" w:rsidRDefault="004373B6">
            <w:pPr>
              <w:spacing w:line="355" w:lineRule="auto"/>
              <w:rPr>
                <w:rFonts w:asciiTheme="majorBidi" w:hAnsiTheme="majorBidi" w:cstheme="majorBidi"/>
                <w:sz w:val="24"/>
                <w:szCs w:val="24"/>
                <w:lang w:val="sv-SE"/>
              </w:rPr>
            </w:pPr>
          </w:p>
        </w:tc>
      </w:tr>
      <w:tr w:rsidR="004373B6" w14:paraId="12A820E0"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7221CEB1"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14:paraId="1603486D"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Kelemahan pada anggota tubuh</w:t>
            </w:r>
          </w:p>
        </w:tc>
        <w:tc>
          <w:tcPr>
            <w:tcW w:w="709" w:type="dxa"/>
            <w:tcBorders>
              <w:top w:val="single" w:sz="4" w:space="0" w:color="auto"/>
              <w:left w:val="single" w:sz="4" w:space="0" w:color="auto"/>
              <w:bottom w:val="single" w:sz="4" w:space="0" w:color="auto"/>
              <w:right w:val="single" w:sz="4" w:space="0" w:color="auto"/>
            </w:tcBorders>
          </w:tcPr>
          <w:p w14:paraId="16FE3546" w14:textId="77777777" w:rsidR="004373B6" w:rsidRDefault="004373B6">
            <w:pPr>
              <w:spacing w:line="355" w:lineRule="auto"/>
              <w:rPr>
                <w:rFonts w:asciiTheme="majorBidi" w:hAnsiTheme="majorBidi" w:cstheme="majorBidi"/>
                <w:sz w:val="24"/>
                <w:szCs w:val="24"/>
              </w:rPr>
            </w:pPr>
          </w:p>
        </w:tc>
        <w:tc>
          <w:tcPr>
            <w:tcW w:w="708" w:type="dxa"/>
            <w:tcBorders>
              <w:top w:val="single" w:sz="4" w:space="0" w:color="auto"/>
              <w:left w:val="single" w:sz="4" w:space="0" w:color="auto"/>
              <w:bottom w:val="single" w:sz="4" w:space="0" w:color="auto"/>
              <w:right w:val="single" w:sz="4" w:space="0" w:color="auto"/>
            </w:tcBorders>
          </w:tcPr>
          <w:p w14:paraId="314E7055" w14:textId="77777777" w:rsidR="004373B6" w:rsidRDefault="004373B6">
            <w:pPr>
              <w:spacing w:line="355" w:lineRule="auto"/>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14:paraId="293845AC" w14:textId="77777777" w:rsidR="004373B6" w:rsidRDefault="004373B6">
            <w:pPr>
              <w:spacing w:line="355" w:lineRule="auto"/>
              <w:rPr>
                <w:rFonts w:asciiTheme="majorBidi" w:hAnsiTheme="majorBidi" w:cstheme="majorBidi"/>
                <w:sz w:val="24"/>
                <w:szCs w:val="24"/>
              </w:rPr>
            </w:pPr>
          </w:p>
        </w:tc>
        <w:tc>
          <w:tcPr>
            <w:tcW w:w="706" w:type="dxa"/>
            <w:tcBorders>
              <w:top w:val="single" w:sz="4" w:space="0" w:color="auto"/>
              <w:left w:val="single" w:sz="4" w:space="0" w:color="auto"/>
              <w:bottom w:val="single" w:sz="4" w:space="0" w:color="auto"/>
              <w:right w:val="single" w:sz="4" w:space="0" w:color="auto"/>
            </w:tcBorders>
          </w:tcPr>
          <w:p w14:paraId="6ED59453" w14:textId="77777777" w:rsidR="004373B6" w:rsidRDefault="004373B6">
            <w:pPr>
              <w:spacing w:line="355" w:lineRule="auto"/>
              <w:rPr>
                <w:rFonts w:asciiTheme="majorBidi" w:hAnsiTheme="majorBidi" w:cstheme="majorBidi"/>
                <w:sz w:val="24"/>
                <w:szCs w:val="24"/>
              </w:rPr>
            </w:pPr>
          </w:p>
        </w:tc>
      </w:tr>
      <w:tr w:rsidR="004373B6" w:rsidRPr="00B57BD3" w14:paraId="07FEAA75"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5701FA6E"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14:paraId="01F12BA0"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Cemas yang berlebihan dalam suatu situasi namun bisa lega jika hal/situasi itu berakhir</w:t>
            </w:r>
          </w:p>
        </w:tc>
        <w:tc>
          <w:tcPr>
            <w:tcW w:w="709" w:type="dxa"/>
            <w:tcBorders>
              <w:top w:val="single" w:sz="4" w:space="0" w:color="auto"/>
              <w:left w:val="single" w:sz="4" w:space="0" w:color="auto"/>
              <w:bottom w:val="single" w:sz="4" w:space="0" w:color="auto"/>
              <w:right w:val="single" w:sz="4" w:space="0" w:color="auto"/>
            </w:tcBorders>
          </w:tcPr>
          <w:p w14:paraId="1C234E8D"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11893E43"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59263BF2"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2AD6A82E" w14:textId="77777777" w:rsidR="004373B6" w:rsidRDefault="004373B6">
            <w:pPr>
              <w:spacing w:line="355" w:lineRule="auto"/>
              <w:rPr>
                <w:rFonts w:asciiTheme="majorBidi" w:hAnsiTheme="majorBidi" w:cstheme="majorBidi"/>
                <w:sz w:val="24"/>
                <w:szCs w:val="24"/>
                <w:lang w:val="sv-SE"/>
              </w:rPr>
            </w:pPr>
          </w:p>
        </w:tc>
      </w:tr>
      <w:tr w:rsidR="004373B6" w14:paraId="08A5ABD0"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4FDDF164"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5.</w:t>
            </w:r>
          </w:p>
        </w:tc>
        <w:tc>
          <w:tcPr>
            <w:tcW w:w="5954" w:type="dxa"/>
            <w:tcBorders>
              <w:top w:val="single" w:sz="4" w:space="0" w:color="auto"/>
              <w:left w:val="single" w:sz="4" w:space="0" w:color="auto"/>
              <w:bottom w:val="single" w:sz="4" w:space="0" w:color="auto"/>
              <w:right w:val="single" w:sz="4" w:space="0" w:color="auto"/>
            </w:tcBorders>
            <w:hideMark/>
          </w:tcPr>
          <w:p w14:paraId="10826D96"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rPr>
              <w:t>Kelelahan</w:t>
            </w:r>
          </w:p>
        </w:tc>
        <w:tc>
          <w:tcPr>
            <w:tcW w:w="709" w:type="dxa"/>
            <w:tcBorders>
              <w:top w:val="single" w:sz="4" w:space="0" w:color="auto"/>
              <w:left w:val="single" w:sz="4" w:space="0" w:color="auto"/>
              <w:bottom w:val="single" w:sz="4" w:space="0" w:color="auto"/>
              <w:right w:val="single" w:sz="4" w:space="0" w:color="auto"/>
            </w:tcBorders>
          </w:tcPr>
          <w:p w14:paraId="76B2C850"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43BBA770"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11134FA1"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2CE28218" w14:textId="77777777" w:rsidR="004373B6" w:rsidRDefault="004373B6">
            <w:pPr>
              <w:spacing w:line="355" w:lineRule="auto"/>
              <w:rPr>
                <w:rFonts w:asciiTheme="majorBidi" w:hAnsiTheme="majorBidi" w:cstheme="majorBidi"/>
                <w:sz w:val="24"/>
                <w:szCs w:val="24"/>
                <w:lang w:val="sv-SE"/>
              </w:rPr>
            </w:pPr>
          </w:p>
        </w:tc>
      </w:tr>
      <w:tr w:rsidR="004373B6" w:rsidRPr="00B57BD3" w14:paraId="6FAAB4E7"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56BCFCEA"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lastRenderedPageBreak/>
              <w:t>6.</w:t>
            </w:r>
          </w:p>
        </w:tc>
        <w:tc>
          <w:tcPr>
            <w:tcW w:w="5954" w:type="dxa"/>
            <w:tcBorders>
              <w:top w:val="single" w:sz="4" w:space="0" w:color="auto"/>
              <w:left w:val="single" w:sz="4" w:space="0" w:color="auto"/>
              <w:bottom w:val="single" w:sz="4" w:space="0" w:color="auto"/>
              <w:right w:val="single" w:sz="4" w:space="0" w:color="auto"/>
            </w:tcBorders>
            <w:hideMark/>
          </w:tcPr>
          <w:p w14:paraId="2B3F793F"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Berkeringat (misal: tangan berkeringat) tanpa stimulasi oleh cuaca maupun latihan fisik</w:t>
            </w:r>
          </w:p>
        </w:tc>
        <w:tc>
          <w:tcPr>
            <w:tcW w:w="709" w:type="dxa"/>
            <w:tcBorders>
              <w:top w:val="single" w:sz="4" w:space="0" w:color="auto"/>
              <w:left w:val="single" w:sz="4" w:space="0" w:color="auto"/>
              <w:bottom w:val="single" w:sz="4" w:space="0" w:color="auto"/>
              <w:right w:val="single" w:sz="4" w:space="0" w:color="auto"/>
            </w:tcBorders>
          </w:tcPr>
          <w:p w14:paraId="3D1B305E"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571B4EC1"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4DA91C54"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6BB090AA" w14:textId="77777777" w:rsidR="004373B6" w:rsidRDefault="004373B6">
            <w:pPr>
              <w:spacing w:line="355" w:lineRule="auto"/>
              <w:rPr>
                <w:rFonts w:asciiTheme="majorBidi" w:hAnsiTheme="majorBidi" w:cstheme="majorBidi"/>
                <w:sz w:val="24"/>
                <w:szCs w:val="24"/>
                <w:lang w:val="sv-SE"/>
              </w:rPr>
            </w:pPr>
          </w:p>
        </w:tc>
      </w:tr>
      <w:tr w:rsidR="004373B6" w:rsidRPr="00B57BD3" w14:paraId="24857DCF"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02EAF889"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7.</w:t>
            </w:r>
          </w:p>
        </w:tc>
        <w:tc>
          <w:tcPr>
            <w:tcW w:w="5954" w:type="dxa"/>
            <w:tcBorders>
              <w:top w:val="single" w:sz="4" w:space="0" w:color="auto"/>
              <w:left w:val="single" w:sz="4" w:space="0" w:color="auto"/>
              <w:bottom w:val="single" w:sz="4" w:space="0" w:color="auto"/>
              <w:right w:val="single" w:sz="4" w:space="0" w:color="auto"/>
            </w:tcBorders>
            <w:hideMark/>
          </w:tcPr>
          <w:p w14:paraId="0B4D4191"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Ketakutan tanpa alasan yang jelas</w:t>
            </w:r>
          </w:p>
        </w:tc>
        <w:tc>
          <w:tcPr>
            <w:tcW w:w="709" w:type="dxa"/>
            <w:tcBorders>
              <w:top w:val="single" w:sz="4" w:space="0" w:color="auto"/>
              <w:left w:val="single" w:sz="4" w:space="0" w:color="auto"/>
              <w:bottom w:val="single" w:sz="4" w:space="0" w:color="auto"/>
              <w:right w:val="single" w:sz="4" w:space="0" w:color="auto"/>
            </w:tcBorders>
          </w:tcPr>
          <w:p w14:paraId="2DD90815"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7A17E522"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01BE404E"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7AB59E44" w14:textId="77777777" w:rsidR="004373B6" w:rsidRDefault="004373B6">
            <w:pPr>
              <w:spacing w:line="355" w:lineRule="auto"/>
              <w:rPr>
                <w:rFonts w:asciiTheme="majorBidi" w:hAnsiTheme="majorBidi" w:cstheme="majorBidi"/>
                <w:sz w:val="24"/>
                <w:szCs w:val="24"/>
                <w:lang w:val="sv-SE"/>
              </w:rPr>
            </w:pPr>
          </w:p>
        </w:tc>
      </w:tr>
      <w:tr w:rsidR="004373B6" w14:paraId="0D375D0D"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3038365B"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8.</w:t>
            </w:r>
          </w:p>
        </w:tc>
        <w:tc>
          <w:tcPr>
            <w:tcW w:w="5954" w:type="dxa"/>
            <w:tcBorders>
              <w:top w:val="single" w:sz="4" w:space="0" w:color="auto"/>
              <w:left w:val="single" w:sz="4" w:space="0" w:color="auto"/>
              <w:bottom w:val="single" w:sz="4" w:space="0" w:color="auto"/>
              <w:right w:val="single" w:sz="4" w:space="0" w:color="auto"/>
            </w:tcBorders>
            <w:hideMark/>
          </w:tcPr>
          <w:p w14:paraId="778A17D3"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rPr>
              <w:t>Kesulitan dalam menelan</w:t>
            </w:r>
          </w:p>
        </w:tc>
        <w:tc>
          <w:tcPr>
            <w:tcW w:w="709" w:type="dxa"/>
            <w:tcBorders>
              <w:top w:val="single" w:sz="4" w:space="0" w:color="auto"/>
              <w:left w:val="single" w:sz="4" w:space="0" w:color="auto"/>
              <w:bottom w:val="single" w:sz="4" w:space="0" w:color="auto"/>
              <w:right w:val="single" w:sz="4" w:space="0" w:color="auto"/>
            </w:tcBorders>
          </w:tcPr>
          <w:p w14:paraId="07C0E088"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0D728405"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7D3F79A5"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072ABA3D" w14:textId="77777777" w:rsidR="004373B6" w:rsidRDefault="004373B6">
            <w:pPr>
              <w:spacing w:line="355" w:lineRule="auto"/>
              <w:rPr>
                <w:rFonts w:asciiTheme="majorBidi" w:hAnsiTheme="majorBidi" w:cstheme="majorBidi"/>
                <w:sz w:val="24"/>
                <w:szCs w:val="24"/>
                <w:lang w:val="sv-SE"/>
              </w:rPr>
            </w:pPr>
          </w:p>
        </w:tc>
      </w:tr>
      <w:tr w:rsidR="004373B6" w:rsidRPr="00B57BD3" w14:paraId="219213BD"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1FF9799E"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9.</w:t>
            </w:r>
          </w:p>
        </w:tc>
        <w:tc>
          <w:tcPr>
            <w:tcW w:w="5954" w:type="dxa"/>
            <w:tcBorders>
              <w:top w:val="single" w:sz="4" w:space="0" w:color="auto"/>
              <w:left w:val="single" w:sz="4" w:space="0" w:color="auto"/>
              <w:bottom w:val="single" w:sz="4" w:space="0" w:color="auto"/>
              <w:right w:val="single" w:sz="4" w:space="0" w:color="auto"/>
            </w:tcBorders>
            <w:hideMark/>
          </w:tcPr>
          <w:p w14:paraId="40BB5739"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Perubahan kegiatan jantung dan denyut nadi tanpa stimulasi oleh latihan fisik</w:t>
            </w:r>
          </w:p>
        </w:tc>
        <w:tc>
          <w:tcPr>
            <w:tcW w:w="709" w:type="dxa"/>
            <w:tcBorders>
              <w:top w:val="single" w:sz="4" w:space="0" w:color="auto"/>
              <w:left w:val="single" w:sz="4" w:space="0" w:color="auto"/>
              <w:bottom w:val="single" w:sz="4" w:space="0" w:color="auto"/>
              <w:right w:val="single" w:sz="4" w:space="0" w:color="auto"/>
            </w:tcBorders>
          </w:tcPr>
          <w:p w14:paraId="6E0E01B7"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2A64CBC8"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77EA8CB2"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7C248F15" w14:textId="77777777" w:rsidR="004373B6" w:rsidRDefault="004373B6">
            <w:pPr>
              <w:spacing w:line="355" w:lineRule="auto"/>
              <w:rPr>
                <w:rFonts w:asciiTheme="majorBidi" w:hAnsiTheme="majorBidi" w:cstheme="majorBidi"/>
                <w:sz w:val="24"/>
                <w:szCs w:val="24"/>
                <w:lang w:val="sv-SE"/>
              </w:rPr>
            </w:pPr>
          </w:p>
        </w:tc>
      </w:tr>
      <w:tr w:rsidR="004373B6" w14:paraId="538EC234"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7C0BFDEB"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10.</w:t>
            </w:r>
          </w:p>
        </w:tc>
        <w:tc>
          <w:tcPr>
            <w:tcW w:w="5954" w:type="dxa"/>
            <w:tcBorders>
              <w:top w:val="single" w:sz="4" w:space="0" w:color="auto"/>
              <w:left w:val="single" w:sz="4" w:space="0" w:color="auto"/>
              <w:bottom w:val="single" w:sz="4" w:space="0" w:color="auto"/>
              <w:right w:val="single" w:sz="4" w:space="0" w:color="auto"/>
            </w:tcBorders>
            <w:hideMark/>
          </w:tcPr>
          <w:p w14:paraId="73190C6A"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Mudah panik</w:t>
            </w:r>
          </w:p>
        </w:tc>
        <w:tc>
          <w:tcPr>
            <w:tcW w:w="709" w:type="dxa"/>
            <w:tcBorders>
              <w:top w:val="single" w:sz="4" w:space="0" w:color="auto"/>
              <w:left w:val="single" w:sz="4" w:space="0" w:color="auto"/>
              <w:bottom w:val="single" w:sz="4" w:space="0" w:color="auto"/>
              <w:right w:val="single" w:sz="4" w:space="0" w:color="auto"/>
            </w:tcBorders>
          </w:tcPr>
          <w:p w14:paraId="22FE3C04" w14:textId="77777777" w:rsidR="004373B6" w:rsidRDefault="004373B6">
            <w:pPr>
              <w:spacing w:line="355" w:lineRule="auto"/>
              <w:rPr>
                <w:rFonts w:asciiTheme="majorBidi" w:hAnsiTheme="majorBidi" w:cstheme="majorBidi"/>
                <w:sz w:val="24"/>
                <w:szCs w:val="24"/>
              </w:rPr>
            </w:pPr>
          </w:p>
        </w:tc>
        <w:tc>
          <w:tcPr>
            <w:tcW w:w="708" w:type="dxa"/>
            <w:tcBorders>
              <w:top w:val="single" w:sz="4" w:space="0" w:color="auto"/>
              <w:left w:val="single" w:sz="4" w:space="0" w:color="auto"/>
              <w:bottom w:val="single" w:sz="4" w:space="0" w:color="auto"/>
              <w:right w:val="single" w:sz="4" w:space="0" w:color="auto"/>
            </w:tcBorders>
          </w:tcPr>
          <w:p w14:paraId="0E512286" w14:textId="77777777" w:rsidR="004373B6" w:rsidRDefault="004373B6">
            <w:pPr>
              <w:spacing w:line="355" w:lineRule="auto"/>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14:paraId="59A62394" w14:textId="77777777" w:rsidR="004373B6" w:rsidRDefault="004373B6">
            <w:pPr>
              <w:spacing w:line="355" w:lineRule="auto"/>
              <w:rPr>
                <w:rFonts w:asciiTheme="majorBidi" w:hAnsiTheme="majorBidi" w:cstheme="majorBidi"/>
                <w:sz w:val="24"/>
                <w:szCs w:val="24"/>
              </w:rPr>
            </w:pPr>
          </w:p>
        </w:tc>
        <w:tc>
          <w:tcPr>
            <w:tcW w:w="706" w:type="dxa"/>
            <w:tcBorders>
              <w:top w:val="single" w:sz="4" w:space="0" w:color="auto"/>
              <w:left w:val="single" w:sz="4" w:space="0" w:color="auto"/>
              <w:bottom w:val="single" w:sz="4" w:space="0" w:color="auto"/>
              <w:right w:val="single" w:sz="4" w:space="0" w:color="auto"/>
            </w:tcBorders>
          </w:tcPr>
          <w:p w14:paraId="55AFC7BF" w14:textId="77777777" w:rsidR="004373B6" w:rsidRDefault="004373B6">
            <w:pPr>
              <w:spacing w:line="355" w:lineRule="auto"/>
              <w:rPr>
                <w:rFonts w:asciiTheme="majorBidi" w:hAnsiTheme="majorBidi" w:cstheme="majorBidi"/>
                <w:sz w:val="24"/>
                <w:szCs w:val="24"/>
              </w:rPr>
            </w:pPr>
          </w:p>
        </w:tc>
      </w:tr>
      <w:tr w:rsidR="004373B6" w:rsidRPr="00B57BD3" w14:paraId="3F8CEF3D"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26BD1A3C"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11.</w:t>
            </w:r>
          </w:p>
        </w:tc>
        <w:tc>
          <w:tcPr>
            <w:tcW w:w="5954" w:type="dxa"/>
            <w:tcBorders>
              <w:top w:val="single" w:sz="4" w:space="0" w:color="auto"/>
              <w:left w:val="single" w:sz="4" w:space="0" w:color="auto"/>
              <w:bottom w:val="single" w:sz="4" w:space="0" w:color="auto"/>
              <w:right w:val="single" w:sz="4" w:space="0" w:color="auto"/>
            </w:tcBorders>
            <w:hideMark/>
          </w:tcPr>
          <w:p w14:paraId="3FA4455E"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Takut diri terhambat oleh tugas-tugas yang tidak biasa dilakukan</w:t>
            </w:r>
          </w:p>
        </w:tc>
        <w:tc>
          <w:tcPr>
            <w:tcW w:w="709" w:type="dxa"/>
            <w:tcBorders>
              <w:top w:val="single" w:sz="4" w:space="0" w:color="auto"/>
              <w:left w:val="single" w:sz="4" w:space="0" w:color="auto"/>
              <w:bottom w:val="single" w:sz="4" w:space="0" w:color="auto"/>
              <w:right w:val="single" w:sz="4" w:space="0" w:color="auto"/>
            </w:tcBorders>
          </w:tcPr>
          <w:p w14:paraId="1C05EB43"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2A1F2117"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0745283B"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03250DBE" w14:textId="77777777" w:rsidR="004373B6" w:rsidRDefault="004373B6">
            <w:pPr>
              <w:spacing w:line="355" w:lineRule="auto"/>
              <w:rPr>
                <w:rFonts w:asciiTheme="majorBidi" w:hAnsiTheme="majorBidi" w:cstheme="majorBidi"/>
                <w:sz w:val="24"/>
                <w:szCs w:val="24"/>
                <w:lang w:val="sv-SE"/>
              </w:rPr>
            </w:pPr>
          </w:p>
        </w:tc>
      </w:tr>
      <w:tr w:rsidR="004373B6" w14:paraId="2D7C4748"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1CC2E05D"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12.</w:t>
            </w:r>
          </w:p>
        </w:tc>
        <w:tc>
          <w:tcPr>
            <w:tcW w:w="5954" w:type="dxa"/>
            <w:tcBorders>
              <w:top w:val="single" w:sz="4" w:space="0" w:color="auto"/>
              <w:left w:val="single" w:sz="4" w:space="0" w:color="auto"/>
              <w:bottom w:val="single" w:sz="4" w:space="0" w:color="auto"/>
              <w:right w:val="single" w:sz="4" w:space="0" w:color="auto"/>
            </w:tcBorders>
            <w:hideMark/>
          </w:tcPr>
          <w:p w14:paraId="7B261B29"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Ketakutan</w:t>
            </w:r>
          </w:p>
        </w:tc>
        <w:tc>
          <w:tcPr>
            <w:tcW w:w="709" w:type="dxa"/>
            <w:tcBorders>
              <w:top w:val="single" w:sz="4" w:space="0" w:color="auto"/>
              <w:left w:val="single" w:sz="4" w:space="0" w:color="auto"/>
              <w:bottom w:val="single" w:sz="4" w:space="0" w:color="auto"/>
              <w:right w:val="single" w:sz="4" w:space="0" w:color="auto"/>
            </w:tcBorders>
          </w:tcPr>
          <w:p w14:paraId="7FECE9C1"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3ED086AD"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60CB7489"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784295DD" w14:textId="77777777" w:rsidR="004373B6" w:rsidRDefault="004373B6">
            <w:pPr>
              <w:spacing w:line="355" w:lineRule="auto"/>
              <w:rPr>
                <w:rFonts w:asciiTheme="majorBidi" w:hAnsiTheme="majorBidi" w:cstheme="majorBidi"/>
                <w:sz w:val="24"/>
                <w:szCs w:val="24"/>
                <w:lang w:val="sv-SE"/>
              </w:rPr>
            </w:pPr>
          </w:p>
        </w:tc>
      </w:tr>
      <w:tr w:rsidR="004373B6" w:rsidRPr="00B57BD3" w14:paraId="29ABF5D2"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13C762B6"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13.</w:t>
            </w:r>
          </w:p>
        </w:tc>
        <w:tc>
          <w:tcPr>
            <w:tcW w:w="5954" w:type="dxa"/>
            <w:tcBorders>
              <w:top w:val="single" w:sz="4" w:space="0" w:color="auto"/>
              <w:left w:val="single" w:sz="4" w:space="0" w:color="auto"/>
              <w:bottom w:val="single" w:sz="4" w:space="0" w:color="auto"/>
              <w:right w:val="single" w:sz="4" w:space="0" w:color="auto"/>
            </w:tcBorders>
            <w:hideMark/>
          </w:tcPr>
          <w:p w14:paraId="63229384" w14:textId="77777777" w:rsidR="004373B6" w:rsidRDefault="004373B6">
            <w:pPr>
              <w:spacing w:line="355" w:lineRule="auto"/>
              <w:rPr>
                <w:rFonts w:asciiTheme="majorBidi" w:hAnsiTheme="majorBidi" w:cstheme="majorBidi"/>
                <w:sz w:val="24"/>
                <w:szCs w:val="24"/>
                <w:lang w:val="sv-SE"/>
              </w:rPr>
            </w:pPr>
            <w:r>
              <w:rPr>
                <w:rFonts w:asciiTheme="majorBidi" w:hAnsiTheme="majorBidi" w:cstheme="majorBidi"/>
                <w:sz w:val="24"/>
                <w:szCs w:val="24"/>
                <w:lang w:val="sv-SE"/>
              </w:rPr>
              <w:t>Khawatir dengan situasi saat diri Anda mungkin menjadi panik dan mempermalukan diri sendiri</w:t>
            </w:r>
          </w:p>
        </w:tc>
        <w:tc>
          <w:tcPr>
            <w:tcW w:w="709" w:type="dxa"/>
            <w:tcBorders>
              <w:top w:val="single" w:sz="4" w:space="0" w:color="auto"/>
              <w:left w:val="single" w:sz="4" w:space="0" w:color="auto"/>
              <w:bottom w:val="single" w:sz="4" w:space="0" w:color="auto"/>
              <w:right w:val="single" w:sz="4" w:space="0" w:color="auto"/>
            </w:tcBorders>
          </w:tcPr>
          <w:p w14:paraId="40822005" w14:textId="77777777" w:rsidR="004373B6" w:rsidRDefault="004373B6">
            <w:pPr>
              <w:spacing w:line="355" w:lineRule="auto"/>
              <w:rPr>
                <w:rFonts w:asciiTheme="majorBidi" w:hAnsiTheme="majorBidi" w:cstheme="majorBidi"/>
                <w:sz w:val="24"/>
                <w:szCs w:val="24"/>
                <w:lang w:val="sv-SE"/>
              </w:rPr>
            </w:pPr>
          </w:p>
        </w:tc>
        <w:tc>
          <w:tcPr>
            <w:tcW w:w="708" w:type="dxa"/>
            <w:tcBorders>
              <w:top w:val="single" w:sz="4" w:space="0" w:color="auto"/>
              <w:left w:val="single" w:sz="4" w:space="0" w:color="auto"/>
              <w:bottom w:val="single" w:sz="4" w:space="0" w:color="auto"/>
              <w:right w:val="single" w:sz="4" w:space="0" w:color="auto"/>
            </w:tcBorders>
          </w:tcPr>
          <w:p w14:paraId="5B133D53" w14:textId="77777777" w:rsidR="004373B6" w:rsidRDefault="004373B6">
            <w:pPr>
              <w:spacing w:line="355" w:lineRule="auto"/>
              <w:rPr>
                <w:rFonts w:asciiTheme="majorBidi" w:hAnsiTheme="majorBidi" w:cstheme="majorBidi"/>
                <w:sz w:val="24"/>
                <w:szCs w:val="24"/>
                <w:lang w:val="sv-SE"/>
              </w:rPr>
            </w:pPr>
          </w:p>
        </w:tc>
        <w:tc>
          <w:tcPr>
            <w:tcW w:w="709" w:type="dxa"/>
            <w:tcBorders>
              <w:top w:val="single" w:sz="4" w:space="0" w:color="auto"/>
              <w:left w:val="single" w:sz="4" w:space="0" w:color="auto"/>
              <w:bottom w:val="single" w:sz="4" w:space="0" w:color="auto"/>
              <w:right w:val="single" w:sz="4" w:space="0" w:color="auto"/>
            </w:tcBorders>
          </w:tcPr>
          <w:p w14:paraId="0C248D5F" w14:textId="77777777" w:rsidR="004373B6" w:rsidRDefault="004373B6">
            <w:pPr>
              <w:spacing w:line="355" w:lineRule="auto"/>
              <w:rPr>
                <w:rFonts w:asciiTheme="majorBidi" w:hAnsiTheme="majorBidi" w:cstheme="majorBidi"/>
                <w:sz w:val="24"/>
                <w:szCs w:val="24"/>
                <w:lang w:val="sv-SE"/>
              </w:rPr>
            </w:pPr>
          </w:p>
        </w:tc>
        <w:tc>
          <w:tcPr>
            <w:tcW w:w="706" w:type="dxa"/>
            <w:tcBorders>
              <w:top w:val="single" w:sz="4" w:space="0" w:color="auto"/>
              <w:left w:val="single" w:sz="4" w:space="0" w:color="auto"/>
              <w:bottom w:val="single" w:sz="4" w:space="0" w:color="auto"/>
              <w:right w:val="single" w:sz="4" w:space="0" w:color="auto"/>
            </w:tcBorders>
          </w:tcPr>
          <w:p w14:paraId="71501E6B" w14:textId="77777777" w:rsidR="004373B6" w:rsidRDefault="004373B6">
            <w:pPr>
              <w:spacing w:line="355" w:lineRule="auto"/>
              <w:rPr>
                <w:rFonts w:asciiTheme="majorBidi" w:hAnsiTheme="majorBidi" w:cstheme="majorBidi"/>
                <w:sz w:val="24"/>
                <w:szCs w:val="24"/>
                <w:lang w:val="sv-SE"/>
              </w:rPr>
            </w:pPr>
          </w:p>
        </w:tc>
      </w:tr>
      <w:tr w:rsidR="004373B6" w14:paraId="68C47782" w14:textId="77777777" w:rsidTr="004373B6">
        <w:tc>
          <w:tcPr>
            <w:tcW w:w="565" w:type="dxa"/>
            <w:tcBorders>
              <w:top w:val="single" w:sz="4" w:space="0" w:color="auto"/>
              <w:left w:val="single" w:sz="4" w:space="0" w:color="auto"/>
              <w:bottom w:val="single" w:sz="4" w:space="0" w:color="auto"/>
              <w:right w:val="single" w:sz="4" w:space="0" w:color="auto"/>
            </w:tcBorders>
            <w:hideMark/>
          </w:tcPr>
          <w:p w14:paraId="45023203" w14:textId="77777777" w:rsidR="004373B6" w:rsidRDefault="004373B6">
            <w:pPr>
              <w:spacing w:line="360" w:lineRule="auto"/>
              <w:rPr>
                <w:rFonts w:asciiTheme="majorBidi" w:hAnsiTheme="majorBidi" w:cstheme="majorBidi"/>
                <w:sz w:val="24"/>
                <w:szCs w:val="24"/>
              </w:rPr>
            </w:pPr>
            <w:r>
              <w:rPr>
                <w:rFonts w:asciiTheme="majorBidi" w:hAnsiTheme="majorBidi" w:cstheme="majorBidi"/>
                <w:sz w:val="24"/>
                <w:szCs w:val="24"/>
              </w:rPr>
              <w:t>14.</w:t>
            </w:r>
          </w:p>
        </w:tc>
        <w:tc>
          <w:tcPr>
            <w:tcW w:w="5954" w:type="dxa"/>
            <w:tcBorders>
              <w:top w:val="single" w:sz="4" w:space="0" w:color="auto"/>
              <w:left w:val="single" w:sz="4" w:space="0" w:color="auto"/>
              <w:bottom w:val="single" w:sz="4" w:space="0" w:color="auto"/>
              <w:right w:val="single" w:sz="4" w:space="0" w:color="auto"/>
            </w:tcBorders>
            <w:hideMark/>
          </w:tcPr>
          <w:p w14:paraId="004563D4" w14:textId="77777777" w:rsidR="004373B6" w:rsidRDefault="004373B6">
            <w:pPr>
              <w:spacing w:line="355" w:lineRule="auto"/>
              <w:rPr>
                <w:rFonts w:asciiTheme="majorBidi" w:hAnsiTheme="majorBidi" w:cstheme="majorBidi"/>
                <w:sz w:val="24"/>
                <w:szCs w:val="24"/>
              </w:rPr>
            </w:pPr>
            <w:r>
              <w:rPr>
                <w:rFonts w:asciiTheme="majorBidi" w:hAnsiTheme="majorBidi" w:cstheme="majorBidi"/>
                <w:sz w:val="24"/>
                <w:szCs w:val="24"/>
              </w:rPr>
              <w:t>Gemetar</w:t>
            </w:r>
          </w:p>
        </w:tc>
        <w:tc>
          <w:tcPr>
            <w:tcW w:w="709" w:type="dxa"/>
            <w:tcBorders>
              <w:top w:val="single" w:sz="4" w:space="0" w:color="auto"/>
              <w:left w:val="single" w:sz="4" w:space="0" w:color="auto"/>
              <w:bottom w:val="single" w:sz="4" w:space="0" w:color="auto"/>
              <w:right w:val="single" w:sz="4" w:space="0" w:color="auto"/>
            </w:tcBorders>
          </w:tcPr>
          <w:p w14:paraId="01135B1D" w14:textId="77777777" w:rsidR="004373B6" w:rsidRDefault="004373B6">
            <w:pPr>
              <w:spacing w:line="355" w:lineRule="auto"/>
              <w:rPr>
                <w:rFonts w:asciiTheme="majorBidi" w:hAnsiTheme="majorBidi" w:cstheme="majorBidi"/>
                <w:sz w:val="24"/>
                <w:szCs w:val="24"/>
              </w:rPr>
            </w:pPr>
          </w:p>
        </w:tc>
        <w:tc>
          <w:tcPr>
            <w:tcW w:w="708" w:type="dxa"/>
            <w:tcBorders>
              <w:top w:val="single" w:sz="4" w:space="0" w:color="auto"/>
              <w:left w:val="single" w:sz="4" w:space="0" w:color="auto"/>
              <w:bottom w:val="single" w:sz="4" w:space="0" w:color="auto"/>
              <w:right w:val="single" w:sz="4" w:space="0" w:color="auto"/>
            </w:tcBorders>
          </w:tcPr>
          <w:p w14:paraId="5E9B299F" w14:textId="77777777" w:rsidR="004373B6" w:rsidRDefault="004373B6">
            <w:pPr>
              <w:spacing w:line="355" w:lineRule="auto"/>
              <w:rPr>
                <w:rFonts w:asciiTheme="majorBidi" w:hAnsiTheme="majorBidi" w:cstheme="majorBidi"/>
                <w:sz w:val="24"/>
                <w:szCs w:val="24"/>
              </w:rPr>
            </w:pPr>
          </w:p>
        </w:tc>
        <w:tc>
          <w:tcPr>
            <w:tcW w:w="709" w:type="dxa"/>
            <w:tcBorders>
              <w:top w:val="single" w:sz="4" w:space="0" w:color="auto"/>
              <w:left w:val="single" w:sz="4" w:space="0" w:color="auto"/>
              <w:bottom w:val="single" w:sz="4" w:space="0" w:color="auto"/>
              <w:right w:val="single" w:sz="4" w:space="0" w:color="auto"/>
            </w:tcBorders>
          </w:tcPr>
          <w:p w14:paraId="0198A8EC" w14:textId="77777777" w:rsidR="004373B6" w:rsidRDefault="004373B6">
            <w:pPr>
              <w:spacing w:line="355" w:lineRule="auto"/>
              <w:rPr>
                <w:rFonts w:asciiTheme="majorBidi" w:hAnsiTheme="majorBidi" w:cstheme="majorBidi"/>
                <w:sz w:val="24"/>
                <w:szCs w:val="24"/>
              </w:rPr>
            </w:pPr>
          </w:p>
        </w:tc>
        <w:tc>
          <w:tcPr>
            <w:tcW w:w="706" w:type="dxa"/>
            <w:tcBorders>
              <w:top w:val="single" w:sz="4" w:space="0" w:color="auto"/>
              <w:left w:val="single" w:sz="4" w:space="0" w:color="auto"/>
              <w:bottom w:val="single" w:sz="4" w:space="0" w:color="auto"/>
              <w:right w:val="single" w:sz="4" w:space="0" w:color="auto"/>
            </w:tcBorders>
          </w:tcPr>
          <w:p w14:paraId="58950A99" w14:textId="77777777" w:rsidR="004373B6" w:rsidRDefault="004373B6">
            <w:pPr>
              <w:spacing w:line="355" w:lineRule="auto"/>
              <w:rPr>
                <w:rFonts w:asciiTheme="majorBidi" w:hAnsiTheme="majorBidi" w:cstheme="majorBidi"/>
                <w:sz w:val="24"/>
                <w:szCs w:val="24"/>
              </w:rPr>
            </w:pPr>
          </w:p>
        </w:tc>
      </w:tr>
      <w:tr w:rsidR="004373B6" w14:paraId="1C83DA1B" w14:textId="77777777" w:rsidTr="004373B6">
        <w:tc>
          <w:tcPr>
            <w:tcW w:w="6519" w:type="dxa"/>
            <w:gridSpan w:val="2"/>
            <w:tcBorders>
              <w:top w:val="single" w:sz="4" w:space="0" w:color="auto"/>
              <w:left w:val="single" w:sz="4" w:space="0" w:color="auto"/>
              <w:bottom w:val="single" w:sz="4" w:space="0" w:color="auto"/>
              <w:right w:val="single" w:sz="4" w:space="0" w:color="auto"/>
            </w:tcBorders>
            <w:vAlign w:val="center"/>
            <w:hideMark/>
          </w:tcPr>
          <w:p w14:paraId="5429990E" w14:textId="77777777" w:rsidR="004373B6" w:rsidRDefault="004373B6">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Total</w:t>
            </w:r>
          </w:p>
        </w:tc>
        <w:tc>
          <w:tcPr>
            <w:tcW w:w="2832" w:type="dxa"/>
            <w:gridSpan w:val="4"/>
            <w:tcBorders>
              <w:top w:val="single" w:sz="4" w:space="0" w:color="auto"/>
              <w:left w:val="single" w:sz="4" w:space="0" w:color="auto"/>
              <w:bottom w:val="single" w:sz="4" w:space="0" w:color="auto"/>
              <w:right w:val="single" w:sz="4" w:space="0" w:color="auto"/>
            </w:tcBorders>
          </w:tcPr>
          <w:p w14:paraId="5AE19E54" w14:textId="77777777" w:rsidR="004373B6" w:rsidRDefault="004373B6">
            <w:pPr>
              <w:spacing w:line="355" w:lineRule="auto"/>
              <w:rPr>
                <w:rFonts w:asciiTheme="majorBidi" w:hAnsiTheme="majorBidi" w:cstheme="majorBidi"/>
                <w:sz w:val="24"/>
                <w:szCs w:val="24"/>
              </w:rPr>
            </w:pPr>
          </w:p>
        </w:tc>
      </w:tr>
    </w:tbl>
    <w:p w14:paraId="0952EC45" w14:textId="77777777" w:rsidR="004373B6" w:rsidRDefault="004373B6" w:rsidP="004373B6">
      <w:pPr>
        <w:spacing w:line="355" w:lineRule="auto"/>
        <w:ind w:left="-3" w:firstLine="3"/>
        <w:rPr>
          <w:rFonts w:asciiTheme="majorBidi" w:hAnsiTheme="majorBidi" w:cstheme="majorBidi"/>
          <w:kern w:val="2"/>
          <w:sz w:val="24"/>
          <w:szCs w:val="24"/>
          <w14:ligatures w14:val="standardContextual"/>
        </w:rPr>
      </w:pPr>
    </w:p>
    <w:tbl>
      <w:tblPr>
        <w:tblStyle w:val="TableGrid"/>
        <w:tblW w:w="0" w:type="auto"/>
        <w:tblInd w:w="-3" w:type="dxa"/>
        <w:tblLook w:val="04A0" w:firstRow="1" w:lastRow="0" w:firstColumn="1" w:lastColumn="0" w:noHBand="0" w:noVBand="1"/>
      </w:tblPr>
      <w:tblGrid>
        <w:gridCol w:w="2674"/>
        <w:gridCol w:w="1657"/>
      </w:tblGrid>
      <w:tr w:rsidR="004373B6" w14:paraId="7A202D83" w14:textId="77777777" w:rsidTr="00A0034F">
        <w:trPr>
          <w:trHeight w:val="252"/>
        </w:trPr>
        <w:tc>
          <w:tcPr>
            <w:tcW w:w="4331" w:type="dxa"/>
            <w:gridSpan w:val="2"/>
            <w:tcBorders>
              <w:top w:val="single" w:sz="4" w:space="0" w:color="auto"/>
              <w:left w:val="single" w:sz="4" w:space="0" w:color="auto"/>
              <w:bottom w:val="single" w:sz="4" w:space="0" w:color="auto"/>
              <w:right w:val="single" w:sz="4" w:space="0" w:color="auto"/>
            </w:tcBorders>
            <w:vAlign w:val="center"/>
            <w:hideMark/>
          </w:tcPr>
          <w:p w14:paraId="4D3EB7DB" w14:textId="77777777" w:rsidR="004373B6" w:rsidRDefault="004373B6" w:rsidP="00A0034F">
            <w:pPr>
              <w:spacing w:line="355" w:lineRule="auto"/>
              <w:jc w:val="center"/>
              <w:rPr>
                <w:rFonts w:asciiTheme="majorBidi" w:hAnsiTheme="majorBidi" w:cstheme="majorBidi"/>
                <w:b/>
                <w:bCs/>
                <w:sz w:val="24"/>
                <w:szCs w:val="24"/>
              </w:rPr>
            </w:pPr>
            <w:r>
              <w:rPr>
                <w:rFonts w:asciiTheme="majorBidi" w:hAnsiTheme="majorBidi" w:cstheme="majorBidi"/>
                <w:b/>
                <w:bCs/>
                <w:sz w:val="24"/>
                <w:szCs w:val="24"/>
              </w:rPr>
              <w:t>Indikator Penilaian</w:t>
            </w:r>
          </w:p>
        </w:tc>
      </w:tr>
      <w:tr w:rsidR="004373B6" w14:paraId="7E344EB9" w14:textId="77777777" w:rsidTr="00A0034F">
        <w:trPr>
          <w:trHeight w:val="456"/>
        </w:trPr>
        <w:tc>
          <w:tcPr>
            <w:tcW w:w="2674" w:type="dxa"/>
            <w:tcBorders>
              <w:top w:val="single" w:sz="4" w:space="0" w:color="auto"/>
              <w:left w:val="single" w:sz="4" w:space="0" w:color="auto"/>
              <w:bottom w:val="single" w:sz="4" w:space="0" w:color="auto"/>
              <w:right w:val="single" w:sz="4" w:space="0" w:color="auto"/>
            </w:tcBorders>
            <w:vAlign w:val="center"/>
            <w:hideMark/>
          </w:tcPr>
          <w:p w14:paraId="3F7EFC71"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Normal</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5A74CA7"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0-7</w:t>
            </w:r>
          </w:p>
        </w:tc>
      </w:tr>
      <w:tr w:rsidR="004373B6" w14:paraId="267EAE1F" w14:textId="77777777" w:rsidTr="00A0034F">
        <w:trPr>
          <w:trHeight w:val="456"/>
        </w:trPr>
        <w:tc>
          <w:tcPr>
            <w:tcW w:w="2674" w:type="dxa"/>
            <w:tcBorders>
              <w:top w:val="single" w:sz="4" w:space="0" w:color="auto"/>
              <w:left w:val="single" w:sz="4" w:space="0" w:color="auto"/>
              <w:bottom w:val="single" w:sz="4" w:space="0" w:color="auto"/>
              <w:right w:val="single" w:sz="4" w:space="0" w:color="auto"/>
            </w:tcBorders>
            <w:vAlign w:val="center"/>
            <w:hideMark/>
          </w:tcPr>
          <w:p w14:paraId="37BD07EB"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Ringan</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9E58DD2"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8-9</w:t>
            </w:r>
          </w:p>
        </w:tc>
      </w:tr>
      <w:tr w:rsidR="004373B6" w14:paraId="2FC109F0" w14:textId="77777777" w:rsidTr="00A0034F">
        <w:trPr>
          <w:trHeight w:val="456"/>
        </w:trPr>
        <w:tc>
          <w:tcPr>
            <w:tcW w:w="2674" w:type="dxa"/>
            <w:tcBorders>
              <w:top w:val="single" w:sz="4" w:space="0" w:color="auto"/>
              <w:left w:val="single" w:sz="4" w:space="0" w:color="auto"/>
              <w:bottom w:val="single" w:sz="4" w:space="0" w:color="auto"/>
              <w:right w:val="single" w:sz="4" w:space="0" w:color="auto"/>
            </w:tcBorders>
            <w:vAlign w:val="center"/>
            <w:hideMark/>
          </w:tcPr>
          <w:p w14:paraId="64EAA643"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Sedang</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8F951BA"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10-14</w:t>
            </w:r>
          </w:p>
        </w:tc>
      </w:tr>
      <w:tr w:rsidR="004373B6" w14:paraId="5A38F699" w14:textId="77777777" w:rsidTr="00A0034F">
        <w:trPr>
          <w:trHeight w:val="456"/>
        </w:trPr>
        <w:tc>
          <w:tcPr>
            <w:tcW w:w="2674" w:type="dxa"/>
            <w:tcBorders>
              <w:top w:val="single" w:sz="4" w:space="0" w:color="auto"/>
              <w:left w:val="single" w:sz="4" w:space="0" w:color="auto"/>
              <w:bottom w:val="single" w:sz="4" w:space="0" w:color="auto"/>
              <w:right w:val="single" w:sz="4" w:space="0" w:color="auto"/>
            </w:tcBorders>
            <w:vAlign w:val="center"/>
            <w:hideMark/>
          </w:tcPr>
          <w:p w14:paraId="1BA70CF6" w14:textId="77777777" w:rsidR="004373B6" w:rsidRDefault="004373B6"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Parah</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2A90BDC" w14:textId="55E04583" w:rsidR="004373B6" w:rsidRDefault="00A0034F"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15-19</w:t>
            </w:r>
          </w:p>
        </w:tc>
      </w:tr>
      <w:tr w:rsidR="00A0034F" w14:paraId="386BE6F0" w14:textId="77777777" w:rsidTr="00A0034F">
        <w:trPr>
          <w:trHeight w:val="456"/>
        </w:trPr>
        <w:tc>
          <w:tcPr>
            <w:tcW w:w="2674" w:type="dxa"/>
            <w:tcBorders>
              <w:top w:val="single" w:sz="4" w:space="0" w:color="auto"/>
              <w:left w:val="single" w:sz="4" w:space="0" w:color="auto"/>
              <w:bottom w:val="single" w:sz="4" w:space="0" w:color="auto"/>
              <w:right w:val="single" w:sz="4" w:space="0" w:color="auto"/>
            </w:tcBorders>
            <w:vAlign w:val="center"/>
          </w:tcPr>
          <w:p w14:paraId="662266FD" w14:textId="4B5B07E0" w:rsidR="00A0034F" w:rsidRDefault="00A0034F"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Sangat Parah</w:t>
            </w:r>
          </w:p>
        </w:tc>
        <w:tc>
          <w:tcPr>
            <w:tcW w:w="1657" w:type="dxa"/>
            <w:tcBorders>
              <w:top w:val="single" w:sz="4" w:space="0" w:color="auto"/>
              <w:left w:val="single" w:sz="4" w:space="0" w:color="auto"/>
              <w:bottom w:val="single" w:sz="4" w:space="0" w:color="auto"/>
              <w:right w:val="single" w:sz="4" w:space="0" w:color="auto"/>
            </w:tcBorders>
            <w:vAlign w:val="center"/>
          </w:tcPr>
          <w:p w14:paraId="50D5E2D5" w14:textId="2AE2B256" w:rsidR="00A0034F" w:rsidRPr="00A0034F" w:rsidRDefault="00A0034F" w:rsidP="00A0034F">
            <w:pPr>
              <w:spacing w:line="355" w:lineRule="auto"/>
              <w:jc w:val="center"/>
              <w:rPr>
                <w:rFonts w:asciiTheme="majorBidi" w:hAnsiTheme="majorBidi" w:cstheme="majorBidi"/>
                <w:sz w:val="24"/>
                <w:szCs w:val="24"/>
              </w:rPr>
            </w:pPr>
            <w:r>
              <w:rPr>
                <w:rFonts w:asciiTheme="majorBidi" w:hAnsiTheme="majorBidi" w:cstheme="majorBidi"/>
                <w:sz w:val="24"/>
                <w:szCs w:val="24"/>
              </w:rPr>
              <w:t>&gt;</w:t>
            </w:r>
            <w:r w:rsidRPr="00A0034F">
              <w:rPr>
                <w:rFonts w:asciiTheme="majorBidi" w:hAnsiTheme="majorBidi" w:cstheme="majorBidi"/>
                <w:sz w:val="24"/>
                <w:szCs w:val="24"/>
              </w:rPr>
              <w:t>20</w:t>
            </w:r>
          </w:p>
        </w:tc>
      </w:tr>
    </w:tbl>
    <w:p w14:paraId="56593933" w14:textId="77777777" w:rsidR="004373B6" w:rsidRDefault="004373B6" w:rsidP="004373B6">
      <w:pPr>
        <w:spacing w:line="355" w:lineRule="auto"/>
        <w:ind w:left="-3" w:firstLine="3"/>
        <w:rPr>
          <w:rFonts w:asciiTheme="majorBidi" w:hAnsiTheme="majorBidi" w:cstheme="majorBidi"/>
          <w:kern w:val="2"/>
          <w:sz w:val="24"/>
          <w:szCs w:val="24"/>
          <w14:ligatures w14:val="standardContextual"/>
        </w:rPr>
      </w:pPr>
    </w:p>
    <w:p w14:paraId="37F44FC4" w14:textId="77777777" w:rsidR="004373B6" w:rsidRDefault="004373B6" w:rsidP="004373B6">
      <w:pPr>
        <w:jc w:val="center"/>
      </w:pPr>
    </w:p>
    <w:p w14:paraId="21EF59BD" w14:textId="77777777" w:rsidR="004373B6" w:rsidRDefault="004373B6" w:rsidP="004373B6">
      <w:pPr>
        <w:ind w:left="360"/>
        <w:rPr>
          <w:rFonts w:asciiTheme="majorBidi" w:hAnsiTheme="majorBidi" w:cstheme="majorBidi"/>
          <w:b/>
          <w:bCs/>
          <w:sz w:val="24"/>
          <w:szCs w:val="24"/>
        </w:rPr>
      </w:pPr>
    </w:p>
    <w:p w14:paraId="1E0CA6E9" w14:textId="77777777" w:rsidR="004373B6" w:rsidRDefault="004373B6" w:rsidP="004373B6">
      <w:pPr>
        <w:ind w:left="360"/>
        <w:rPr>
          <w:rFonts w:asciiTheme="majorBidi" w:hAnsiTheme="majorBidi" w:cstheme="majorBidi"/>
          <w:b/>
          <w:bCs/>
          <w:sz w:val="24"/>
          <w:szCs w:val="24"/>
        </w:rPr>
      </w:pPr>
    </w:p>
    <w:p w14:paraId="56DAE116" w14:textId="77777777" w:rsidR="004373B6" w:rsidRDefault="004373B6" w:rsidP="004373B6">
      <w:pPr>
        <w:ind w:left="360"/>
        <w:rPr>
          <w:rFonts w:asciiTheme="majorBidi" w:hAnsiTheme="majorBidi" w:cstheme="majorBidi"/>
          <w:b/>
          <w:bCs/>
          <w:sz w:val="24"/>
          <w:szCs w:val="24"/>
        </w:rPr>
      </w:pPr>
    </w:p>
    <w:p w14:paraId="7F714C2F" w14:textId="77777777" w:rsidR="004373B6" w:rsidRDefault="004373B6" w:rsidP="004373B6">
      <w:pPr>
        <w:ind w:left="360"/>
        <w:rPr>
          <w:rFonts w:asciiTheme="majorBidi" w:hAnsiTheme="majorBidi" w:cstheme="majorBidi"/>
          <w:b/>
          <w:bCs/>
          <w:sz w:val="24"/>
          <w:szCs w:val="24"/>
        </w:rPr>
      </w:pPr>
    </w:p>
    <w:p w14:paraId="53DE62DE" w14:textId="77777777" w:rsidR="004373B6" w:rsidRDefault="004373B6" w:rsidP="004373B6">
      <w:pPr>
        <w:ind w:left="360"/>
        <w:rPr>
          <w:rFonts w:asciiTheme="majorBidi" w:hAnsiTheme="majorBidi" w:cstheme="majorBidi"/>
          <w:b/>
          <w:bCs/>
          <w:sz w:val="24"/>
          <w:szCs w:val="24"/>
        </w:rPr>
      </w:pPr>
    </w:p>
    <w:p w14:paraId="79E1BE39" w14:textId="77777777" w:rsidR="004373B6" w:rsidRDefault="004373B6" w:rsidP="004373B6">
      <w:pPr>
        <w:ind w:left="360"/>
        <w:rPr>
          <w:rFonts w:asciiTheme="majorBidi" w:hAnsiTheme="majorBidi" w:cstheme="majorBidi"/>
          <w:b/>
          <w:bCs/>
          <w:sz w:val="24"/>
          <w:szCs w:val="24"/>
        </w:rPr>
      </w:pPr>
    </w:p>
    <w:p w14:paraId="43B518F0" w14:textId="5A19C844" w:rsidR="004373B6" w:rsidRDefault="004373B6" w:rsidP="004373B6">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t>Master Data</w:t>
      </w:r>
    </w:p>
    <w:p w14:paraId="615A5CB2" w14:textId="6B4B342D" w:rsidR="004373B6" w:rsidRDefault="004373B6" w:rsidP="004373B6">
      <w:pPr>
        <w:ind w:left="360"/>
        <w:rPr>
          <w:rFonts w:asciiTheme="majorBidi" w:hAnsiTheme="majorBidi" w:cstheme="majorBidi"/>
          <w:b/>
          <w:bCs/>
          <w:sz w:val="24"/>
          <w:szCs w:val="24"/>
        </w:rPr>
      </w:pPr>
      <w:r w:rsidRPr="004373B6">
        <w:rPr>
          <w:noProof/>
        </w:rPr>
        <w:drawing>
          <wp:inline distT="0" distB="0" distL="0" distR="0" wp14:anchorId="6E26547D" wp14:editId="14FE819D">
            <wp:extent cx="5219804" cy="6838950"/>
            <wp:effectExtent l="0" t="0" r="0" b="0"/>
            <wp:docPr id="147490737"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3412" cy="6843677"/>
                    </a:xfrm>
                    <a:prstGeom prst="rect">
                      <a:avLst/>
                    </a:prstGeom>
                    <a:noFill/>
                    <a:ln>
                      <a:noFill/>
                    </a:ln>
                  </pic:spPr>
                </pic:pic>
              </a:graphicData>
            </a:graphic>
          </wp:inline>
        </w:drawing>
      </w:r>
    </w:p>
    <w:p w14:paraId="76F03A07" w14:textId="77777777" w:rsidR="004373B6" w:rsidRDefault="004373B6" w:rsidP="004373B6">
      <w:pPr>
        <w:ind w:left="360"/>
        <w:rPr>
          <w:rFonts w:asciiTheme="majorBidi" w:hAnsiTheme="majorBidi" w:cstheme="majorBidi"/>
          <w:b/>
          <w:bCs/>
          <w:sz w:val="24"/>
          <w:szCs w:val="24"/>
        </w:rPr>
      </w:pPr>
    </w:p>
    <w:p w14:paraId="745C5E53" w14:textId="77777777" w:rsidR="004373B6" w:rsidRDefault="004373B6" w:rsidP="004373B6">
      <w:pPr>
        <w:ind w:left="360"/>
        <w:rPr>
          <w:rFonts w:asciiTheme="majorBidi" w:hAnsiTheme="majorBidi" w:cstheme="majorBidi"/>
          <w:b/>
          <w:bCs/>
          <w:sz w:val="24"/>
          <w:szCs w:val="24"/>
        </w:rPr>
      </w:pPr>
    </w:p>
    <w:p w14:paraId="3FDF24EF" w14:textId="77777777" w:rsidR="004373B6" w:rsidRDefault="004373B6" w:rsidP="004373B6">
      <w:pPr>
        <w:ind w:left="360"/>
        <w:rPr>
          <w:rFonts w:asciiTheme="majorBidi" w:hAnsiTheme="majorBidi" w:cstheme="majorBidi"/>
          <w:b/>
          <w:bCs/>
          <w:sz w:val="24"/>
          <w:szCs w:val="24"/>
        </w:rPr>
      </w:pPr>
    </w:p>
    <w:p w14:paraId="73D77CF0" w14:textId="33DACF81" w:rsidR="004373B6" w:rsidRDefault="004373B6" w:rsidP="004373B6">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t xml:space="preserve">Hasil Analisis </w:t>
      </w:r>
    </w:p>
    <w:p w14:paraId="1443205E" w14:textId="77777777" w:rsidR="004373B6" w:rsidRPr="004373B6" w:rsidRDefault="004373B6" w:rsidP="004373B6">
      <w:pPr>
        <w:pStyle w:val="ListParagraph"/>
        <w:autoSpaceDE w:val="0"/>
        <w:autoSpaceDN w:val="0"/>
        <w:adjustRightInd w:val="0"/>
        <w:spacing w:after="0" w:line="240" w:lineRule="auto"/>
        <w:ind w:left="1080"/>
        <w:rPr>
          <w:rFonts w:ascii="Times New Roman" w:hAnsi="Times New Roman" w:cs="Times New Roman"/>
          <w:sz w:val="24"/>
          <w:szCs w:val="24"/>
          <w:lang w:val="en-ID"/>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91"/>
        <w:gridCol w:w="1169"/>
        <w:gridCol w:w="1030"/>
        <w:gridCol w:w="1399"/>
        <w:gridCol w:w="1476"/>
      </w:tblGrid>
      <w:tr w:rsidR="004373B6" w:rsidRPr="004373B6" w14:paraId="4734B7D6" w14:textId="77777777" w:rsidTr="004373B6">
        <w:trPr>
          <w:cantSplit/>
        </w:trPr>
        <w:tc>
          <w:tcPr>
            <w:tcW w:w="7301" w:type="dxa"/>
            <w:gridSpan w:val="6"/>
            <w:tcBorders>
              <w:top w:val="nil"/>
              <w:left w:val="nil"/>
              <w:bottom w:val="nil"/>
              <w:right w:val="nil"/>
            </w:tcBorders>
            <w:shd w:val="clear" w:color="auto" w:fill="FFFFFF"/>
            <w:vAlign w:val="center"/>
          </w:tcPr>
          <w:p w14:paraId="6E3D7815"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010205"/>
                <w:lang w:val="en-ID"/>
              </w:rPr>
            </w:pPr>
            <w:r w:rsidRPr="004373B6">
              <w:rPr>
                <w:rFonts w:ascii="Arial" w:hAnsi="Arial" w:cs="Arial"/>
                <w:b/>
                <w:bCs/>
                <w:color w:val="010205"/>
                <w:lang w:val="en-ID"/>
              </w:rPr>
              <w:t>klasifikasi_usia</w:t>
            </w:r>
          </w:p>
        </w:tc>
      </w:tr>
      <w:tr w:rsidR="004373B6" w:rsidRPr="004373B6" w14:paraId="2B3C50E5" w14:textId="77777777" w:rsidTr="004373B6">
        <w:trPr>
          <w:cantSplit/>
        </w:trPr>
        <w:tc>
          <w:tcPr>
            <w:tcW w:w="2227" w:type="dxa"/>
            <w:gridSpan w:val="2"/>
            <w:tcBorders>
              <w:top w:val="nil"/>
              <w:left w:val="nil"/>
              <w:bottom w:val="single" w:sz="8" w:space="0" w:color="152935"/>
              <w:right w:val="nil"/>
            </w:tcBorders>
            <w:shd w:val="clear" w:color="auto" w:fill="FFFFFF"/>
            <w:vAlign w:val="bottom"/>
          </w:tcPr>
          <w:p w14:paraId="4C7D7079"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c>
          <w:tcPr>
            <w:tcW w:w="1169" w:type="dxa"/>
            <w:tcBorders>
              <w:top w:val="nil"/>
              <w:left w:val="nil"/>
              <w:bottom w:val="single" w:sz="8" w:space="0" w:color="152935"/>
              <w:right w:val="single" w:sz="8" w:space="0" w:color="E0E0E0"/>
            </w:tcBorders>
            <w:shd w:val="clear" w:color="auto" w:fill="FFFFFF"/>
            <w:vAlign w:val="bottom"/>
          </w:tcPr>
          <w:p w14:paraId="0350A2BC"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77FB26E"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08ECFF48"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Valid Percent</w:t>
            </w:r>
          </w:p>
        </w:tc>
        <w:tc>
          <w:tcPr>
            <w:tcW w:w="1476" w:type="dxa"/>
            <w:tcBorders>
              <w:top w:val="nil"/>
              <w:left w:val="single" w:sz="8" w:space="0" w:color="E0E0E0"/>
              <w:bottom w:val="single" w:sz="8" w:space="0" w:color="152935"/>
              <w:right w:val="nil"/>
            </w:tcBorders>
            <w:shd w:val="clear" w:color="auto" w:fill="FFFFFF"/>
            <w:vAlign w:val="bottom"/>
          </w:tcPr>
          <w:p w14:paraId="070A250E"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Cumulative Percent</w:t>
            </w:r>
          </w:p>
        </w:tc>
      </w:tr>
      <w:tr w:rsidR="004373B6" w:rsidRPr="004373B6" w14:paraId="7AACF061" w14:textId="77777777" w:rsidTr="004373B6">
        <w:trPr>
          <w:cantSplit/>
        </w:trPr>
        <w:tc>
          <w:tcPr>
            <w:tcW w:w="736" w:type="dxa"/>
            <w:vMerge w:val="restart"/>
            <w:tcBorders>
              <w:top w:val="single" w:sz="8" w:space="0" w:color="152935"/>
              <w:left w:val="nil"/>
              <w:bottom w:val="single" w:sz="8" w:space="0" w:color="152935"/>
              <w:right w:val="nil"/>
            </w:tcBorders>
            <w:shd w:val="clear" w:color="auto" w:fill="E0E0E0"/>
          </w:tcPr>
          <w:p w14:paraId="43F82D9E"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Valid</w:t>
            </w:r>
          </w:p>
        </w:tc>
        <w:tc>
          <w:tcPr>
            <w:tcW w:w="1491" w:type="dxa"/>
            <w:tcBorders>
              <w:top w:val="single" w:sz="8" w:space="0" w:color="152935"/>
              <w:left w:val="nil"/>
              <w:bottom w:val="single" w:sz="8" w:space="0" w:color="AEAEAE"/>
              <w:right w:val="nil"/>
            </w:tcBorders>
            <w:shd w:val="clear" w:color="auto" w:fill="E0E0E0"/>
          </w:tcPr>
          <w:p w14:paraId="22FAEABB"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Remaja AKhir</w:t>
            </w:r>
          </w:p>
        </w:tc>
        <w:tc>
          <w:tcPr>
            <w:tcW w:w="1169" w:type="dxa"/>
            <w:tcBorders>
              <w:top w:val="single" w:sz="8" w:space="0" w:color="152935"/>
              <w:left w:val="nil"/>
              <w:bottom w:val="single" w:sz="8" w:space="0" w:color="AEAEAE"/>
              <w:right w:val="single" w:sz="8" w:space="0" w:color="E0E0E0"/>
            </w:tcBorders>
            <w:shd w:val="clear" w:color="auto" w:fill="FFFFFF"/>
          </w:tcPr>
          <w:p w14:paraId="0F0BC3BB"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67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1608E76"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84.8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046212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84.8</w:t>
            </w:r>
          </w:p>
        </w:tc>
        <w:tc>
          <w:tcPr>
            <w:tcW w:w="1476" w:type="dxa"/>
            <w:tcBorders>
              <w:top w:val="single" w:sz="8" w:space="0" w:color="152935"/>
              <w:left w:val="single" w:sz="8" w:space="0" w:color="E0E0E0"/>
              <w:bottom w:val="single" w:sz="8" w:space="0" w:color="AEAEAE"/>
              <w:right w:val="nil"/>
            </w:tcBorders>
            <w:shd w:val="clear" w:color="auto" w:fill="FFFFFF"/>
          </w:tcPr>
          <w:p w14:paraId="1D73B329"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84.8</w:t>
            </w:r>
          </w:p>
        </w:tc>
      </w:tr>
      <w:tr w:rsidR="004373B6" w:rsidRPr="004373B6" w14:paraId="3EAFF132" w14:textId="77777777" w:rsidTr="004373B6">
        <w:trPr>
          <w:cantSplit/>
        </w:trPr>
        <w:tc>
          <w:tcPr>
            <w:tcW w:w="736" w:type="dxa"/>
            <w:vMerge/>
            <w:tcBorders>
              <w:top w:val="single" w:sz="8" w:space="0" w:color="152935"/>
              <w:left w:val="nil"/>
              <w:bottom w:val="single" w:sz="8" w:space="0" w:color="152935"/>
              <w:right w:val="nil"/>
            </w:tcBorders>
            <w:shd w:val="clear" w:color="auto" w:fill="E0E0E0"/>
          </w:tcPr>
          <w:p w14:paraId="578EA236"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1491" w:type="dxa"/>
            <w:tcBorders>
              <w:top w:val="single" w:sz="8" w:space="0" w:color="AEAEAE"/>
              <w:left w:val="nil"/>
              <w:bottom w:val="single" w:sz="8" w:space="0" w:color="AEAEAE"/>
              <w:right w:val="nil"/>
            </w:tcBorders>
            <w:shd w:val="clear" w:color="auto" w:fill="E0E0E0"/>
          </w:tcPr>
          <w:p w14:paraId="15F1DDE4"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Dewasa Awal</w:t>
            </w:r>
          </w:p>
        </w:tc>
        <w:tc>
          <w:tcPr>
            <w:tcW w:w="1169" w:type="dxa"/>
            <w:tcBorders>
              <w:top w:val="single" w:sz="8" w:space="0" w:color="AEAEAE"/>
              <w:left w:val="nil"/>
              <w:bottom w:val="single" w:sz="8" w:space="0" w:color="AEAEAE"/>
              <w:right w:val="single" w:sz="8" w:space="0" w:color="E0E0E0"/>
            </w:tcBorders>
            <w:shd w:val="clear" w:color="auto" w:fill="FFFFFF"/>
          </w:tcPr>
          <w:p w14:paraId="7ADA395C"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D76DD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9DAED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12.7</w:t>
            </w:r>
          </w:p>
        </w:tc>
        <w:tc>
          <w:tcPr>
            <w:tcW w:w="1476" w:type="dxa"/>
            <w:tcBorders>
              <w:top w:val="single" w:sz="8" w:space="0" w:color="AEAEAE"/>
              <w:left w:val="single" w:sz="8" w:space="0" w:color="E0E0E0"/>
              <w:bottom w:val="single" w:sz="8" w:space="0" w:color="AEAEAE"/>
              <w:right w:val="nil"/>
            </w:tcBorders>
            <w:shd w:val="clear" w:color="auto" w:fill="FFFFFF"/>
          </w:tcPr>
          <w:p w14:paraId="534950DC"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97.5</w:t>
            </w:r>
          </w:p>
        </w:tc>
      </w:tr>
      <w:tr w:rsidR="004373B6" w:rsidRPr="004373B6" w14:paraId="4EC6DCEE" w14:textId="77777777" w:rsidTr="004373B6">
        <w:trPr>
          <w:cantSplit/>
        </w:trPr>
        <w:tc>
          <w:tcPr>
            <w:tcW w:w="736" w:type="dxa"/>
            <w:vMerge/>
            <w:tcBorders>
              <w:top w:val="single" w:sz="8" w:space="0" w:color="152935"/>
              <w:left w:val="nil"/>
              <w:bottom w:val="single" w:sz="8" w:space="0" w:color="152935"/>
              <w:right w:val="nil"/>
            </w:tcBorders>
            <w:shd w:val="clear" w:color="auto" w:fill="E0E0E0"/>
          </w:tcPr>
          <w:p w14:paraId="7EC4ECDE"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1491" w:type="dxa"/>
            <w:tcBorders>
              <w:top w:val="single" w:sz="8" w:space="0" w:color="AEAEAE"/>
              <w:left w:val="nil"/>
              <w:bottom w:val="single" w:sz="8" w:space="0" w:color="AEAEAE"/>
              <w:right w:val="nil"/>
            </w:tcBorders>
            <w:shd w:val="clear" w:color="auto" w:fill="E0E0E0"/>
          </w:tcPr>
          <w:p w14:paraId="63BFFB74"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Dewasa AKhir</w:t>
            </w:r>
          </w:p>
        </w:tc>
        <w:tc>
          <w:tcPr>
            <w:tcW w:w="1169" w:type="dxa"/>
            <w:tcBorders>
              <w:top w:val="single" w:sz="8" w:space="0" w:color="AEAEAE"/>
              <w:left w:val="nil"/>
              <w:bottom w:val="single" w:sz="8" w:space="0" w:color="AEAEAE"/>
              <w:right w:val="single" w:sz="8" w:space="0" w:color="E0E0E0"/>
            </w:tcBorders>
            <w:shd w:val="clear" w:color="auto" w:fill="FFFFFF"/>
          </w:tcPr>
          <w:p w14:paraId="571E8641"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1141C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156B26"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2.5</w:t>
            </w:r>
          </w:p>
        </w:tc>
        <w:tc>
          <w:tcPr>
            <w:tcW w:w="1476" w:type="dxa"/>
            <w:tcBorders>
              <w:top w:val="single" w:sz="8" w:space="0" w:color="AEAEAE"/>
              <w:left w:val="single" w:sz="8" w:space="0" w:color="E0E0E0"/>
              <w:bottom w:val="single" w:sz="8" w:space="0" w:color="AEAEAE"/>
              <w:right w:val="nil"/>
            </w:tcBorders>
            <w:shd w:val="clear" w:color="auto" w:fill="FFFFFF"/>
          </w:tcPr>
          <w:p w14:paraId="6EBC744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r>
      <w:tr w:rsidR="004373B6" w:rsidRPr="004373B6" w14:paraId="6012EA79" w14:textId="77777777" w:rsidTr="004373B6">
        <w:trPr>
          <w:cantSplit/>
        </w:trPr>
        <w:tc>
          <w:tcPr>
            <w:tcW w:w="736" w:type="dxa"/>
            <w:vMerge/>
            <w:tcBorders>
              <w:top w:val="single" w:sz="8" w:space="0" w:color="152935"/>
              <w:left w:val="nil"/>
              <w:bottom w:val="single" w:sz="8" w:space="0" w:color="152935"/>
              <w:right w:val="nil"/>
            </w:tcBorders>
            <w:shd w:val="clear" w:color="auto" w:fill="E0E0E0"/>
          </w:tcPr>
          <w:p w14:paraId="3E167565"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1491" w:type="dxa"/>
            <w:tcBorders>
              <w:top w:val="single" w:sz="8" w:space="0" w:color="AEAEAE"/>
              <w:left w:val="nil"/>
              <w:bottom w:val="single" w:sz="8" w:space="0" w:color="152935"/>
              <w:right w:val="nil"/>
            </w:tcBorders>
            <w:shd w:val="clear" w:color="auto" w:fill="E0E0E0"/>
          </w:tcPr>
          <w:p w14:paraId="7EA282D9"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B82B2E6"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79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015E2F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2B10D87"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D60A7D1"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r>
    </w:tbl>
    <w:p w14:paraId="1C0445EC"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4373B6" w:rsidRPr="004373B6" w14:paraId="40143B03" w14:textId="77777777">
        <w:trPr>
          <w:cantSplit/>
        </w:trPr>
        <w:tc>
          <w:tcPr>
            <w:tcW w:w="7098" w:type="dxa"/>
            <w:gridSpan w:val="6"/>
            <w:tcBorders>
              <w:top w:val="nil"/>
              <w:left w:val="nil"/>
              <w:bottom w:val="nil"/>
              <w:right w:val="nil"/>
            </w:tcBorders>
            <w:shd w:val="clear" w:color="auto" w:fill="FFFFFF"/>
            <w:vAlign w:val="center"/>
          </w:tcPr>
          <w:p w14:paraId="6AFB2701"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010205"/>
                <w:lang w:val="en-ID"/>
              </w:rPr>
            </w:pPr>
            <w:r w:rsidRPr="004373B6">
              <w:rPr>
                <w:rFonts w:ascii="Arial" w:hAnsi="Arial" w:cs="Arial"/>
                <w:b/>
                <w:bCs/>
                <w:color w:val="010205"/>
                <w:lang w:val="en-ID"/>
              </w:rPr>
              <w:t>JK</w:t>
            </w:r>
          </w:p>
        </w:tc>
      </w:tr>
      <w:tr w:rsidR="004373B6" w:rsidRPr="004373B6" w14:paraId="35D066CE" w14:textId="77777777">
        <w:trPr>
          <w:cantSplit/>
        </w:trPr>
        <w:tc>
          <w:tcPr>
            <w:tcW w:w="2028" w:type="dxa"/>
            <w:gridSpan w:val="2"/>
            <w:tcBorders>
              <w:top w:val="nil"/>
              <w:left w:val="nil"/>
              <w:bottom w:val="single" w:sz="8" w:space="0" w:color="152935"/>
              <w:right w:val="nil"/>
            </w:tcBorders>
            <w:shd w:val="clear" w:color="auto" w:fill="FFFFFF"/>
            <w:vAlign w:val="bottom"/>
          </w:tcPr>
          <w:p w14:paraId="6328C06C"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c>
          <w:tcPr>
            <w:tcW w:w="1168" w:type="dxa"/>
            <w:tcBorders>
              <w:top w:val="nil"/>
              <w:left w:val="nil"/>
              <w:bottom w:val="single" w:sz="8" w:space="0" w:color="152935"/>
              <w:right w:val="single" w:sz="8" w:space="0" w:color="E0E0E0"/>
            </w:tcBorders>
            <w:shd w:val="clear" w:color="auto" w:fill="FFFFFF"/>
            <w:vAlign w:val="bottom"/>
          </w:tcPr>
          <w:p w14:paraId="2D6AE360"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A1A22D"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BD7A36A"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Valid Percent</w:t>
            </w:r>
          </w:p>
        </w:tc>
        <w:tc>
          <w:tcPr>
            <w:tcW w:w="1475" w:type="dxa"/>
            <w:tcBorders>
              <w:top w:val="nil"/>
              <w:left w:val="single" w:sz="8" w:space="0" w:color="E0E0E0"/>
              <w:bottom w:val="single" w:sz="8" w:space="0" w:color="152935"/>
              <w:right w:val="nil"/>
            </w:tcBorders>
            <w:shd w:val="clear" w:color="auto" w:fill="FFFFFF"/>
            <w:vAlign w:val="bottom"/>
          </w:tcPr>
          <w:p w14:paraId="4AA4F824"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Cumulative Percent</w:t>
            </w:r>
          </w:p>
        </w:tc>
      </w:tr>
      <w:tr w:rsidR="004373B6" w:rsidRPr="004373B6" w14:paraId="5055076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1704ABA1"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Valid</w:t>
            </w:r>
          </w:p>
        </w:tc>
        <w:tc>
          <w:tcPr>
            <w:tcW w:w="1291" w:type="dxa"/>
            <w:tcBorders>
              <w:top w:val="single" w:sz="8" w:space="0" w:color="152935"/>
              <w:left w:val="nil"/>
              <w:bottom w:val="single" w:sz="8" w:space="0" w:color="AEAEAE"/>
              <w:right w:val="nil"/>
            </w:tcBorders>
            <w:shd w:val="clear" w:color="auto" w:fill="E0E0E0"/>
          </w:tcPr>
          <w:p w14:paraId="2938FB35"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Laki-laki</w:t>
            </w:r>
          </w:p>
        </w:tc>
        <w:tc>
          <w:tcPr>
            <w:tcW w:w="1168" w:type="dxa"/>
            <w:tcBorders>
              <w:top w:val="single" w:sz="8" w:space="0" w:color="152935"/>
              <w:left w:val="nil"/>
              <w:bottom w:val="single" w:sz="8" w:space="0" w:color="AEAEAE"/>
              <w:right w:val="single" w:sz="8" w:space="0" w:color="E0E0E0"/>
            </w:tcBorders>
            <w:shd w:val="clear" w:color="auto" w:fill="FFFFFF"/>
          </w:tcPr>
          <w:p w14:paraId="0A09F12E"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A762BC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32.9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27A68BA"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32.9</w:t>
            </w:r>
          </w:p>
        </w:tc>
        <w:tc>
          <w:tcPr>
            <w:tcW w:w="1475" w:type="dxa"/>
            <w:tcBorders>
              <w:top w:val="single" w:sz="8" w:space="0" w:color="152935"/>
              <w:left w:val="single" w:sz="8" w:space="0" w:color="E0E0E0"/>
              <w:bottom w:val="single" w:sz="8" w:space="0" w:color="AEAEAE"/>
              <w:right w:val="nil"/>
            </w:tcBorders>
            <w:shd w:val="clear" w:color="auto" w:fill="FFFFFF"/>
          </w:tcPr>
          <w:p w14:paraId="0D1095F1"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32.9</w:t>
            </w:r>
          </w:p>
        </w:tc>
      </w:tr>
      <w:tr w:rsidR="004373B6" w:rsidRPr="004373B6" w14:paraId="5A8BB437" w14:textId="77777777">
        <w:trPr>
          <w:cantSplit/>
        </w:trPr>
        <w:tc>
          <w:tcPr>
            <w:tcW w:w="737" w:type="dxa"/>
            <w:vMerge/>
            <w:tcBorders>
              <w:top w:val="single" w:sz="8" w:space="0" w:color="152935"/>
              <w:left w:val="nil"/>
              <w:bottom w:val="single" w:sz="8" w:space="0" w:color="152935"/>
              <w:right w:val="nil"/>
            </w:tcBorders>
            <w:shd w:val="clear" w:color="auto" w:fill="E0E0E0"/>
          </w:tcPr>
          <w:p w14:paraId="6909035B"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1291" w:type="dxa"/>
            <w:tcBorders>
              <w:top w:val="single" w:sz="8" w:space="0" w:color="AEAEAE"/>
              <w:left w:val="nil"/>
              <w:bottom w:val="single" w:sz="8" w:space="0" w:color="AEAEAE"/>
              <w:right w:val="nil"/>
            </w:tcBorders>
            <w:shd w:val="clear" w:color="auto" w:fill="E0E0E0"/>
          </w:tcPr>
          <w:p w14:paraId="19D2A236"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Perempuan</w:t>
            </w:r>
          </w:p>
        </w:tc>
        <w:tc>
          <w:tcPr>
            <w:tcW w:w="1168" w:type="dxa"/>
            <w:tcBorders>
              <w:top w:val="single" w:sz="8" w:space="0" w:color="AEAEAE"/>
              <w:left w:val="nil"/>
              <w:bottom w:val="single" w:sz="8" w:space="0" w:color="AEAEAE"/>
              <w:right w:val="single" w:sz="8" w:space="0" w:color="E0E0E0"/>
            </w:tcBorders>
            <w:shd w:val="clear" w:color="auto" w:fill="FFFFFF"/>
          </w:tcPr>
          <w:p w14:paraId="40A5B787"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7E7B94"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67.1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F57A5D1"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67.1</w:t>
            </w:r>
          </w:p>
        </w:tc>
        <w:tc>
          <w:tcPr>
            <w:tcW w:w="1475" w:type="dxa"/>
            <w:tcBorders>
              <w:top w:val="single" w:sz="8" w:space="0" w:color="AEAEAE"/>
              <w:left w:val="single" w:sz="8" w:space="0" w:color="E0E0E0"/>
              <w:bottom w:val="single" w:sz="8" w:space="0" w:color="AEAEAE"/>
              <w:right w:val="nil"/>
            </w:tcBorders>
            <w:shd w:val="clear" w:color="auto" w:fill="FFFFFF"/>
          </w:tcPr>
          <w:p w14:paraId="608146F3"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r>
      <w:tr w:rsidR="004373B6" w:rsidRPr="004373B6" w14:paraId="7613F5B6" w14:textId="77777777">
        <w:trPr>
          <w:cantSplit/>
        </w:trPr>
        <w:tc>
          <w:tcPr>
            <w:tcW w:w="737" w:type="dxa"/>
            <w:vMerge/>
            <w:tcBorders>
              <w:top w:val="single" w:sz="8" w:space="0" w:color="152935"/>
              <w:left w:val="nil"/>
              <w:bottom w:val="single" w:sz="8" w:space="0" w:color="152935"/>
              <w:right w:val="nil"/>
            </w:tcBorders>
            <w:shd w:val="clear" w:color="auto" w:fill="E0E0E0"/>
          </w:tcPr>
          <w:p w14:paraId="3C8D76F3"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1291" w:type="dxa"/>
            <w:tcBorders>
              <w:top w:val="single" w:sz="8" w:space="0" w:color="AEAEAE"/>
              <w:left w:val="nil"/>
              <w:bottom w:val="single" w:sz="8" w:space="0" w:color="152935"/>
              <w:right w:val="nil"/>
            </w:tcBorders>
            <w:shd w:val="clear" w:color="auto" w:fill="E0E0E0"/>
          </w:tcPr>
          <w:p w14:paraId="1A19215F"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121EBDD"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D625986"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1113428"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C0AD17F"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r>
    </w:tbl>
    <w:p w14:paraId="1CA54E1C"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p w14:paraId="372D0949" w14:textId="77777777" w:rsidR="00A0034F" w:rsidRPr="00A0034F" w:rsidRDefault="00A0034F" w:rsidP="00A0034F">
      <w:pPr>
        <w:autoSpaceDE w:val="0"/>
        <w:autoSpaceDN w:val="0"/>
        <w:adjustRightInd w:val="0"/>
        <w:spacing w:after="0" w:line="240" w:lineRule="auto"/>
        <w:rPr>
          <w:rFonts w:ascii="Times New Roman" w:hAnsi="Times New Roman" w:cs="Times New Roman"/>
          <w:sz w:val="24"/>
          <w:szCs w:val="24"/>
          <w:lang w:val="en-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A0034F" w:rsidRPr="00A0034F" w14:paraId="444EA780" w14:textId="77777777">
        <w:trPr>
          <w:cantSplit/>
        </w:trPr>
        <w:tc>
          <w:tcPr>
            <w:tcW w:w="7251" w:type="dxa"/>
            <w:gridSpan w:val="6"/>
            <w:tcBorders>
              <w:top w:val="nil"/>
              <w:left w:val="nil"/>
              <w:bottom w:val="nil"/>
              <w:right w:val="nil"/>
            </w:tcBorders>
            <w:shd w:val="clear" w:color="auto" w:fill="FFFFFF"/>
            <w:vAlign w:val="center"/>
          </w:tcPr>
          <w:p w14:paraId="55CA132E" w14:textId="77777777" w:rsidR="00A0034F" w:rsidRPr="00A0034F" w:rsidRDefault="00A0034F" w:rsidP="00A0034F">
            <w:pPr>
              <w:autoSpaceDE w:val="0"/>
              <w:autoSpaceDN w:val="0"/>
              <w:adjustRightInd w:val="0"/>
              <w:spacing w:after="0" w:line="320" w:lineRule="atLeast"/>
              <w:ind w:left="60" w:right="60"/>
              <w:jc w:val="center"/>
              <w:rPr>
                <w:rFonts w:ascii="Arial" w:hAnsi="Arial" w:cs="Arial"/>
                <w:color w:val="010205"/>
                <w:lang w:val="en-ID"/>
              </w:rPr>
            </w:pPr>
            <w:r w:rsidRPr="00A0034F">
              <w:rPr>
                <w:rFonts w:ascii="Arial" w:hAnsi="Arial" w:cs="Arial"/>
                <w:b/>
                <w:bCs/>
                <w:color w:val="010205"/>
                <w:lang w:val="en-ID"/>
              </w:rPr>
              <w:t>Klasifikasi_Cemas</w:t>
            </w:r>
          </w:p>
        </w:tc>
      </w:tr>
      <w:tr w:rsidR="00A0034F" w:rsidRPr="00A0034F" w14:paraId="1E87BB30" w14:textId="77777777">
        <w:trPr>
          <w:cantSplit/>
        </w:trPr>
        <w:tc>
          <w:tcPr>
            <w:tcW w:w="2181" w:type="dxa"/>
            <w:gridSpan w:val="2"/>
            <w:tcBorders>
              <w:top w:val="nil"/>
              <w:left w:val="nil"/>
              <w:bottom w:val="single" w:sz="8" w:space="0" w:color="152935"/>
              <w:right w:val="nil"/>
            </w:tcBorders>
            <w:shd w:val="clear" w:color="auto" w:fill="FFFFFF"/>
            <w:vAlign w:val="bottom"/>
          </w:tcPr>
          <w:p w14:paraId="187CA089" w14:textId="77777777" w:rsidR="00A0034F" w:rsidRPr="00A0034F" w:rsidRDefault="00A0034F" w:rsidP="00A0034F">
            <w:pPr>
              <w:autoSpaceDE w:val="0"/>
              <w:autoSpaceDN w:val="0"/>
              <w:adjustRightInd w:val="0"/>
              <w:spacing w:after="0" w:line="240" w:lineRule="auto"/>
              <w:rPr>
                <w:rFonts w:ascii="Times New Roman" w:hAnsi="Times New Roman" w:cs="Times New Roman"/>
                <w:sz w:val="24"/>
                <w:szCs w:val="24"/>
                <w:lang w:val="en-ID"/>
              </w:rPr>
            </w:pPr>
          </w:p>
        </w:tc>
        <w:tc>
          <w:tcPr>
            <w:tcW w:w="1168" w:type="dxa"/>
            <w:tcBorders>
              <w:top w:val="nil"/>
              <w:left w:val="nil"/>
              <w:bottom w:val="single" w:sz="8" w:space="0" w:color="152935"/>
              <w:right w:val="single" w:sz="8" w:space="0" w:color="E0E0E0"/>
            </w:tcBorders>
            <w:shd w:val="clear" w:color="auto" w:fill="FFFFFF"/>
            <w:vAlign w:val="bottom"/>
          </w:tcPr>
          <w:p w14:paraId="002762BE" w14:textId="77777777" w:rsidR="00A0034F" w:rsidRPr="00A0034F" w:rsidRDefault="00A0034F" w:rsidP="00A0034F">
            <w:pPr>
              <w:autoSpaceDE w:val="0"/>
              <w:autoSpaceDN w:val="0"/>
              <w:adjustRightInd w:val="0"/>
              <w:spacing w:after="0" w:line="320" w:lineRule="atLeast"/>
              <w:ind w:left="60" w:right="60"/>
              <w:jc w:val="center"/>
              <w:rPr>
                <w:rFonts w:ascii="Arial" w:hAnsi="Arial" w:cs="Arial"/>
                <w:color w:val="264A60"/>
                <w:sz w:val="18"/>
                <w:szCs w:val="18"/>
                <w:lang w:val="en-ID"/>
              </w:rPr>
            </w:pPr>
            <w:r w:rsidRPr="00A0034F">
              <w:rPr>
                <w:rFonts w:ascii="Arial" w:hAnsi="Arial" w:cs="Arial"/>
                <w:color w:val="264A60"/>
                <w:sz w:val="18"/>
                <w:szCs w:val="18"/>
                <w:lang w:val="en-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203C4A1" w14:textId="77777777" w:rsidR="00A0034F" w:rsidRPr="00A0034F" w:rsidRDefault="00A0034F" w:rsidP="00A0034F">
            <w:pPr>
              <w:autoSpaceDE w:val="0"/>
              <w:autoSpaceDN w:val="0"/>
              <w:adjustRightInd w:val="0"/>
              <w:spacing w:after="0" w:line="320" w:lineRule="atLeast"/>
              <w:ind w:left="60" w:right="60"/>
              <w:jc w:val="center"/>
              <w:rPr>
                <w:rFonts w:ascii="Arial" w:hAnsi="Arial" w:cs="Arial"/>
                <w:color w:val="264A60"/>
                <w:sz w:val="18"/>
                <w:szCs w:val="18"/>
                <w:lang w:val="en-ID"/>
              </w:rPr>
            </w:pPr>
            <w:r w:rsidRPr="00A0034F">
              <w:rPr>
                <w:rFonts w:ascii="Arial" w:hAnsi="Arial" w:cs="Arial"/>
                <w:color w:val="264A60"/>
                <w:sz w:val="18"/>
                <w:szCs w:val="18"/>
                <w:lang w:val="en-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59B1168" w14:textId="77777777" w:rsidR="00A0034F" w:rsidRPr="00A0034F" w:rsidRDefault="00A0034F" w:rsidP="00A0034F">
            <w:pPr>
              <w:autoSpaceDE w:val="0"/>
              <w:autoSpaceDN w:val="0"/>
              <w:adjustRightInd w:val="0"/>
              <w:spacing w:after="0" w:line="320" w:lineRule="atLeast"/>
              <w:ind w:left="60" w:right="60"/>
              <w:jc w:val="center"/>
              <w:rPr>
                <w:rFonts w:ascii="Arial" w:hAnsi="Arial" w:cs="Arial"/>
                <w:color w:val="264A60"/>
                <w:sz w:val="18"/>
                <w:szCs w:val="18"/>
                <w:lang w:val="en-ID"/>
              </w:rPr>
            </w:pPr>
            <w:r w:rsidRPr="00A0034F">
              <w:rPr>
                <w:rFonts w:ascii="Arial" w:hAnsi="Arial" w:cs="Arial"/>
                <w:color w:val="264A60"/>
                <w:sz w:val="18"/>
                <w:szCs w:val="18"/>
                <w:lang w:val="en-ID"/>
              </w:rPr>
              <w:t>Valid Percent</w:t>
            </w:r>
          </w:p>
        </w:tc>
        <w:tc>
          <w:tcPr>
            <w:tcW w:w="1475" w:type="dxa"/>
            <w:tcBorders>
              <w:top w:val="nil"/>
              <w:left w:val="single" w:sz="8" w:space="0" w:color="E0E0E0"/>
              <w:bottom w:val="single" w:sz="8" w:space="0" w:color="152935"/>
              <w:right w:val="nil"/>
            </w:tcBorders>
            <w:shd w:val="clear" w:color="auto" w:fill="FFFFFF"/>
            <w:vAlign w:val="bottom"/>
          </w:tcPr>
          <w:p w14:paraId="08F79E7C" w14:textId="77777777" w:rsidR="00A0034F" w:rsidRPr="00A0034F" w:rsidRDefault="00A0034F" w:rsidP="00A0034F">
            <w:pPr>
              <w:autoSpaceDE w:val="0"/>
              <w:autoSpaceDN w:val="0"/>
              <w:adjustRightInd w:val="0"/>
              <w:spacing w:after="0" w:line="320" w:lineRule="atLeast"/>
              <w:ind w:left="60" w:right="60"/>
              <w:jc w:val="center"/>
              <w:rPr>
                <w:rFonts w:ascii="Arial" w:hAnsi="Arial" w:cs="Arial"/>
                <w:color w:val="264A60"/>
                <w:sz w:val="18"/>
                <w:szCs w:val="18"/>
                <w:lang w:val="en-ID"/>
              </w:rPr>
            </w:pPr>
            <w:r w:rsidRPr="00A0034F">
              <w:rPr>
                <w:rFonts w:ascii="Arial" w:hAnsi="Arial" w:cs="Arial"/>
                <w:color w:val="264A60"/>
                <w:sz w:val="18"/>
                <w:szCs w:val="18"/>
                <w:lang w:val="en-ID"/>
              </w:rPr>
              <w:t>Cumulative Percent</w:t>
            </w:r>
          </w:p>
        </w:tc>
      </w:tr>
      <w:tr w:rsidR="00A0034F" w:rsidRPr="00A0034F" w14:paraId="0046006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824E67F"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Valid</w:t>
            </w:r>
          </w:p>
        </w:tc>
        <w:tc>
          <w:tcPr>
            <w:tcW w:w="1444" w:type="dxa"/>
            <w:tcBorders>
              <w:top w:val="single" w:sz="8" w:space="0" w:color="152935"/>
              <w:left w:val="nil"/>
              <w:bottom w:val="single" w:sz="8" w:space="0" w:color="AEAEAE"/>
              <w:right w:val="nil"/>
            </w:tcBorders>
            <w:shd w:val="clear" w:color="auto" w:fill="E0E0E0"/>
          </w:tcPr>
          <w:p w14:paraId="1AAB699C"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Ringan</w:t>
            </w:r>
          </w:p>
        </w:tc>
        <w:tc>
          <w:tcPr>
            <w:tcW w:w="1168" w:type="dxa"/>
            <w:tcBorders>
              <w:top w:val="single" w:sz="8" w:space="0" w:color="152935"/>
              <w:left w:val="nil"/>
              <w:bottom w:val="single" w:sz="8" w:space="0" w:color="AEAEAE"/>
              <w:right w:val="single" w:sz="8" w:space="0" w:color="E0E0E0"/>
            </w:tcBorders>
            <w:shd w:val="clear" w:color="auto" w:fill="FFFFFF"/>
          </w:tcPr>
          <w:p w14:paraId="3CFF467C"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83FE175"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11.4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5B91A40"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11.4</w:t>
            </w:r>
          </w:p>
        </w:tc>
        <w:tc>
          <w:tcPr>
            <w:tcW w:w="1475" w:type="dxa"/>
            <w:tcBorders>
              <w:top w:val="single" w:sz="8" w:space="0" w:color="152935"/>
              <w:left w:val="single" w:sz="8" w:space="0" w:color="E0E0E0"/>
              <w:bottom w:val="single" w:sz="8" w:space="0" w:color="AEAEAE"/>
              <w:right w:val="nil"/>
            </w:tcBorders>
            <w:shd w:val="clear" w:color="auto" w:fill="FFFFFF"/>
          </w:tcPr>
          <w:p w14:paraId="1930CD70"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11.4</w:t>
            </w:r>
          </w:p>
        </w:tc>
      </w:tr>
      <w:tr w:rsidR="00A0034F" w:rsidRPr="00A0034F" w14:paraId="0155E7B0" w14:textId="77777777">
        <w:trPr>
          <w:cantSplit/>
        </w:trPr>
        <w:tc>
          <w:tcPr>
            <w:tcW w:w="737" w:type="dxa"/>
            <w:vMerge/>
            <w:tcBorders>
              <w:top w:val="single" w:sz="8" w:space="0" w:color="152935"/>
              <w:left w:val="nil"/>
              <w:bottom w:val="single" w:sz="8" w:space="0" w:color="152935"/>
              <w:right w:val="nil"/>
            </w:tcBorders>
            <w:shd w:val="clear" w:color="auto" w:fill="E0E0E0"/>
          </w:tcPr>
          <w:p w14:paraId="188A4A89" w14:textId="77777777" w:rsidR="00A0034F" w:rsidRPr="00A0034F" w:rsidRDefault="00A0034F" w:rsidP="00A0034F">
            <w:pPr>
              <w:autoSpaceDE w:val="0"/>
              <w:autoSpaceDN w:val="0"/>
              <w:adjustRightInd w:val="0"/>
              <w:spacing w:after="0" w:line="240" w:lineRule="auto"/>
              <w:rPr>
                <w:rFonts w:ascii="Arial" w:hAnsi="Arial" w:cs="Arial"/>
                <w:color w:val="010205"/>
                <w:sz w:val="18"/>
                <w:szCs w:val="18"/>
                <w:lang w:val="en-ID"/>
              </w:rPr>
            </w:pPr>
          </w:p>
        </w:tc>
        <w:tc>
          <w:tcPr>
            <w:tcW w:w="1444" w:type="dxa"/>
            <w:tcBorders>
              <w:top w:val="single" w:sz="8" w:space="0" w:color="AEAEAE"/>
              <w:left w:val="nil"/>
              <w:bottom w:val="single" w:sz="8" w:space="0" w:color="AEAEAE"/>
              <w:right w:val="nil"/>
            </w:tcBorders>
            <w:shd w:val="clear" w:color="auto" w:fill="E0E0E0"/>
          </w:tcPr>
          <w:p w14:paraId="0C5A1874"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Sedang</w:t>
            </w:r>
          </w:p>
        </w:tc>
        <w:tc>
          <w:tcPr>
            <w:tcW w:w="1168" w:type="dxa"/>
            <w:tcBorders>
              <w:top w:val="single" w:sz="8" w:space="0" w:color="AEAEAE"/>
              <w:left w:val="nil"/>
              <w:bottom w:val="single" w:sz="8" w:space="0" w:color="AEAEAE"/>
              <w:right w:val="single" w:sz="8" w:space="0" w:color="E0E0E0"/>
            </w:tcBorders>
            <w:shd w:val="clear" w:color="auto" w:fill="FFFFFF"/>
          </w:tcPr>
          <w:p w14:paraId="7768E233"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BABC8B"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25.3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FDFC97B"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25.3</w:t>
            </w:r>
          </w:p>
        </w:tc>
        <w:tc>
          <w:tcPr>
            <w:tcW w:w="1475" w:type="dxa"/>
            <w:tcBorders>
              <w:top w:val="single" w:sz="8" w:space="0" w:color="AEAEAE"/>
              <w:left w:val="single" w:sz="8" w:space="0" w:color="E0E0E0"/>
              <w:bottom w:val="single" w:sz="8" w:space="0" w:color="AEAEAE"/>
              <w:right w:val="nil"/>
            </w:tcBorders>
            <w:shd w:val="clear" w:color="auto" w:fill="FFFFFF"/>
          </w:tcPr>
          <w:p w14:paraId="57415B3C"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36.7</w:t>
            </w:r>
          </w:p>
        </w:tc>
      </w:tr>
      <w:tr w:rsidR="00A0034F" w:rsidRPr="00A0034F" w14:paraId="75A49227" w14:textId="77777777">
        <w:trPr>
          <w:cantSplit/>
        </w:trPr>
        <w:tc>
          <w:tcPr>
            <w:tcW w:w="737" w:type="dxa"/>
            <w:vMerge/>
            <w:tcBorders>
              <w:top w:val="single" w:sz="8" w:space="0" w:color="152935"/>
              <w:left w:val="nil"/>
              <w:bottom w:val="single" w:sz="8" w:space="0" w:color="152935"/>
              <w:right w:val="nil"/>
            </w:tcBorders>
            <w:shd w:val="clear" w:color="auto" w:fill="E0E0E0"/>
          </w:tcPr>
          <w:p w14:paraId="57A60B13" w14:textId="77777777" w:rsidR="00A0034F" w:rsidRPr="00A0034F" w:rsidRDefault="00A0034F" w:rsidP="00A0034F">
            <w:pPr>
              <w:autoSpaceDE w:val="0"/>
              <w:autoSpaceDN w:val="0"/>
              <w:adjustRightInd w:val="0"/>
              <w:spacing w:after="0" w:line="240" w:lineRule="auto"/>
              <w:rPr>
                <w:rFonts w:ascii="Arial" w:hAnsi="Arial" w:cs="Arial"/>
                <w:color w:val="010205"/>
                <w:sz w:val="18"/>
                <w:szCs w:val="18"/>
                <w:lang w:val="en-ID"/>
              </w:rPr>
            </w:pPr>
          </w:p>
        </w:tc>
        <w:tc>
          <w:tcPr>
            <w:tcW w:w="1444" w:type="dxa"/>
            <w:tcBorders>
              <w:top w:val="single" w:sz="8" w:space="0" w:color="AEAEAE"/>
              <w:left w:val="nil"/>
              <w:bottom w:val="single" w:sz="8" w:space="0" w:color="AEAEAE"/>
              <w:right w:val="nil"/>
            </w:tcBorders>
            <w:shd w:val="clear" w:color="auto" w:fill="E0E0E0"/>
          </w:tcPr>
          <w:p w14:paraId="1803C454"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Parah</w:t>
            </w:r>
          </w:p>
        </w:tc>
        <w:tc>
          <w:tcPr>
            <w:tcW w:w="1168" w:type="dxa"/>
            <w:tcBorders>
              <w:top w:val="single" w:sz="8" w:space="0" w:color="AEAEAE"/>
              <w:left w:val="nil"/>
              <w:bottom w:val="single" w:sz="8" w:space="0" w:color="AEAEAE"/>
              <w:right w:val="single" w:sz="8" w:space="0" w:color="E0E0E0"/>
            </w:tcBorders>
            <w:shd w:val="clear" w:color="auto" w:fill="FFFFFF"/>
          </w:tcPr>
          <w:p w14:paraId="638F8316"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38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A4C227"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48.1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2B91FDF"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48.1</w:t>
            </w:r>
          </w:p>
        </w:tc>
        <w:tc>
          <w:tcPr>
            <w:tcW w:w="1475" w:type="dxa"/>
            <w:tcBorders>
              <w:top w:val="single" w:sz="8" w:space="0" w:color="AEAEAE"/>
              <w:left w:val="single" w:sz="8" w:space="0" w:color="E0E0E0"/>
              <w:bottom w:val="single" w:sz="8" w:space="0" w:color="AEAEAE"/>
              <w:right w:val="nil"/>
            </w:tcBorders>
            <w:shd w:val="clear" w:color="auto" w:fill="FFFFFF"/>
          </w:tcPr>
          <w:p w14:paraId="03086F5A"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84.8</w:t>
            </w:r>
          </w:p>
        </w:tc>
      </w:tr>
      <w:tr w:rsidR="00A0034F" w:rsidRPr="00A0034F" w14:paraId="147785DD" w14:textId="77777777">
        <w:trPr>
          <w:cantSplit/>
        </w:trPr>
        <w:tc>
          <w:tcPr>
            <w:tcW w:w="737" w:type="dxa"/>
            <w:vMerge/>
            <w:tcBorders>
              <w:top w:val="single" w:sz="8" w:space="0" w:color="152935"/>
              <w:left w:val="nil"/>
              <w:bottom w:val="single" w:sz="8" w:space="0" w:color="152935"/>
              <w:right w:val="nil"/>
            </w:tcBorders>
            <w:shd w:val="clear" w:color="auto" w:fill="E0E0E0"/>
          </w:tcPr>
          <w:p w14:paraId="4587E6CB" w14:textId="77777777" w:rsidR="00A0034F" w:rsidRPr="00A0034F" w:rsidRDefault="00A0034F" w:rsidP="00A0034F">
            <w:pPr>
              <w:autoSpaceDE w:val="0"/>
              <w:autoSpaceDN w:val="0"/>
              <w:adjustRightInd w:val="0"/>
              <w:spacing w:after="0" w:line="240" w:lineRule="auto"/>
              <w:rPr>
                <w:rFonts w:ascii="Arial" w:hAnsi="Arial" w:cs="Arial"/>
                <w:color w:val="010205"/>
                <w:sz w:val="18"/>
                <w:szCs w:val="18"/>
                <w:lang w:val="en-ID"/>
              </w:rPr>
            </w:pPr>
          </w:p>
        </w:tc>
        <w:tc>
          <w:tcPr>
            <w:tcW w:w="1444" w:type="dxa"/>
            <w:tcBorders>
              <w:top w:val="single" w:sz="8" w:space="0" w:color="AEAEAE"/>
              <w:left w:val="nil"/>
              <w:bottom w:val="single" w:sz="8" w:space="0" w:color="AEAEAE"/>
              <w:right w:val="nil"/>
            </w:tcBorders>
            <w:shd w:val="clear" w:color="auto" w:fill="E0E0E0"/>
          </w:tcPr>
          <w:p w14:paraId="09ADD7A3"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Sangat Parah</w:t>
            </w:r>
          </w:p>
        </w:tc>
        <w:tc>
          <w:tcPr>
            <w:tcW w:w="1168" w:type="dxa"/>
            <w:tcBorders>
              <w:top w:val="single" w:sz="8" w:space="0" w:color="AEAEAE"/>
              <w:left w:val="nil"/>
              <w:bottom w:val="single" w:sz="8" w:space="0" w:color="AEAEAE"/>
              <w:right w:val="single" w:sz="8" w:space="0" w:color="E0E0E0"/>
            </w:tcBorders>
            <w:shd w:val="clear" w:color="auto" w:fill="FFFFFF"/>
          </w:tcPr>
          <w:p w14:paraId="6D362C2E"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49C1BE"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29A788D"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15.2</w:t>
            </w:r>
          </w:p>
        </w:tc>
        <w:tc>
          <w:tcPr>
            <w:tcW w:w="1475" w:type="dxa"/>
            <w:tcBorders>
              <w:top w:val="single" w:sz="8" w:space="0" w:color="AEAEAE"/>
              <w:left w:val="single" w:sz="8" w:space="0" w:color="E0E0E0"/>
              <w:bottom w:val="single" w:sz="8" w:space="0" w:color="AEAEAE"/>
              <w:right w:val="nil"/>
            </w:tcBorders>
            <w:shd w:val="clear" w:color="auto" w:fill="FFFFFF"/>
          </w:tcPr>
          <w:p w14:paraId="2B0FB3F5"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100.0</w:t>
            </w:r>
          </w:p>
        </w:tc>
      </w:tr>
      <w:tr w:rsidR="00A0034F" w:rsidRPr="00A0034F" w14:paraId="14E92C95" w14:textId="77777777">
        <w:trPr>
          <w:cantSplit/>
        </w:trPr>
        <w:tc>
          <w:tcPr>
            <w:tcW w:w="737" w:type="dxa"/>
            <w:vMerge/>
            <w:tcBorders>
              <w:top w:val="single" w:sz="8" w:space="0" w:color="152935"/>
              <w:left w:val="nil"/>
              <w:bottom w:val="single" w:sz="8" w:space="0" w:color="152935"/>
              <w:right w:val="nil"/>
            </w:tcBorders>
            <w:shd w:val="clear" w:color="auto" w:fill="E0E0E0"/>
          </w:tcPr>
          <w:p w14:paraId="48572A2E" w14:textId="77777777" w:rsidR="00A0034F" w:rsidRPr="00A0034F" w:rsidRDefault="00A0034F" w:rsidP="00A0034F">
            <w:pPr>
              <w:autoSpaceDE w:val="0"/>
              <w:autoSpaceDN w:val="0"/>
              <w:adjustRightInd w:val="0"/>
              <w:spacing w:after="0" w:line="240" w:lineRule="auto"/>
              <w:rPr>
                <w:rFonts w:ascii="Arial" w:hAnsi="Arial" w:cs="Arial"/>
                <w:color w:val="010205"/>
                <w:sz w:val="18"/>
                <w:szCs w:val="18"/>
                <w:lang w:val="en-ID"/>
              </w:rPr>
            </w:pPr>
          </w:p>
        </w:tc>
        <w:tc>
          <w:tcPr>
            <w:tcW w:w="1444" w:type="dxa"/>
            <w:tcBorders>
              <w:top w:val="single" w:sz="8" w:space="0" w:color="AEAEAE"/>
              <w:left w:val="nil"/>
              <w:bottom w:val="single" w:sz="8" w:space="0" w:color="152935"/>
              <w:right w:val="nil"/>
            </w:tcBorders>
            <w:shd w:val="clear" w:color="auto" w:fill="E0E0E0"/>
          </w:tcPr>
          <w:p w14:paraId="52F9F7B5" w14:textId="77777777" w:rsidR="00A0034F" w:rsidRPr="00A0034F" w:rsidRDefault="00A0034F" w:rsidP="00A0034F">
            <w:pPr>
              <w:autoSpaceDE w:val="0"/>
              <w:autoSpaceDN w:val="0"/>
              <w:adjustRightInd w:val="0"/>
              <w:spacing w:after="0" w:line="320" w:lineRule="atLeast"/>
              <w:ind w:left="60" w:right="60"/>
              <w:rPr>
                <w:rFonts w:ascii="Arial" w:hAnsi="Arial" w:cs="Arial"/>
                <w:color w:val="264A60"/>
                <w:sz w:val="18"/>
                <w:szCs w:val="18"/>
                <w:lang w:val="en-ID"/>
              </w:rPr>
            </w:pPr>
            <w:r w:rsidRPr="00A0034F">
              <w:rPr>
                <w:rFonts w:ascii="Arial" w:hAnsi="Arial" w:cs="Arial"/>
                <w:color w:val="264A60"/>
                <w:sz w:val="18"/>
                <w:szCs w:val="18"/>
                <w:lang w:val="en-ID"/>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AA0C227"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445457B"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0876E6D" w14:textId="77777777" w:rsidR="00A0034F" w:rsidRPr="00A0034F" w:rsidRDefault="00A0034F" w:rsidP="00A0034F">
            <w:pPr>
              <w:autoSpaceDE w:val="0"/>
              <w:autoSpaceDN w:val="0"/>
              <w:adjustRightInd w:val="0"/>
              <w:spacing w:after="0" w:line="320" w:lineRule="atLeast"/>
              <w:ind w:left="60" w:right="60"/>
              <w:jc w:val="right"/>
              <w:rPr>
                <w:rFonts w:ascii="Arial" w:hAnsi="Arial" w:cs="Arial"/>
                <w:color w:val="010205"/>
                <w:sz w:val="18"/>
                <w:szCs w:val="18"/>
                <w:lang w:val="en-ID"/>
              </w:rPr>
            </w:pPr>
            <w:r w:rsidRPr="00A0034F">
              <w:rPr>
                <w:rFonts w:ascii="Arial" w:hAnsi="Arial" w:cs="Arial"/>
                <w:color w:val="010205"/>
                <w:sz w:val="18"/>
                <w:szCs w:val="18"/>
                <w:lang w:val="en-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6A43744" w14:textId="77777777" w:rsidR="00A0034F" w:rsidRPr="00A0034F" w:rsidRDefault="00A0034F" w:rsidP="00A0034F">
            <w:pPr>
              <w:autoSpaceDE w:val="0"/>
              <w:autoSpaceDN w:val="0"/>
              <w:adjustRightInd w:val="0"/>
              <w:spacing w:after="0" w:line="240" w:lineRule="auto"/>
              <w:rPr>
                <w:rFonts w:ascii="Times New Roman" w:hAnsi="Times New Roman" w:cs="Times New Roman"/>
                <w:sz w:val="24"/>
                <w:szCs w:val="24"/>
                <w:lang w:val="en-ID"/>
              </w:rPr>
            </w:pPr>
          </w:p>
        </w:tc>
      </w:tr>
    </w:tbl>
    <w:p w14:paraId="0FD1D395" w14:textId="77777777" w:rsidR="004373B6" w:rsidRPr="004373B6" w:rsidRDefault="004373B6" w:rsidP="004373B6">
      <w:pPr>
        <w:autoSpaceDE w:val="0"/>
        <w:autoSpaceDN w:val="0"/>
        <w:adjustRightInd w:val="0"/>
        <w:spacing w:after="0" w:line="400" w:lineRule="atLeast"/>
        <w:rPr>
          <w:rFonts w:ascii="Times New Roman" w:hAnsi="Times New Roman" w:cs="Times New Roman"/>
          <w:sz w:val="24"/>
          <w:szCs w:val="24"/>
          <w:lang w:val="en-ID"/>
        </w:rPr>
      </w:pPr>
    </w:p>
    <w:p w14:paraId="24F9AF62"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bl>
      <w:tblPr>
        <w:tblW w:w="5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8"/>
        <w:gridCol w:w="953"/>
        <w:gridCol w:w="1030"/>
        <w:gridCol w:w="1276"/>
        <w:gridCol w:w="1030"/>
      </w:tblGrid>
      <w:tr w:rsidR="004373B6" w:rsidRPr="004373B6" w14:paraId="7522E13A" w14:textId="77777777">
        <w:trPr>
          <w:cantSplit/>
        </w:trPr>
        <w:tc>
          <w:tcPr>
            <w:tcW w:w="5454" w:type="dxa"/>
            <w:gridSpan w:val="5"/>
            <w:tcBorders>
              <w:top w:val="nil"/>
              <w:left w:val="nil"/>
              <w:bottom w:val="nil"/>
              <w:right w:val="nil"/>
            </w:tcBorders>
            <w:shd w:val="clear" w:color="auto" w:fill="FFFFFF"/>
            <w:vAlign w:val="center"/>
          </w:tcPr>
          <w:p w14:paraId="19C9FE06"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010205"/>
                <w:lang w:val="en-ID"/>
              </w:rPr>
            </w:pPr>
            <w:r w:rsidRPr="004373B6">
              <w:rPr>
                <w:rFonts w:ascii="Arial" w:hAnsi="Arial" w:cs="Arial"/>
                <w:b/>
                <w:bCs/>
                <w:color w:val="010205"/>
                <w:lang w:val="en-ID"/>
              </w:rPr>
              <w:t>Klasifikasi * jk Crosstabulation</w:t>
            </w:r>
          </w:p>
        </w:tc>
      </w:tr>
      <w:tr w:rsidR="004373B6" w:rsidRPr="004373B6" w14:paraId="3F73DF8F" w14:textId="77777777">
        <w:trPr>
          <w:cantSplit/>
        </w:trPr>
        <w:tc>
          <w:tcPr>
            <w:tcW w:w="5454" w:type="dxa"/>
            <w:gridSpan w:val="5"/>
            <w:tcBorders>
              <w:top w:val="nil"/>
              <w:left w:val="nil"/>
              <w:bottom w:val="nil"/>
              <w:right w:val="nil"/>
            </w:tcBorders>
            <w:shd w:val="clear" w:color="auto" w:fill="FFFFFF"/>
            <w:vAlign w:val="bottom"/>
          </w:tcPr>
          <w:p w14:paraId="56275EFC" w14:textId="77777777" w:rsidR="004373B6" w:rsidRPr="004373B6" w:rsidRDefault="004373B6" w:rsidP="004373B6">
            <w:pPr>
              <w:autoSpaceDE w:val="0"/>
              <w:autoSpaceDN w:val="0"/>
              <w:adjustRightInd w:val="0"/>
              <w:spacing w:after="0" w:line="320" w:lineRule="atLeast"/>
              <w:rPr>
                <w:rFonts w:ascii="Times New Roman" w:hAnsi="Times New Roman" w:cs="Times New Roman"/>
                <w:sz w:val="24"/>
                <w:szCs w:val="24"/>
                <w:lang w:val="en-ID"/>
              </w:rPr>
            </w:pPr>
            <w:r w:rsidRPr="004373B6">
              <w:rPr>
                <w:rFonts w:ascii="Arial" w:hAnsi="Arial" w:cs="Arial"/>
                <w:color w:val="010205"/>
                <w:sz w:val="18"/>
                <w:szCs w:val="18"/>
                <w:shd w:val="clear" w:color="auto" w:fill="FFFFFF"/>
                <w:lang w:val="en-ID"/>
              </w:rPr>
              <w:t xml:space="preserve">Count  </w:t>
            </w:r>
          </w:p>
        </w:tc>
      </w:tr>
      <w:tr w:rsidR="004373B6" w:rsidRPr="004373B6" w14:paraId="238FFA44" w14:textId="77777777">
        <w:trPr>
          <w:cantSplit/>
        </w:trPr>
        <w:tc>
          <w:tcPr>
            <w:tcW w:w="2121" w:type="dxa"/>
            <w:gridSpan w:val="2"/>
            <w:vMerge w:val="restart"/>
            <w:tcBorders>
              <w:top w:val="nil"/>
              <w:left w:val="nil"/>
              <w:bottom w:val="nil"/>
              <w:right w:val="nil"/>
            </w:tcBorders>
            <w:shd w:val="clear" w:color="auto" w:fill="FFFFFF"/>
            <w:vAlign w:val="bottom"/>
          </w:tcPr>
          <w:p w14:paraId="5B544E02"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c>
          <w:tcPr>
            <w:tcW w:w="2304" w:type="dxa"/>
            <w:gridSpan w:val="2"/>
            <w:tcBorders>
              <w:top w:val="nil"/>
              <w:left w:val="nil"/>
              <w:bottom w:val="nil"/>
              <w:right w:val="single" w:sz="8" w:space="0" w:color="E0E0E0"/>
            </w:tcBorders>
            <w:shd w:val="clear" w:color="auto" w:fill="FFFFFF"/>
            <w:vAlign w:val="bottom"/>
          </w:tcPr>
          <w:p w14:paraId="4C41937E"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jk</w:t>
            </w:r>
          </w:p>
        </w:tc>
        <w:tc>
          <w:tcPr>
            <w:tcW w:w="1029" w:type="dxa"/>
            <w:vMerge w:val="restart"/>
            <w:tcBorders>
              <w:top w:val="nil"/>
              <w:left w:val="single" w:sz="8" w:space="0" w:color="E0E0E0"/>
              <w:bottom w:val="nil"/>
              <w:right w:val="nil"/>
            </w:tcBorders>
            <w:shd w:val="clear" w:color="auto" w:fill="FFFFFF"/>
            <w:vAlign w:val="bottom"/>
          </w:tcPr>
          <w:p w14:paraId="0AC430C7"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Total</w:t>
            </w:r>
          </w:p>
        </w:tc>
      </w:tr>
      <w:tr w:rsidR="004373B6" w:rsidRPr="004373B6" w14:paraId="0AFCD6C6" w14:textId="77777777">
        <w:trPr>
          <w:cantSplit/>
        </w:trPr>
        <w:tc>
          <w:tcPr>
            <w:tcW w:w="2121" w:type="dxa"/>
            <w:gridSpan w:val="2"/>
            <w:vMerge/>
            <w:tcBorders>
              <w:top w:val="nil"/>
              <w:left w:val="nil"/>
              <w:bottom w:val="nil"/>
              <w:right w:val="nil"/>
            </w:tcBorders>
            <w:shd w:val="clear" w:color="auto" w:fill="FFFFFF"/>
            <w:vAlign w:val="bottom"/>
          </w:tcPr>
          <w:p w14:paraId="6580D07A" w14:textId="77777777" w:rsidR="004373B6" w:rsidRPr="004373B6" w:rsidRDefault="004373B6" w:rsidP="004373B6">
            <w:pPr>
              <w:autoSpaceDE w:val="0"/>
              <w:autoSpaceDN w:val="0"/>
              <w:adjustRightInd w:val="0"/>
              <w:spacing w:after="0" w:line="240" w:lineRule="auto"/>
              <w:rPr>
                <w:rFonts w:ascii="Arial" w:hAnsi="Arial" w:cs="Arial"/>
                <w:color w:val="264A60"/>
                <w:sz w:val="18"/>
                <w:szCs w:val="18"/>
                <w:lang w:val="en-ID"/>
              </w:rPr>
            </w:pPr>
          </w:p>
        </w:tc>
        <w:tc>
          <w:tcPr>
            <w:tcW w:w="1029" w:type="dxa"/>
            <w:tcBorders>
              <w:top w:val="nil"/>
              <w:left w:val="nil"/>
              <w:bottom w:val="single" w:sz="8" w:space="0" w:color="152935"/>
              <w:right w:val="single" w:sz="8" w:space="0" w:color="E0E0E0"/>
            </w:tcBorders>
            <w:shd w:val="clear" w:color="auto" w:fill="FFFFFF"/>
            <w:vAlign w:val="bottom"/>
          </w:tcPr>
          <w:p w14:paraId="19CAC6FE"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laki-laki</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1340BC9E"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perempuan</w:t>
            </w:r>
          </w:p>
        </w:tc>
        <w:tc>
          <w:tcPr>
            <w:tcW w:w="1029" w:type="dxa"/>
            <w:vMerge/>
            <w:tcBorders>
              <w:top w:val="nil"/>
              <w:left w:val="single" w:sz="8" w:space="0" w:color="E0E0E0"/>
              <w:bottom w:val="nil"/>
              <w:right w:val="nil"/>
            </w:tcBorders>
            <w:shd w:val="clear" w:color="auto" w:fill="FFFFFF"/>
            <w:vAlign w:val="bottom"/>
          </w:tcPr>
          <w:p w14:paraId="3590B1AC" w14:textId="77777777" w:rsidR="004373B6" w:rsidRPr="004373B6" w:rsidRDefault="004373B6" w:rsidP="004373B6">
            <w:pPr>
              <w:autoSpaceDE w:val="0"/>
              <w:autoSpaceDN w:val="0"/>
              <w:adjustRightInd w:val="0"/>
              <w:spacing w:after="0" w:line="240" w:lineRule="auto"/>
              <w:rPr>
                <w:rFonts w:ascii="Arial" w:hAnsi="Arial" w:cs="Arial"/>
                <w:color w:val="264A60"/>
                <w:sz w:val="18"/>
                <w:szCs w:val="18"/>
                <w:lang w:val="en-ID"/>
              </w:rPr>
            </w:pPr>
          </w:p>
        </w:tc>
      </w:tr>
      <w:tr w:rsidR="004373B6" w:rsidRPr="004373B6" w14:paraId="7812B6DB" w14:textId="77777777">
        <w:trPr>
          <w:cantSplit/>
        </w:trPr>
        <w:tc>
          <w:tcPr>
            <w:tcW w:w="1168" w:type="dxa"/>
            <w:vMerge w:val="restart"/>
            <w:tcBorders>
              <w:top w:val="single" w:sz="8" w:space="0" w:color="152935"/>
              <w:left w:val="nil"/>
              <w:bottom w:val="single" w:sz="8" w:space="0" w:color="AEAEAE"/>
              <w:right w:val="nil"/>
            </w:tcBorders>
            <w:shd w:val="clear" w:color="auto" w:fill="E0E0E0"/>
          </w:tcPr>
          <w:p w14:paraId="20C821C1"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Klasifikasi</w:t>
            </w:r>
          </w:p>
        </w:tc>
        <w:tc>
          <w:tcPr>
            <w:tcW w:w="953" w:type="dxa"/>
            <w:tcBorders>
              <w:top w:val="single" w:sz="8" w:space="0" w:color="152935"/>
              <w:left w:val="nil"/>
              <w:bottom w:val="single" w:sz="8" w:space="0" w:color="AEAEAE"/>
              <w:right w:val="nil"/>
            </w:tcBorders>
            <w:shd w:val="clear" w:color="auto" w:fill="E0E0E0"/>
          </w:tcPr>
          <w:p w14:paraId="38C3A8F4"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Ringan</w:t>
            </w:r>
          </w:p>
        </w:tc>
        <w:tc>
          <w:tcPr>
            <w:tcW w:w="1029" w:type="dxa"/>
            <w:tcBorders>
              <w:top w:val="single" w:sz="8" w:space="0" w:color="152935"/>
              <w:left w:val="nil"/>
              <w:bottom w:val="single" w:sz="8" w:space="0" w:color="AEAEAE"/>
              <w:right w:val="single" w:sz="8" w:space="0" w:color="E0E0E0"/>
            </w:tcBorders>
            <w:shd w:val="clear" w:color="auto" w:fill="FFFFFF"/>
          </w:tcPr>
          <w:p w14:paraId="45356930"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2D113A65"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3</w:t>
            </w:r>
          </w:p>
        </w:tc>
        <w:tc>
          <w:tcPr>
            <w:tcW w:w="1029" w:type="dxa"/>
            <w:tcBorders>
              <w:top w:val="single" w:sz="8" w:space="0" w:color="152935"/>
              <w:left w:val="single" w:sz="8" w:space="0" w:color="E0E0E0"/>
              <w:bottom w:val="single" w:sz="8" w:space="0" w:color="AEAEAE"/>
              <w:right w:val="nil"/>
            </w:tcBorders>
            <w:shd w:val="clear" w:color="auto" w:fill="FFFFFF"/>
          </w:tcPr>
          <w:p w14:paraId="08F9F402"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w:t>
            </w:r>
          </w:p>
        </w:tc>
      </w:tr>
      <w:tr w:rsidR="004373B6" w:rsidRPr="004373B6" w14:paraId="271CFD4E" w14:textId="77777777">
        <w:trPr>
          <w:cantSplit/>
        </w:trPr>
        <w:tc>
          <w:tcPr>
            <w:tcW w:w="1168" w:type="dxa"/>
            <w:vMerge/>
            <w:tcBorders>
              <w:top w:val="single" w:sz="8" w:space="0" w:color="152935"/>
              <w:left w:val="nil"/>
              <w:bottom w:val="single" w:sz="8" w:space="0" w:color="AEAEAE"/>
              <w:right w:val="nil"/>
            </w:tcBorders>
            <w:shd w:val="clear" w:color="auto" w:fill="E0E0E0"/>
          </w:tcPr>
          <w:p w14:paraId="00FDF05D"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953" w:type="dxa"/>
            <w:tcBorders>
              <w:top w:val="single" w:sz="8" w:space="0" w:color="AEAEAE"/>
              <w:left w:val="nil"/>
              <w:bottom w:val="single" w:sz="8" w:space="0" w:color="AEAEAE"/>
              <w:right w:val="nil"/>
            </w:tcBorders>
            <w:shd w:val="clear" w:color="auto" w:fill="E0E0E0"/>
          </w:tcPr>
          <w:p w14:paraId="28FADC8E"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Sedang</w:t>
            </w:r>
          </w:p>
        </w:tc>
        <w:tc>
          <w:tcPr>
            <w:tcW w:w="1029" w:type="dxa"/>
            <w:tcBorders>
              <w:top w:val="single" w:sz="8" w:space="0" w:color="AEAEAE"/>
              <w:left w:val="nil"/>
              <w:bottom w:val="single" w:sz="8" w:space="0" w:color="AEAEAE"/>
              <w:right w:val="single" w:sz="8" w:space="0" w:color="E0E0E0"/>
            </w:tcBorders>
            <w:shd w:val="clear" w:color="auto" w:fill="FFFFFF"/>
          </w:tcPr>
          <w:p w14:paraId="3AEBF2FA"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08D5396D"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8</w:t>
            </w:r>
          </w:p>
        </w:tc>
        <w:tc>
          <w:tcPr>
            <w:tcW w:w="1029" w:type="dxa"/>
            <w:tcBorders>
              <w:top w:val="single" w:sz="8" w:space="0" w:color="AEAEAE"/>
              <w:left w:val="single" w:sz="8" w:space="0" w:color="E0E0E0"/>
              <w:bottom w:val="single" w:sz="8" w:space="0" w:color="AEAEAE"/>
              <w:right w:val="nil"/>
            </w:tcBorders>
            <w:shd w:val="clear" w:color="auto" w:fill="FFFFFF"/>
          </w:tcPr>
          <w:p w14:paraId="7708C93C"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11</w:t>
            </w:r>
          </w:p>
        </w:tc>
      </w:tr>
      <w:tr w:rsidR="004373B6" w:rsidRPr="004373B6" w14:paraId="4B9BF44E" w14:textId="77777777">
        <w:trPr>
          <w:cantSplit/>
        </w:trPr>
        <w:tc>
          <w:tcPr>
            <w:tcW w:w="1168" w:type="dxa"/>
            <w:vMerge/>
            <w:tcBorders>
              <w:top w:val="single" w:sz="8" w:space="0" w:color="152935"/>
              <w:left w:val="nil"/>
              <w:bottom w:val="single" w:sz="8" w:space="0" w:color="AEAEAE"/>
              <w:right w:val="nil"/>
            </w:tcBorders>
            <w:shd w:val="clear" w:color="auto" w:fill="E0E0E0"/>
          </w:tcPr>
          <w:p w14:paraId="1E2E7294"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953" w:type="dxa"/>
            <w:tcBorders>
              <w:top w:val="single" w:sz="8" w:space="0" w:color="AEAEAE"/>
              <w:left w:val="nil"/>
              <w:bottom w:val="single" w:sz="8" w:space="0" w:color="AEAEAE"/>
              <w:right w:val="nil"/>
            </w:tcBorders>
            <w:shd w:val="clear" w:color="auto" w:fill="E0E0E0"/>
          </w:tcPr>
          <w:p w14:paraId="76EE580D"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Berat</w:t>
            </w:r>
          </w:p>
        </w:tc>
        <w:tc>
          <w:tcPr>
            <w:tcW w:w="1029" w:type="dxa"/>
            <w:tcBorders>
              <w:top w:val="single" w:sz="8" w:space="0" w:color="AEAEAE"/>
              <w:left w:val="nil"/>
              <w:bottom w:val="single" w:sz="8" w:space="0" w:color="AEAEAE"/>
              <w:right w:val="single" w:sz="8" w:space="0" w:color="E0E0E0"/>
            </w:tcBorders>
            <w:shd w:val="clear" w:color="auto" w:fill="FFFFFF"/>
          </w:tcPr>
          <w:p w14:paraId="30B4E515"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6C521E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42</w:t>
            </w:r>
          </w:p>
        </w:tc>
        <w:tc>
          <w:tcPr>
            <w:tcW w:w="1029" w:type="dxa"/>
            <w:tcBorders>
              <w:top w:val="single" w:sz="8" w:space="0" w:color="AEAEAE"/>
              <w:left w:val="single" w:sz="8" w:space="0" w:color="E0E0E0"/>
              <w:bottom w:val="single" w:sz="8" w:space="0" w:color="AEAEAE"/>
              <w:right w:val="nil"/>
            </w:tcBorders>
            <w:shd w:val="clear" w:color="auto" w:fill="FFFFFF"/>
          </w:tcPr>
          <w:p w14:paraId="73B3965A"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63</w:t>
            </w:r>
          </w:p>
        </w:tc>
      </w:tr>
      <w:tr w:rsidR="004373B6" w:rsidRPr="004373B6" w14:paraId="7AD1FB89" w14:textId="77777777">
        <w:trPr>
          <w:cantSplit/>
        </w:trPr>
        <w:tc>
          <w:tcPr>
            <w:tcW w:w="2121" w:type="dxa"/>
            <w:gridSpan w:val="2"/>
            <w:tcBorders>
              <w:top w:val="single" w:sz="8" w:space="0" w:color="AEAEAE"/>
              <w:left w:val="nil"/>
              <w:bottom w:val="single" w:sz="8" w:space="0" w:color="152935"/>
              <w:right w:val="nil"/>
            </w:tcBorders>
            <w:shd w:val="clear" w:color="auto" w:fill="E0E0E0"/>
          </w:tcPr>
          <w:p w14:paraId="38F826AF"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22F0D2F4"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26</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0BD9AA25"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53</w:t>
            </w:r>
          </w:p>
        </w:tc>
        <w:tc>
          <w:tcPr>
            <w:tcW w:w="1029" w:type="dxa"/>
            <w:tcBorders>
              <w:top w:val="single" w:sz="8" w:space="0" w:color="AEAEAE"/>
              <w:left w:val="single" w:sz="8" w:space="0" w:color="E0E0E0"/>
              <w:bottom w:val="single" w:sz="8" w:space="0" w:color="152935"/>
              <w:right w:val="nil"/>
            </w:tcBorders>
            <w:shd w:val="clear" w:color="auto" w:fill="FFFFFF"/>
          </w:tcPr>
          <w:p w14:paraId="3860F634"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79</w:t>
            </w:r>
          </w:p>
        </w:tc>
      </w:tr>
    </w:tbl>
    <w:p w14:paraId="64AB9E05" w14:textId="77777777" w:rsidR="004373B6" w:rsidRDefault="004373B6" w:rsidP="004373B6">
      <w:pPr>
        <w:autoSpaceDE w:val="0"/>
        <w:autoSpaceDN w:val="0"/>
        <w:adjustRightInd w:val="0"/>
        <w:spacing w:after="0" w:line="400" w:lineRule="atLeast"/>
        <w:rPr>
          <w:rFonts w:ascii="Times New Roman" w:hAnsi="Times New Roman" w:cs="Times New Roman"/>
          <w:sz w:val="24"/>
          <w:szCs w:val="24"/>
          <w:lang w:val="en-ID"/>
        </w:rPr>
      </w:pPr>
    </w:p>
    <w:p w14:paraId="790BCE0F" w14:textId="77777777" w:rsidR="004373B6" w:rsidRPr="004373B6" w:rsidRDefault="004373B6" w:rsidP="004373B6">
      <w:pPr>
        <w:autoSpaceDE w:val="0"/>
        <w:autoSpaceDN w:val="0"/>
        <w:adjustRightInd w:val="0"/>
        <w:spacing w:after="0" w:line="400" w:lineRule="atLeast"/>
        <w:rPr>
          <w:rFonts w:ascii="Times New Roman" w:hAnsi="Times New Roman" w:cs="Times New Roman"/>
          <w:sz w:val="24"/>
          <w:szCs w:val="24"/>
          <w:lang w:val="en-ID"/>
        </w:rPr>
      </w:pPr>
    </w:p>
    <w:p w14:paraId="631BF934"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bl>
      <w:tblPr>
        <w:tblW w:w="6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8"/>
        <w:gridCol w:w="953"/>
        <w:gridCol w:w="1030"/>
        <w:gridCol w:w="1030"/>
        <w:gridCol w:w="1030"/>
        <w:gridCol w:w="1030"/>
      </w:tblGrid>
      <w:tr w:rsidR="004373B6" w:rsidRPr="004373B6" w14:paraId="460A5036" w14:textId="77777777">
        <w:trPr>
          <w:cantSplit/>
        </w:trPr>
        <w:tc>
          <w:tcPr>
            <w:tcW w:w="6237" w:type="dxa"/>
            <w:gridSpan w:val="6"/>
            <w:tcBorders>
              <w:top w:val="nil"/>
              <w:left w:val="nil"/>
              <w:bottom w:val="nil"/>
              <w:right w:val="nil"/>
            </w:tcBorders>
            <w:shd w:val="clear" w:color="auto" w:fill="FFFFFF"/>
            <w:vAlign w:val="center"/>
          </w:tcPr>
          <w:p w14:paraId="43343CB9"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010205"/>
                <w:lang w:val="en-ID"/>
              </w:rPr>
            </w:pPr>
            <w:r w:rsidRPr="004373B6">
              <w:rPr>
                <w:rFonts w:ascii="Arial" w:hAnsi="Arial" w:cs="Arial"/>
                <w:b/>
                <w:bCs/>
                <w:color w:val="010205"/>
                <w:lang w:val="en-ID"/>
              </w:rPr>
              <w:t>Klasifikasi * grp_umur Crosstabulation</w:t>
            </w:r>
          </w:p>
        </w:tc>
      </w:tr>
      <w:tr w:rsidR="004373B6" w:rsidRPr="004373B6" w14:paraId="57A322F1" w14:textId="77777777">
        <w:trPr>
          <w:cantSplit/>
        </w:trPr>
        <w:tc>
          <w:tcPr>
            <w:tcW w:w="6237" w:type="dxa"/>
            <w:gridSpan w:val="6"/>
            <w:tcBorders>
              <w:top w:val="nil"/>
              <w:left w:val="nil"/>
              <w:bottom w:val="nil"/>
              <w:right w:val="nil"/>
            </w:tcBorders>
            <w:shd w:val="clear" w:color="auto" w:fill="FFFFFF"/>
            <w:vAlign w:val="bottom"/>
          </w:tcPr>
          <w:p w14:paraId="14B3FAA4" w14:textId="77777777" w:rsidR="004373B6" w:rsidRPr="004373B6" w:rsidRDefault="004373B6" w:rsidP="004373B6">
            <w:pPr>
              <w:autoSpaceDE w:val="0"/>
              <w:autoSpaceDN w:val="0"/>
              <w:adjustRightInd w:val="0"/>
              <w:spacing w:after="0" w:line="320" w:lineRule="atLeast"/>
              <w:rPr>
                <w:rFonts w:ascii="Times New Roman" w:hAnsi="Times New Roman" w:cs="Times New Roman"/>
                <w:sz w:val="24"/>
                <w:szCs w:val="24"/>
                <w:lang w:val="en-ID"/>
              </w:rPr>
            </w:pPr>
            <w:r w:rsidRPr="004373B6">
              <w:rPr>
                <w:rFonts w:ascii="Arial" w:hAnsi="Arial" w:cs="Arial"/>
                <w:color w:val="010205"/>
                <w:sz w:val="18"/>
                <w:szCs w:val="18"/>
                <w:shd w:val="clear" w:color="auto" w:fill="FFFFFF"/>
                <w:lang w:val="en-ID"/>
              </w:rPr>
              <w:t xml:space="preserve">Count  </w:t>
            </w:r>
          </w:p>
        </w:tc>
      </w:tr>
      <w:tr w:rsidR="004373B6" w:rsidRPr="004373B6" w14:paraId="2F3F71D6" w14:textId="77777777">
        <w:trPr>
          <w:cantSplit/>
        </w:trPr>
        <w:tc>
          <w:tcPr>
            <w:tcW w:w="2121" w:type="dxa"/>
            <w:gridSpan w:val="2"/>
            <w:vMerge w:val="restart"/>
            <w:tcBorders>
              <w:top w:val="nil"/>
              <w:left w:val="nil"/>
              <w:bottom w:val="nil"/>
              <w:right w:val="nil"/>
            </w:tcBorders>
            <w:shd w:val="clear" w:color="auto" w:fill="FFFFFF"/>
            <w:vAlign w:val="bottom"/>
          </w:tcPr>
          <w:p w14:paraId="28806EB0" w14:textId="77777777" w:rsidR="004373B6" w:rsidRPr="004373B6" w:rsidRDefault="004373B6" w:rsidP="004373B6">
            <w:pPr>
              <w:autoSpaceDE w:val="0"/>
              <w:autoSpaceDN w:val="0"/>
              <w:adjustRightInd w:val="0"/>
              <w:spacing w:after="0" w:line="240" w:lineRule="auto"/>
              <w:rPr>
                <w:rFonts w:ascii="Times New Roman" w:hAnsi="Times New Roman" w:cs="Times New Roman"/>
                <w:sz w:val="24"/>
                <w:szCs w:val="24"/>
                <w:lang w:val="en-ID"/>
              </w:rPr>
            </w:pPr>
          </w:p>
        </w:tc>
        <w:tc>
          <w:tcPr>
            <w:tcW w:w="3087" w:type="dxa"/>
            <w:gridSpan w:val="3"/>
            <w:tcBorders>
              <w:top w:val="nil"/>
              <w:left w:val="nil"/>
              <w:bottom w:val="nil"/>
              <w:right w:val="single" w:sz="8" w:space="0" w:color="E0E0E0"/>
            </w:tcBorders>
            <w:shd w:val="clear" w:color="auto" w:fill="FFFFFF"/>
            <w:vAlign w:val="bottom"/>
          </w:tcPr>
          <w:p w14:paraId="6223286F"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grp_umur</w:t>
            </w:r>
          </w:p>
        </w:tc>
        <w:tc>
          <w:tcPr>
            <w:tcW w:w="1029" w:type="dxa"/>
            <w:vMerge w:val="restart"/>
            <w:tcBorders>
              <w:top w:val="nil"/>
              <w:left w:val="single" w:sz="8" w:space="0" w:color="E0E0E0"/>
              <w:bottom w:val="nil"/>
              <w:right w:val="nil"/>
            </w:tcBorders>
            <w:shd w:val="clear" w:color="auto" w:fill="FFFFFF"/>
            <w:vAlign w:val="bottom"/>
          </w:tcPr>
          <w:p w14:paraId="79D303A3"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Total</w:t>
            </w:r>
          </w:p>
        </w:tc>
      </w:tr>
      <w:tr w:rsidR="004373B6" w:rsidRPr="004373B6" w14:paraId="0081034D" w14:textId="77777777">
        <w:trPr>
          <w:cantSplit/>
        </w:trPr>
        <w:tc>
          <w:tcPr>
            <w:tcW w:w="2121" w:type="dxa"/>
            <w:gridSpan w:val="2"/>
            <w:vMerge/>
            <w:tcBorders>
              <w:top w:val="nil"/>
              <w:left w:val="nil"/>
              <w:bottom w:val="nil"/>
              <w:right w:val="nil"/>
            </w:tcBorders>
            <w:shd w:val="clear" w:color="auto" w:fill="FFFFFF"/>
            <w:vAlign w:val="bottom"/>
          </w:tcPr>
          <w:p w14:paraId="2FFEEEB1" w14:textId="77777777" w:rsidR="004373B6" w:rsidRPr="004373B6" w:rsidRDefault="004373B6" w:rsidP="004373B6">
            <w:pPr>
              <w:autoSpaceDE w:val="0"/>
              <w:autoSpaceDN w:val="0"/>
              <w:adjustRightInd w:val="0"/>
              <w:spacing w:after="0" w:line="240" w:lineRule="auto"/>
              <w:rPr>
                <w:rFonts w:ascii="Arial" w:hAnsi="Arial" w:cs="Arial"/>
                <w:color w:val="264A60"/>
                <w:sz w:val="18"/>
                <w:szCs w:val="18"/>
                <w:lang w:val="en-ID"/>
              </w:rPr>
            </w:pPr>
          </w:p>
        </w:tc>
        <w:tc>
          <w:tcPr>
            <w:tcW w:w="1029" w:type="dxa"/>
            <w:tcBorders>
              <w:top w:val="nil"/>
              <w:left w:val="nil"/>
              <w:bottom w:val="single" w:sz="8" w:space="0" w:color="152935"/>
              <w:right w:val="single" w:sz="8" w:space="0" w:color="E0E0E0"/>
            </w:tcBorders>
            <w:shd w:val="clear" w:color="auto" w:fill="FFFFFF"/>
            <w:vAlign w:val="bottom"/>
          </w:tcPr>
          <w:p w14:paraId="6217CEDF"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68214B"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3D223BF" w14:textId="77777777" w:rsidR="004373B6" w:rsidRPr="004373B6" w:rsidRDefault="004373B6" w:rsidP="004373B6">
            <w:pPr>
              <w:autoSpaceDE w:val="0"/>
              <w:autoSpaceDN w:val="0"/>
              <w:adjustRightInd w:val="0"/>
              <w:spacing w:after="0" w:line="320" w:lineRule="atLeast"/>
              <w:ind w:left="60" w:right="60"/>
              <w:jc w:val="center"/>
              <w:rPr>
                <w:rFonts w:ascii="Arial" w:hAnsi="Arial" w:cs="Arial"/>
                <w:color w:val="264A60"/>
                <w:sz w:val="18"/>
                <w:szCs w:val="18"/>
                <w:lang w:val="en-ID"/>
              </w:rPr>
            </w:pPr>
            <w:r w:rsidRPr="004373B6">
              <w:rPr>
                <w:rFonts w:ascii="Arial" w:hAnsi="Arial" w:cs="Arial"/>
                <w:color w:val="264A60"/>
                <w:sz w:val="18"/>
                <w:szCs w:val="18"/>
                <w:lang w:val="en-ID"/>
              </w:rPr>
              <w:t>3</w:t>
            </w:r>
          </w:p>
        </w:tc>
        <w:tc>
          <w:tcPr>
            <w:tcW w:w="1029" w:type="dxa"/>
            <w:vMerge/>
            <w:tcBorders>
              <w:top w:val="nil"/>
              <w:left w:val="single" w:sz="8" w:space="0" w:color="E0E0E0"/>
              <w:bottom w:val="nil"/>
              <w:right w:val="nil"/>
            </w:tcBorders>
            <w:shd w:val="clear" w:color="auto" w:fill="FFFFFF"/>
            <w:vAlign w:val="bottom"/>
          </w:tcPr>
          <w:p w14:paraId="4FB226A2" w14:textId="77777777" w:rsidR="004373B6" w:rsidRPr="004373B6" w:rsidRDefault="004373B6" w:rsidP="004373B6">
            <w:pPr>
              <w:autoSpaceDE w:val="0"/>
              <w:autoSpaceDN w:val="0"/>
              <w:adjustRightInd w:val="0"/>
              <w:spacing w:after="0" w:line="240" w:lineRule="auto"/>
              <w:rPr>
                <w:rFonts w:ascii="Arial" w:hAnsi="Arial" w:cs="Arial"/>
                <w:color w:val="264A60"/>
                <w:sz w:val="18"/>
                <w:szCs w:val="18"/>
                <w:lang w:val="en-ID"/>
              </w:rPr>
            </w:pPr>
          </w:p>
        </w:tc>
      </w:tr>
      <w:tr w:rsidR="004373B6" w:rsidRPr="004373B6" w14:paraId="019101D0" w14:textId="77777777">
        <w:trPr>
          <w:cantSplit/>
        </w:trPr>
        <w:tc>
          <w:tcPr>
            <w:tcW w:w="1168" w:type="dxa"/>
            <w:vMerge w:val="restart"/>
            <w:tcBorders>
              <w:top w:val="single" w:sz="8" w:space="0" w:color="152935"/>
              <w:left w:val="nil"/>
              <w:bottom w:val="single" w:sz="8" w:space="0" w:color="AEAEAE"/>
              <w:right w:val="nil"/>
            </w:tcBorders>
            <w:shd w:val="clear" w:color="auto" w:fill="E0E0E0"/>
          </w:tcPr>
          <w:p w14:paraId="70684A68"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Klasifikasi</w:t>
            </w:r>
          </w:p>
        </w:tc>
        <w:tc>
          <w:tcPr>
            <w:tcW w:w="953" w:type="dxa"/>
            <w:tcBorders>
              <w:top w:val="single" w:sz="8" w:space="0" w:color="152935"/>
              <w:left w:val="nil"/>
              <w:bottom w:val="single" w:sz="8" w:space="0" w:color="AEAEAE"/>
              <w:right w:val="nil"/>
            </w:tcBorders>
            <w:shd w:val="clear" w:color="auto" w:fill="E0E0E0"/>
          </w:tcPr>
          <w:p w14:paraId="6BFB62C7"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Ringan</w:t>
            </w:r>
          </w:p>
        </w:tc>
        <w:tc>
          <w:tcPr>
            <w:tcW w:w="1029" w:type="dxa"/>
            <w:tcBorders>
              <w:top w:val="single" w:sz="8" w:space="0" w:color="152935"/>
              <w:left w:val="nil"/>
              <w:bottom w:val="single" w:sz="8" w:space="0" w:color="AEAEAE"/>
              <w:right w:val="single" w:sz="8" w:space="0" w:color="E0E0E0"/>
            </w:tcBorders>
            <w:shd w:val="clear" w:color="auto" w:fill="FFFFFF"/>
          </w:tcPr>
          <w:p w14:paraId="2609605C"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0C26AD5"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D895D2C"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0</w:t>
            </w:r>
          </w:p>
        </w:tc>
        <w:tc>
          <w:tcPr>
            <w:tcW w:w="1029" w:type="dxa"/>
            <w:tcBorders>
              <w:top w:val="single" w:sz="8" w:space="0" w:color="152935"/>
              <w:left w:val="single" w:sz="8" w:space="0" w:color="E0E0E0"/>
              <w:bottom w:val="single" w:sz="8" w:space="0" w:color="AEAEAE"/>
              <w:right w:val="nil"/>
            </w:tcBorders>
            <w:shd w:val="clear" w:color="auto" w:fill="FFFFFF"/>
          </w:tcPr>
          <w:p w14:paraId="29C83B20"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w:t>
            </w:r>
          </w:p>
        </w:tc>
      </w:tr>
      <w:tr w:rsidR="004373B6" w:rsidRPr="004373B6" w14:paraId="65B420B9" w14:textId="77777777">
        <w:trPr>
          <w:cantSplit/>
        </w:trPr>
        <w:tc>
          <w:tcPr>
            <w:tcW w:w="1168" w:type="dxa"/>
            <w:vMerge/>
            <w:tcBorders>
              <w:top w:val="single" w:sz="8" w:space="0" w:color="152935"/>
              <w:left w:val="nil"/>
              <w:bottom w:val="single" w:sz="8" w:space="0" w:color="AEAEAE"/>
              <w:right w:val="nil"/>
            </w:tcBorders>
            <w:shd w:val="clear" w:color="auto" w:fill="E0E0E0"/>
          </w:tcPr>
          <w:p w14:paraId="32FF2B1B"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953" w:type="dxa"/>
            <w:tcBorders>
              <w:top w:val="single" w:sz="8" w:space="0" w:color="AEAEAE"/>
              <w:left w:val="nil"/>
              <w:bottom w:val="single" w:sz="8" w:space="0" w:color="AEAEAE"/>
              <w:right w:val="nil"/>
            </w:tcBorders>
            <w:shd w:val="clear" w:color="auto" w:fill="E0E0E0"/>
          </w:tcPr>
          <w:p w14:paraId="02257A8A"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Sedang</w:t>
            </w:r>
          </w:p>
        </w:tc>
        <w:tc>
          <w:tcPr>
            <w:tcW w:w="1029" w:type="dxa"/>
            <w:tcBorders>
              <w:top w:val="single" w:sz="8" w:space="0" w:color="AEAEAE"/>
              <w:left w:val="nil"/>
              <w:bottom w:val="single" w:sz="8" w:space="0" w:color="AEAEAE"/>
              <w:right w:val="single" w:sz="8" w:space="0" w:color="E0E0E0"/>
            </w:tcBorders>
            <w:shd w:val="clear" w:color="auto" w:fill="FFFFFF"/>
          </w:tcPr>
          <w:p w14:paraId="72DAA2E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A9A61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56CCCD"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w:t>
            </w:r>
          </w:p>
        </w:tc>
        <w:tc>
          <w:tcPr>
            <w:tcW w:w="1029" w:type="dxa"/>
            <w:tcBorders>
              <w:top w:val="single" w:sz="8" w:space="0" w:color="AEAEAE"/>
              <w:left w:val="single" w:sz="8" w:space="0" w:color="E0E0E0"/>
              <w:bottom w:val="single" w:sz="8" w:space="0" w:color="AEAEAE"/>
              <w:right w:val="nil"/>
            </w:tcBorders>
            <w:shd w:val="clear" w:color="auto" w:fill="FFFFFF"/>
          </w:tcPr>
          <w:p w14:paraId="2FFBB0A3"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11</w:t>
            </w:r>
          </w:p>
        </w:tc>
      </w:tr>
      <w:tr w:rsidR="004373B6" w:rsidRPr="004373B6" w14:paraId="3376B878" w14:textId="77777777">
        <w:trPr>
          <w:cantSplit/>
        </w:trPr>
        <w:tc>
          <w:tcPr>
            <w:tcW w:w="1168" w:type="dxa"/>
            <w:vMerge/>
            <w:tcBorders>
              <w:top w:val="single" w:sz="8" w:space="0" w:color="152935"/>
              <w:left w:val="nil"/>
              <w:bottom w:val="single" w:sz="8" w:space="0" w:color="AEAEAE"/>
              <w:right w:val="nil"/>
            </w:tcBorders>
            <w:shd w:val="clear" w:color="auto" w:fill="E0E0E0"/>
          </w:tcPr>
          <w:p w14:paraId="4A584C4C" w14:textId="77777777" w:rsidR="004373B6" w:rsidRPr="004373B6" w:rsidRDefault="004373B6" w:rsidP="004373B6">
            <w:pPr>
              <w:autoSpaceDE w:val="0"/>
              <w:autoSpaceDN w:val="0"/>
              <w:adjustRightInd w:val="0"/>
              <w:spacing w:after="0" w:line="240" w:lineRule="auto"/>
              <w:rPr>
                <w:rFonts w:ascii="Arial" w:hAnsi="Arial" w:cs="Arial"/>
                <w:color w:val="010205"/>
                <w:sz w:val="18"/>
                <w:szCs w:val="18"/>
                <w:lang w:val="en-ID"/>
              </w:rPr>
            </w:pPr>
          </w:p>
        </w:tc>
        <w:tc>
          <w:tcPr>
            <w:tcW w:w="953" w:type="dxa"/>
            <w:tcBorders>
              <w:top w:val="single" w:sz="8" w:space="0" w:color="AEAEAE"/>
              <w:left w:val="nil"/>
              <w:bottom w:val="single" w:sz="8" w:space="0" w:color="AEAEAE"/>
              <w:right w:val="nil"/>
            </w:tcBorders>
            <w:shd w:val="clear" w:color="auto" w:fill="E0E0E0"/>
          </w:tcPr>
          <w:p w14:paraId="3873D973"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Berat</w:t>
            </w:r>
          </w:p>
        </w:tc>
        <w:tc>
          <w:tcPr>
            <w:tcW w:w="1029" w:type="dxa"/>
            <w:tcBorders>
              <w:top w:val="single" w:sz="8" w:space="0" w:color="AEAEAE"/>
              <w:left w:val="nil"/>
              <w:bottom w:val="single" w:sz="8" w:space="0" w:color="AEAEAE"/>
              <w:right w:val="single" w:sz="8" w:space="0" w:color="E0E0E0"/>
            </w:tcBorders>
            <w:shd w:val="clear" w:color="auto" w:fill="FFFFFF"/>
          </w:tcPr>
          <w:p w14:paraId="4F69E273"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C212F2B"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43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1B52D9"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4</w:t>
            </w:r>
          </w:p>
        </w:tc>
        <w:tc>
          <w:tcPr>
            <w:tcW w:w="1029" w:type="dxa"/>
            <w:tcBorders>
              <w:top w:val="single" w:sz="8" w:space="0" w:color="AEAEAE"/>
              <w:left w:val="single" w:sz="8" w:space="0" w:color="E0E0E0"/>
              <w:bottom w:val="single" w:sz="8" w:space="0" w:color="AEAEAE"/>
              <w:right w:val="nil"/>
            </w:tcBorders>
            <w:shd w:val="clear" w:color="auto" w:fill="FFFFFF"/>
          </w:tcPr>
          <w:p w14:paraId="03461A97"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63</w:t>
            </w:r>
          </w:p>
        </w:tc>
      </w:tr>
      <w:tr w:rsidR="004373B6" w:rsidRPr="004373B6" w14:paraId="7DEA3074" w14:textId="77777777">
        <w:trPr>
          <w:cantSplit/>
        </w:trPr>
        <w:tc>
          <w:tcPr>
            <w:tcW w:w="2121" w:type="dxa"/>
            <w:gridSpan w:val="2"/>
            <w:tcBorders>
              <w:top w:val="single" w:sz="8" w:space="0" w:color="AEAEAE"/>
              <w:left w:val="nil"/>
              <w:bottom w:val="single" w:sz="8" w:space="0" w:color="152935"/>
              <w:right w:val="nil"/>
            </w:tcBorders>
            <w:shd w:val="clear" w:color="auto" w:fill="E0E0E0"/>
          </w:tcPr>
          <w:p w14:paraId="6C8FB47A" w14:textId="77777777" w:rsidR="004373B6" w:rsidRPr="004373B6" w:rsidRDefault="004373B6" w:rsidP="004373B6">
            <w:pPr>
              <w:autoSpaceDE w:val="0"/>
              <w:autoSpaceDN w:val="0"/>
              <w:adjustRightInd w:val="0"/>
              <w:spacing w:after="0" w:line="320" w:lineRule="atLeast"/>
              <w:ind w:left="60" w:right="60"/>
              <w:rPr>
                <w:rFonts w:ascii="Arial" w:hAnsi="Arial" w:cs="Arial"/>
                <w:color w:val="264A60"/>
                <w:sz w:val="18"/>
                <w:szCs w:val="18"/>
                <w:lang w:val="en-ID"/>
              </w:rPr>
            </w:pPr>
            <w:r w:rsidRPr="004373B6">
              <w:rPr>
                <w:rFonts w:ascii="Arial" w:hAnsi="Arial" w:cs="Arial"/>
                <w:color w:val="264A60"/>
                <w:sz w:val="18"/>
                <w:szCs w:val="18"/>
                <w:lang w:val="en-ID"/>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600B97D7"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18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7CD061F"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F70A622"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5</w:t>
            </w:r>
          </w:p>
        </w:tc>
        <w:tc>
          <w:tcPr>
            <w:tcW w:w="1029" w:type="dxa"/>
            <w:tcBorders>
              <w:top w:val="single" w:sz="8" w:space="0" w:color="AEAEAE"/>
              <w:left w:val="single" w:sz="8" w:space="0" w:color="E0E0E0"/>
              <w:bottom w:val="single" w:sz="8" w:space="0" w:color="152935"/>
              <w:right w:val="nil"/>
            </w:tcBorders>
            <w:shd w:val="clear" w:color="auto" w:fill="FFFFFF"/>
          </w:tcPr>
          <w:p w14:paraId="2FA23C25" w14:textId="77777777" w:rsidR="004373B6" w:rsidRPr="004373B6" w:rsidRDefault="004373B6" w:rsidP="004373B6">
            <w:pPr>
              <w:autoSpaceDE w:val="0"/>
              <w:autoSpaceDN w:val="0"/>
              <w:adjustRightInd w:val="0"/>
              <w:spacing w:after="0" w:line="320" w:lineRule="atLeast"/>
              <w:ind w:left="60" w:right="60"/>
              <w:jc w:val="right"/>
              <w:rPr>
                <w:rFonts w:ascii="Arial" w:hAnsi="Arial" w:cs="Arial"/>
                <w:color w:val="010205"/>
                <w:sz w:val="18"/>
                <w:szCs w:val="18"/>
                <w:lang w:val="en-ID"/>
              </w:rPr>
            </w:pPr>
            <w:r w:rsidRPr="004373B6">
              <w:rPr>
                <w:rFonts w:ascii="Arial" w:hAnsi="Arial" w:cs="Arial"/>
                <w:color w:val="010205"/>
                <w:sz w:val="18"/>
                <w:szCs w:val="18"/>
                <w:lang w:val="en-ID"/>
              </w:rPr>
              <w:t>79</w:t>
            </w:r>
          </w:p>
        </w:tc>
      </w:tr>
    </w:tbl>
    <w:p w14:paraId="1C51CA41" w14:textId="77777777" w:rsidR="004373B6" w:rsidRPr="004373B6" w:rsidRDefault="004373B6" w:rsidP="004373B6">
      <w:pPr>
        <w:autoSpaceDE w:val="0"/>
        <w:autoSpaceDN w:val="0"/>
        <w:adjustRightInd w:val="0"/>
        <w:spacing w:after="0" w:line="400" w:lineRule="atLeast"/>
        <w:rPr>
          <w:rFonts w:ascii="Times New Roman" w:hAnsi="Times New Roman" w:cs="Times New Roman"/>
          <w:sz w:val="24"/>
          <w:szCs w:val="24"/>
          <w:lang w:val="en-ID"/>
        </w:rPr>
      </w:pPr>
    </w:p>
    <w:p w14:paraId="6C3B4B5E" w14:textId="77777777" w:rsidR="004373B6" w:rsidRDefault="004373B6" w:rsidP="004373B6">
      <w:pPr>
        <w:pStyle w:val="ListParagraph"/>
        <w:ind w:left="1080"/>
        <w:rPr>
          <w:rFonts w:asciiTheme="majorBidi" w:hAnsiTheme="majorBidi" w:cstheme="majorBidi"/>
          <w:b/>
          <w:bCs/>
          <w:sz w:val="24"/>
          <w:szCs w:val="24"/>
        </w:rPr>
      </w:pPr>
    </w:p>
    <w:p w14:paraId="27952BB5" w14:textId="77777777" w:rsidR="004373B6" w:rsidRDefault="004373B6" w:rsidP="004373B6">
      <w:pPr>
        <w:pStyle w:val="ListParagraph"/>
        <w:ind w:left="1080"/>
        <w:rPr>
          <w:rFonts w:asciiTheme="majorBidi" w:hAnsiTheme="majorBidi" w:cstheme="majorBidi"/>
          <w:b/>
          <w:bCs/>
          <w:sz w:val="24"/>
          <w:szCs w:val="24"/>
        </w:rPr>
      </w:pPr>
    </w:p>
    <w:p w14:paraId="303DBF3F" w14:textId="77777777" w:rsidR="004373B6" w:rsidRDefault="004373B6" w:rsidP="004373B6">
      <w:pPr>
        <w:pStyle w:val="ListParagraph"/>
        <w:ind w:left="1080"/>
        <w:rPr>
          <w:rFonts w:asciiTheme="majorBidi" w:hAnsiTheme="majorBidi" w:cstheme="majorBidi"/>
          <w:b/>
          <w:bCs/>
          <w:sz w:val="24"/>
          <w:szCs w:val="24"/>
        </w:rPr>
      </w:pPr>
    </w:p>
    <w:p w14:paraId="383A3010" w14:textId="77777777" w:rsidR="004373B6" w:rsidRDefault="004373B6" w:rsidP="004373B6">
      <w:pPr>
        <w:pStyle w:val="ListParagraph"/>
        <w:ind w:left="1080"/>
        <w:rPr>
          <w:rFonts w:asciiTheme="majorBidi" w:hAnsiTheme="majorBidi" w:cstheme="majorBidi"/>
          <w:b/>
          <w:bCs/>
          <w:sz w:val="24"/>
          <w:szCs w:val="24"/>
        </w:rPr>
      </w:pPr>
    </w:p>
    <w:p w14:paraId="1D23D71C" w14:textId="77777777" w:rsidR="004373B6" w:rsidRDefault="004373B6" w:rsidP="004373B6">
      <w:pPr>
        <w:pStyle w:val="ListParagraph"/>
        <w:ind w:left="1080"/>
        <w:rPr>
          <w:rFonts w:asciiTheme="majorBidi" w:hAnsiTheme="majorBidi" w:cstheme="majorBidi"/>
          <w:b/>
          <w:bCs/>
          <w:sz w:val="24"/>
          <w:szCs w:val="24"/>
        </w:rPr>
      </w:pPr>
    </w:p>
    <w:p w14:paraId="36899F69" w14:textId="77777777" w:rsidR="004373B6" w:rsidRDefault="004373B6" w:rsidP="004373B6">
      <w:pPr>
        <w:pStyle w:val="ListParagraph"/>
        <w:ind w:left="1080"/>
        <w:rPr>
          <w:rFonts w:asciiTheme="majorBidi" w:hAnsiTheme="majorBidi" w:cstheme="majorBidi"/>
          <w:b/>
          <w:bCs/>
          <w:sz w:val="24"/>
          <w:szCs w:val="24"/>
        </w:rPr>
      </w:pPr>
    </w:p>
    <w:p w14:paraId="400F8521" w14:textId="77777777" w:rsidR="004373B6" w:rsidRDefault="004373B6" w:rsidP="004373B6">
      <w:pPr>
        <w:pStyle w:val="ListParagraph"/>
        <w:ind w:left="1080"/>
        <w:rPr>
          <w:rFonts w:asciiTheme="majorBidi" w:hAnsiTheme="majorBidi" w:cstheme="majorBidi"/>
          <w:b/>
          <w:bCs/>
          <w:sz w:val="24"/>
          <w:szCs w:val="24"/>
        </w:rPr>
      </w:pPr>
    </w:p>
    <w:p w14:paraId="0E4BA38A" w14:textId="77777777" w:rsidR="004373B6" w:rsidRDefault="004373B6" w:rsidP="004373B6">
      <w:pPr>
        <w:pStyle w:val="ListParagraph"/>
        <w:ind w:left="1080"/>
        <w:rPr>
          <w:rFonts w:asciiTheme="majorBidi" w:hAnsiTheme="majorBidi" w:cstheme="majorBidi"/>
          <w:b/>
          <w:bCs/>
          <w:sz w:val="24"/>
          <w:szCs w:val="24"/>
        </w:rPr>
      </w:pPr>
    </w:p>
    <w:p w14:paraId="19F6D83E" w14:textId="77777777" w:rsidR="004373B6" w:rsidRDefault="004373B6" w:rsidP="004373B6">
      <w:pPr>
        <w:pStyle w:val="ListParagraph"/>
        <w:ind w:left="1080"/>
        <w:rPr>
          <w:rFonts w:asciiTheme="majorBidi" w:hAnsiTheme="majorBidi" w:cstheme="majorBidi"/>
          <w:b/>
          <w:bCs/>
          <w:sz w:val="24"/>
          <w:szCs w:val="24"/>
        </w:rPr>
      </w:pPr>
    </w:p>
    <w:p w14:paraId="7DBAF308" w14:textId="77777777" w:rsidR="004373B6" w:rsidRDefault="004373B6" w:rsidP="004373B6">
      <w:pPr>
        <w:pStyle w:val="ListParagraph"/>
        <w:ind w:left="1080"/>
        <w:rPr>
          <w:rFonts w:asciiTheme="majorBidi" w:hAnsiTheme="majorBidi" w:cstheme="majorBidi"/>
          <w:b/>
          <w:bCs/>
          <w:sz w:val="24"/>
          <w:szCs w:val="24"/>
        </w:rPr>
      </w:pPr>
    </w:p>
    <w:p w14:paraId="13B96468" w14:textId="77777777" w:rsidR="004373B6" w:rsidRDefault="004373B6" w:rsidP="004373B6">
      <w:pPr>
        <w:pStyle w:val="ListParagraph"/>
        <w:ind w:left="1080"/>
        <w:rPr>
          <w:rFonts w:asciiTheme="majorBidi" w:hAnsiTheme="majorBidi" w:cstheme="majorBidi"/>
          <w:b/>
          <w:bCs/>
          <w:sz w:val="24"/>
          <w:szCs w:val="24"/>
        </w:rPr>
      </w:pPr>
    </w:p>
    <w:p w14:paraId="1FBED155" w14:textId="77777777" w:rsidR="004373B6" w:rsidRDefault="004373B6" w:rsidP="004373B6">
      <w:pPr>
        <w:pStyle w:val="ListParagraph"/>
        <w:ind w:left="1080"/>
        <w:rPr>
          <w:rFonts w:asciiTheme="majorBidi" w:hAnsiTheme="majorBidi" w:cstheme="majorBidi"/>
          <w:b/>
          <w:bCs/>
          <w:sz w:val="24"/>
          <w:szCs w:val="24"/>
        </w:rPr>
      </w:pPr>
    </w:p>
    <w:p w14:paraId="75A722C5" w14:textId="77777777" w:rsidR="004373B6" w:rsidRDefault="004373B6" w:rsidP="004373B6">
      <w:pPr>
        <w:pStyle w:val="ListParagraph"/>
        <w:ind w:left="1080"/>
        <w:rPr>
          <w:rFonts w:asciiTheme="majorBidi" w:hAnsiTheme="majorBidi" w:cstheme="majorBidi"/>
          <w:b/>
          <w:bCs/>
          <w:sz w:val="24"/>
          <w:szCs w:val="24"/>
        </w:rPr>
      </w:pPr>
    </w:p>
    <w:p w14:paraId="6CB6CE6A" w14:textId="77777777" w:rsidR="004373B6" w:rsidRDefault="004373B6" w:rsidP="004373B6">
      <w:pPr>
        <w:pStyle w:val="ListParagraph"/>
        <w:ind w:left="1080"/>
        <w:rPr>
          <w:rFonts w:asciiTheme="majorBidi" w:hAnsiTheme="majorBidi" w:cstheme="majorBidi"/>
          <w:b/>
          <w:bCs/>
          <w:sz w:val="24"/>
          <w:szCs w:val="24"/>
        </w:rPr>
      </w:pPr>
    </w:p>
    <w:p w14:paraId="3DB6BF25" w14:textId="77777777" w:rsidR="004373B6" w:rsidRDefault="004373B6" w:rsidP="004373B6">
      <w:pPr>
        <w:pStyle w:val="ListParagraph"/>
        <w:ind w:left="1080"/>
        <w:rPr>
          <w:rFonts w:asciiTheme="majorBidi" w:hAnsiTheme="majorBidi" w:cstheme="majorBidi"/>
          <w:b/>
          <w:bCs/>
          <w:sz w:val="24"/>
          <w:szCs w:val="24"/>
        </w:rPr>
      </w:pPr>
    </w:p>
    <w:p w14:paraId="09BC80EE" w14:textId="77777777" w:rsidR="004373B6" w:rsidRDefault="004373B6" w:rsidP="004373B6">
      <w:pPr>
        <w:pStyle w:val="ListParagraph"/>
        <w:ind w:left="1080"/>
        <w:rPr>
          <w:rFonts w:asciiTheme="majorBidi" w:hAnsiTheme="majorBidi" w:cstheme="majorBidi"/>
          <w:b/>
          <w:bCs/>
          <w:sz w:val="24"/>
          <w:szCs w:val="24"/>
        </w:rPr>
      </w:pPr>
    </w:p>
    <w:p w14:paraId="79F9E761" w14:textId="77777777" w:rsidR="004373B6" w:rsidRDefault="004373B6" w:rsidP="004373B6">
      <w:pPr>
        <w:pStyle w:val="ListParagraph"/>
        <w:ind w:left="1080"/>
        <w:rPr>
          <w:rFonts w:asciiTheme="majorBidi" w:hAnsiTheme="majorBidi" w:cstheme="majorBidi"/>
          <w:b/>
          <w:bCs/>
          <w:sz w:val="24"/>
          <w:szCs w:val="24"/>
        </w:rPr>
      </w:pPr>
    </w:p>
    <w:p w14:paraId="29DC71DD" w14:textId="77777777" w:rsidR="004373B6" w:rsidRDefault="004373B6" w:rsidP="004373B6">
      <w:pPr>
        <w:pStyle w:val="ListParagraph"/>
        <w:ind w:left="1080"/>
        <w:rPr>
          <w:rFonts w:asciiTheme="majorBidi" w:hAnsiTheme="majorBidi" w:cstheme="majorBidi"/>
          <w:b/>
          <w:bCs/>
          <w:sz w:val="24"/>
          <w:szCs w:val="24"/>
        </w:rPr>
      </w:pPr>
    </w:p>
    <w:p w14:paraId="378FC266" w14:textId="77777777" w:rsidR="004373B6" w:rsidRDefault="004373B6" w:rsidP="004373B6">
      <w:pPr>
        <w:pStyle w:val="ListParagraph"/>
        <w:ind w:left="1080"/>
        <w:rPr>
          <w:rFonts w:asciiTheme="majorBidi" w:hAnsiTheme="majorBidi" w:cstheme="majorBidi"/>
          <w:b/>
          <w:bCs/>
          <w:sz w:val="24"/>
          <w:szCs w:val="24"/>
        </w:rPr>
      </w:pPr>
    </w:p>
    <w:p w14:paraId="2119D40A" w14:textId="77777777" w:rsidR="004373B6" w:rsidRDefault="004373B6" w:rsidP="004373B6">
      <w:pPr>
        <w:pStyle w:val="ListParagraph"/>
        <w:ind w:left="1080"/>
        <w:rPr>
          <w:rFonts w:asciiTheme="majorBidi" w:hAnsiTheme="majorBidi" w:cstheme="majorBidi"/>
          <w:b/>
          <w:bCs/>
          <w:sz w:val="24"/>
          <w:szCs w:val="24"/>
        </w:rPr>
      </w:pPr>
    </w:p>
    <w:p w14:paraId="473AABF6" w14:textId="77777777" w:rsidR="004373B6" w:rsidRDefault="004373B6" w:rsidP="004373B6">
      <w:pPr>
        <w:pStyle w:val="ListParagraph"/>
        <w:ind w:left="1080"/>
        <w:rPr>
          <w:rFonts w:asciiTheme="majorBidi" w:hAnsiTheme="majorBidi" w:cstheme="majorBidi"/>
          <w:b/>
          <w:bCs/>
          <w:sz w:val="24"/>
          <w:szCs w:val="24"/>
        </w:rPr>
      </w:pPr>
    </w:p>
    <w:p w14:paraId="315DECC1" w14:textId="77777777" w:rsidR="004373B6" w:rsidRDefault="004373B6" w:rsidP="004373B6">
      <w:pPr>
        <w:pStyle w:val="ListParagraph"/>
        <w:ind w:left="1080"/>
        <w:rPr>
          <w:rFonts w:asciiTheme="majorBidi" w:hAnsiTheme="majorBidi" w:cstheme="majorBidi"/>
          <w:b/>
          <w:bCs/>
          <w:sz w:val="24"/>
          <w:szCs w:val="24"/>
        </w:rPr>
      </w:pPr>
    </w:p>
    <w:p w14:paraId="5629B244" w14:textId="77777777" w:rsidR="004373B6" w:rsidRDefault="004373B6" w:rsidP="004373B6">
      <w:pPr>
        <w:pStyle w:val="ListParagraph"/>
        <w:ind w:left="1080"/>
        <w:rPr>
          <w:rFonts w:asciiTheme="majorBidi" w:hAnsiTheme="majorBidi" w:cstheme="majorBidi"/>
          <w:b/>
          <w:bCs/>
          <w:sz w:val="24"/>
          <w:szCs w:val="24"/>
        </w:rPr>
      </w:pPr>
    </w:p>
    <w:p w14:paraId="1CEEF57A" w14:textId="77777777" w:rsidR="004373B6" w:rsidRDefault="004373B6" w:rsidP="004373B6">
      <w:pPr>
        <w:pStyle w:val="ListParagraph"/>
        <w:ind w:left="1080"/>
        <w:rPr>
          <w:rFonts w:asciiTheme="majorBidi" w:hAnsiTheme="majorBidi" w:cstheme="majorBidi"/>
          <w:b/>
          <w:bCs/>
          <w:sz w:val="24"/>
          <w:szCs w:val="24"/>
        </w:rPr>
      </w:pPr>
    </w:p>
    <w:p w14:paraId="00C87AC3" w14:textId="77777777" w:rsidR="004373B6" w:rsidRDefault="004373B6" w:rsidP="004373B6">
      <w:pPr>
        <w:pStyle w:val="ListParagraph"/>
        <w:ind w:left="1080"/>
        <w:rPr>
          <w:rFonts w:asciiTheme="majorBidi" w:hAnsiTheme="majorBidi" w:cstheme="majorBidi"/>
          <w:b/>
          <w:bCs/>
          <w:sz w:val="24"/>
          <w:szCs w:val="24"/>
        </w:rPr>
      </w:pPr>
    </w:p>
    <w:p w14:paraId="5784FEB8" w14:textId="77777777" w:rsidR="004373B6" w:rsidRDefault="004373B6" w:rsidP="004373B6">
      <w:pPr>
        <w:pStyle w:val="ListParagraph"/>
        <w:ind w:left="1080"/>
        <w:rPr>
          <w:rFonts w:asciiTheme="majorBidi" w:hAnsiTheme="majorBidi" w:cstheme="majorBidi"/>
          <w:b/>
          <w:bCs/>
          <w:sz w:val="24"/>
          <w:szCs w:val="24"/>
        </w:rPr>
      </w:pPr>
    </w:p>
    <w:p w14:paraId="638331B0" w14:textId="77777777" w:rsidR="004373B6" w:rsidRDefault="004373B6" w:rsidP="004373B6">
      <w:pPr>
        <w:pStyle w:val="ListParagraph"/>
        <w:ind w:left="1080"/>
        <w:rPr>
          <w:rFonts w:asciiTheme="majorBidi" w:hAnsiTheme="majorBidi" w:cstheme="majorBidi"/>
          <w:b/>
          <w:bCs/>
          <w:sz w:val="24"/>
          <w:szCs w:val="24"/>
        </w:rPr>
      </w:pPr>
    </w:p>
    <w:p w14:paraId="5BAF1CAE" w14:textId="77777777" w:rsidR="004373B6" w:rsidRDefault="004373B6" w:rsidP="004373B6">
      <w:pPr>
        <w:pStyle w:val="ListParagraph"/>
        <w:ind w:left="1080"/>
        <w:rPr>
          <w:rFonts w:asciiTheme="majorBidi" w:hAnsiTheme="majorBidi" w:cstheme="majorBidi"/>
          <w:b/>
          <w:bCs/>
          <w:sz w:val="24"/>
          <w:szCs w:val="24"/>
        </w:rPr>
      </w:pPr>
    </w:p>
    <w:p w14:paraId="6BBCE906" w14:textId="77777777" w:rsidR="004373B6" w:rsidRDefault="004373B6" w:rsidP="004373B6">
      <w:pPr>
        <w:pStyle w:val="ListParagraph"/>
        <w:ind w:left="1080"/>
        <w:rPr>
          <w:rFonts w:asciiTheme="majorBidi" w:hAnsiTheme="majorBidi" w:cstheme="majorBidi"/>
          <w:b/>
          <w:bCs/>
          <w:sz w:val="24"/>
          <w:szCs w:val="24"/>
        </w:rPr>
      </w:pPr>
    </w:p>
    <w:p w14:paraId="0710B716" w14:textId="2E45F911" w:rsidR="004373B6" w:rsidRDefault="004373B6" w:rsidP="004373B6">
      <w:pPr>
        <w:rPr>
          <w:rFonts w:asciiTheme="majorBidi" w:hAnsiTheme="majorBidi" w:cstheme="majorBidi"/>
          <w:b/>
          <w:bCs/>
          <w:sz w:val="24"/>
          <w:szCs w:val="24"/>
        </w:rPr>
      </w:pPr>
    </w:p>
    <w:p w14:paraId="5BA5ED9D" w14:textId="5F91703E" w:rsidR="004373B6" w:rsidRPr="004373B6" w:rsidRDefault="004373B6" w:rsidP="004373B6">
      <w:pPr>
        <w:pStyle w:val="ListParagraph"/>
        <w:numPr>
          <w:ilvl w:val="0"/>
          <w:numId w:val="46"/>
        </w:numPr>
        <w:rPr>
          <w:rFonts w:asciiTheme="majorBidi" w:hAnsiTheme="majorBidi" w:cstheme="majorBidi"/>
          <w:b/>
          <w:bCs/>
          <w:sz w:val="24"/>
          <w:szCs w:val="24"/>
        </w:rPr>
      </w:pPr>
      <w:r>
        <w:rPr>
          <w:rFonts w:asciiTheme="majorBidi" w:hAnsiTheme="majorBidi" w:cstheme="majorBidi"/>
          <w:b/>
          <w:bCs/>
          <w:sz w:val="24"/>
          <w:szCs w:val="24"/>
        </w:rPr>
        <w:t>Lembar Bimbingan</w:t>
      </w:r>
      <w:r>
        <w:rPr>
          <w:rFonts w:asciiTheme="majorBidi" w:hAnsiTheme="majorBidi" w:cstheme="majorBidi"/>
          <w:b/>
          <w:bCs/>
          <w:noProof/>
          <w:sz w:val="24"/>
          <w:szCs w:val="24"/>
        </w:rPr>
        <w:drawing>
          <wp:inline distT="0" distB="0" distL="0" distR="0" wp14:anchorId="6B981D82" wp14:editId="3B87147D">
            <wp:extent cx="3869545" cy="563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6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458" cy="5640131"/>
                    </a:xfrm>
                    <a:prstGeom prst="rect">
                      <a:avLst/>
                    </a:prstGeom>
                  </pic:spPr>
                </pic:pic>
              </a:graphicData>
            </a:graphic>
          </wp:inline>
        </w:drawing>
      </w:r>
    </w:p>
    <w:p w14:paraId="36C02A0A" w14:textId="77777777" w:rsidR="004373B6" w:rsidRDefault="00502D0B" w:rsidP="00DA3BD7">
      <w:pPr>
        <w:ind w:left="360"/>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inline distT="0" distB="0" distL="0" distR="0" wp14:anchorId="67E0506C" wp14:editId="35279998">
            <wp:extent cx="5039995" cy="69399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6 (1).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6939915"/>
                    </a:xfrm>
                    <a:prstGeom prst="rect">
                      <a:avLst/>
                    </a:prstGeom>
                  </pic:spPr>
                </pic:pic>
              </a:graphicData>
            </a:graphic>
          </wp:inline>
        </w:drawing>
      </w:r>
      <w:r>
        <w:rPr>
          <w:rFonts w:asciiTheme="majorBidi" w:hAnsiTheme="majorBidi" w:cstheme="majorBidi"/>
          <w:b/>
          <w:bCs/>
          <w:noProof/>
          <w:sz w:val="24"/>
          <w:szCs w:val="24"/>
        </w:rPr>
        <w:lastRenderedPageBreak/>
        <w:drawing>
          <wp:inline distT="0" distB="0" distL="0" distR="0" wp14:anchorId="297BEA14" wp14:editId="787E10BF">
            <wp:extent cx="5035727" cy="713777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6.jpeg"/>
                    <pic:cNvPicPr/>
                  </pic:nvPicPr>
                  <pic:blipFill rotWithShape="1">
                    <a:blip r:embed="rId29">
                      <a:extLst>
                        <a:ext uri="{28A0092B-C50C-407E-A947-70E740481C1C}">
                          <a14:useLocalDpi xmlns:a14="http://schemas.microsoft.com/office/drawing/2010/main" val="0"/>
                        </a:ext>
                      </a:extLst>
                    </a:blip>
                    <a:srcRect b="6272"/>
                    <a:stretch/>
                  </pic:blipFill>
                  <pic:spPr bwMode="auto">
                    <a:xfrm>
                      <a:off x="0" y="0"/>
                      <a:ext cx="5039995" cy="714382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rPr>
        <w:lastRenderedPageBreak/>
        <w:drawing>
          <wp:inline distT="0" distB="0" distL="0" distR="0" wp14:anchorId="0F616031" wp14:editId="02054860">
            <wp:extent cx="5036024" cy="6823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7 (1).jpeg"/>
                    <pic:cNvPicPr/>
                  </pic:nvPicPr>
                  <pic:blipFill rotWithShape="1">
                    <a:blip r:embed="rId30">
                      <a:extLst>
                        <a:ext uri="{28A0092B-C50C-407E-A947-70E740481C1C}">
                          <a14:useLocalDpi xmlns:a14="http://schemas.microsoft.com/office/drawing/2010/main" val="0"/>
                        </a:ext>
                      </a:extLst>
                    </a:blip>
                    <a:srcRect b="6675"/>
                    <a:stretch/>
                  </pic:blipFill>
                  <pic:spPr bwMode="auto">
                    <a:xfrm>
                      <a:off x="0" y="0"/>
                      <a:ext cx="5039995" cy="682926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sz w:val="24"/>
          <w:szCs w:val="24"/>
        </w:rPr>
        <w:lastRenderedPageBreak/>
        <w:drawing>
          <wp:inline distT="0" distB="0" distL="0" distR="0" wp14:anchorId="49712F22" wp14:editId="2330A03D">
            <wp:extent cx="5036024" cy="6769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8.32.37.jpeg"/>
                    <pic:cNvPicPr/>
                  </pic:nvPicPr>
                  <pic:blipFill rotWithShape="1">
                    <a:blip r:embed="rId31">
                      <a:extLst>
                        <a:ext uri="{28A0092B-C50C-407E-A947-70E740481C1C}">
                          <a14:useLocalDpi xmlns:a14="http://schemas.microsoft.com/office/drawing/2010/main" val="0"/>
                        </a:ext>
                      </a:extLst>
                    </a:blip>
                    <a:srcRect b="5737"/>
                    <a:stretch/>
                  </pic:blipFill>
                  <pic:spPr bwMode="auto">
                    <a:xfrm>
                      <a:off x="0" y="0"/>
                      <a:ext cx="5039995" cy="6774627"/>
                    </a:xfrm>
                    <a:prstGeom prst="rect">
                      <a:avLst/>
                    </a:prstGeom>
                    <a:ln>
                      <a:noFill/>
                    </a:ln>
                    <a:extLst>
                      <a:ext uri="{53640926-AAD7-44D8-BBD7-CCE9431645EC}">
                        <a14:shadowObscured xmlns:a14="http://schemas.microsoft.com/office/drawing/2010/main"/>
                      </a:ext>
                    </a:extLst>
                  </pic:spPr>
                </pic:pic>
              </a:graphicData>
            </a:graphic>
          </wp:inline>
        </w:drawing>
      </w:r>
    </w:p>
    <w:p w14:paraId="2CA94345" w14:textId="77777777" w:rsidR="004373B6" w:rsidRDefault="004373B6" w:rsidP="00DA3BD7">
      <w:pPr>
        <w:ind w:left="360"/>
        <w:rPr>
          <w:rFonts w:asciiTheme="majorBidi" w:hAnsiTheme="majorBidi" w:cstheme="majorBidi"/>
          <w:b/>
          <w:bCs/>
          <w:noProof/>
          <w:sz w:val="24"/>
          <w:szCs w:val="24"/>
        </w:rPr>
      </w:pPr>
    </w:p>
    <w:p w14:paraId="65723F79" w14:textId="77777777" w:rsidR="004373B6" w:rsidRDefault="004373B6" w:rsidP="00DA3BD7">
      <w:pPr>
        <w:ind w:left="360"/>
        <w:rPr>
          <w:rFonts w:asciiTheme="majorBidi" w:hAnsiTheme="majorBidi" w:cstheme="majorBidi"/>
          <w:b/>
          <w:bCs/>
          <w:noProof/>
          <w:sz w:val="24"/>
          <w:szCs w:val="24"/>
        </w:rPr>
      </w:pPr>
    </w:p>
    <w:p w14:paraId="10DEF306" w14:textId="77777777" w:rsidR="004373B6" w:rsidRDefault="004373B6" w:rsidP="00DA3BD7">
      <w:pPr>
        <w:ind w:left="360"/>
        <w:rPr>
          <w:rFonts w:asciiTheme="majorBidi" w:hAnsiTheme="majorBidi" w:cstheme="majorBidi"/>
          <w:b/>
          <w:bCs/>
          <w:noProof/>
          <w:sz w:val="24"/>
          <w:szCs w:val="24"/>
        </w:rPr>
      </w:pPr>
    </w:p>
    <w:p w14:paraId="19BED904" w14:textId="77777777" w:rsidR="004373B6" w:rsidRDefault="004373B6" w:rsidP="00DA3BD7">
      <w:pPr>
        <w:ind w:left="360"/>
        <w:rPr>
          <w:rFonts w:asciiTheme="majorBidi" w:hAnsiTheme="majorBidi" w:cstheme="majorBidi"/>
          <w:b/>
          <w:bCs/>
          <w:noProof/>
          <w:sz w:val="24"/>
          <w:szCs w:val="24"/>
        </w:rPr>
      </w:pPr>
    </w:p>
    <w:p w14:paraId="18D31F60" w14:textId="768FAC96" w:rsidR="00B656D2" w:rsidRDefault="004373B6" w:rsidP="004373B6">
      <w:pPr>
        <w:pStyle w:val="ListParagraph"/>
        <w:numPr>
          <w:ilvl w:val="0"/>
          <w:numId w:val="46"/>
        </w:numPr>
        <w:rPr>
          <w:rFonts w:asciiTheme="majorBidi" w:hAnsiTheme="majorBidi" w:cstheme="majorBidi"/>
          <w:b/>
          <w:bCs/>
          <w:noProof/>
          <w:sz w:val="24"/>
          <w:szCs w:val="24"/>
        </w:rPr>
      </w:pPr>
      <w:r>
        <w:rPr>
          <w:rFonts w:asciiTheme="majorBidi" w:hAnsiTheme="majorBidi" w:cstheme="majorBidi"/>
          <w:b/>
          <w:bCs/>
          <w:noProof/>
          <w:sz w:val="24"/>
          <w:szCs w:val="24"/>
        </w:rPr>
        <w:lastRenderedPageBreak/>
        <w:t>Dokumentasi Penelitian</w:t>
      </w:r>
    </w:p>
    <w:p w14:paraId="6DDBA7CD" w14:textId="75028EF7" w:rsidR="004373B6" w:rsidRPr="004373B6" w:rsidRDefault="004373B6" w:rsidP="00B656D2">
      <w:pPr>
        <w:pStyle w:val="ListParagraph"/>
        <w:ind w:left="1080"/>
        <w:rPr>
          <w:rFonts w:asciiTheme="majorBidi" w:hAnsiTheme="majorBidi" w:cstheme="majorBidi"/>
          <w:b/>
          <w:bCs/>
          <w:noProof/>
          <w:sz w:val="24"/>
          <w:szCs w:val="24"/>
        </w:rPr>
      </w:pPr>
    </w:p>
    <w:p w14:paraId="7D3C7933" w14:textId="7E339D4D" w:rsidR="00841425" w:rsidRDefault="00FC781F" w:rsidP="00DA3BD7">
      <w:pPr>
        <w:ind w:left="36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93056" behindDoc="0" locked="0" layoutInCell="1" allowOverlap="1" wp14:anchorId="72A4BC39" wp14:editId="1D2691AE">
            <wp:simplePos x="0" y="0"/>
            <wp:positionH relativeFrom="column">
              <wp:posOffset>3580130</wp:posOffset>
            </wp:positionH>
            <wp:positionV relativeFrom="paragraph">
              <wp:posOffset>81915</wp:posOffset>
            </wp:positionV>
            <wp:extent cx="1439545" cy="1979930"/>
            <wp:effectExtent l="0" t="0" r="8255" b="127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53.39.jpe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8960" behindDoc="0" locked="0" layoutInCell="1" allowOverlap="1" wp14:anchorId="3E218556" wp14:editId="1541A856">
            <wp:simplePos x="0" y="0"/>
            <wp:positionH relativeFrom="column">
              <wp:posOffset>1869440</wp:posOffset>
            </wp:positionH>
            <wp:positionV relativeFrom="paragraph">
              <wp:posOffset>76200</wp:posOffset>
            </wp:positionV>
            <wp:extent cx="1439545" cy="1979930"/>
            <wp:effectExtent l="0" t="0" r="8255" b="127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56.13.jpe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91008" behindDoc="0" locked="0" layoutInCell="1" allowOverlap="1" wp14:anchorId="40BE042A" wp14:editId="05351AB9">
            <wp:simplePos x="0" y="0"/>
            <wp:positionH relativeFrom="column">
              <wp:posOffset>6350</wp:posOffset>
            </wp:positionH>
            <wp:positionV relativeFrom="paragraph">
              <wp:posOffset>76200</wp:posOffset>
            </wp:positionV>
            <wp:extent cx="1440000" cy="1980000"/>
            <wp:effectExtent l="0" t="0" r="8255" b="127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49.41.jpe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440000" cy="1980000"/>
                    </a:xfrm>
                    <a:prstGeom prst="rect">
                      <a:avLst/>
                    </a:prstGeom>
                  </pic:spPr>
                </pic:pic>
              </a:graphicData>
            </a:graphic>
            <wp14:sizeRelH relativeFrom="page">
              <wp14:pctWidth>0</wp14:pctWidth>
            </wp14:sizeRelH>
            <wp14:sizeRelV relativeFrom="page">
              <wp14:pctHeight>0</wp14:pctHeight>
            </wp14:sizeRelV>
          </wp:anchor>
        </w:drawing>
      </w:r>
    </w:p>
    <w:p w14:paraId="1EB7DB91" w14:textId="51DAF276" w:rsidR="00FC781F" w:rsidRDefault="00FC781F" w:rsidP="00DA3BD7">
      <w:pPr>
        <w:ind w:left="360"/>
        <w:rPr>
          <w:rFonts w:asciiTheme="majorBidi" w:hAnsiTheme="majorBidi" w:cstheme="majorBidi"/>
          <w:b/>
          <w:bCs/>
          <w:sz w:val="24"/>
          <w:szCs w:val="24"/>
        </w:rPr>
      </w:pPr>
    </w:p>
    <w:p w14:paraId="15E8DF03" w14:textId="2F07EC26" w:rsidR="00502D0B" w:rsidRDefault="00FC781F" w:rsidP="00841425">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92032" behindDoc="0" locked="0" layoutInCell="1" allowOverlap="1" wp14:anchorId="7E6DB492" wp14:editId="09E76E6A">
            <wp:simplePos x="0" y="0"/>
            <wp:positionH relativeFrom="column">
              <wp:posOffset>1880870</wp:posOffset>
            </wp:positionH>
            <wp:positionV relativeFrom="paragraph">
              <wp:posOffset>1821815</wp:posOffset>
            </wp:positionV>
            <wp:extent cx="1439545" cy="1979930"/>
            <wp:effectExtent l="0" t="0" r="8255" b="127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55.08.jpe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9984" behindDoc="0" locked="0" layoutInCell="1" allowOverlap="1" wp14:anchorId="3B0DFA6C" wp14:editId="5ED9D762">
            <wp:simplePos x="0" y="0"/>
            <wp:positionH relativeFrom="column">
              <wp:posOffset>-265</wp:posOffset>
            </wp:positionH>
            <wp:positionV relativeFrom="paragraph">
              <wp:posOffset>4112601</wp:posOffset>
            </wp:positionV>
            <wp:extent cx="1439545" cy="1979930"/>
            <wp:effectExtent l="0" t="0" r="8255" b="127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53.38.jpe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6912" behindDoc="0" locked="0" layoutInCell="1" allowOverlap="1" wp14:anchorId="283D5515" wp14:editId="2501E277">
            <wp:simplePos x="0" y="0"/>
            <wp:positionH relativeFrom="column">
              <wp:posOffset>3649345</wp:posOffset>
            </wp:positionH>
            <wp:positionV relativeFrom="paragraph">
              <wp:posOffset>1808480</wp:posOffset>
            </wp:positionV>
            <wp:extent cx="1439545" cy="1979930"/>
            <wp:effectExtent l="0" t="0" r="8255" b="127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46.18.jpe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7936" behindDoc="0" locked="0" layoutInCell="1" allowOverlap="1" wp14:anchorId="07CA7520" wp14:editId="5DFB39DB">
            <wp:simplePos x="0" y="0"/>
            <wp:positionH relativeFrom="column">
              <wp:posOffset>3175</wp:posOffset>
            </wp:positionH>
            <wp:positionV relativeFrom="paragraph">
              <wp:posOffset>1790065</wp:posOffset>
            </wp:positionV>
            <wp:extent cx="1439545" cy="1979930"/>
            <wp:effectExtent l="0" t="0" r="8255" b="127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8.50.57.jpe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1439545" cy="1979930"/>
                    </a:xfrm>
                    <a:prstGeom prst="rect">
                      <a:avLst/>
                    </a:prstGeom>
                  </pic:spPr>
                </pic:pic>
              </a:graphicData>
            </a:graphic>
            <wp14:sizeRelH relativeFrom="page">
              <wp14:pctWidth>0</wp14:pctWidth>
            </wp14:sizeRelH>
            <wp14:sizeRelV relativeFrom="page">
              <wp14:pctHeight>0</wp14:pctHeight>
            </wp14:sizeRelV>
          </wp:anchor>
        </w:drawing>
      </w:r>
    </w:p>
    <w:p w14:paraId="4D66CAFB" w14:textId="77777777" w:rsidR="00FC781F" w:rsidRDefault="00FC781F" w:rsidP="00841425">
      <w:pPr>
        <w:rPr>
          <w:rFonts w:asciiTheme="majorBidi" w:hAnsiTheme="majorBidi" w:cstheme="majorBidi"/>
          <w:b/>
          <w:bCs/>
          <w:sz w:val="24"/>
          <w:szCs w:val="24"/>
        </w:rPr>
      </w:pPr>
    </w:p>
    <w:p w14:paraId="7B85D81F" w14:textId="77777777" w:rsidR="00FC781F" w:rsidRDefault="00FC781F" w:rsidP="00841425">
      <w:pPr>
        <w:rPr>
          <w:rFonts w:asciiTheme="majorBidi" w:hAnsiTheme="majorBidi" w:cstheme="majorBidi"/>
          <w:b/>
          <w:bCs/>
          <w:sz w:val="24"/>
          <w:szCs w:val="24"/>
        </w:rPr>
      </w:pPr>
    </w:p>
    <w:p w14:paraId="58C10E67" w14:textId="77777777" w:rsidR="00FC781F" w:rsidRDefault="00FC781F" w:rsidP="00841425">
      <w:pPr>
        <w:rPr>
          <w:rFonts w:asciiTheme="majorBidi" w:hAnsiTheme="majorBidi" w:cstheme="majorBidi"/>
          <w:b/>
          <w:bCs/>
          <w:sz w:val="24"/>
          <w:szCs w:val="24"/>
        </w:rPr>
      </w:pPr>
    </w:p>
    <w:p w14:paraId="015269E7" w14:textId="77777777" w:rsidR="00FC781F" w:rsidRDefault="00FC781F" w:rsidP="00841425">
      <w:pPr>
        <w:rPr>
          <w:rFonts w:asciiTheme="majorBidi" w:hAnsiTheme="majorBidi" w:cstheme="majorBidi"/>
          <w:b/>
          <w:bCs/>
          <w:sz w:val="24"/>
          <w:szCs w:val="24"/>
        </w:rPr>
      </w:pPr>
    </w:p>
    <w:p w14:paraId="51B56649" w14:textId="77777777" w:rsidR="00FC781F" w:rsidRDefault="00FC781F" w:rsidP="00841425">
      <w:pPr>
        <w:rPr>
          <w:rFonts w:asciiTheme="majorBidi" w:hAnsiTheme="majorBidi" w:cstheme="majorBidi"/>
          <w:b/>
          <w:bCs/>
          <w:sz w:val="24"/>
          <w:szCs w:val="24"/>
        </w:rPr>
      </w:pPr>
    </w:p>
    <w:p w14:paraId="3721CE2C" w14:textId="77777777" w:rsidR="00FC781F" w:rsidRDefault="00FC781F" w:rsidP="00841425">
      <w:pPr>
        <w:rPr>
          <w:rFonts w:asciiTheme="majorBidi" w:hAnsiTheme="majorBidi" w:cstheme="majorBidi"/>
          <w:b/>
          <w:bCs/>
          <w:sz w:val="24"/>
          <w:szCs w:val="24"/>
        </w:rPr>
      </w:pPr>
    </w:p>
    <w:p w14:paraId="26EF3026" w14:textId="77777777" w:rsidR="00FC781F" w:rsidRDefault="00FC781F" w:rsidP="00841425">
      <w:pPr>
        <w:rPr>
          <w:rFonts w:asciiTheme="majorBidi" w:hAnsiTheme="majorBidi" w:cstheme="majorBidi"/>
          <w:b/>
          <w:bCs/>
          <w:sz w:val="24"/>
          <w:szCs w:val="24"/>
        </w:rPr>
      </w:pPr>
    </w:p>
    <w:p w14:paraId="4116E431" w14:textId="77777777" w:rsidR="00FC781F" w:rsidRDefault="00FC781F" w:rsidP="00841425">
      <w:pPr>
        <w:rPr>
          <w:rFonts w:asciiTheme="majorBidi" w:hAnsiTheme="majorBidi" w:cstheme="majorBidi"/>
          <w:b/>
          <w:bCs/>
          <w:sz w:val="24"/>
          <w:szCs w:val="24"/>
        </w:rPr>
      </w:pPr>
    </w:p>
    <w:p w14:paraId="263D0318" w14:textId="77777777" w:rsidR="00FC781F" w:rsidRDefault="00FC781F" w:rsidP="00841425">
      <w:pPr>
        <w:rPr>
          <w:rFonts w:asciiTheme="majorBidi" w:hAnsiTheme="majorBidi" w:cstheme="majorBidi"/>
          <w:b/>
          <w:bCs/>
          <w:sz w:val="24"/>
          <w:szCs w:val="24"/>
        </w:rPr>
      </w:pPr>
    </w:p>
    <w:p w14:paraId="0DAC7AA7" w14:textId="77777777" w:rsidR="00FC781F" w:rsidRDefault="00FC781F" w:rsidP="00841425">
      <w:pPr>
        <w:rPr>
          <w:rFonts w:asciiTheme="majorBidi" w:hAnsiTheme="majorBidi" w:cstheme="majorBidi"/>
          <w:b/>
          <w:bCs/>
          <w:sz w:val="24"/>
          <w:szCs w:val="24"/>
        </w:rPr>
      </w:pPr>
    </w:p>
    <w:p w14:paraId="2CE9FE5C" w14:textId="77777777" w:rsidR="00FC781F" w:rsidRDefault="00FC781F" w:rsidP="00841425">
      <w:pPr>
        <w:rPr>
          <w:rFonts w:asciiTheme="majorBidi" w:hAnsiTheme="majorBidi" w:cstheme="majorBidi"/>
          <w:b/>
          <w:bCs/>
          <w:sz w:val="24"/>
          <w:szCs w:val="24"/>
        </w:rPr>
      </w:pPr>
    </w:p>
    <w:p w14:paraId="27CFD0E9" w14:textId="77777777" w:rsidR="00FC781F" w:rsidRDefault="00FC781F" w:rsidP="00841425">
      <w:pPr>
        <w:rPr>
          <w:rFonts w:asciiTheme="majorBidi" w:hAnsiTheme="majorBidi" w:cstheme="majorBidi"/>
          <w:b/>
          <w:bCs/>
          <w:sz w:val="24"/>
          <w:szCs w:val="24"/>
        </w:rPr>
      </w:pPr>
    </w:p>
    <w:p w14:paraId="6A8E4B0A" w14:textId="77777777" w:rsidR="00FC781F" w:rsidRDefault="00FC781F" w:rsidP="00841425">
      <w:pPr>
        <w:rPr>
          <w:rFonts w:asciiTheme="majorBidi" w:hAnsiTheme="majorBidi" w:cstheme="majorBidi"/>
          <w:b/>
          <w:bCs/>
          <w:sz w:val="24"/>
          <w:szCs w:val="24"/>
        </w:rPr>
      </w:pPr>
    </w:p>
    <w:p w14:paraId="6FE1BB03" w14:textId="77777777" w:rsidR="00FC781F" w:rsidRDefault="00FC781F" w:rsidP="00841425">
      <w:pPr>
        <w:rPr>
          <w:rFonts w:asciiTheme="majorBidi" w:hAnsiTheme="majorBidi" w:cstheme="majorBidi"/>
          <w:b/>
          <w:bCs/>
          <w:sz w:val="24"/>
          <w:szCs w:val="24"/>
        </w:rPr>
      </w:pPr>
    </w:p>
    <w:p w14:paraId="41D05003" w14:textId="77777777" w:rsidR="00FC781F" w:rsidRDefault="00FC781F" w:rsidP="00841425">
      <w:pPr>
        <w:rPr>
          <w:rFonts w:asciiTheme="majorBidi" w:hAnsiTheme="majorBidi" w:cstheme="majorBidi"/>
          <w:b/>
          <w:bCs/>
          <w:sz w:val="24"/>
          <w:szCs w:val="24"/>
        </w:rPr>
      </w:pPr>
    </w:p>
    <w:p w14:paraId="6F9A488C" w14:textId="77777777" w:rsidR="00FC781F" w:rsidRDefault="00FC781F" w:rsidP="00841425">
      <w:pPr>
        <w:rPr>
          <w:rFonts w:asciiTheme="majorBidi" w:hAnsiTheme="majorBidi" w:cstheme="majorBidi"/>
          <w:b/>
          <w:bCs/>
          <w:sz w:val="24"/>
          <w:szCs w:val="24"/>
        </w:rPr>
      </w:pPr>
    </w:p>
    <w:p w14:paraId="0CDE0B50" w14:textId="77777777" w:rsidR="00FC781F" w:rsidRDefault="00FC781F" w:rsidP="00841425">
      <w:pPr>
        <w:rPr>
          <w:rFonts w:asciiTheme="majorBidi" w:hAnsiTheme="majorBidi" w:cstheme="majorBidi"/>
          <w:b/>
          <w:bCs/>
          <w:sz w:val="24"/>
          <w:szCs w:val="24"/>
        </w:rPr>
      </w:pPr>
    </w:p>
    <w:p w14:paraId="3D64B77B" w14:textId="77777777" w:rsidR="00FC781F" w:rsidRDefault="00FC781F" w:rsidP="00841425">
      <w:pPr>
        <w:rPr>
          <w:rFonts w:asciiTheme="majorBidi" w:hAnsiTheme="majorBidi" w:cstheme="majorBidi"/>
          <w:b/>
          <w:bCs/>
          <w:sz w:val="24"/>
          <w:szCs w:val="24"/>
        </w:rPr>
      </w:pPr>
    </w:p>
    <w:p w14:paraId="3CDB57DC" w14:textId="77777777" w:rsidR="00FC781F" w:rsidRDefault="00FC781F" w:rsidP="00841425">
      <w:pPr>
        <w:rPr>
          <w:rFonts w:asciiTheme="majorBidi" w:hAnsiTheme="majorBidi" w:cstheme="majorBidi"/>
          <w:b/>
          <w:bCs/>
          <w:sz w:val="24"/>
          <w:szCs w:val="24"/>
        </w:rPr>
      </w:pPr>
    </w:p>
    <w:p w14:paraId="45C6633F" w14:textId="77777777" w:rsidR="00FC781F" w:rsidRDefault="00FC781F" w:rsidP="00841425">
      <w:pPr>
        <w:rPr>
          <w:rFonts w:asciiTheme="majorBidi" w:hAnsiTheme="majorBidi" w:cstheme="majorBidi"/>
          <w:b/>
          <w:bCs/>
          <w:sz w:val="24"/>
          <w:szCs w:val="24"/>
        </w:rPr>
      </w:pPr>
    </w:p>
    <w:p w14:paraId="66DA36EF" w14:textId="73707A26" w:rsidR="00FC781F" w:rsidRDefault="00782000" w:rsidP="00841425">
      <w:pPr>
        <w:rPr>
          <w:rFonts w:asciiTheme="majorBidi" w:hAnsiTheme="majorBidi" w:cstheme="majorBidi"/>
          <w:b/>
          <w:bCs/>
          <w:sz w:val="24"/>
          <w:szCs w:val="24"/>
        </w:rPr>
      </w:pPr>
      <w:r w:rsidRPr="00782000">
        <w:rPr>
          <w:rFonts w:asciiTheme="majorBidi" w:hAnsiTheme="majorBidi" w:cstheme="majorBidi"/>
          <w:b/>
          <w:bCs/>
          <w:noProof/>
          <w:sz w:val="24"/>
          <w:szCs w:val="24"/>
        </w:rPr>
        <w:lastRenderedPageBreak/>
        <w:drawing>
          <wp:anchor distT="0" distB="0" distL="114300" distR="114300" simplePos="0" relativeHeight="251703296" behindDoc="0" locked="0" layoutInCell="1" allowOverlap="1" wp14:anchorId="0B33972F" wp14:editId="62C19024">
            <wp:simplePos x="0" y="0"/>
            <wp:positionH relativeFrom="column">
              <wp:posOffset>3629025</wp:posOffset>
            </wp:positionH>
            <wp:positionV relativeFrom="paragraph">
              <wp:posOffset>13335</wp:posOffset>
            </wp:positionV>
            <wp:extent cx="2008505" cy="33483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18.47.jpeg"/>
                    <pic:cNvPicPr/>
                  </pic:nvPicPr>
                  <pic:blipFill rotWithShape="1">
                    <a:blip r:embed="rId39" cstate="print">
                      <a:extLst>
                        <a:ext uri="{28A0092B-C50C-407E-A947-70E740481C1C}">
                          <a14:useLocalDpi xmlns:a14="http://schemas.microsoft.com/office/drawing/2010/main" val="0"/>
                        </a:ext>
                      </a:extLst>
                    </a:blip>
                    <a:srcRect t="4842"/>
                    <a:stretch/>
                  </pic:blipFill>
                  <pic:spPr bwMode="auto">
                    <a:xfrm>
                      <a:off x="0" y="0"/>
                      <a:ext cx="2008505"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000">
        <w:rPr>
          <w:rFonts w:asciiTheme="majorBidi" w:hAnsiTheme="majorBidi" w:cstheme="majorBidi"/>
          <w:b/>
          <w:bCs/>
          <w:noProof/>
          <w:sz w:val="24"/>
          <w:szCs w:val="24"/>
        </w:rPr>
        <w:drawing>
          <wp:anchor distT="0" distB="0" distL="114300" distR="114300" simplePos="0" relativeHeight="251702272" behindDoc="0" locked="0" layoutInCell="1" allowOverlap="1" wp14:anchorId="441000DD" wp14:editId="07160916">
            <wp:simplePos x="0" y="0"/>
            <wp:positionH relativeFrom="column">
              <wp:posOffset>1466850</wp:posOffset>
            </wp:positionH>
            <wp:positionV relativeFrom="paragraph">
              <wp:posOffset>12700</wp:posOffset>
            </wp:positionV>
            <wp:extent cx="2008505" cy="334835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20.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8505" cy="3348355"/>
                    </a:xfrm>
                    <a:prstGeom prst="rect">
                      <a:avLst/>
                    </a:prstGeom>
                  </pic:spPr>
                </pic:pic>
              </a:graphicData>
            </a:graphic>
            <wp14:sizeRelH relativeFrom="page">
              <wp14:pctWidth>0</wp14:pctWidth>
            </wp14:sizeRelH>
            <wp14:sizeRelV relativeFrom="page">
              <wp14:pctHeight>0</wp14:pctHeight>
            </wp14:sizeRelV>
          </wp:anchor>
        </w:drawing>
      </w:r>
      <w:r w:rsidRPr="00782000">
        <w:rPr>
          <w:rFonts w:asciiTheme="majorBidi" w:hAnsiTheme="majorBidi" w:cstheme="majorBidi"/>
          <w:b/>
          <w:bCs/>
          <w:noProof/>
          <w:sz w:val="24"/>
          <w:szCs w:val="24"/>
        </w:rPr>
        <w:drawing>
          <wp:anchor distT="0" distB="0" distL="114300" distR="114300" simplePos="0" relativeHeight="251700224" behindDoc="0" locked="0" layoutInCell="1" allowOverlap="1" wp14:anchorId="58236454" wp14:editId="5725DDF9">
            <wp:simplePos x="0" y="0"/>
            <wp:positionH relativeFrom="column">
              <wp:posOffset>-467995</wp:posOffset>
            </wp:positionH>
            <wp:positionV relativeFrom="paragraph">
              <wp:posOffset>7620</wp:posOffset>
            </wp:positionV>
            <wp:extent cx="1745615" cy="3348355"/>
            <wp:effectExtent l="0" t="0" r="6985" b="444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4-07-18 at 09.19.52.jpe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745615" cy="3348355"/>
                    </a:xfrm>
                    <a:prstGeom prst="rect">
                      <a:avLst/>
                    </a:prstGeom>
                  </pic:spPr>
                </pic:pic>
              </a:graphicData>
            </a:graphic>
            <wp14:sizeRelH relativeFrom="page">
              <wp14:pctWidth>0</wp14:pctWidth>
            </wp14:sizeRelH>
            <wp14:sizeRelV relativeFrom="page">
              <wp14:pctHeight>0</wp14:pctHeight>
            </wp14:sizeRelV>
          </wp:anchor>
        </w:drawing>
      </w:r>
    </w:p>
    <w:p w14:paraId="5C7A60DD" w14:textId="2176237B" w:rsidR="00FC781F" w:rsidRDefault="00FC781F" w:rsidP="00841425">
      <w:pPr>
        <w:rPr>
          <w:rFonts w:asciiTheme="majorBidi" w:hAnsiTheme="majorBidi" w:cstheme="majorBidi"/>
          <w:b/>
          <w:bCs/>
          <w:sz w:val="24"/>
          <w:szCs w:val="24"/>
        </w:rPr>
      </w:pPr>
    </w:p>
    <w:p w14:paraId="5DE2E9A8" w14:textId="77777777" w:rsidR="00FC781F" w:rsidRDefault="00FC781F" w:rsidP="00841425">
      <w:pPr>
        <w:rPr>
          <w:rFonts w:asciiTheme="majorBidi" w:hAnsiTheme="majorBidi" w:cstheme="majorBidi"/>
          <w:b/>
          <w:bCs/>
          <w:sz w:val="24"/>
          <w:szCs w:val="24"/>
        </w:rPr>
      </w:pPr>
    </w:p>
    <w:p w14:paraId="652AB708" w14:textId="77777777" w:rsidR="00FC781F" w:rsidRDefault="00FC781F" w:rsidP="00841425">
      <w:pPr>
        <w:rPr>
          <w:rFonts w:asciiTheme="majorBidi" w:hAnsiTheme="majorBidi" w:cstheme="majorBidi"/>
          <w:b/>
          <w:bCs/>
          <w:sz w:val="24"/>
          <w:szCs w:val="24"/>
        </w:rPr>
      </w:pPr>
    </w:p>
    <w:p w14:paraId="32BCA86A" w14:textId="77777777" w:rsidR="00FC781F" w:rsidRDefault="00FC781F" w:rsidP="00841425">
      <w:pPr>
        <w:rPr>
          <w:rFonts w:asciiTheme="majorBidi" w:hAnsiTheme="majorBidi" w:cstheme="majorBidi"/>
          <w:b/>
          <w:bCs/>
          <w:sz w:val="24"/>
          <w:szCs w:val="24"/>
        </w:rPr>
      </w:pPr>
    </w:p>
    <w:p w14:paraId="0A95C3AD" w14:textId="32E3073E" w:rsidR="00FC781F" w:rsidRDefault="00FC781F" w:rsidP="00841425">
      <w:pPr>
        <w:rPr>
          <w:rFonts w:asciiTheme="majorBidi" w:hAnsiTheme="majorBidi" w:cstheme="majorBidi"/>
          <w:b/>
          <w:bCs/>
          <w:sz w:val="24"/>
          <w:szCs w:val="24"/>
        </w:rPr>
      </w:pPr>
    </w:p>
    <w:p w14:paraId="6A2DB8A8" w14:textId="63D0D3C9" w:rsidR="00F856D2" w:rsidRPr="00DA3BD7" w:rsidRDefault="00782000" w:rsidP="00841425">
      <w:pPr>
        <w:rPr>
          <w:rFonts w:asciiTheme="majorBidi" w:hAnsiTheme="majorBidi" w:cstheme="majorBidi"/>
          <w:b/>
          <w:bCs/>
          <w:sz w:val="24"/>
          <w:szCs w:val="24"/>
        </w:rPr>
      </w:pPr>
      <w:r w:rsidRPr="00782000">
        <w:rPr>
          <w:rFonts w:asciiTheme="majorBidi" w:hAnsiTheme="majorBidi" w:cstheme="majorBidi"/>
          <w:b/>
          <w:bCs/>
          <w:noProof/>
          <w:sz w:val="24"/>
          <w:szCs w:val="24"/>
        </w:rPr>
        <w:drawing>
          <wp:anchor distT="0" distB="0" distL="114300" distR="114300" simplePos="0" relativeHeight="251701248" behindDoc="0" locked="0" layoutInCell="1" allowOverlap="1" wp14:anchorId="2A1CEE2A" wp14:editId="538FDE7F">
            <wp:simplePos x="0" y="0"/>
            <wp:positionH relativeFrom="column">
              <wp:posOffset>267970</wp:posOffset>
            </wp:positionH>
            <wp:positionV relativeFrom="paragraph">
              <wp:posOffset>1730375</wp:posOffset>
            </wp:positionV>
            <wp:extent cx="2008505" cy="33483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19.20.jpeg"/>
                    <pic:cNvPicPr/>
                  </pic:nvPicPr>
                  <pic:blipFill rotWithShape="1">
                    <a:blip r:embed="rId42" cstate="print">
                      <a:extLst>
                        <a:ext uri="{28A0092B-C50C-407E-A947-70E740481C1C}">
                          <a14:useLocalDpi xmlns:a14="http://schemas.microsoft.com/office/drawing/2010/main" val="0"/>
                        </a:ext>
                      </a:extLst>
                    </a:blip>
                    <a:srcRect t="4842"/>
                    <a:stretch/>
                  </pic:blipFill>
                  <pic:spPr bwMode="auto">
                    <a:xfrm>
                      <a:off x="0" y="0"/>
                      <a:ext cx="2008505"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000">
        <w:rPr>
          <w:rFonts w:asciiTheme="majorBidi" w:hAnsiTheme="majorBidi" w:cstheme="majorBidi"/>
          <w:b/>
          <w:bCs/>
          <w:noProof/>
          <w:sz w:val="24"/>
          <w:szCs w:val="24"/>
        </w:rPr>
        <w:drawing>
          <wp:anchor distT="0" distB="0" distL="114300" distR="114300" simplePos="0" relativeHeight="251704320" behindDoc="0" locked="0" layoutInCell="1" allowOverlap="1" wp14:anchorId="6B41FF19" wp14:editId="5D59A806">
            <wp:simplePos x="0" y="0"/>
            <wp:positionH relativeFrom="column">
              <wp:posOffset>2726690</wp:posOffset>
            </wp:positionH>
            <wp:positionV relativeFrom="paragraph">
              <wp:posOffset>1732915</wp:posOffset>
            </wp:positionV>
            <wp:extent cx="2008505" cy="334835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18.23.jpeg"/>
                    <pic:cNvPicPr/>
                  </pic:nvPicPr>
                  <pic:blipFill rotWithShape="1">
                    <a:blip r:embed="rId43" cstate="print">
                      <a:extLst>
                        <a:ext uri="{28A0092B-C50C-407E-A947-70E740481C1C}">
                          <a14:useLocalDpi xmlns:a14="http://schemas.microsoft.com/office/drawing/2010/main" val="0"/>
                        </a:ext>
                      </a:extLst>
                    </a:blip>
                    <a:srcRect t="5342"/>
                    <a:stretch/>
                  </pic:blipFill>
                  <pic:spPr bwMode="auto">
                    <a:xfrm>
                      <a:off x="0" y="0"/>
                      <a:ext cx="2008505"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6D2">
        <w:rPr>
          <w:rFonts w:asciiTheme="majorBidi" w:hAnsiTheme="majorBidi" w:cstheme="majorBidi"/>
          <w:b/>
          <w:bCs/>
          <w:noProof/>
          <w:sz w:val="24"/>
          <w:szCs w:val="24"/>
        </w:rPr>
        <w:drawing>
          <wp:anchor distT="0" distB="0" distL="114300" distR="114300" simplePos="0" relativeHeight="251698176" behindDoc="0" locked="0" layoutInCell="1" allowOverlap="1" wp14:anchorId="552B7156" wp14:editId="711A475E">
            <wp:simplePos x="0" y="0"/>
            <wp:positionH relativeFrom="column">
              <wp:posOffset>6350</wp:posOffset>
            </wp:positionH>
            <wp:positionV relativeFrom="paragraph">
              <wp:posOffset>-7423150</wp:posOffset>
            </wp:positionV>
            <wp:extent cx="1857375" cy="35623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8 at 09.20.3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7375" cy="3562350"/>
                    </a:xfrm>
                    <a:prstGeom prst="rect">
                      <a:avLst/>
                    </a:prstGeom>
                  </pic:spPr>
                </pic:pic>
              </a:graphicData>
            </a:graphic>
            <wp14:sizeRelH relativeFrom="page">
              <wp14:pctWidth>0</wp14:pctWidth>
            </wp14:sizeRelH>
            <wp14:sizeRelV relativeFrom="page">
              <wp14:pctHeight>0</wp14:pctHeight>
            </wp14:sizeRelV>
          </wp:anchor>
        </w:drawing>
      </w:r>
    </w:p>
    <w:sectPr w:rsidR="00F856D2" w:rsidRPr="00DA3BD7" w:rsidSect="00C9547E">
      <w:headerReference w:type="default" r:id="rId45"/>
      <w:footerReference w:type="default" r:id="rId46"/>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B4C6B" w14:textId="77777777" w:rsidR="00E45269" w:rsidRDefault="00E45269" w:rsidP="00B4277C">
      <w:pPr>
        <w:spacing w:after="0" w:line="240" w:lineRule="auto"/>
      </w:pPr>
      <w:r>
        <w:separator/>
      </w:r>
    </w:p>
  </w:endnote>
  <w:endnote w:type="continuationSeparator" w:id="0">
    <w:p w14:paraId="5DA04471" w14:textId="77777777" w:rsidR="00E45269" w:rsidRDefault="00E45269" w:rsidP="00B4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D3DD6" w14:textId="6436EDAF" w:rsidR="003A5C4F" w:rsidRDefault="003A5C4F" w:rsidP="00446849">
    <w:pPr>
      <w:pStyle w:val="Footer"/>
      <w:jc w:val="center"/>
    </w:pPr>
  </w:p>
  <w:p w14:paraId="3E582608" w14:textId="77777777" w:rsidR="003A5C4F" w:rsidRDefault="003A5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C091" w14:textId="324C758E" w:rsidR="003A5C4F" w:rsidRDefault="003A5C4F">
    <w:pPr>
      <w:pStyle w:val="Footer"/>
      <w:jc w:val="center"/>
    </w:pPr>
  </w:p>
  <w:p w14:paraId="71CFCE53" w14:textId="77777777" w:rsidR="003A5C4F" w:rsidRDefault="003A5C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706988"/>
      <w:docPartObj>
        <w:docPartGallery w:val="Page Numbers (Bottom of Page)"/>
        <w:docPartUnique/>
      </w:docPartObj>
    </w:sdtPr>
    <w:sdtEndPr>
      <w:rPr>
        <w:rFonts w:ascii="Times New Roman" w:hAnsi="Times New Roman" w:cs="Times New Roman"/>
        <w:noProof/>
      </w:rPr>
    </w:sdtEndPr>
    <w:sdtContent>
      <w:p w14:paraId="1A716CB0" w14:textId="592F6413" w:rsidR="003E6374" w:rsidRPr="003E6374" w:rsidRDefault="003E6374">
        <w:pPr>
          <w:pStyle w:val="Footer"/>
          <w:jc w:val="center"/>
          <w:rPr>
            <w:rFonts w:ascii="Times New Roman" w:hAnsi="Times New Roman" w:cs="Times New Roman"/>
          </w:rPr>
        </w:pPr>
        <w:r w:rsidRPr="003E6374">
          <w:rPr>
            <w:rFonts w:ascii="Times New Roman" w:hAnsi="Times New Roman" w:cs="Times New Roman"/>
          </w:rPr>
          <w:fldChar w:fldCharType="begin"/>
        </w:r>
        <w:r w:rsidRPr="003E6374">
          <w:rPr>
            <w:rFonts w:ascii="Times New Roman" w:hAnsi="Times New Roman" w:cs="Times New Roman"/>
          </w:rPr>
          <w:instrText xml:space="preserve"> PAGE   \* MERGEFORMAT </w:instrText>
        </w:r>
        <w:r w:rsidRPr="003E6374">
          <w:rPr>
            <w:rFonts w:ascii="Times New Roman" w:hAnsi="Times New Roman" w:cs="Times New Roman"/>
          </w:rPr>
          <w:fldChar w:fldCharType="separate"/>
        </w:r>
        <w:r w:rsidR="005630C8">
          <w:rPr>
            <w:rFonts w:ascii="Times New Roman" w:hAnsi="Times New Roman" w:cs="Times New Roman"/>
            <w:noProof/>
          </w:rPr>
          <w:t>xiv</w:t>
        </w:r>
        <w:r w:rsidRPr="003E6374">
          <w:rPr>
            <w:rFonts w:ascii="Times New Roman" w:hAnsi="Times New Roman" w:cs="Times New Roman"/>
            <w:noProof/>
          </w:rPr>
          <w:fldChar w:fldCharType="end"/>
        </w:r>
      </w:p>
    </w:sdtContent>
  </w:sdt>
  <w:p w14:paraId="7D6A279C" w14:textId="77777777" w:rsidR="003E6374" w:rsidRPr="003E6374" w:rsidRDefault="003E6374">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0F5F4" w14:textId="4EBDE524" w:rsidR="003E6374" w:rsidRPr="003E6374" w:rsidRDefault="003E6374">
    <w:pPr>
      <w:pStyle w:val="Footer"/>
      <w:jc w:val="center"/>
      <w:rPr>
        <w:rFonts w:ascii="Times New Roman" w:hAnsi="Times New Roman" w:cs="Times New Roman"/>
      </w:rPr>
    </w:pPr>
  </w:p>
  <w:p w14:paraId="0F788F4C" w14:textId="77777777" w:rsidR="003E6374" w:rsidRPr="003E6374" w:rsidRDefault="003E6374">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646543"/>
      <w:docPartObj>
        <w:docPartGallery w:val="Page Numbers (Bottom of Page)"/>
        <w:docPartUnique/>
      </w:docPartObj>
    </w:sdtPr>
    <w:sdtEndPr>
      <w:rPr>
        <w:rFonts w:ascii="Times New Roman" w:hAnsi="Times New Roman" w:cs="Times New Roman"/>
      </w:rPr>
    </w:sdtEndPr>
    <w:sdtContent>
      <w:p w14:paraId="0252DB16" w14:textId="5953302A" w:rsidR="003A5C4F" w:rsidRPr="00A231CC" w:rsidRDefault="003A5C4F">
        <w:pPr>
          <w:pStyle w:val="Footer"/>
          <w:jc w:val="center"/>
          <w:rPr>
            <w:rFonts w:ascii="Times New Roman" w:hAnsi="Times New Roman" w:cs="Times New Roman"/>
          </w:rPr>
        </w:pPr>
        <w:r w:rsidRPr="00A231CC">
          <w:rPr>
            <w:rFonts w:ascii="Times New Roman" w:hAnsi="Times New Roman" w:cs="Times New Roman"/>
          </w:rPr>
          <w:fldChar w:fldCharType="begin"/>
        </w:r>
        <w:r w:rsidRPr="00A231CC">
          <w:rPr>
            <w:rFonts w:ascii="Times New Roman" w:hAnsi="Times New Roman" w:cs="Times New Roman"/>
          </w:rPr>
          <w:instrText>PAGE   \* MERGEFORMAT</w:instrText>
        </w:r>
        <w:r w:rsidRPr="00A231CC">
          <w:rPr>
            <w:rFonts w:ascii="Times New Roman" w:hAnsi="Times New Roman" w:cs="Times New Roman"/>
          </w:rPr>
          <w:fldChar w:fldCharType="separate"/>
        </w:r>
        <w:r w:rsidR="005630C8" w:rsidRPr="005630C8">
          <w:rPr>
            <w:rFonts w:ascii="Times New Roman" w:hAnsi="Times New Roman" w:cs="Times New Roman"/>
            <w:noProof/>
            <w:lang w:val="id-ID"/>
          </w:rPr>
          <w:t>39</w:t>
        </w:r>
        <w:r w:rsidRPr="00A231CC">
          <w:rPr>
            <w:rFonts w:ascii="Times New Roman" w:hAnsi="Times New Roman" w:cs="Times New Roman"/>
          </w:rPr>
          <w:fldChar w:fldCharType="end"/>
        </w:r>
      </w:p>
    </w:sdtContent>
  </w:sdt>
  <w:p w14:paraId="06338A72" w14:textId="77777777" w:rsidR="003A5C4F" w:rsidRDefault="003A5C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1DDE" w14:textId="77777777" w:rsidR="003A5C4F" w:rsidRDefault="003A5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332AC" w14:textId="77777777" w:rsidR="00E45269" w:rsidRDefault="00E45269" w:rsidP="00B4277C">
      <w:pPr>
        <w:spacing w:after="0" w:line="240" w:lineRule="auto"/>
      </w:pPr>
      <w:r>
        <w:separator/>
      </w:r>
    </w:p>
  </w:footnote>
  <w:footnote w:type="continuationSeparator" w:id="0">
    <w:p w14:paraId="6351A1CF" w14:textId="77777777" w:rsidR="00E45269" w:rsidRDefault="00E45269" w:rsidP="00B42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F25A" w14:textId="0ACF09DA" w:rsidR="003A5C4F" w:rsidRDefault="003A5C4F" w:rsidP="007370A7">
    <w:pPr>
      <w:pStyle w:val="Header"/>
      <w:jc w:val="right"/>
    </w:pPr>
  </w:p>
  <w:p w14:paraId="65AC5BAF" w14:textId="77777777" w:rsidR="003A5C4F" w:rsidRDefault="003A5C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0C159" w14:textId="7EAA518F" w:rsidR="003A5C4F" w:rsidRDefault="003A5C4F" w:rsidP="001D73E8">
    <w:pPr>
      <w:pStyle w:val="Header"/>
      <w:jc w:val="right"/>
    </w:pPr>
  </w:p>
  <w:p w14:paraId="6700F701" w14:textId="77777777" w:rsidR="003A5C4F" w:rsidRDefault="003A5C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3ACA" w14:textId="77777777" w:rsidR="003E6374" w:rsidRDefault="003E6374" w:rsidP="007370A7">
    <w:pPr>
      <w:pStyle w:val="Header"/>
      <w:jc w:val="right"/>
    </w:pPr>
  </w:p>
  <w:p w14:paraId="64C04946" w14:textId="77777777" w:rsidR="003E6374" w:rsidRDefault="003E63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575091"/>
      <w:docPartObj>
        <w:docPartGallery w:val="Page Numbers (Top of Page)"/>
        <w:docPartUnique/>
      </w:docPartObj>
    </w:sdtPr>
    <w:sdtEndPr>
      <w:rPr>
        <w:rFonts w:ascii="Times New Roman" w:hAnsi="Times New Roman" w:cs="Times New Roman"/>
      </w:rPr>
    </w:sdtEndPr>
    <w:sdtContent>
      <w:p w14:paraId="1F9B9EF2" w14:textId="77777777" w:rsidR="003A5C4F" w:rsidRPr="00A231CC" w:rsidRDefault="003A5C4F">
        <w:pPr>
          <w:pStyle w:val="Header"/>
          <w:jc w:val="right"/>
          <w:rPr>
            <w:rFonts w:ascii="Times New Roman" w:hAnsi="Times New Roman" w:cs="Times New Roman"/>
          </w:rPr>
        </w:pPr>
        <w:r w:rsidRPr="00A231CC">
          <w:rPr>
            <w:rFonts w:ascii="Times New Roman" w:hAnsi="Times New Roman" w:cs="Times New Roman"/>
          </w:rPr>
          <w:fldChar w:fldCharType="begin"/>
        </w:r>
        <w:r w:rsidRPr="00A231CC">
          <w:rPr>
            <w:rFonts w:ascii="Times New Roman" w:hAnsi="Times New Roman" w:cs="Times New Roman"/>
          </w:rPr>
          <w:instrText>PAGE   \* MERGEFORMAT</w:instrText>
        </w:r>
        <w:r w:rsidRPr="00A231CC">
          <w:rPr>
            <w:rFonts w:ascii="Times New Roman" w:hAnsi="Times New Roman" w:cs="Times New Roman"/>
          </w:rPr>
          <w:fldChar w:fldCharType="separate"/>
        </w:r>
        <w:r w:rsidR="005630C8" w:rsidRPr="005630C8">
          <w:rPr>
            <w:rFonts w:ascii="Times New Roman" w:hAnsi="Times New Roman" w:cs="Times New Roman"/>
            <w:noProof/>
            <w:lang w:val="id-ID"/>
          </w:rPr>
          <w:t>41</w:t>
        </w:r>
        <w:r w:rsidRPr="00A231CC">
          <w:rPr>
            <w:rFonts w:ascii="Times New Roman" w:hAnsi="Times New Roman" w:cs="Times New Roman"/>
          </w:rPr>
          <w:fldChar w:fldCharType="end"/>
        </w:r>
      </w:p>
    </w:sdtContent>
  </w:sdt>
  <w:p w14:paraId="302D74FE" w14:textId="77777777" w:rsidR="003A5C4F" w:rsidRDefault="003A5C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ECA35" w14:textId="77777777" w:rsidR="003A5C4F" w:rsidRDefault="003A5C4F" w:rsidP="001D73E8">
    <w:pPr>
      <w:pStyle w:val="Header"/>
      <w:jc w:val="right"/>
    </w:pPr>
  </w:p>
  <w:p w14:paraId="64800288" w14:textId="77777777" w:rsidR="003A5C4F" w:rsidRDefault="003A5C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66D" w14:textId="77777777" w:rsidR="003A5C4F" w:rsidRPr="00B4277C" w:rsidRDefault="003A5C4F">
    <w:pPr>
      <w:pStyle w:val="Header"/>
      <w:jc w:val="right"/>
      <w:rPr>
        <w:rFonts w:ascii="Times New Roman" w:hAnsi="Times New Roman" w:cs="Times New Roman"/>
      </w:rPr>
    </w:pPr>
  </w:p>
  <w:p w14:paraId="4BF44441" w14:textId="77777777" w:rsidR="003A5C4F" w:rsidRDefault="003A5C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884"/>
    <w:multiLevelType w:val="hybridMultilevel"/>
    <w:tmpl w:val="CCE040F6"/>
    <w:lvl w:ilvl="0" w:tplc="34F03F88">
      <w:start w:val="1"/>
      <w:numFmt w:val="decimal"/>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73011E"/>
    <w:multiLevelType w:val="hybridMultilevel"/>
    <w:tmpl w:val="2B1075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A60CE"/>
    <w:multiLevelType w:val="hybridMultilevel"/>
    <w:tmpl w:val="29C617F6"/>
    <w:lvl w:ilvl="0" w:tplc="99864430">
      <w:start w:val="1"/>
      <w:numFmt w:val="decimal"/>
      <w:pStyle w:val="391"/>
      <w:lvlText w:val="3.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55A7"/>
    <w:multiLevelType w:val="hybridMultilevel"/>
    <w:tmpl w:val="8CDAF1DC"/>
    <w:lvl w:ilvl="0" w:tplc="45683372">
      <w:start w:val="1"/>
      <w:numFmt w:val="decimal"/>
      <w:pStyle w:val="2131"/>
      <w:lvlText w:val="2.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84DBE"/>
    <w:multiLevelType w:val="hybridMultilevel"/>
    <w:tmpl w:val="8E7C9EB4"/>
    <w:lvl w:ilvl="0" w:tplc="9542A9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72FE8"/>
    <w:multiLevelType w:val="multilevel"/>
    <w:tmpl w:val="3809001F"/>
    <w:styleLink w:val="Gaya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C11A17"/>
    <w:multiLevelType w:val="hybridMultilevel"/>
    <w:tmpl w:val="7B9EE652"/>
    <w:lvl w:ilvl="0" w:tplc="651A2220">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D6A7B"/>
    <w:multiLevelType w:val="hybridMultilevel"/>
    <w:tmpl w:val="74A692E8"/>
    <w:lvl w:ilvl="0" w:tplc="F4D8BEBE">
      <w:start w:val="1"/>
      <w:numFmt w:val="lowerLetter"/>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8">
    <w:nsid w:val="1FCE69D8"/>
    <w:multiLevelType w:val="hybridMultilevel"/>
    <w:tmpl w:val="F78A0654"/>
    <w:lvl w:ilvl="0" w:tplc="936AAF9E">
      <w:start w:val="1"/>
      <w:numFmt w:val="decimal"/>
      <w:lvlText w:val="%1."/>
      <w:lvlJc w:val="left"/>
      <w:pPr>
        <w:ind w:left="720" w:hanging="360"/>
      </w:pPr>
      <w:rPr>
        <w:rFonts w:hint="default"/>
        <w:w w:val="105"/>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38303FE"/>
    <w:multiLevelType w:val="hybridMultilevel"/>
    <w:tmpl w:val="9CEED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76836"/>
    <w:multiLevelType w:val="hybridMultilevel"/>
    <w:tmpl w:val="A9967334"/>
    <w:lvl w:ilvl="0" w:tplc="2B9C8BC4">
      <w:start w:val="1"/>
      <w:numFmt w:val="decimal"/>
      <w:pStyle w:val="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C0937"/>
    <w:multiLevelType w:val="hybridMultilevel"/>
    <w:tmpl w:val="1B8AE5F2"/>
    <w:lvl w:ilvl="0" w:tplc="C0644F5E">
      <w:start w:val="1"/>
      <w:numFmt w:val="decimal"/>
      <w:lvlText w:val="%1."/>
      <w:lvlJc w:val="left"/>
      <w:pPr>
        <w:ind w:left="503" w:hanging="360"/>
      </w:pPr>
      <w:rPr>
        <w:rFonts w:hint="default"/>
      </w:rPr>
    </w:lvl>
    <w:lvl w:ilvl="1" w:tplc="38090019" w:tentative="1">
      <w:start w:val="1"/>
      <w:numFmt w:val="lowerLetter"/>
      <w:lvlText w:val="%2."/>
      <w:lvlJc w:val="left"/>
      <w:pPr>
        <w:ind w:left="1223" w:hanging="360"/>
      </w:pPr>
    </w:lvl>
    <w:lvl w:ilvl="2" w:tplc="3809001B" w:tentative="1">
      <w:start w:val="1"/>
      <w:numFmt w:val="lowerRoman"/>
      <w:lvlText w:val="%3."/>
      <w:lvlJc w:val="right"/>
      <w:pPr>
        <w:ind w:left="1943" w:hanging="180"/>
      </w:pPr>
    </w:lvl>
    <w:lvl w:ilvl="3" w:tplc="3809000F" w:tentative="1">
      <w:start w:val="1"/>
      <w:numFmt w:val="decimal"/>
      <w:lvlText w:val="%4."/>
      <w:lvlJc w:val="left"/>
      <w:pPr>
        <w:ind w:left="2663" w:hanging="360"/>
      </w:pPr>
    </w:lvl>
    <w:lvl w:ilvl="4" w:tplc="38090019" w:tentative="1">
      <w:start w:val="1"/>
      <w:numFmt w:val="lowerLetter"/>
      <w:lvlText w:val="%5."/>
      <w:lvlJc w:val="left"/>
      <w:pPr>
        <w:ind w:left="3383" w:hanging="360"/>
      </w:pPr>
    </w:lvl>
    <w:lvl w:ilvl="5" w:tplc="3809001B" w:tentative="1">
      <w:start w:val="1"/>
      <w:numFmt w:val="lowerRoman"/>
      <w:lvlText w:val="%6."/>
      <w:lvlJc w:val="right"/>
      <w:pPr>
        <w:ind w:left="4103" w:hanging="180"/>
      </w:pPr>
    </w:lvl>
    <w:lvl w:ilvl="6" w:tplc="3809000F" w:tentative="1">
      <w:start w:val="1"/>
      <w:numFmt w:val="decimal"/>
      <w:lvlText w:val="%7."/>
      <w:lvlJc w:val="left"/>
      <w:pPr>
        <w:ind w:left="4823" w:hanging="360"/>
      </w:pPr>
    </w:lvl>
    <w:lvl w:ilvl="7" w:tplc="38090019" w:tentative="1">
      <w:start w:val="1"/>
      <w:numFmt w:val="lowerLetter"/>
      <w:lvlText w:val="%8."/>
      <w:lvlJc w:val="left"/>
      <w:pPr>
        <w:ind w:left="5543" w:hanging="360"/>
      </w:pPr>
    </w:lvl>
    <w:lvl w:ilvl="8" w:tplc="3809001B" w:tentative="1">
      <w:start w:val="1"/>
      <w:numFmt w:val="lowerRoman"/>
      <w:lvlText w:val="%9."/>
      <w:lvlJc w:val="right"/>
      <w:pPr>
        <w:ind w:left="6263" w:hanging="180"/>
      </w:pPr>
    </w:lvl>
  </w:abstractNum>
  <w:abstractNum w:abstractNumId="12">
    <w:nsid w:val="31F07CC4"/>
    <w:multiLevelType w:val="hybridMultilevel"/>
    <w:tmpl w:val="67F0D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5098A"/>
    <w:multiLevelType w:val="hybridMultilevel"/>
    <w:tmpl w:val="126C3B0C"/>
    <w:lvl w:ilvl="0" w:tplc="D6946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87123"/>
    <w:multiLevelType w:val="hybridMultilevel"/>
    <w:tmpl w:val="07A6EAD6"/>
    <w:lvl w:ilvl="0" w:tplc="AA84F476">
      <w:start w:val="1"/>
      <w:numFmt w:val="decimal"/>
      <w:pStyle w:val="2111"/>
      <w:lvlText w:val="2.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2897383"/>
    <w:multiLevelType w:val="hybridMultilevel"/>
    <w:tmpl w:val="850C9752"/>
    <w:lvl w:ilvl="0" w:tplc="12BC1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1B2226"/>
    <w:multiLevelType w:val="hybridMultilevel"/>
    <w:tmpl w:val="10528AC6"/>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21861"/>
    <w:multiLevelType w:val="hybridMultilevel"/>
    <w:tmpl w:val="09AAFA10"/>
    <w:lvl w:ilvl="0" w:tplc="CA2A30D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74806F7"/>
    <w:multiLevelType w:val="hybridMultilevel"/>
    <w:tmpl w:val="AEC0A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0F15F1"/>
    <w:multiLevelType w:val="hybridMultilevel"/>
    <w:tmpl w:val="F7B21E00"/>
    <w:lvl w:ilvl="0" w:tplc="E020B2E8">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0">
    <w:nsid w:val="3B975E34"/>
    <w:multiLevelType w:val="hybridMultilevel"/>
    <w:tmpl w:val="8CA069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C9570F5"/>
    <w:multiLevelType w:val="hybridMultilevel"/>
    <w:tmpl w:val="4C7A4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A52901"/>
    <w:multiLevelType w:val="hybridMultilevel"/>
    <w:tmpl w:val="7750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A526D"/>
    <w:multiLevelType w:val="hybridMultilevel"/>
    <w:tmpl w:val="E75AF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41487"/>
    <w:multiLevelType w:val="multilevel"/>
    <w:tmpl w:val="3809001F"/>
    <w:numStyleLink w:val="Gaya1"/>
  </w:abstractNum>
  <w:abstractNum w:abstractNumId="25">
    <w:nsid w:val="482A2634"/>
    <w:multiLevelType w:val="hybridMultilevel"/>
    <w:tmpl w:val="86E23754"/>
    <w:lvl w:ilvl="0" w:tplc="F3A0FD8C">
      <w:start w:val="1"/>
      <w:numFmt w:val="decimal"/>
      <w:pStyle w:val="31"/>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F676F"/>
    <w:multiLevelType w:val="multilevel"/>
    <w:tmpl w:val="69A8E93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E4032FC"/>
    <w:multiLevelType w:val="hybridMultilevel"/>
    <w:tmpl w:val="6484B4D6"/>
    <w:lvl w:ilvl="0" w:tplc="93269A2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1684BA1"/>
    <w:multiLevelType w:val="hybridMultilevel"/>
    <w:tmpl w:val="70BAE86A"/>
    <w:lvl w:ilvl="0" w:tplc="C7F6D9B4">
      <w:start w:val="1"/>
      <w:numFmt w:val="bullet"/>
      <w:lvlText w:val="-"/>
      <w:lvlJc w:val="left"/>
      <w:pPr>
        <w:ind w:left="3240" w:hanging="360"/>
      </w:pPr>
      <w:rPr>
        <w:rFonts w:ascii="Times New Roman" w:eastAsia="Times New Roman" w:hAnsi="Times New Roman" w:cs="Times New Roman" w:hint="default"/>
      </w:rPr>
    </w:lvl>
    <w:lvl w:ilvl="1" w:tplc="38090003" w:tentative="1">
      <w:start w:val="1"/>
      <w:numFmt w:val="bullet"/>
      <w:lvlText w:val="o"/>
      <w:lvlJc w:val="left"/>
      <w:pPr>
        <w:ind w:left="3960" w:hanging="360"/>
      </w:pPr>
      <w:rPr>
        <w:rFonts w:ascii="Courier New" w:hAnsi="Courier New" w:cs="Courier New" w:hint="default"/>
      </w:rPr>
    </w:lvl>
    <w:lvl w:ilvl="2" w:tplc="38090005" w:tentative="1">
      <w:start w:val="1"/>
      <w:numFmt w:val="bullet"/>
      <w:lvlText w:val=""/>
      <w:lvlJc w:val="left"/>
      <w:pPr>
        <w:ind w:left="4680" w:hanging="360"/>
      </w:pPr>
      <w:rPr>
        <w:rFonts w:ascii="Wingdings" w:hAnsi="Wingdings" w:hint="default"/>
      </w:rPr>
    </w:lvl>
    <w:lvl w:ilvl="3" w:tplc="38090001" w:tentative="1">
      <w:start w:val="1"/>
      <w:numFmt w:val="bullet"/>
      <w:lvlText w:val=""/>
      <w:lvlJc w:val="left"/>
      <w:pPr>
        <w:ind w:left="5400" w:hanging="360"/>
      </w:pPr>
      <w:rPr>
        <w:rFonts w:ascii="Symbol" w:hAnsi="Symbol" w:hint="default"/>
      </w:rPr>
    </w:lvl>
    <w:lvl w:ilvl="4" w:tplc="38090003" w:tentative="1">
      <w:start w:val="1"/>
      <w:numFmt w:val="bullet"/>
      <w:lvlText w:val="o"/>
      <w:lvlJc w:val="left"/>
      <w:pPr>
        <w:ind w:left="6120" w:hanging="360"/>
      </w:pPr>
      <w:rPr>
        <w:rFonts w:ascii="Courier New" w:hAnsi="Courier New" w:cs="Courier New" w:hint="default"/>
      </w:rPr>
    </w:lvl>
    <w:lvl w:ilvl="5" w:tplc="38090005" w:tentative="1">
      <w:start w:val="1"/>
      <w:numFmt w:val="bullet"/>
      <w:lvlText w:val=""/>
      <w:lvlJc w:val="left"/>
      <w:pPr>
        <w:ind w:left="6840" w:hanging="360"/>
      </w:pPr>
      <w:rPr>
        <w:rFonts w:ascii="Wingdings" w:hAnsi="Wingdings" w:hint="default"/>
      </w:rPr>
    </w:lvl>
    <w:lvl w:ilvl="6" w:tplc="38090001" w:tentative="1">
      <w:start w:val="1"/>
      <w:numFmt w:val="bullet"/>
      <w:lvlText w:val=""/>
      <w:lvlJc w:val="left"/>
      <w:pPr>
        <w:ind w:left="7560" w:hanging="360"/>
      </w:pPr>
      <w:rPr>
        <w:rFonts w:ascii="Symbol" w:hAnsi="Symbol" w:hint="default"/>
      </w:rPr>
    </w:lvl>
    <w:lvl w:ilvl="7" w:tplc="38090003" w:tentative="1">
      <w:start w:val="1"/>
      <w:numFmt w:val="bullet"/>
      <w:lvlText w:val="o"/>
      <w:lvlJc w:val="left"/>
      <w:pPr>
        <w:ind w:left="8280" w:hanging="360"/>
      </w:pPr>
      <w:rPr>
        <w:rFonts w:ascii="Courier New" w:hAnsi="Courier New" w:cs="Courier New" w:hint="default"/>
      </w:rPr>
    </w:lvl>
    <w:lvl w:ilvl="8" w:tplc="38090005" w:tentative="1">
      <w:start w:val="1"/>
      <w:numFmt w:val="bullet"/>
      <w:lvlText w:val=""/>
      <w:lvlJc w:val="left"/>
      <w:pPr>
        <w:ind w:left="9000" w:hanging="360"/>
      </w:pPr>
      <w:rPr>
        <w:rFonts w:ascii="Wingdings" w:hAnsi="Wingdings" w:hint="default"/>
      </w:rPr>
    </w:lvl>
  </w:abstractNum>
  <w:abstractNum w:abstractNumId="29">
    <w:nsid w:val="51F33027"/>
    <w:multiLevelType w:val="hybridMultilevel"/>
    <w:tmpl w:val="265E53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16AF0"/>
    <w:multiLevelType w:val="hybridMultilevel"/>
    <w:tmpl w:val="4F70D53E"/>
    <w:lvl w:ilvl="0" w:tplc="476C73EE">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C05736"/>
    <w:multiLevelType w:val="hybridMultilevel"/>
    <w:tmpl w:val="C7EA11C4"/>
    <w:lvl w:ilvl="0" w:tplc="E0300E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D038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08C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2BF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E28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43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C9C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0EB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AC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2DE653D"/>
    <w:multiLevelType w:val="hybridMultilevel"/>
    <w:tmpl w:val="230C0F44"/>
    <w:lvl w:ilvl="0" w:tplc="04090019">
      <w:start w:val="1"/>
      <w:numFmt w:val="decimal"/>
      <w:pStyle w:val="31Rancanganpenelitian"/>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B75F0E"/>
    <w:multiLevelType w:val="hybridMultilevel"/>
    <w:tmpl w:val="FF50493A"/>
    <w:lvl w:ilvl="0" w:tplc="A28A1DC8">
      <w:start w:val="1"/>
      <w:numFmt w:val="decimal"/>
      <w:lvlText w:val="%1"/>
      <w:lvlJc w:val="left"/>
      <w:pPr>
        <w:ind w:left="180" w:firstLine="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50E0FB2C">
      <w:start w:val="1"/>
      <w:numFmt w:val="lowerLetter"/>
      <w:lvlText w:val="%2"/>
      <w:lvlJc w:val="left"/>
      <w:pPr>
        <w:ind w:left="1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88C6246">
      <w:start w:val="1"/>
      <w:numFmt w:val="lowerRoman"/>
      <w:lvlText w:val="%3"/>
      <w:lvlJc w:val="left"/>
      <w:pPr>
        <w:ind w:left="1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524FA6">
      <w:start w:val="1"/>
      <w:numFmt w:val="decimal"/>
      <w:lvlText w:val="%4"/>
      <w:lvlJc w:val="left"/>
      <w:pPr>
        <w:ind w:left="2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9425B4">
      <w:start w:val="1"/>
      <w:numFmt w:val="lowerLetter"/>
      <w:lvlText w:val="%5"/>
      <w:lvlJc w:val="left"/>
      <w:pPr>
        <w:ind w:left="3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15E0684">
      <w:start w:val="1"/>
      <w:numFmt w:val="lowerRoman"/>
      <w:lvlText w:val="%6"/>
      <w:lvlJc w:val="left"/>
      <w:pPr>
        <w:ind w:left="3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9261524">
      <w:start w:val="1"/>
      <w:numFmt w:val="decimal"/>
      <w:lvlText w:val="%7"/>
      <w:lvlJc w:val="left"/>
      <w:pPr>
        <w:ind w:left="46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0E8E48">
      <w:start w:val="1"/>
      <w:numFmt w:val="lowerLetter"/>
      <w:lvlText w:val="%8"/>
      <w:lvlJc w:val="left"/>
      <w:pPr>
        <w:ind w:left="54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65894D6">
      <w:start w:val="1"/>
      <w:numFmt w:val="lowerRoman"/>
      <w:lvlText w:val="%9"/>
      <w:lvlJc w:val="left"/>
      <w:pPr>
        <w:ind w:left="61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544A63F6"/>
    <w:multiLevelType w:val="hybridMultilevel"/>
    <w:tmpl w:val="0E1E0CC4"/>
    <w:lvl w:ilvl="0" w:tplc="3028CC8C">
      <w:start w:val="1"/>
      <w:numFmt w:val="decimal"/>
      <w:pStyle w:val="2121"/>
      <w:lvlText w:val="2.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E51FD"/>
    <w:multiLevelType w:val="hybridMultilevel"/>
    <w:tmpl w:val="3B3CBA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F52411"/>
    <w:multiLevelType w:val="hybridMultilevel"/>
    <w:tmpl w:val="BBC638D6"/>
    <w:lvl w:ilvl="0" w:tplc="899A6658">
      <w:start w:val="15"/>
      <w:numFmt w:val="bullet"/>
      <w:lvlText w:val=""/>
      <w:lvlJc w:val="left"/>
      <w:pPr>
        <w:ind w:left="720" w:hanging="360"/>
      </w:pPr>
      <w:rPr>
        <w:rFonts w:ascii="Wingdings" w:eastAsiaTheme="minorHAnsi" w:hAnsi="Wingdings" w:cstheme="maj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5C4E7418"/>
    <w:multiLevelType w:val="hybridMultilevel"/>
    <w:tmpl w:val="0B0AE3A0"/>
    <w:lvl w:ilvl="0" w:tplc="E2FC8AF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850FDA"/>
    <w:multiLevelType w:val="hybridMultilevel"/>
    <w:tmpl w:val="9B2E9EDE"/>
    <w:lvl w:ilvl="0" w:tplc="3BBC28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3840C8"/>
    <w:multiLevelType w:val="hybridMultilevel"/>
    <w:tmpl w:val="D5222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07642D"/>
    <w:multiLevelType w:val="hybridMultilevel"/>
    <w:tmpl w:val="C7EA11C4"/>
    <w:lvl w:ilvl="0" w:tplc="E0300E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D038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08C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2BF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E28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43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C9C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0EB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AC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63A1D27"/>
    <w:multiLevelType w:val="hybridMultilevel"/>
    <w:tmpl w:val="0A2694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B846E2"/>
    <w:multiLevelType w:val="hybridMultilevel"/>
    <w:tmpl w:val="DFFC67A8"/>
    <w:lvl w:ilvl="0" w:tplc="08C0FD7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nsid w:val="705F4EE4"/>
    <w:multiLevelType w:val="hybridMultilevel"/>
    <w:tmpl w:val="A120D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C0411F"/>
    <w:multiLevelType w:val="hybridMultilevel"/>
    <w:tmpl w:val="15083032"/>
    <w:lvl w:ilvl="0" w:tplc="FA38FB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0F52C69"/>
    <w:multiLevelType w:val="hybridMultilevel"/>
    <w:tmpl w:val="C6FE83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16791"/>
    <w:multiLevelType w:val="hybridMultilevel"/>
    <w:tmpl w:val="53488428"/>
    <w:lvl w:ilvl="0" w:tplc="981A9088">
      <w:start w:val="1"/>
      <w:numFmt w:val="decimal"/>
      <w:pStyle w:val="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9D38EC"/>
    <w:multiLevelType w:val="hybridMultilevel"/>
    <w:tmpl w:val="C4740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DD303E"/>
    <w:multiLevelType w:val="hybridMultilevel"/>
    <w:tmpl w:val="8B12B99C"/>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815121A"/>
    <w:multiLevelType w:val="hybridMultilevel"/>
    <w:tmpl w:val="F224D5D0"/>
    <w:lvl w:ilvl="0" w:tplc="41549134">
      <w:start w:val="1"/>
      <w:numFmt w:val="decimal"/>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6"/>
  </w:num>
  <w:num w:numId="2">
    <w:abstractNumId w:val="35"/>
  </w:num>
  <w:num w:numId="3">
    <w:abstractNumId w:val="30"/>
  </w:num>
  <w:num w:numId="4">
    <w:abstractNumId w:val="10"/>
  </w:num>
  <w:num w:numId="5">
    <w:abstractNumId w:val="14"/>
  </w:num>
  <w:num w:numId="6">
    <w:abstractNumId w:val="1"/>
  </w:num>
  <w:num w:numId="7">
    <w:abstractNumId w:val="34"/>
  </w:num>
  <w:num w:numId="8">
    <w:abstractNumId w:val="41"/>
  </w:num>
  <w:num w:numId="9">
    <w:abstractNumId w:val="18"/>
  </w:num>
  <w:num w:numId="10">
    <w:abstractNumId w:val="3"/>
  </w:num>
  <w:num w:numId="11">
    <w:abstractNumId w:val="39"/>
  </w:num>
  <w:num w:numId="12">
    <w:abstractNumId w:val="12"/>
  </w:num>
  <w:num w:numId="13">
    <w:abstractNumId w:val="22"/>
  </w:num>
  <w:num w:numId="14">
    <w:abstractNumId w:val="29"/>
  </w:num>
  <w:num w:numId="15">
    <w:abstractNumId w:val="37"/>
  </w:num>
  <w:num w:numId="16">
    <w:abstractNumId w:val="45"/>
  </w:num>
  <w:num w:numId="17">
    <w:abstractNumId w:val="21"/>
  </w:num>
  <w:num w:numId="18">
    <w:abstractNumId w:val="43"/>
  </w:num>
  <w:num w:numId="19">
    <w:abstractNumId w:val="25"/>
  </w:num>
  <w:num w:numId="20">
    <w:abstractNumId w:val="6"/>
  </w:num>
  <w:num w:numId="21">
    <w:abstractNumId w:val="16"/>
  </w:num>
  <w:num w:numId="22">
    <w:abstractNumId w:val="48"/>
  </w:num>
  <w:num w:numId="23">
    <w:abstractNumId w:val="15"/>
  </w:num>
  <w:num w:numId="24">
    <w:abstractNumId w:val="32"/>
  </w:num>
  <w:num w:numId="25">
    <w:abstractNumId w:val="4"/>
  </w:num>
  <w:num w:numId="26">
    <w:abstractNumId w:val="38"/>
  </w:num>
  <w:num w:numId="27">
    <w:abstractNumId w:val="7"/>
  </w:num>
  <w:num w:numId="28">
    <w:abstractNumId w:val="27"/>
  </w:num>
  <w:num w:numId="29">
    <w:abstractNumId w:val="20"/>
  </w:num>
  <w:num w:numId="30">
    <w:abstractNumId w:val="2"/>
  </w:num>
  <w:num w:numId="31">
    <w:abstractNumId w:val="13"/>
  </w:num>
  <w:num w:numId="32">
    <w:abstractNumId w:val="47"/>
  </w:num>
  <w:num w:numId="33">
    <w:abstractNumId w:val="23"/>
  </w:num>
  <w:num w:numId="34">
    <w:abstractNumId w:val="42"/>
  </w:num>
  <w:num w:numId="35">
    <w:abstractNumId w:val="19"/>
  </w:num>
  <w:num w:numId="36">
    <w:abstractNumId w:val="28"/>
  </w:num>
  <w:num w:numId="37">
    <w:abstractNumId w:val="49"/>
  </w:num>
  <w:num w:numId="38">
    <w:abstractNumId w:val="8"/>
  </w:num>
  <w:num w:numId="39">
    <w:abstractNumId w:val="11"/>
  </w:num>
  <w:num w:numId="40">
    <w:abstractNumId w:val="26"/>
  </w:num>
  <w:num w:numId="41">
    <w:abstractNumId w:val="24"/>
  </w:num>
  <w:num w:numId="42">
    <w:abstractNumId w:val="5"/>
  </w:num>
  <w:num w:numId="43">
    <w:abstractNumId w:val="44"/>
  </w:num>
  <w:num w:numId="44">
    <w:abstractNumId w:val="0"/>
  </w:num>
  <w:num w:numId="45">
    <w:abstractNumId w:val="40"/>
  </w:num>
  <w:num w:numId="46">
    <w:abstractNumId w:val="17"/>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31"/>
  </w:num>
  <w:num w:numId="50">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60E"/>
    <w:rsid w:val="00031DEF"/>
    <w:rsid w:val="0005320B"/>
    <w:rsid w:val="00071C82"/>
    <w:rsid w:val="00074672"/>
    <w:rsid w:val="00092B82"/>
    <w:rsid w:val="000A311F"/>
    <w:rsid w:val="000B2164"/>
    <w:rsid w:val="000D2B92"/>
    <w:rsid w:val="000D5969"/>
    <w:rsid w:val="000F7779"/>
    <w:rsid w:val="001171B6"/>
    <w:rsid w:val="00135E5A"/>
    <w:rsid w:val="00136CEF"/>
    <w:rsid w:val="0017789B"/>
    <w:rsid w:val="00177D98"/>
    <w:rsid w:val="0018376F"/>
    <w:rsid w:val="001947DA"/>
    <w:rsid w:val="00196DEB"/>
    <w:rsid w:val="001B0779"/>
    <w:rsid w:val="001C1AF7"/>
    <w:rsid w:val="001C345E"/>
    <w:rsid w:val="001D4D81"/>
    <w:rsid w:val="001D73E8"/>
    <w:rsid w:val="00204BA3"/>
    <w:rsid w:val="002102A2"/>
    <w:rsid w:val="00224E30"/>
    <w:rsid w:val="00243704"/>
    <w:rsid w:val="0025066A"/>
    <w:rsid w:val="002619AD"/>
    <w:rsid w:val="002632AB"/>
    <w:rsid w:val="0027790F"/>
    <w:rsid w:val="0028139E"/>
    <w:rsid w:val="002854CD"/>
    <w:rsid w:val="002A2D54"/>
    <w:rsid w:val="002C0E7D"/>
    <w:rsid w:val="002D0588"/>
    <w:rsid w:val="002D082A"/>
    <w:rsid w:val="002D4706"/>
    <w:rsid w:val="002F32B2"/>
    <w:rsid w:val="00301097"/>
    <w:rsid w:val="003035A6"/>
    <w:rsid w:val="00323178"/>
    <w:rsid w:val="003248DB"/>
    <w:rsid w:val="00347427"/>
    <w:rsid w:val="00347E25"/>
    <w:rsid w:val="00362694"/>
    <w:rsid w:val="0037439D"/>
    <w:rsid w:val="00391567"/>
    <w:rsid w:val="003A4F08"/>
    <w:rsid w:val="003A5C4F"/>
    <w:rsid w:val="003C533B"/>
    <w:rsid w:val="003D33EB"/>
    <w:rsid w:val="003D6DEE"/>
    <w:rsid w:val="003E6374"/>
    <w:rsid w:val="00402889"/>
    <w:rsid w:val="0040578C"/>
    <w:rsid w:val="00435486"/>
    <w:rsid w:val="004373B6"/>
    <w:rsid w:val="00445BF7"/>
    <w:rsid w:val="00446849"/>
    <w:rsid w:val="004662CE"/>
    <w:rsid w:val="00477548"/>
    <w:rsid w:val="004970D5"/>
    <w:rsid w:val="004D054D"/>
    <w:rsid w:val="004E390B"/>
    <w:rsid w:val="00502D0B"/>
    <w:rsid w:val="0051086B"/>
    <w:rsid w:val="00511D7B"/>
    <w:rsid w:val="0051411D"/>
    <w:rsid w:val="00515BF0"/>
    <w:rsid w:val="00544DB2"/>
    <w:rsid w:val="00547835"/>
    <w:rsid w:val="00562C8D"/>
    <w:rsid w:val="005630C8"/>
    <w:rsid w:val="005820B9"/>
    <w:rsid w:val="00582DFB"/>
    <w:rsid w:val="00593887"/>
    <w:rsid w:val="00593E74"/>
    <w:rsid w:val="005A128B"/>
    <w:rsid w:val="005C3F95"/>
    <w:rsid w:val="005C4110"/>
    <w:rsid w:val="005C4E7F"/>
    <w:rsid w:val="005E0D8C"/>
    <w:rsid w:val="005E3201"/>
    <w:rsid w:val="005F4385"/>
    <w:rsid w:val="005F469A"/>
    <w:rsid w:val="00612CC5"/>
    <w:rsid w:val="00613F97"/>
    <w:rsid w:val="00613FE7"/>
    <w:rsid w:val="00633A00"/>
    <w:rsid w:val="00650212"/>
    <w:rsid w:val="00653256"/>
    <w:rsid w:val="0066275D"/>
    <w:rsid w:val="00674204"/>
    <w:rsid w:val="00674B4D"/>
    <w:rsid w:val="006840E6"/>
    <w:rsid w:val="00691757"/>
    <w:rsid w:val="006A4820"/>
    <w:rsid w:val="006B2BCA"/>
    <w:rsid w:val="006B48BB"/>
    <w:rsid w:val="006D6509"/>
    <w:rsid w:val="006E7B73"/>
    <w:rsid w:val="006F56D4"/>
    <w:rsid w:val="006F5D4C"/>
    <w:rsid w:val="00700E90"/>
    <w:rsid w:val="00715508"/>
    <w:rsid w:val="007370A7"/>
    <w:rsid w:val="007605F8"/>
    <w:rsid w:val="007758F4"/>
    <w:rsid w:val="00780867"/>
    <w:rsid w:val="00782000"/>
    <w:rsid w:val="00791E35"/>
    <w:rsid w:val="007A6327"/>
    <w:rsid w:val="007B52EF"/>
    <w:rsid w:val="007C46F1"/>
    <w:rsid w:val="007C56BB"/>
    <w:rsid w:val="007C6A4B"/>
    <w:rsid w:val="007D528F"/>
    <w:rsid w:val="007D7877"/>
    <w:rsid w:val="007F42A9"/>
    <w:rsid w:val="0080697A"/>
    <w:rsid w:val="0081056E"/>
    <w:rsid w:val="00816E25"/>
    <w:rsid w:val="00841425"/>
    <w:rsid w:val="00850A38"/>
    <w:rsid w:val="00853132"/>
    <w:rsid w:val="008571A9"/>
    <w:rsid w:val="00882506"/>
    <w:rsid w:val="0088733C"/>
    <w:rsid w:val="00892FE8"/>
    <w:rsid w:val="008A14C8"/>
    <w:rsid w:val="008B1B19"/>
    <w:rsid w:val="008C3A89"/>
    <w:rsid w:val="008C7125"/>
    <w:rsid w:val="008E3B64"/>
    <w:rsid w:val="008E62AA"/>
    <w:rsid w:val="009471F7"/>
    <w:rsid w:val="00997631"/>
    <w:rsid w:val="009B7A37"/>
    <w:rsid w:val="009D6CB3"/>
    <w:rsid w:val="009E667B"/>
    <w:rsid w:val="009F2A02"/>
    <w:rsid w:val="009F373E"/>
    <w:rsid w:val="009F4F7A"/>
    <w:rsid w:val="00A0034F"/>
    <w:rsid w:val="00A01A3A"/>
    <w:rsid w:val="00A231CC"/>
    <w:rsid w:val="00A3517B"/>
    <w:rsid w:val="00A3684A"/>
    <w:rsid w:val="00A40049"/>
    <w:rsid w:val="00A626E6"/>
    <w:rsid w:val="00A710DF"/>
    <w:rsid w:val="00A716E0"/>
    <w:rsid w:val="00A979A0"/>
    <w:rsid w:val="00AA2FB1"/>
    <w:rsid w:val="00AB3B63"/>
    <w:rsid w:val="00AB7419"/>
    <w:rsid w:val="00AC0555"/>
    <w:rsid w:val="00AC4004"/>
    <w:rsid w:val="00AC67E4"/>
    <w:rsid w:val="00AD0CB1"/>
    <w:rsid w:val="00AD21AC"/>
    <w:rsid w:val="00AF088B"/>
    <w:rsid w:val="00AF38C6"/>
    <w:rsid w:val="00AF4633"/>
    <w:rsid w:val="00AF5854"/>
    <w:rsid w:val="00B17672"/>
    <w:rsid w:val="00B4248E"/>
    <w:rsid w:val="00B4277C"/>
    <w:rsid w:val="00B4660E"/>
    <w:rsid w:val="00B57BD3"/>
    <w:rsid w:val="00B656D2"/>
    <w:rsid w:val="00BB445E"/>
    <w:rsid w:val="00BD39BC"/>
    <w:rsid w:val="00BE22A8"/>
    <w:rsid w:val="00BF6E97"/>
    <w:rsid w:val="00C12DB5"/>
    <w:rsid w:val="00C22D05"/>
    <w:rsid w:val="00C26E68"/>
    <w:rsid w:val="00C46E22"/>
    <w:rsid w:val="00C54D17"/>
    <w:rsid w:val="00C63CAA"/>
    <w:rsid w:val="00C70851"/>
    <w:rsid w:val="00C9547E"/>
    <w:rsid w:val="00CA144D"/>
    <w:rsid w:val="00CD2136"/>
    <w:rsid w:val="00CE56B8"/>
    <w:rsid w:val="00CE633F"/>
    <w:rsid w:val="00CF4E6E"/>
    <w:rsid w:val="00D033A6"/>
    <w:rsid w:val="00D72E97"/>
    <w:rsid w:val="00D902BF"/>
    <w:rsid w:val="00DA3BD7"/>
    <w:rsid w:val="00E268EF"/>
    <w:rsid w:val="00E45269"/>
    <w:rsid w:val="00E46AAE"/>
    <w:rsid w:val="00E512C7"/>
    <w:rsid w:val="00E5722D"/>
    <w:rsid w:val="00E57CFD"/>
    <w:rsid w:val="00E824F0"/>
    <w:rsid w:val="00E831D7"/>
    <w:rsid w:val="00E8326C"/>
    <w:rsid w:val="00E9628C"/>
    <w:rsid w:val="00EA5F2A"/>
    <w:rsid w:val="00EB32E3"/>
    <w:rsid w:val="00ED157C"/>
    <w:rsid w:val="00ED21DB"/>
    <w:rsid w:val="00EE58F3"/>
    <w:rsid w:val="00F13CAF"/>
    <w:rsid w:val="00F36228"/>
    <w:rsid w:val="00F42486"/>
    <w:rsid w:val="00F45D31"/>
    <w:rsid w:val="00F6395D"/>
    <w:rsid w:val="00F85583"/>
    <w:rsid w:val="00F856D2"/>
    <w:rsid w:val="00FA4E1F"/>
    <w:rsid w:val="00FA52E9"/>
    <w:rsid w:val="00FB099C"/>
    <w:rsid w:val="00FC41DC"/>
    <w:rsid w:val="00FC6496"/>
    <w:rsid w:val="00FC781F"/>
    <w:rsid w:val="00FD32ED"/>
    <w:rsid w:val="00FE14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5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DEB"/>
  </w:style>
  <w:style w:type="paragraph" w:styleId="Heading1">
    <w:name w:val="heading 1"/>
    <w:aliases w:val="JUDUL BAB"/>
    <w:basedOn w:val="Normal"/>
    <w:next w:val="Normal"/>
    <w:link w:val="Heading1Char"/>
    <w:uiPriority w:val="9"/>
    <w:rsid w:val="00FA4E1F"/>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F85583"/>
    <w:pPr>
      <w:keepNext/>
      <w:keepLines/>
      <w:spacing w:before="200" w:after="0"/>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qFormat/>
    <w:rsid w:val="00F85583"/>
    <w:pPr>
      <w:keepNext/>
      <w:keepLines/>
      <w:spacing w:before="200" w:after="0"/>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semiHidden/>
    <w:unhideWhenUsed/>
    <w:qFormat/>
    <w:rsid w:val="00853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4E1F"/>
    <w:pPr>
      <w:ind w:left="720"/>
      <w:contextualSpacing/>
    </w:pPr>
  </w:style>
  <w:style w:type="character" w:customStyle="1" w:styleId="ListParagraphChar">
    <w:name w:val="List Paragraph Char"/>
    <w:link w:val="ListParagraph"/>
    <w:uiPriority w:val="34"/>
    <w:qFormat/>
    <w:rsid w:val="00FA4E1F"/>
  </w:style>
  <w:style w:type="character" w:customStyle="1" w:styleId="Heading1Char">
    <w:name w:val="Heading 1 Char"/>
    <w:aliases w:val="JUDUL BAB Char"/>
    <w:basedOn w:val="DefaultParagraphFont"/>
    <w:link w:val="Heading1"/>
    <w:uiPriority w:val="9"/>
    <w:rsid w:val="00FA4E1F"/>
    <w:rPr>
      <w:rFonts w:ascii="Times New Roman" w:eastAsiaTheme="majorEastAsia" w:hAnsi="Times New Roman" w:cstheme="majorBidi"/>
      <w:b/>
      <w:sz w:val="28"/>
      <w:szCs w:val="32"/>
    </w:rPr>
  </w:style>
  <w:style w:type="character" w:styleId="Hyperlink">
    <w:name w:val="Hyperlink"/>
    <w:basedOn w:val="DefaultParagraphFont"/>
    <w:uiPriority w:val="99"/>
    <w:unhideWhenUsed/>
    <w:rsid w:val="00791E35"/>
    <w:rPr>
      <w:color w:val="0000FF"/>
      <w:u w:val="single"/>
    </w:rPr>
  </w:style>
  <w:style w:type="paragraph" w:styleId="BodyText">
    <w:name w:val="Body Text"/>
    <w:basedOn w:val="Normal"/>
    <w:link w:val="BodyTextChar"/>
    <w:uiPriority w:val="1"/>
    <w:qFormat/>
    <w:rsid w:val="008E3B64"/>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8E3B64"/>
    <w:rPr>
      <w:rFonts w:ascii="Times New Roman" w:eastAsia="Times New Roman" w:hAnsi="Times New Roman" w:cs="Times New Roman"/>
      <w:sz w:val="23"/>
      <w:szCs w:val="23"/>
      <w:lang w:val="id"/>
    </w:rPr>
  </w:style>
  <w:style w:type="paragraph" w:customStyle="1" w:styleId="BAB">
    <w:name w:val="BAB"/>
    <w:basedOn w:val="Heading1"/>
    <w:link w:val="BABChar"/>
    <w:autoRedefine/>
    <w:qFormat/>
    <w:rsid w:val="00A231CC"/>
    <w:pPr>
      <w:spacing w:before="0" w:line="480" w:lineRule="auto"/>
    </w:pPr>
    <w:rPr>
      <w:rFonts w:cs="Times New Roman"/>
      <w:sz w:val="24"/>
      <w:szCs w:val="24"/>
      <w:lang w:val="id"/>
    </w:rPr>
  </w:style>
  <w:style w:type="paragraph" w:customStyle="1" w:styleId="11">
    <w:name w:val="1.1"/>
    <w:basedOn w:val="Heading2"/>
    <w:link w:val="11Char"/>
    <w:autoRedefine/>
    <w:qFormat/>
    <w:rsid w:val="00F45D31"/>
    <w:pPr>
      <w:numPr>
        <w:numId w:val="1"/>
      </w:numPr>
      <w:spacing w:line="480" w:lineRule="auto"/>
      <w:ind w:hanging="720"/>
    </w:pPr>
    <w:rPr>
      <w:rFonts w:ascii="Times New Roman" w:hAnsi="Times New Roman" w:cs="Times New Roman"/>
      <w:sz w:val="24"/>
      <w:szCs w:val="24"/>
    </w:rPr>
  </w:style>
  <w:style w:type="character" w:customStyle="1" w:styleId="BABChar">
    <w:name w:val="BAB Char"/>
    <w:basedOn w:val="Heading1Char"/>
    <w:link w:val="BAB"/>
    <w:rsid w:val="00A231CC"/>
    <w:rPr>
      <w:rFonts w:ascii="Times New Roman" w:eastAsiaTheme="majorEastAsia" w:hAnsi="Times New Roman" w:cs="Times New Roman"/>
      <w:b/>
      <w:sz w:val="24"/>
      <w:szCs w:val="24"/>
      <w:lang w:val="id"/>
    </w:rPr>
  </w:style>
  <w:style w:type="paragraph" w:customStyle="1" w:styleId="21">
    <w:name w:val="2.1"/>
    <w:basedOn w:val="Heading2"/>
    <w:link w:val="21Char"/>
    <w:autoRedefine/>
    <w:qFormat/>
    <w:rsid w:val="00F45D31"/>
    <w:pPr>
      <w:numPr>
        <w:numId w:val="3"/>
      </w:numPr>
      <w:spacing w:line="360" w:lineRule="auto"/>
      <w:ind w:hanging="720"/>
      <w:jc w:val="both"/>
    </w:pPr>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F85583"/>
    <w:rPr>
      <w:rFonts w:asciiTheme="majorBidi" w:eastAsiaTheme="majorEastAsia" w:hAnsiTheme="majorBidi" w:cstheme="majorBidi"/>
      <w:b/>
      <w:bCs/>
      <w:sz w:val="26"/>
      <w:szCs w:val="26"/>
    </w:rPr>
  </w:style>
  <w:style w:type="character" w:customStyle="1" w:styleId="11Char">
    <w:name w:val="1.1 Char"/>
    <w:basedOn w:val="Heading2Char"/>
    <w:link w:val="11"/>
    <w:rsid w:val="00F45D31"/>
    <w:rPr>
      <w:rFonts w:ascii="Times New Roman" w:eastAsiaTheme="majorEastAsia" w:hAnsi="Times New Roman" w:cs="Times New Roman"/>
      <w:b/>
      <w:bCs/>
      <w:sz w:val="24"/>
      <w:szCs w:val="24"/>
    </w:rPr>
  </w:style>
  <w:style w:type="paragraph" w:customStyle="1" w:styleId="211">
    <w:name w:val="2.1.1"/>
    <w:basedOn w:val="Heading3"/>
    <w:link w:val="211Char"/>
    <w:autoRedefine/>
    <w:qFormat/>
    <w:rsid w:val="006F5D4C"/>
    <w:pPr>
      <w:numPr>
        <w:numId w:val="4"/>
      </w:numPr>
      <w:spacing w:before="0" w:line="360" w:lineRule="auto"/>
      <w:ind w:hanging="720"/>
      <w:jc w:val="both"/>
    </w:pPr>
    <w:rPr>
      <w:rFonts w:ascii="Times New Roman" w:hAnsi="Times New Roman" w:cs="Times New Roman"/>
      <w:color w:val="000000" w:themeColor="text1"/>
      <w:szCs w:val="24"/>
    </w:rPr>
  </w:style>
  <w:style w:type="character" w:customStyle="1" w:styleId="21Char">
    <w:name w:val="2.1 Char"/>
    <w:basedOn w:val="Heading2Char"/>
    <w:link w:val="21"/>
    <w:rsid w:val="00F45D31"/>
    <w:rPr>
      <w:rFonts w:ascii="Times New Roman" w:eastAsiaTheme="majorEastAsia" w:hAnsi="Times New Roman" w:cs="Times New Roman"/>
      <w:b/>
      <w:bCs/>
      <w:color w:val="000000" w:themeColor="text1"/>
      <w:sz w:val="24"/>
      <w:szCs w:val="24"/>
    </w:rPr>
  </w:style>
  <w:style w:type="paragraph" w:customStyle="1" w:styleId="2111">
    <w:name w:val="2.1.1.1"/>
    <w:basedOn w:val="Heading4"/>
    <w:link w:val="2111Char"/>
    <w:autoRedefine/>
    <w:qFormat/>
    <w:rsid w:val="00853132"/>
    <w:pPr>
      <w:numPr>
        <w:numId w:val="5"/>
      </w:numPr>
      <w:spacing w:before="0" w:line="360" w:lineRule="auto"/>
      <w:ind w:left="709" w:hanging="709"/>
      <w:jc w:val="both"/>
    </w:pPr>
    <w:rPr>
      <w:rFonts w:ascii="Times New Roman" w:hAnsi="Times New Roman" w:cs="Times New Roman"/>
      <w:i w:val="0"/>
      <w:color w:val="auto"/>
      <w:w w:val="105"/>
      <w:sz w:val="24"/>
      <w:szCs w:val="24"/>
      <w:lang w:val="id-ID"/>
    </w:rPr>
  </w:style>
  <w:style w:type="character" w:customStyle="1" w:styleId="Heading3Char">
    <w:name w:val="Heading 3 Char"/>
    <w:basedOn w:val="DefaultParagraphFont"/>
    <w:link w:val="Heading3"/>
    <w:uiPriority w:val="9"/>
    <w:rsid w:val="00F85583"/>
    <w:rPr>
      <w:rFonts w:asciiTheme="majorBidi" w:eastAsiaTheme="majorEastAsia" w:hAnsiTheme="majorBidi" w:cstheme="majorBidi"/>
      <w:b/>
      <w:bCs/>
      <w:sz w:val="24"/>
    </w:rPr>
  </w:style>
  <w:style w:type="character" w:customStyle="1" w:styleId="211Char">
    <w:name w:val="2.1.1 Char"/>
    <w:basedOn w:val="Heading3Char"/>
    <w:link w:val="211"/>
    <w:rsid w:val="006F5D4C"/>
    <w:rPr>
      <w:rFonts w:ascii="Times New Roman" w:eastAsiaTheme="majorEastAsia" w:hAnsi="Times New Roman" w:cs="Times New Roman"/>
      <w:b/>
      <w:bCs/>
      <w:color w:val="000000" w:themeColor="text1"/>
      <w:sz w:val="24"/>
      <w:szCs w:val="24"/>
    </w:rPr>
  </w:style>
  <w:style w:type="paragraph" w:customStyle="1" w:styleId="2121">
    <w:name w:val="2.1.2.1"/>
    <w:basedOn w:val="Heading4"/>
    <w:link w:val="2121Char"/>
    <w:autoRedefine/>
    <w:qFormat/>
    <w:rsid w:val="0081056E"/>
    <w:pPr>
      <w:numPr>
        <w:numId w:val="7"/>
      </w:numPr>
      <w:spacing w:before="0" w:line="480" w:lineRule="auto"/>
      <w:ind w:left="426" w:hanging="426"/>
      <w:jc w:val="both"/>
    </w:pPr>
    <w:rPr>
      <w:rFonts w:ascii="Times New Roman" w:hAnsi="Times New Roman" w:cs="Times New Roman"/>
      <w:i w:val="0"/>
      <w:color w:val="auto"/>
      <w:sz w:val="24"/>
      <w:szCs w:val="24"/>
    </w:rPr>
  </w:style>
  <w:style w:type="character" w:customStyle="1" w:styleId="Heading4Char">
    <w:name w:val="Heading 4 Char"/>
    <w:basedOn w:val="DefaultParagraphFont"/>
    <w:link w:val="Heading4"/>
    <w:uiPriority w:val="9"/>
    <w:semiHidden/>
    <w:rsid w:val="00853132"/>
    <w:rPr>
      <w:rFonts w:asciiTheme="majorHAnsi" w:eastAsiaTheme="majorEastAsia" w:hAnsiTheme="majorHAnsi" w:cstheme="majorBidi"/>
      <w:b/>
      <w:bCs/>
      <w:i/>
      <w:iCs/>
      <w:color w:val="4F81BD" w:themeColor="accent1"/>
    </w:rPr>
  </w:style>
  <w:style w:type="character" w:customStyle="1" w:styleId="2111Char">
    <w:name w:val="2.1.1.1 Char"/>
    <w:basedOn w:val="Heading4Char"/>
    <w:link w:val="2111"/>
    <w:rsid w:val="00853132"/>
    <w:rPr>
      <w:rFonts w:ascii="Times New Roman" w:eastAsiaTheme="majorEastAsia" w:hAnsi="Times New Roman" w:cs="Times New Roman"/>
      <w:b/>
      <w:bCs/>
      <w:i w:val="0"/>
      <w:iCs/>
      <w:color w:val="4F81BD" w:themeColor="accent1"/>
      <w:w w:val="105"/>
      <w:sz w:val="24"/>
      <w:szCs w:val="24"/>
      <w:lang w:val="id-ID"/>
    </w:rPr>
  </w:style>
  <w:style w:type="paragraph" w:styleId="BalloonText">
    <w:name w:val="Balloon Text"/>
    <w:basedOn w:val="Normal"/>
    <w:link w:val="BalloonTextChar"/>
    <w:uiPriority w:val="99"/>
    <w:semiHidden/>
    <w:unhideWhenUsed/>
    <w:rsid w:val="003C533B"/>
    <w:pPr>
      <w:spacing w:after="0" w:line="240" w:lineRule="auto"/>
    </w:pPr>
    <w:rPr>
      <w:rFonts w:ascii="Tahoma" w:hAnsi="Tahoma" w:cs="Tahoma"/>
      <w:sz w:val="16"/>
      <w:szCs w:val="16"/>
    </w:rPr>
  </w:style>
  <w:style w:type="character" w:customStyle="1" w:styleId="2121Char">
    <w:name w:val="2.1.2.1 Char"/>
    <w:basedOn w:val="Heading4Char"/>
    <w:link w:val="2121"/>
    <w:rsid w:val="0081056E"/>
    <w:rPr>
      <w:rFonts w:ascii="Times New Roman" w:eastAsiaTheme="majorEastAsia" w:hAnsi="Times New Roman" w:cs="Times New Roman"/>
      <w:b/>
      <w:bCs/>
      <w:i w:val="0"/>
      <w:iCs/>
      <w:color w:val="4F81BD" w:themeColor="accent1"/>
      <w:sz w:val="24"/>
      <w:szCs w:val="24"/>
    </w:rPr>
  </w:style>
  <w:style w:type="character" w:customStyle="1" w:styleId="BalloonTextChar">
    <w:name w:val="Balloon Text Char"/>
    <w:basedOn w:val="DefaultParagraphFont"/>
    <w:link w:val="BalloonText"/>
    <w:uiPriority w:val="99"/>
    <w:semiHidden/>
    <w:rsid w:val="003C533B"/>
    <w:rPr>
      <w:rFonts w:ascii="Tahoma" w:hAnsi="Tahoma" w:cs="Tahoma"/>
      <w:sz w:val="16"/>
      <w:szCs w:val="16"/>
    </w:rPr>
  </w:style>
  <w:style w:type="paragraph" w:customStyle="1" w:styleId="2131">
    <w:name w:val="2.1.3.1"/>
    <w:basedOn w:val="Heading4"/>
    <w:link w:val="2131Char"/>
    <w:autoRedefine/>
    <w:qFormat/>
    <w:rsid w:val="008C7125"/>
    <w:pPr>
      <w:numPr>
        <w:numId w:val="10"/>
      </w:numPr>
      <w:spacing w:before="0" w:after="240" w:line="360" w:lineRule="auto"/>
      <w:ind w:hanging="720"/>
      <w:jc w:val="both"/>
    </w:pPr>
    <w:rPr>
      <w:rFonts w:ascii="Times New Roman" w:hAnsi="Times New Roman" w:cs="Times New Roman"/>
      <w:i w:val="0"/>
      <w:color w:val="auto"/>
      <w:sz w:val="24"/>
      <w:szCs w:val="24"/>
      <w:lang w:val="id-ID"/>
    </w:rPr>
  </w:style>
  <w:style w:type="paragraph" w:customStyle="1" w:styleId="31">
    <w:name w:val="3.1"/>
    <w:basedOn w:val="Heading2"/>
    <w:link w:val="31Char"/>
    <w:autoRedefine/>
    <w:qFormat/>
    <w:rsid w:val="00CD2136"/>
    <w:pPr>
      <w:numPr>
        <w:numId w:val="19"/>
      </w:numPr>
      <w:spacing w:after="240" w:line="360" w:lineRule="auto"/>
      <w:ind w:hanging="720"/>
      <w:jc w:val="both"/>
    </w:pPr>
    <w:rPr>
      <w:rFonts w:ascii="Times New Roman" w:hAnsi="Times New Roman" w:cs="Times New Roman"/>
      <w:color w:val="000000" w:themeColor="text1"/>
      <w:w w:val="105"/>
      <w:sz w:val="24"/>
      <w:szCs w:val="24"/>
    </w:rPr>
  </w:style>
  <w:style w:type="character" w:customStyle="1" w:styleId="2131Char">
    <w:name w:val="2.1.3.1 Char"/>
    <w:basedOn w:val="Heading4Char"/>
    <w:link w:val="2131"/>
    <w:rsid w:val="008C7125"/>
    <w:rPr>
      <w:rFonts w:ascii="Times New Roman" w:eastAsiaTheme="majorEastAsia" w:hAnsi="Times New Roman" w:cs="Times New Roman"/>
      <w:b/>
      <w:bCs/>
      <w:i w:val="0"/>
      <w:iCs/>
      <w:color w:val="4F81BD" w:themeColor="accent1"/>
      <w:sz w:val="24"/>
      <w:szCs w:val="24"/>
      <w:lang w:val="id-ID"/>
    </w:rPr>
  </w:style>
  <w:style w:type="paragraph" w:customStyle="1" w:styleId="TableParagraph">
    <w:name w:val="Table Paragraph"/>
    <w:basedOn w:val="Normal"/>
    <w:uiPriority w:val="1"/>
    <w:qFormat/>
    <w:rsid w:val="00CD213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31Char">
    <w:name w:val="3.1 Char"/>
    <w:basedOn w:val="Heading2Char"/>
    <w:link w:val="31"/>
    <w:rsid w:val="00CD2136"/>
    <w:rPr>
      <w:rFonts w:ascii="Times New Roman" w:eastAsiaTheme="majorEastAsia" w:hAnsi="Times New Roman" w:cs="Times New Roman"/>
      <w:b/>
      <w:bCs/>
      <w:color w:val="000000" w:themeColor="text1"/>
      <w:w w:val="105"/>
      <w:sz w:val="24"/>
      <w:szCs w:val="24"/>
    </w:rPr>
  </w:style>
  <w:style w:type="paragraph" w:customStyle="1" w:styleId="31Rancanganpenelitian">
    <w:name w:val="3.1 Rancangan penelitian"/>
    <w:basedOn w:val="Heading2"/>
    <w:link w:val="31RancanganpenelitianChar"/>
    <w:qFormat/>
    <w:rsid w:val="00B4248E"/>
    <w:pPr>
      <w:numPr>
        <w:numId w:val="24"/>
      </w:numPr>
      <w:spacing w:line="360" w:lineRule="auto"/>
      <w:jc w:val="both"/>
    </w:pPr>
    <w:rPr>
      <w:rFonts w:ascii="Times New Roman" w:hAnsi="Times New Roman"/>
      <w:sz w:val="24"/>
      <w:szCs w:val="24"/>
      <w:lang w:val="id-ID"/>
    </w:rPr>
  </w:style>
  <w:style w:type="character" w:customStyle="1" w:styleId="31RancanganpenelitianChar">
    <w:name w:val="3.1 Rancangan penelitian Char"/>
    <w:basedOn w:val="Heading2Char"/>
    <w:link w:val="31Rancanganpenelitian"/>
    <w:rsid w:val="00B4248E"/>
    <w:rPr>
      <w:rFonts w:ascii="Times New Roman" w:eastAsiaTheme="majorEastAsia" w:hAnsi="Times New Roman" w:cstheme="majorBidi"/>
      <w:b/>
      <w:bCs/>
      <w:sz w:val="24"/>
      <w:szCs w:val="24"/>
      <w:lang w:val="id-ID"/>
    </w:rPr>
  </w:style>
  <w:style w:type="paragraph" w:customStyle="1" w:styleId="391">
    <w:name w:val="3.9.1"/>
    <w:basedOn w:val="Heading3"/>
    <w:link w:val="391Char"/>
    <w:autoRedefine/>
    <w:qFormat/>
    <w:rsid w:val="00A710DF"/>
    <w:pPr>
      <w:numPr>
        <w:numId w:val="30"/>
      </w:numPr>
      <w:spacing w:line="360" w:lineRule="auto"/>
      <w:ind w:hanging="720"/>
      <w:jc w:val="both"/>
    </w:pPr>
    <w:rPr>
      <w:rFonts w:ascii="Times New Roman" w:hAnsi="Times New Roman" w:cs="Times New Roman"/>
      <w:szCs w:val="24"/>
      <w:lang w:val="id-ID"/>
    </w:rPr>
  </w:style>
  <w:style w:type="character" w:customStyle="1" w:styleId="391Char">
    <w:name w:val="3.9.1 Char"/>
    <w:basedOn w:val="Heading3Char"/>
    <w:link w:val="391"/>
    <w:rsid w:val="00A710DF"/>
    <w:rPr>
      <w:rFonts w:ascii="Times New Roman" w:eastAsiaTheme="majorEastAsia" w:hAnsi="Times New Roman" w:cs="Times New Roman"/>
      <w:b/>
      <w:bCs/>
      <w:sz w:val="24"/>
      <w:szCs w:val="24"/>
      <w:lang w:val="id-ID"/>
    </w:rPr>
  </w:style>
  <w:style w:type="paragraph" w:customStyle="1" w:styleId="Default">
    <w:name w:val="Default"/>
    <w:rsid w:val="0025066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2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7C"/>
  </w:style>
  <w:style w:type="paragraph" w:styleId="Footer">
    <w:name w:val="footer"/>
    <w:basedOn w:val="Normal"/>
    <w:link w:val="FooterChar"/>
    <w:uiPriority w:val="99"/>
    <w:unhideWhenUsed/>
    <w:rsid w:val="00B42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7C"/>
  </w:style>
  <w:style w:type="table" w:styleId="TableGrid">
    <w:name w:val="Table Grid"/>
    <w:basedOn w:val="TableNormal"/>
    <w:uiPriority w:val="39"/>
    <w:rsid w:val="00347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85583"/>
    <w:pPr>
      <w:spacing w:line="240" w:lineRule="auto"/>
    </w:pPr>
    <w:rPr>
      <w:i/>
      <w:iCs/>
      <w:color w:val="1F497D" w:themeColor="text2"/>
      <w:kern w:val="2"/>
      <w:sz w:val="18"/>
      <w:szCs w:val="18"/>
      <w14:ligatures w14:val="standardContextual"/>
    </w:rPr>
  </w:style>
  <w:style w:type="numbering" w:customStyle="1" w:styleId="Gaya1">
    <w:name w:val="Gaya1"/>
    <w:uiPriority w:val="99"/>
    <w:rsid w:val="00F85583"/>
    <w:pPr>
      <w:numPr>
        <w:numId w:val="42"/>
      </w:numPr>
    </w:pPr>
  </w:style>
  <w:style w:type="character" w:styleId="Emphasis">
    <w:name w:val="Emphasis"/>
    <w:basedOn w:val="DefaultParagraphFont"/>
    <w:uiPriority w:val="20"/>
    <w:qFormat/>
    <w:rsid w:val="00F85583"/>
    <w:rPr>
      <w:i/>
      <w:iCs/>
    </w:rPr>
  </w:style>
  <w:style w:type="table" w:customStyle="1" w:styleId="KisiTabel1">
    <w:name w:val="Kisi Tabel1"/>
    <w:basedOn w:val="TableNormal"/>
    <w:next w:val="TableGrid"/>
    <w:uiPriority w:val="39"/>
    <w:rsid w:val="00E8326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D73E8"/>
    <w:pPr>
      <w:spacing w:line="259" w:lineRule="auto"/>
      <w:jc w:val="left"/>
      <w:outlineLvl w:val="9"/>
    </w:pPr>
    <w:rPr>
      <w:rFonts w:asciiTheme="majorHAnsi" w:hAnsiTheme="majorHAnsi"/>
      <w:b w:val="0"/>
      <w:color w:val="365F91" w:themeColor="accent1" w:themeShade="BF"/>
      <w:sz w:val="32"/>
      <w:lang w:val="en-ID" w:eastAsia="en-ID"/>
    </w:rPr>
  </w:style>
  <w:style w:type="paragraph" w:styleId="TOC1">
    <w:name w:val="toc 1"/>
    <w:basedOn w:val="Normal"/>
    <w:next w:val="Normal"/>
    <w:autoRedefine/>
    <w:uiPriority w:val="39"/>
    <w:unhideWhenUsed/>
    <w:rsid w:val="001D73E8"/>
    <w:pPr>
      <w:tabs>
        <w:tab w:val="right" w:leader="dot" w:pos="7927"/>
      </w:tabs>
      <w:spacing w:after="100"/>
    </w:pPr>
    <w:rPr>
      <w:b/>
      <w:bCs/>
      <w:noProof/>
      <w:sz w:val="24"/>
      <w:szCs w:val="24"/>
    </w:rPr>
  </w:style>
  <w:style w:type="paragraph" w:styleId="TOC2">
    <w:name w:val="toc 2"/>
    <w:basedOn w:val="Normal"/>
    <w:next w:val="Normal"/>
    <w:autoRedefine/>
    <w:uiPriority w:val="39"/>
    <w:unhideWhenUsed/>
    <w:rsid w:val="003A4F08"/>
    <w:pPr>
      <w:tabs>
        <w:tab w:val="left" w:pos="880"/>
        <w:tab w:val="right" w:leader="dot" w:pos="7927"/>
      </w:tabs>
      <w:spacing w:after="100"/>
      <w:ind w:left="142"/>
    </w:pPr>
    <w:rPr>
      <w:rFonts w:asciiTheme="majorBidi" w:hAnsiTheme="majorBidi" w:cstheme="majorBidi"/>
      <w:noProof/>
      <w:sz w:val="24"/>
      <w:szCs w:val="24"/>
      <w:lang w:val="sv-SE"/>
    </w:rPr>
  </w:style>
  <w:style w:type="paragraph" w:styleId="TOC3">
    <w:name w:val="toc 3"/>
    <w:basedOn w:val="Normal"/>
    <w:next w:val="Normal"/>
    <w:autoRedefine/>
    <w:uiPriority w:val="39"/>
    <w:unhideWhenUsed/>
    <w:rsid w:val="001D73E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DEB"/>
  </w:style>
  <w:style w:type="paragraph" w:styleId="Heading1">
    <w:name w:val="heading 1"/>
    <w:aliases w:val="JUDUL BAB"/>
    <w:basedOn w:val="Normal"/>
    <w:next w:val="Normal"/>
    <w:link w:val="Heading1Char"/>
    <w:uiPriority w:val="9"/>
    <w:rsid w:val="00FA4E1F"/>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F85583"/>
    <w:pPr>
      <w:keepNext/>
      <w:keepLines/>
      <w:spacing w:before="200" w:after="0"/>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qFormat/>
    <w:rsid w:val="00F85583"/>
    <w:pPr>
      <w:keepNext/>
      <w:keepLines/>
      <w:spacing w:before="200" w:after="0"/>
      <w:outlineLvl w:val="2"/>
    </w:pPr>
    <w:rPr>
      <w:rFonts w:asciiTheme="majorBidi" w:eastAsiaTheme="majorEastAsia" w:hAnsiTheme="majorBidi" w:cstheme="majorBidi"/>
      <w:b/>
      <w:bCs/>
      <w:sz w:val="24"/>
    </w:rPr>
  </w:style>
  <w:style w:type="paragraph" w:styleId="Heading4">
    <w:name w:val="heading 4"/>
    <w:basedOn w:val="Normal"/>
    <w:next w:val="Normal"/>
    <w:link w:val="Heading4Char"/>
    <w:uiPriority w:val="9"/>
    <w:semiHidden/>
    <w:unhideWhenUsed/>
    <w:qFormat/>
    <w:rsid w:val="008531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4E1F"/>
    <w:pPr>
      <w:ind w:left="720"/>
      <w:contextualSpacing/>
    </w:pPr>
  </w:style>
  <w:style w:type="character" w:customStyle="1" w:styleId="ListParagraphChar">
    <w:name w:val="List Paragraph Char"/>
    <w:link w:val="ListParagraph"/>
    <w:uiPriority w:val="34"/>
    <w:qFormat/>
    <w:rsid w:val="00FA4E1F"/>
  </w:style>
  <w:style w:type="character" w:customStyle="1" w:styleId="Heading1Char">
    <w:name w:val="Heading 1 Char"/>
    <w:aliases w:val="JUDUL BAB Char"/>
    <w:basedOn w:val="DefaultParagraphFont"/>
    <w:link w:val="Heading1"/>
    <w:uiPriority w:val="9"/>
    <w:rsid w:val="00FA4E1F"/>
    <w:rPr>
      <w:rFonts w:ascii="Times New Roman" w:eastAsiaTheme="majorEastAsia" w:hAnsi="Times New Roman" w:cstheme="majorBidi"/>
      <w:b/>
      <w:sz w:val="28"/>
      <w:szCs w:val="32"/>
    </w:rPr>
  </w:style>
  <w:style w:type="character" w:styleId="Hyperlink">
    <w:name w:val="Hyperlink"/>
    <w:basedOn w:val="DefaultParagraphFont"/>
    <w:uiPriority w:val="99"/>
    <w:unhideWhenUsed/>
    <w:rsid w:val="00791E35"/>
    <w:rPr>
      <w:color w:val="0000FF"/>
      <w:u w:val="single"/>
    </w:rPr>
  </w:style>
  <w:style w:type="paragraph" w:styleId="BodyText">
    <w:name w:val="Body Text"/>
    <w:basedOn w:val="Normal"/>
    <w:link w:val="BodyTextChar"/>
    <w:uiPriority w:val="1"/>
    <w:qFormat/>
    <w:rsid w:val="008E3B64"/>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8E3B64"/>
    <w:rPr>
      <w:rFonts w:ascii="Times New Roman" w:eastAsia="Times New Roman" w:hAnsi="Times New Roman" w:cs="Times New Roman"/>
      <w:sz w:val="23"/>
      <w:szCs w:val="23"/>
      <w:lang w:val="id"/>
    </w:rPr>
  </w:style>
  <w:style w:type="paragraph" w:customStyle="1" w:styleId="BAB">
    <w:name w:val="BAB"/>
    <w:basedOn w:val="Heading1"/>
    <w:link w:val="BABChar"/>
    <w:autoRedefine/>
    <w:qFormat/>
    <w:rsid w:val="00A231CC"/>
    <w:pPr>
      <w:spacing w:before="0" w:line="480" w:lineRule="auto"/>
    </w:pPr>
    <w:rPr>
      <w:rFonts w:cs="Times New Roman"/>
      <w:sz w:val="24"/>
      <w:szCs w:val="24"/>
      <w:lang w:val="id"/>
    </w:rPr>
  </w:style>
  <w:style w:type="paragraph" w:customStyle="1" w:styleId="11">
    <w:name w:val="1.1"/>
    <w:basedOn w:val="Heading2"/>
    <w:link w:val="11Char"/>
    <w:autoRedefine/>
    <w:qFormat/>
    <w:rsid w:val="00F45D31"/>
    <w:pPr>
      <w:numPr>
        <w:numId w:val="1"/>
      </w:numPr>
      <w:spacing w:line="480" w:lineRule="auto"/>
      <w:ind w:hanging="720"/>
    </w:pPr>
    <w:rPr>
      <w:rFonts w:ascii="Times New Roman" w:hAnsi="Times New Roman" w:cs="Times New Roman"/>
      <w:sz w:val="24"/>
      <w:szCs w:val="24"/>
    </w:rPr>
  </w:style>
  <w:style w:type="character" w:customStyle="1" w:styleId="BABChar">
    <w:name w:val="BAB Char"/>
    <w:basedOn w:val="Heading1Char"/>
    <w:link w:val="BAB"/>
    <w:rsid w:val="00A231CC"/>
    <w:rPr>
      <w:rFonts w:ascii="Times New Roman" w:eastAsiaTheme="majorEastAsia" w:hAnsi="Times New Roman" w:cs="Times New Roman"/>
      <w:b/>
      <w:sz w:val="24"/>
      <w:szCs w:val="24"/>
      <w:lang w:val="id"/>
    </w:rPr>
  </w:style>
  <w:style w:type="paragraph" w:customStyle="1" w:styleId="21">
    <w:name w:val="2.1"/>
    <w:basedOn w:val="Heading2"/>
    <w:link w:val="21Char"/>
    <w:autoRedefine/>
    <w:qFormat/>
    <w:rsid w:val="00F45D31"/>
    <w:pPr>
      <w:numPr>
        <w:numId w:val="3"/>
      </w:numPr>
      <w:spacing w:line="360" w:lineRule="auto"/>
      <w:ind w:hanging="720"/>
      <w:jc w:val="both"/>
    </w:pPr>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F85583"/>
    <w:rPr>
      <w:rFonts w:asciiTheme="majorBidi" w:eastAsiaTheme="majorEastAsia" w:hAnsiTheme="majorBidi" w:cstheme="majorBidi"/>
      <w:b/>
      <w:bCs/>
      <w:sz w:val="26"/>
      <w:szCs w:val="26"/>
    </w:rPr>
  </w:style>
  <w:style w:type="character" w:customStyle="1" w:styleId="11Char">
    <w:name w:val="1.1 Char"/>
    <w:basedOn w:val="Heading2Char"/>
    <w:link w:val="11"/>
    <w:rsid w:val="00F45D31"/>
    <w:rPr>
      <w:rFonts w:ascii="Times New Roman" w:eastAsiaTheme="majorEastAsia" w:hAnsi="Times New Roman" w:cs="Times New Roman"/>
      <w:b/>
      <w:bCs/>
      <w:sz w:val="24"/>
      <w:szCs w:val="24"/>
    </w:rPr>
  </w:style>
  <w:style w:type="paragraph" w:customStyle="1" w:styleId="211">
    <w:name w:val="2.1.1"/>
    <w:basedOn w:val="Heading3"/>
    <w:link w:val="211Char"/>
    <w:autoRedefine/>
    <w:qFormat/>
    <w:rsid w:val="006F5D4C"/>
    <w:pPr>
      <w:numPr>
        <w:numId w:val="4"/>
      </w:numPr>
      <w:spacing w:before="0" w:line="360" w:lineRule="auto"/>
      <w:ind w:hanging="720"/>
      <w:jc w:val="both"/>
    </w:pPr>
    <w:rPr>
      <w:rFonts w:ascii="Times New Roman" w:hAnsi="Times New Roman" w:cs="Times New Roman"/>
      <w:color w:val="000000" w:themeColor="text1"/>
      <w:szCs w:val="24"/>
    </w:rPr>
  </w:style>
  <w:style w:type="character" w:customStyle="1" w:styleId="21Char">
    <w:name w:val="2.1 Char"/>
    <w:basedOn w:val="Heading2Char"/>
    <w:link w:val="21"/>
    <w:rsid w:val="00F45D31"/>
    <w:rPr>
      <w:rFonts w:ascii="Times New Roman" w:eastAsiaTheme="majorEastAsia" w:hAnsi="Times New Roman" w:cs="Times New Roman"/>
      <w:b/>
      <w:bCs/>
      <w:color w:val="000000" w:themeColor="text1"/>
      <w:sz w:val="24"/>
      <w:szCs w:val="24"/>
    </w:rPr>
  </w:style>
  <w:style w:type="paragraph" w:customStyle="1" w:styleId="2111">
    <w:name w:val="2.1.1.1"/>
    <w:basedOn w:val="Heading4"/>
    <w:link w:val="2111Char"/>
    <w:autoRedefine/>
    <w:qFormat/>
    <w:rsid w:val="00853132"/>
    <w:pPr>
      <w:numPr>
        <w:numId w:val="5"/>
      </w:numPr>
      <w:spacing w:before="0" w:line="360" w:lineRule="auto"/>
      <w:ind w:left="709" w:hanging="709"/>
      <w:jc w:val="both"/>
    </w:pPr>
    <w:rPr>
      <w:rFonts w:ascii="Times New Roman" w:hAnsi="Times New Roman" w:cs="Times New Roman"/>
      <w:i w:val="0"/>
      <w:color w:val="auto"/>
      <w:w w:val="105"/>
      <w:sz w:val="24"/>
      <w:szCs w:val="24"/>
      <w:lang w:val="id-ID"/>
    </w:rPr>
  </w:style>
  <w:style w:type="character" w:customStyle="1" w:styleId="Heading3Char">
    <w:name w:val="Heading 3 Char"/>
    <w:basedOn w:val="DefaultParagraphFont"/>
    <w:link w:val="Heading3"/>
    <w:uiPriority w:val="9"/>
    <w:rsid w:val="00F85583"/>
    <w:rPr>
      <w:rFonts w:asciiTheme="majorBidi" w:eastAsiaTheme="majorEastAsia" w:hAnsiTheme="majorBidi" w:cstheme="majorBidi"/>
      <w:b/>
      <w:bCs/>
      <w:sz w:val="24"/>
    </w:rPr>
  </w:style>
  <w:style w:type="character" w:customStyle="1" w:styleId="211Char">
    <w:name w:val="2.1.1 Char"/>
    <w:basedOn w:val="Heading3Char"/>
    <w:link w:val="211"/>
    <w:rsid w:val="006F5D4C"/>
    <w:rPr>
      <w:rFonts w:ascii="Times New Roman" w:eastAsiaTheme="majorEastAsia" w:hAnsi="Times New Roman" w:cs="Times New Roman"/>
      <w:b/>
      <w:bCs/>
      <w:color w:val="000000" w:themeColor="text1"/>
      <w:sz w:val="24"/>
      <w:szCs w:val="24"/>
    </w:rPr>
  </w:style>
  <w:style w:type="paragraph" w:customStyle="1" w:styleId="2121">
    <w:name w:val="2.1.2.1"/>
    <w:basedOn w:val="Heading4"/>
    <w:link w:val="2121Char"/>
    <w:autoRedefine/>
    <w:qFormat/>
    <w:rsid w:val="0081056E"/>
    <w:pPr>
      <w:numPr>
        <w:numId w:val="7"/>
      </w:numPr>
      <w:spacing w:before="0" w:line="480" w:lineRule="auto"/>
      <w:ind w:left="426" w:hanging="426"/>
      <w:jc w:val="both"/>
    </w:pPr>
    <w:rPr>
      <w:rFonts w:ascii="Times New Roman" w:hAnsi="Times New Roman" w:cs="Times New Roman"/>
      <w:i w:val="0"/>
      <w:color w:val="auto"/>
      <w:sz w:val="24"/>
      <w:szCs w:val="24"/>
    </w:rPr>
  </w:style>
  <w:style w:type="character" w:customStyle="1" w:styleId="Heading4Char">
    <w:name w:val="Heading 4 Char"/>
    <w:basedOn w:val="DefaultParagraphFont"/>
    <w:link w:val="Heading4"/>
    <w:uiPriority w:val="9"/>
    <w:semiHidden/>
    <w:rsid w:val="00853132"/>
    <w:rPr>
      <w:rFonts w:asciiTheme="majorHAnsi" w:eastAsiaTheme="majorEastAsia" w:hAnsiTheme="majorHAnsi" w:cstheme="majorBidi"/>
      <w:b/>
      <w:bCs/>
      <w:i/>
      <w:iCs/>
      <w:color w:val="4F81BD" w:themeColor="accent1"/>
    </w:rPr>
  </w:style>
  <w:style w:type="character" w:customStyle="1" w:styleId="2111Char">
    <w:name w:val="2.1.1.1 Char"/>
    <w:basedOn w:val="Heading4Char"/>
    <w:link w:val="2111"/>
    <w:rsid w:val="00853132"/>
    <w:rPr>
      <w:rFonts w:ascii="Times New Roman" w:eastAsiaTheme="majorEastAsia" w:hAnsi="Times New Roman" w:cs="Times New Roman"/>
      <w:b/>
      <w:bCs/>
      <w:i w:val="0"/>
      <w:iCs/>
      <w:color w:val="4F81BD" w:themeColor="accent1"/>
      <w:w w:val="105"/>
      <w:sz w:val="24"/>
      <w:szCs w:val="24"/>
      <w:lang w:val="id-ID"/>
    </w:rPr>
  </w:style>
  <w:style w:type="paragraph" w:styleId="BalloonText">
    <w:name w:val="Balloon Text"/>
    <w:basedOn w:val="Normal"/>
    <w:link w:val="BalloonTextChar"/>
    <w:uiPriority w:val="99"/>
    <w:semiHidden/>
    <w:unhideWhenUsed/>
    <w:rsid w:val="003C533B"/>
    <w:pPr>
      <w:spacing w:after="0" w:line="240" w:lineRule="auto"/>
    </w:pPr>
    <w:rPr>
      <w:rFonts w:ascii="Tahoma" w:hAnsi="Tahoma" w:cs="Tahoma"/>
      <w:sz w:val="16"/>
      <w:szCs w:val="16"/>
    </w:rPr>
  </w:style>
  <w:style w:type="character" w:customStyle="1" w:styleId="2121Char">
    <w:name w:val="2.1.2.1 Char"/>
    <w:basedOn w:val="Heading4Char"/>
    <w:link w:val="2121"/>
    <w:rsid w:val="0081056E"/>
    <w:rPr>
      <w:rFonts w:ascii="Times New Roman" w:eastAsiaTheme="majorEastAsia" w:hAnsi="Times New Roman" w:cs="Times New Roman"/>
      <w:b/>
      <w:bCs/>
      <w:i w:val="0"/>
      <w:iCs/>
      <w:color w:val="4F81BD" w:themeColor="accent1"/>
      <w:sz w:val="24"/>
      <w:szCs w:val="24"/>
    </w:rPr>
  </w:style>
  <w:style w:type="character" w:customStyle="1" w:styleId="BalloonTextChar">
    <w:name w:val="Balloon Text Char"/>
    <w:basedOn w:val="DefaultParagraphFont"/>
    <w:link w:val="BalloonText"/>
    <w:uiPriority w:val="99"/>
    <w:semiHidden/>
    <w:rsid w:val="003C533B"/>
    <w:rPr>
      <w:rFonts w:ascii="Tahoma" w:hAnsi="Tahoma" w:cs="Tahoma"/>
      <w:sz w:val="16"/>
      <w:szCs w:val="16"/>
    </w:rPr>
  </w:style>
  <w:style w:type="paragraph" w:customStyle="1" w:styleId="2131">
    <w:name w:val="2.1.3.1"/>
    <w:basedOn w:val="Heading4"/>
    <w:link w:val="2131Char"/>
    <w:autoRedefine/>
    <w:qFormat/>
    <w:rsid w:val="008C7125"/>
    <w:pPr>
      <w:numPr>
        <w:numId w:val="10"/>
      </w:numPr>
      <w:spacing w:before="0" w:after="240" w:line="360" w:lineRule="auto"/>
      <w:ind w:hanging="720"/>
      <w:jc w:val="both"/>
    </w:pPr>
    <w:rPr>
      <w:rFonts w:ascii="Times New Roman" w:hAnsi="Times New Roman" w:cs="Times New Roman"/>
      <w:i w:val="0"/>
      <w:color w:val="auto"/>
      <w:sz w:val="24"/>
      <w:szCs w:val="24"/>
      <w:lang w:val="id-ID"/>
    </w:rPr>
  </w:style>
  <w:style w:type="paragraph" w:customStyle="1" w:styleId="31">
    <w:name w:val="3.1"/>
    <w:basedOn w:val="Heading2"/>
    <w:link w:val="31Char"/>
    <w:autoRedefine/>
    <w:qFormat/>
    <w:rsid w:val="00CD2136"/>
    <w:pPr>
      <w:numPr>
        <w:numId w:val="19"/>
      </w:numPr>
      <w:spacing w:after="240" w:line="360" w:lineRule="auto"/>
      <w:ind w:hanging="720"/>
      <w:jc w:val="both"/>
    </w:pPr>
    <w:rPr>
      <w:rFonts w:ascii="Times New Roman" w:hAnsi="Times New Roman" w:cs="Times New Roman"/>
      <w:color w:val="000000" w:themeColor="text1"/>
      <w:w w:val="105"/>
      <w:sz w:val="24"/>
      <w:szCs w:val="24"/>
    </w:rPr>
  </w:style>
  <w:style w:type="character" w:customStyle="1" w:styleId="2131Char">
    <w:name w:val="2.1.3.1 Char"/>
    <w:basedOn w:val="Heading4Char"/>
    <w:link w:val="2131"/>
    <w:rsid w:val="008C7125"/>
    <w:rPr>
      <w:rFonts w:ascii="Times New Roman" w:eastAsiaTheme="majorEastAsia" w:hAnsi="Times New Roman" w:cs="Times New Roman"/>
      <w:b/>
      <w:bCs/>
      <w:i w:val="0"/>
      <w:iCs/>
      <w:color w:val="4F81BD" w:themeColor="accent1"/>
      <w:sz w:val="24"/>
      <w:szCs w:val="24"/>
      <w:lang w:val="id-ID"/>
    </w:rPr>
  </w:style>
  <w:style w:type="paragraph" w:customStyle="1" w:styleId="TableParagraph">
    <w:name w:val="Table Paragraph"/>
    <w:basedOn w:val="Normal"/>
    <w:uiPriority w:val="1"/>
    <w:qFormat/>
    <w:rsid w:val="00CD213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31Char">
    <w:name w:val="3.1 Char"/>
    <w:basedOn w:val="Heading2Char"/>
    <w:link w:val="31"/>
    <w:rsid w:val="00CD2136"/>
    <w:rPr>
      <w:rFonts w:ascii="Times New Roman" w:eastAsiaTheme="majorEastAsia" w:hAnsi="Times New Roman" w:cs="Times New Roman"/>
      <w:b/>
      <w:bCs/>
      <w:color w:val="000000" w:themeColor="text1"/>
      <w:w w:val="105"/>
      <w:sz w:val="24"/>
      <w:szCs w:val="24"/>
    </w:rPr>
  </w:style>
  <w:style w:type="paragraph" w:customStyle="1" w:styleId="31Rancanganpenelitian">
    <w:name w:val="3.1 Rancangan penelitian"/>
    <w:basedOn w:val="Heading2"/>
    <w:link w:val="31RancanganpenelitianChar"/>
    <w:qFormat/>
    <w:rsid w:val="00B4248E"/>
    <w:pPr>
      <w:numPr>
        <w:numId w:val="24"/>
      </w:numPr>
      <w:spacing w:line="360" w:lineRule="auto"/>
      <w:jc w:val="both"/>
    </w:pPr>
    <w:rPr>
      <w:rFonts w:ascii="Times New Roman" w:hAnsi="Times New Roman"/>
      <w:sz w:val="24"/>
      <w:szCs w:val="24"/>
      <w:lang w:val="id-ID"/>
    </w:rPr>
  </w:style>
  <w:style w:type="character" w:customStyle="1" w:styleId="31RancanganpenelitianChar">
    <w:name w:val="3.1 Rancangan penelitian Char"/>
    <w:basedOn w:val="Heading2Char"/>
    <w:link w:val="31Rancanganpenelitian"/>
    <w:rsid w:val="00B4248E"/>
    <w:rPr>
      <w:rFonts w:ascii="Times New Roman" w:eastAsiaTheme="majorEastAsia" w:hAnsi="Times New Roman" w:cstheme="majorBidi"/>
      <w:b/>
      <w:bCs/>
      <w:sz w:val="24"/>
      <w:szCs w:val="24"/>
      <w:lang w:val="id-ID"/>
    </w:rPr>
  </w:style>
  <w:style w:type="paragraph" w:customStyle="1" w:styleId="391">
    <w:name w:val="3.9.1"/>
    <w:basedOn w:val="Heading3"/>
    <w:link w:val="391Char"/>
    <w:autoRedefine/>
    <w:qFormat/>
    <w:rsid w:val="00A710DF"/>
    <w:pPr>
      <w:numPr>
        <w:numId w:val="30"/>
      </w:numPr>
      <w:spacing w:line="360" w:lineRule="auto"/>
      <w:ind w:hanging="720"/>
      <w:jc w:val="both"/>
    </w:pPr>
    <w:rPr>
      <w:rFonts w:ascii="Times New Roman" w:hAnsi="Times New Roman" w:cs="Times New Roman"/>
      <w:szCs w:val="24"/>
      <w:lang w:val="id-ID"/>
    </w:rPr>
  </w:style>
  <w:style w:type="character" w:customStyle="1" w:styleId="391Char">
    <w:name w:val="3.9.1 Char"/>
    <w:basedOn w:val="Heading3Char"/>
    <w:link w:val="391"/>
    <w:rsid w:val="00A710DF"/>
    <w:rPr>
      <w:rFonts w:ascii="Times New Roman" w:eastAsiaTheme="majorEastAsia" w:hAnsi="Times New Roman" w:cs="Times New Roman"/>
      <w:b/>
      <w:bCs/>
      <w:sz w:val="24"/>
      <w:szCs w:val="24"/>
      <w:lang w:val="id-ID"/>
    </w:rPr>
  </w:style>
  <w:style w:type="paragraph" w:customStyle="1" w:styleId="Default">
    <w:name w:val="Default"/>
    <w:rsid w:val="0025066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2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7C"/>
  </w:style>
  <w:style w:type="paragraph" w:styleId="Footer">
    <w:name w:val="footer"/>
    <w:basedOn w:val="Normal"/>
    <w:link w:val="FooterChar"/>
    <w:uiPriority w:val="99"/>
    <w:unhideWhenUsed/>
    <w:rsid w:val="00B42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7C"/>
  </w:style>
  <w:style w:type="table" w:styleId="TableGrid">
    <w:name w:val="Table Grid"/>
    <w:basedOn w:val="TableNormal"/>
    <w:uiPriority w:val="39"/>
    <w:rsid w:val="00347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85583"/>
    <w:pPr>
      <w:spacing w:line="240" w:lineRule="auto"/>
    </w:pPr>
    <w:rPr>
      <w:i/>
      <w:iCs/>
      <w:color w:val="1F497D" w:themeColor="text2"/>
      <w:kern w:val="2"/>
      <w:sz w:val="18"/>
      <w:szCs w:val="18"/>
      <w14:ligatures w14:val="standardContextual"/>
    </w:rPr>
  </w:style>
  <w:style w:type="numbering" w:customStyle="1" w:styleId="Gaya1">
    <w:name w:val="Gaya1"/>
    <w:uiPriority w:val="99"/>
    <w:rsid w:val="00F85583"/>
    <w:pPr>
      <w:numPr>
        <w:numId w:val="42"/>
      </w:numPr>
    </w:pPr>
  </w:style>
  <w:style w:type="character" w:styleId="Emphasis">
    <w:name w:val="Emphasis"/>
    <w:basedOn w:val="DefaultParagraphFont"/>
    <w:uiPriority w:val="20"/>
    <w:qFormat/>
    <w:rsid w:val="00F85583"/>
    <w:rPr>
      <w:i/>
      <w:iCs/>
    </w:rPr>
  </w:style>
  <w:style w:type="table" w:customStyle="1" w:styleId="KisiTabel1">
    <w:name w:val="Kisi Tabel1"/>
    <w:basedOn w:val="TableNormal"/>
    <w:next w:val="TableGrid"/>
    <w:uiPriority w:val="39"/>
    <w:rsid w:val="00E8326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D73E8"/>
    <w:pPr>
      <w:spacing w:line="259" w:lineRule="auto"/>
      <w:jc w:val="left"/>
      <w:outlineLvl w:val="9"/>
    </w:pPr>
    <w:rPr>
      <w:rFonts w:asciiTheme="majorHAnsi" w:hAnsiTheme="majorHAnsi"/>
      <w:b w:val="0"/>
      <w:color w:val="365F91" w:themeColor="accent1" w:themeShade="BF"/>
      <w:sz w:val="32"/>
      <w:lang w:val="en-ID" w:eastAsia="en-ID"/>
    </w:rPr>
  </w:style>
  <w:style w:type="paragraph" w:styleId="TOC1">
    <w:name w:val="toc 1"/>
    <w:basedOn w:val="Normal"/>
    <w:next w:val="Normal"/>
    <w:autoRedefine/>
    <w:uiPriority w:val="39"/>
    <w:unhideWhenUsed/>
    <w:rsid w:val="001D73E8"/>
    <w:pPr>
      <w:tabs>
        <w:tab w:val="right" w:leader="dot" w:pos="7927"/>
      </w:tabs>
      <w:spacing w:after="100"/>
    </w:pPr>
    <w:rPr>
      <w:b/>
      <w:bCs/>
      <w:noProof/>
      <w:sz w:val="24"/>
      <w:szCs w:val="24"/>
    </w:rPr>
  </w:style>
  <w:style w:type="paragraph" w:styleId="TOC2">
    <w:name w:val="toc 2"/>
    <w:basedOn w:val="Normal"/>
    <w:next w:val="Normal"/>
    <w:autoRedefine/>
    <w:uiPriority w:val="39"/>
    <w:unhideWhenUsed/>
    <w:rsid w:val="003A4F08"/>
    <w:pPr>
      <w:tabs>
        <w:tab w:val="left" w:pos="880"/>
        <w:tab w:val="right" w:leader="dot" w:pos="7927"/>
      </w:tabs>
      <w:spacing w:after="100"/>
      <w:ind w:left="142"/>
    </w:pPr>
    <w:rPr>
      <w:rFonts w:asciiTheme="majorBidi" w:hAnsiTheme="majorBidi" w:cstheme="majorBidi"/>
      <w:noProof/>
      <w:sz w:val="24"/>
      <w:szCs w:val="24"/>
      <w:lang w:val="sv-SE"/>
    </w:rPr>
  </w:style>
  <w:style w:type="paragraph" w:styleId="TOC3">
    <w:name w:val="toc 3"/>
    <w:basedOn w:val="Normal"/>
    <w:next w:val="Normal"/>
    <w:autoRedefine/>
    <w:uiPriority w:val="39"/>
    <w:unhideWhenUsed/>
    <w:rsid w:val="001D73E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3173">
      <w:bodyDiv w:val="1"/>
      <w:marLeft w:val="0"/>
      <w:marRight w:val="0"/>
      <w:marTop w:val="0"/>
      <w:marBottom w:val="0"/>
      <w:divBdr>
        <w:top w:val="none" w:sz="0" w:space="0" w:color="auto"/>
        <w:left w:val="none" w:sz="0" w:space="0" w:color="auto"/>
        <w:bottom w:val="none" w:sz="0" w:space="0" w:color="auto"/>
        <w:right w:val="none" w:sz="0" w:space="0" w:color="auto"/>
      </w:divBdr>
    </w:div>
    <w:div w:id="204484397">
      <w:bodyDiv w:val="1"/>
      <w:marLeft w:val="0"/>
      <w:marRight w:val="0"/>
      <w:marTop w:val="0"/>
      <w:marBottom w:val="0"/>
      <w:divBdr>
        <w:top w:val="none" w:sz="0" w:space="0" w:color="auto"/>
        <w:left w:val="none" w:sz="0" w:space="0" w:color="auto"/>
        <w:bottom w:val="none" w:sz="0" w:space="0" w:color="auto"/>
        <w:right w:val="none" w:sz="0" w:space="0" w:color="auto"/>
      </w:divBdr>
    </w:div>
    <w:div w:id="555045665">
      <w:bodyDiv w:val="1"/>
      <w:marLeft w:val="0"/>
      <w:marRight w:val="0"/>
      <w:marTop w:val="0"/>
      <w:marBottom w:val="0"/>
      <w:divBdr>
        <w:top w:val="none" w:sz="0" w:space="0" w:color="auto"/>
        <w:left w:val="none" w:sz="0" w:space="0" w:color="auto"/>
        <w:bottom w:val="none" w:sz="0" w:space="0" w:color="auto"/>
        <w:right w:val="none" w:sz="0" w:space="0" w:color="auto"/>
      </w:divBdr>
    </w:div>
    <w:div w:id="713502293">
      <w:bodyDiv w:val="1"/>
      <w:marLeft w:val="0"/>
      <w:marRight w:val="0"/>
      <w:marTop w:val="0"/>
      <w:marBottom w:val="0"/>
      <w:divBdr>
        <w:top w:val="none" w:sz="0" w:space="0" w:color="auto"/>
        <w:left w:val="none" w:sz="0" w:space="0" w:color="auto"/>
        <w:bottom w:val="none" w:sz="0" w:space="0" w:color="auto"/>
        <w:right w:val="none" w:sz="0" w:space="0" w:color="auto"/>
      </w:divBdr>
    </w:div>
    <w:div w:id="160094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e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scholar.google.com/citations?user=LM00XG4AAAAJ&amp;hl=id&amp;oi=sra" TargetMode="External"/><Relationship Id="rId20" Type="http://schemas.openxmlformats.org/officeDocument/2006/relationships/footer" Target="footer5.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oi.org/10.24176/wasis.v1i1.4707"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urupendidikan.co.id/pengertian-mahasiswa/"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D59D3-6E6B-4A72-A5C8-2D94C307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84</Pages>
  <Words>15125</Words>
  <Characters>86217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2024-07-19T06:07:00Z</cp:lastPrinted>
  <dcterms:created xsi:type="dcterms:W3CDTF">2024-08-14T15:56:00Z</dcterms:created>
  <dcterms:modified xsi:type="dcterms:W3CDTF">2024-08-19T16:41:00Z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http://www.zotero.org/styles/universitas-negeri-yogyakarta-program-pascasarjana</vt:lpwstr>
  </property>
  <property fmtid="{D5CDD505-2E9C-101B-9397-08002B2CF9AE}" pid="19" name="Mendeley Recent Style Name 8_1">
    <vt:lpwstr>Universitas Negeri Yogyakarta - Program Pascasarjana (Bahasa Indonesia)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a1f934c2-6893-3253-90d8-bb2a19bb0f3e</vt:lpwstr>
  </property>
  <property fmtid="{D5CDD505-2E9C-101B-9397-08002B2CF9AE}" pid="24" name="Mendeley Citation Style_1">
    <vt:lpwstr>http://www.zotero.org/styles/apa</vt:lpwstr>
  </property>
</Properties>
</file>