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A082C" w14:textId="283ECCF3" w:rsidR="008D2D8F" w:rsidRDefault="008D2D8F" w:rsidP="00CE0AB3">
      <w:pPr>
        <w:spacing w:after="0" w:line="240" w:lineRule="auto"/>
        <w:ind w:left="-142"/>
        <w:jc w:val="center"/>
        <w:rPr>
          <w:rFonts w:ascii="Times New Roman" w:hAnsi="Times New Roman" w:cs="Times New Roman"/>
          <w:b/>
          <w:bCs/>
          <w:sz w:val="28"/>
          <w:szCs w:val="28"/>
        </w:rPr>
      </w:pPr>
      <w:r>
        <w:rPr>
          <w:rFonts w:ascii="Times New Roman" w:hAnsi="Times New Roman" w:cs="Times New Roman"/>
          <w:b/>
          <w:bCs/>
          <w:sz w:val="28"/>
          <w:szCs w:val="28"/>
        </w:rPr>
        <w:t>G</w:t>
      </w:r>
      <w:r w:rsidR="00667BFF" w:rsidRPr="007473A4">
        <w:rPr>
          <w:rFonts w:ascii="Times New Roman" w:hAnsi="Times New Roman" w:cs="Times New Roman"/>
          <w:b/>
          <w:bCs/>
          <w:sz w:val="28"/>
          <w:szCs w:val="28"/>
        </w:rPr>
        <w:t>AMBARAN PENGGUNAAN ANTIBIOTIK PADA PENDERITA</w:t>
      </w:r>
    </w:p>
    <w:p w14:paraId="01B7D376" w14:textId="563E59CE" w:rsidR="00C67994" w:rsidRDefault="00807CB4" w:rsidP="00CE0AB3">
      <w:pPr>
        <w:spacing w:after="0" w:line="240" w:lineRule="auto"/>
        <w:ind w:left="-142"/>
        <w:jc w:val="center"/>
        <w:rPr>
          <w:rFonts w:ascii="Times New Roman" w:hAnsi="Times New Roman" w:cs="Times New Roman"/>
          <w:b/>
          <w:bCs/>
          <w:sz w:val="28"/>
          <w:szCs w:val="28"/>
          <w:lang w:val="id-ID"/>
        </w:rPr>
      </w:pPr>
      <w:r>
        <w:rPr>
          <w:rFonts w:ascii="Times New Roman" w:hAnsi="Times New Roman" w:cs="Times New Roman"/>
          <w:b/>
          <w:bCs/>
          <w:sz w:val="28"/>
          <w:szCs w:val="28"/>
        </w:rPr>
        <w:t xml:space="preserve"> DIARE AKUT </w:t>
      </w:r>
      <w:r>
        <w:rPr>
          <w:rFonts w:ascii="Times New Roman" w:hAnsi="Times New Roman" w:cs="Times New Roman"/>
          <w:b/>
          <w:bCs/>
          <w:sz w:val="28"/>
          <w:szCs w:val="28"/>
          <w:lang w:val="id-ID"/>
        </w:rPr>
        <w:t>BERDASARKAN USIA</w:t>
      </w:r>
      <w:r w:rsidR="00667BFF" w:rsidRPr="007473A4">
        <w:rPr>
          <w:rFonts w:ascii="Times New Roman" w:hAnsi="Times New Roman" w:cs="Times New Roman"/>
          <w:b/>
          <w:bCs/>
          <w:sz w:val="28"/>
          <w:szCs w:val="28"/>
        </w:rPr>
        <w:t xml:space="preserve"> </w:t>
      </w:r>
      <w:r w:rsidR="00667BFF" w:rsidRPr="007473A4">
        <w:rPr>
          <w:rFonts w:ascii="Times New Roman" w:hAnsi="Times New Roman" w:cs="Times New Roman"/>
          <w:b/>
          <w:bCs/>
          <w:sz w:val="28"/>
          <w:szCs w:val="28"/>
          <w:lang w:val="id-ID"/>
        </w:rPr>
        <w:t xml:space="preserve">DI PUSKESMAS </w:t>
      </w:r>
      <w:r w:rsidR="00022FA8">
        <w:rPr>
          <w:rFonts w:ascii="Times New Roman" w:hAnsi="Times New Roman" w:cs="Times New Roman"/>
          <w:b/>
          <w:bCs/>
          <w:sz w:val="28"/>
          <w:szCs w:val="28"/>
          <w:lang w:val="id-ID"/>
        </w:rPr>
        <w:t>SILIWANGI</w:t>
      </w:r>
      <w:r>
        <w:rPr>
          <w:rFonts w:ascii="Times New Roman" w:hAnsi="Times New Roman" w:cs="Times New Roman"/>
          <w:b/>
          <w:bCs/>
          <w:sz w:val="28"/>
          <w:szCs w:val="28"/>
          <w:lang w:val="id-ID"/>
        </w:rPr>
        <w:t xml:space="preserve"> GARUT</w:t>
      </w:r>
    </w:p>
    <w:p w14:paraId="28B0312C" w14:textId="74437FB4" w:rsidR="00117B71" w:rsidRPr="00DE3763" w:rsidRDefault="00CF64F3" w:rsidP="00CE0AB3">
      <w:pPr>
        <w:spacing w:after="0" w:line="240" w:lineRule="auto"/>
        <w:ind w:left="-142"/>
        <w:jc w:val="center"/>
        <w:rPr>
          <w:rFonts w:ascii="Times New Roman" w:hAnsi="Times New Roman" w:cs="Times New Roman"/>
          <w:b/>
          <w:bCs/>
          <w:sz w:val="28"/>
          <w:szCs w:val="28"/>
        </w:rPr>
      </w:pPr>
      <w:r w:rsidRPr="00DE3763">
        <w:rPr>
          <w:rFonts w:ascii="Times New Roman" w:hAnsi="Times New Roman" w:cs="Times New Roman"/>
          <w:b/>
          <w:bCs/>
          <w:sz w:val="28"/>
          <w:szCs w:val="28"/>
          <w:lang w:val="id-ID"/>
        </w:rPr>
        <w:t xml:space="preserve">PERIODE JANUARI 2025 – APRIL 2025 </w:t>
      </w:r>
    </w:p>
    <w:p w14:paraId="73867541" w14:textId="77777777" w:rsidR="00C67994" w:rsidRPr="008D2D8F" w:rsidRDefault="00C67994" w:rsidP="00CE0AB3">
      <w:pPr>
        <w:spacing w:after="0" w:line="240" w:lineRule="auto"/>
        <w:rPr>
          <w:rFonts w:ascii="Times New Roman" w:hAnsi="Times New Roman" w:cs="Times New Roman"/>
          <w:sz w:val="24"/>
        </w:rPr>
      </w:pPr>
    </w:p>
    <w:p w14:paraId="084D3452" w14:textId="5BDF4FC7" w:rsidR="00C67994" w:rsidRDefault="00C67994" w:rsidP="00CE0AB3">
      <w:pPr>
        <w:spacing w:after="0" w:line="240" w:lineRule="auto"/>
        <w:jc w:val="center"/>
        <w:rPr>
          <w:rFonts w:ascii="Times New Roman" w:hAnsi="Times New Roman" w:cs="Times New Roman"/>
          <w:sz w:val="24"/>
          <w:lang w:val="id-ID"/>
        </w:rPr>
      </w:pPr>
    </w:p>
    <w:p w14:paraId="2104747D" w14:textId="77777777" w:rsidR="008E7BFE" w:rsidRPr="007473A4" w:rsidRDefault="008E7BFE" w:rsidP="00CE0AB3">
      <w:pPr>
        <w:spacing w:after="0" w:line="240" w:lineRule="auto"/>
        <w:jc w:val="center"/>
        <w:rPr>
          <w:rFonts w:ascii="Times New Roman" w:hAnsi="Times New Roman" w:cs="Times New Roman"/>
          <w:sz w:val="24"/>
          <w:lang w:val="id-ID"/>
        </w:rPr>
      </w:pPr>
    </w:p>
    <w:p w14:paraId="14DCDFC5" w14:textId="7B703028" w:rsidR="00C67994" w:rsidRPr="008F097C" w:rsidRDefault="008F097C" w:rsidP="00CE0AB3">
      <w:pPr>
        <w:spacing w:after="0" w:line="240" w:lineRule="auto"/>
        <w:jc w:val="center"/>
        <w:rPr>
          <w:rFonts w:ascii="Times New Roman" w:hAnsi="Times New Roman" w:cs="Times New Roman"/>
          <w:b/>
          <w:bCs/>
          <w:sz w:val="24"/>
          <w:lang w:val="id-ID"/>
        </w:rPr>
      </w:pPr>
      <w:r>
        <w:rPr>
          <w:rFonts w:ascii="Times New Roman" w:hAnsi="Times New Roman" w:cs="Times New Roman"/>
          <w:b/>
          <w:bCs/>
          <w:sz w:val="24"/>
          <w:lang w:val="id-ID"/>
        </w:rPr>
        <w:t>KARYA TULIS ILMIAH</w:t>
      </w:r>
    </w:p>
    <w:p w14:paraId="788141F5" w14:textId="77777777" w:rsidR="00C67994" w:rsidRPr="007473A4" w:rsidRDefault="00C67994" w:rsidP="00CE0AB3">
      <w:pPr>
        <w:spacing w:after="0" w:line="240" w:lineRule="auto"/>
        <w:jc w:val="center"/>
        <w:rPr>
          <w:rFonts w:ascii="Times New Roman" w:hAnsi="Times New Roman" w:cs="Times New Roman"/>
          <w:sz w:val="24"/>
        </w:rPr>
      </w:pPr>
    </w:p>
    <w:p w14:paraId="2D3C9FB5" w14:textId="77777777" w:rsidR="00C67994" w:rsidRPr="007473A4" w:rsidRDefault="00C67994" w:rsidP="00CE0AB3">
      <w:pPr>
        <w:spacing w:after="0" w:line="240" w:lineRule="auto"/>
        <w:jc w:val="center"/>
        <w:rPr>
          <w:rFonts w:ascii="Times New Roman" w:hAnsi="Times New Roman" w:cs="Times New Roman"/>
          <w:sz w:val="24"/>
        </w:rPr>
      </w:pPr>
    </w:p>
    <w:p w14:paraId="324D1D44" w14:textId="53687BB7" w:rsidR="008E7BFE" w:rsidRDefault="008E7BFE" w:rsidP="00CE0AB3">
      <w:pPr>
        <w:spacing w:after="0" w:line="240" w:lineRule="auto"/>
        <w:rPr>
          <w:rFonts w:ascii="Times New Roman" w:hAnsi="Times New Roman" w:cs="Times New Roman"/>
          <w:sz w:val="24"/>
        </w:rPr>
      </w:pPr>
    </w:p>
    <w:p w14:paraId="6A5EF64B" w14:textId="4BDCD212" w:rsidR="008E7BFE" w:rsidRDefault="008E7BFE" w:rsidP="00CE0AB3">
      <w:pPr>
        <w:spacing w:after="0" w:line="240" w:lineRule="auto"/>
        <w:rPr>
          <w:rFonts w:ascii="Times New Roman" w:hAnsi="Times New Roman" w:cs="Times New Roman"/>
          <w:sz w:val="24"/>
        </w:rPr>
      </w:pPr>
    </w:p>
    <w:p w14:paraId="7173E31D" w14:textId="77777777" w:rsidR="00CF64F3" w:rsidRPr="007473A4" w:rsidRDefault="00CF64F3" w:rsidP="00CE0AB3">
      <w:pPr>
        <w:spacing w:after="0" w:line="240" w:lineRule="auto"/>
        <w:rPr>
          <w:rFonts w:ascii="Times New Roman" w:hAnsi="Times New Roman" w:cs="Times New Roman"/>
          <w:sz w:val="24"/>
        </w:rPr>
      </w:pPr>
    </w:p>
    <w:p w14:paraId="2C7BF487" w14:textId="77777777" w:rsidR="00C67994" w:rsidRPr="007473A4" w:rsidRDefault="00667BFF" w:rsidP="00CE0AB3">
      <w:pPr>
        <w:spacing w:after="0" w:line="240" w:lineRule="auto"/>
        <w:jc w:val="center"/>
        <w:rPr>
          <w:rFonts w:ascii="Times New Roman" w:hAnsi="Times New Roman" w:cs="Times New Roman"/>
          <w:b/>
          <w:bCs/>
          <w:sz w:val="24"/>
          <w:lang w:val="id-ID"/>
        </w:rPr>
      </w:pPr>
      <w:r w:rsidRPr="007473A4">
        <w:rPr>
          <w:rFonts w:ascii="Times New Roman" w:hAnsi="Times New Roman" w:cs="Times New Roman"/>
          <w:b/>
          <w:bCs/>
          <w:sz w:val="24"/>
          <w:lang w:val="id-ID"/>
        </w:rPr>
        <w:t>PUTRI ELENA</w:t>
      </w:r>
    </w:p>
    <w:p w14:paraId="2A60B9C8" w14:textId="77777777" w:rsidR="00C67994" w:rsidRPr="007473A4" w:rsidRDefault="00667BFF" w:rsidP="00CE0AB3">
      <w:pPr>
        <w:spacing w:after="0" w:line="240" w:lineRule="auto"/>
        <w:jc w:val="center"/>
        <w:rPr>
          <w:rFonts w:ascii="Times New Roman" w:hAnsi="Times New Roman" w:cs="Times New Roman"/>
          <w:b/>
          <w:bCs/>
          <w:sz w:val="24"/>
          <w:lang w:val="id-ID"/>
        </w:rPr>
      </w:pPr>
      <w:r w:rsidRPr="007473A4">
        <w:rPr>
          <w:rFonts w:ascii="Times New Roman" w:hAnsi="Times New Roman" w:cs="Times New Roman"/>
          <w:b/>
          <w:bCs/>
          <w:sz w:val="24"/>
          <w:lang w:val="id-ID"/>
        </w:rPr>
        <w:t>KHGF22045</w:t>
      </w:r>
    </w:p>
    <w:p w14:paraId="5BC40638" w14:textId="2D90C58B" w:rsidR="00C67994" w:rsidRDefault="00C67994" w:rsidP="00CE0AB3">
      <w:pPr>
        <w:spacing w:after="0" w:line="240" w:lineRule="auto"/>
        <w:jc w:val="center"/>
        <w:rPr>
          <w:rFonts w:ascii="Times New Roman" w:hAnsi="Times New Roman" w:cs="Times New Roman"/>
          <w:sz w:val="24"/>
          <w:lang w:val="id-ID"/>
        </w:rPr>
      </w:pPr>
    </w:p>
    <w:p w14:paraId="1B54CE46" w14:textId="1F7A172B" w:rsidR="007473A4" w:rsidRDefault="007473A4" w:rsidP="00CE0AB3">
      <w:pPr>
        <w:spacing w:after="0" w:line="240" w:lineRule="auto"/>
        <w:rPr>
          <w:rFonts w:ascii="Times New Roman" w:hAnsi="Times New Roman" w:cs="Times New Roman"/>
          <w:sz w:val="24"/>
          <w:lang w:val="id-ID"/>
        </w:rPr>
      </w:pPr>
    </w:p>
    <w:p w14:paraId="05F98472" w14:textId="77777777" w:rsidR="008E7BFE" w:rsidRPr="007473A4" w:rsidRDefault="008E7BFE" w:rsidP="00CE0AB3">
      <w:pPr>
        <w:spacing w:after="0" w:line="240" w:lineRule="auto"/>
        <w:jc w:val="center"/>
        <w:rPr>
          <w:rFonts w:ascii="Times New Roman" w:hAnsi="Times New Roman" w:cs="Times New Roman"/>
          <w:sz w:val="24"/>
          <w:lang w:val="id-ID"/>
        </w:rPr>
      </w:pPr>
    </w:p>
    <w:p w14:paraId="66F9E85D" w14:textId="0618DBB9" w:rsidR="008E7BFE" w:rsidRDefault="00667BFF" w:rsidP="00CE0AB3">
      <w:pPr>
        <w:spacing w:after="0" w:line="240" w:lineRule="auto"/>
        <w:jc w:val="center"/>
        <w:rPr>
          <w:rFonts w:ascii="Times New Roman" w:hAnsi="Times New Roman" w:cs="Times New Roman"/>
          <w:sz w:val="24"/>
        </w:rPr>
      </w:pPr>
      <w:r w:rsidRPr="007473A4">
        <w:rPr>
          <w:rFonts w:ascii="Times New Roman" w:hAnsi="Times New Roman" w:cs="Times New Roman"/>
          <w:noProof/>
          <w:sz w:val="24"/>
          <w:lang w:eastAsia="en-US"/>
        </w:rPr>
        <w:drawing>
          <wp:inline distT="0" distB="0" distL="114300" distR="114300" wp14:anchorId="78F35E0F" wp14:editId="117B7DD6">
            <wp:extent cx="1421027" cy="1440000"/>
            <wp:effectExtent l="0" t="0" r="8255" b="8255"/>
            <wp:docPr id="1" name="Gambar 1" descr="2024-10-02 12:57:48.96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descr="2024-10-02 12:57:48.966000"/>
                    <pic:cNvPicPr>
                      <a:picLocks noChangeAspect="1"/>
                    </pic:cNvPicPr>
                  </pic:nvPicPr>
                  <pic:blipFill rotWithShape="1">
                    <a:blip r:embed="rId10"/>
                    <a:srcRect t="11770" b="7229"/>
                    <a:stretch/>
                  </pic:blipFill>
                  <pic:spPr bwMode="auto">
                    <a:xfrm>
                      <a:off x="0" y="0"/>
                      <a:ext cx="1421027" cy="1440000"/>
                    </a:xfrm>
                    <a:prstGeom prst="rect">
                      <a:avLst/>
                    </a:prstGeom>
                    <a:ln>
                      <a:noFill/>
                    </a:ln>
                    <a:extLst>
                      <a:ext uri="{53640926-AAD7-44D8-BBD7-CCE9431645EC}">
                        <a14:shadowObscured xmlns:a14="http://schemas.microsoft.com/office/drawing/2010/main"/>
                      </a:ext>
                    </a:extLst>
                  </pic:spPr>
                </pic:pic>
              </a:graphicData>
            </a:graphic>
          </wp:inline>
        </w:drawing>
      </w:r>
    </w:p>
    <w:p w14:paraId="751206E1" w14:textId="77777777" w:rsidR="00CE0AB3" w:rsidRDefault="00CE0AB3" w:rsidP="00CE0AB3">
      <w:pPr>
        <w:spacing w:after="0" w:line="240" w:lineRule="auto"/>
        <w:jc w:val="center"/>
        <w:rPr>
          <w:rFonts w:ascii="Times New Roman" w:hAnsi="Times New Roman" w:cs="Times New Roman"/>
          <w:sz w:val="24"/>
        </w:rPr>
      </w:pPr>
    </w:p>
    <w:p w14:paraId="4F9ED36F" w14:textId="77777777" w:rsidR="00CE0AB3" w:rsidRDefault="00CE0AB3" w:rsidP="00CE0AB3">
      <w:pPr>
        <w:spacing w:after="0" w:line="240" w:lineRule="auto"/>
        <w:jc w:val="center"/>
        <w:rPr>
          <w:rFonts w:ascii="Times New Roman" w:hAnsi="Times New Roman" w:cs="Times New Roman"/>
          <w:sz w:val="24"/>
        </w:rPr>
      </w:pPr>
    </w:p>
    <w:p w14:paraId="1B22202B" w14:textId="77777777" w:rsidR="00CE0AB3" w:rsidRDefault="00CE0AB3" w:rsidP="00CE0AB3">
      <w:pPr>
        <w:spacing w:after="0" w:line="240" w:lineRule="auto"/>
        <w:jc w:val="center"/>
        <w:rPr>
          <w:rFonts w:ascii="Times New Roman" w:hAnsi="Times New Roman" w:cs="Times New Roman"/>
          <w:sz w:val="24"/>
        </w:rPr>
      </w:pPr>
    </w:p>
    <w:p w14:paraId="0738D91B" w14:textId="77777777" w:rsidR="00CE0AB3" w:rsidRDefault="00CE0AB3" w:rsidP="00CE0AB3">
      <w:pPr>
        <w:spacing w:after="0" w:line="240" w:lineRule="auto"/>
        <w:jc w:val="center"/>
        <w:rPr>
          <w:rFonts w:ascii="Times New Roman" w:hAnsi="Times New Roman" w:cs="Times New Roman"/>
          <w:sz w:val="24"/>
        </w:rPr>
      </w:pPr>
    </w:p>
    <w:p w14:paraId="7902334E" w14:textId="77777777" w:rsidR="00CE0AB3" w:rsidRPr="00CE0AB3" w:rsidRDefault="00CE0AB3" w:rsidP="00CE0AB3">
      <w:pPr>
        <w:spacing w:after="0" w:line="240" w:lineRule="auto"/>
        <w:jc w:val="center"/>
        <w:rPr>
          <w:rFonts w:ascii="Times New Roman" w:hAnsi="Times New Roman" w:cs="Times New Roman"/>
          <w:sz w:val="24"/>
        </w:rPr>
      </w:pPr>
    </w:p>
    <w:p w14:paraId="54A93105" w14:textId="77777777" w:rsidR="00C67994" w:rsidRPr="0064727C" w:rsidRDefault="00667BFF" w:rsidP="00CE0AB3">
      <w:pPr>
        <w:spacing w:after="0" w:line="240" w:lineRule="auto"/>
        <w:ind w:left="-426" w:right="-143"/>
        <w:jc w:val="center"/>
        <w:rPr>
          <w:rFonts w:ascii="Times New Roman" w:hAnsi="Times New Roman" w:cs="Times New Roman"/>
          <w:b/>
          <w:bCs/>
          <w:sz w:val="28"/>
          <w:szCs w:val="28"/>
        </w:rPr>
      </w:pPr>
      <w:r w:rsidRPr="0064727C">
        <w:rPr>
          <w:rFonts w:ascii="Times New Roman" w:hAnsi="Times New Roman" w:cs="Times New Roman"/>
          <w:b/>
          <w:bCs/>
          <w:sz w:val="28"/>
          <w:szCs w:val="28"/>
        </w:rPr>
        <w:t>SEKOLAH TINGGI ILMU KESEHATAN KARSA HUSADA GARUT</w:t>
      </w:r>
    </w:p>
    <w:p w14:paraId="79CA8021" w14:textId="77777777" w:rsidR="00C67994" w:rsidRPr="0064727C" w:rsidRDefault="00667BFF" w:rsidP="00CE0AB3">
      <w:pPr>
        <w:spacing w:after="0" w:line="240" w:lineRule="auto"/>
        <w:jc w:val="center"/>
        <w:rPr>
          <w:rFonts w:ascii="Times New Roman" w:hAnsi="Times New Roman" w:cs="Times New Roman"/>
          <w:b/>
          <w:bCs/>
          <w:sz w:val="28"/>
          <w:szCs w:val="28"/>
        </w:rPr>
      </w:pPr>
      <w:r w:rsidRPr="0064727C">
        <w:rPr>
          <w:rFonts w:ascii="Times New Roman" w:hAnsi="Times New Roman" w:cs="Times New Roman"/>
          <w:b/>
          <w:bCs/>
          <w:sz w:val="28"/>
          <w:szCs w:val="28"/>
        </w:rPr>
        <w:t>PROGRAM STUDI D-III FARMASI</w:t>
      </w:r>
    </w:p>
    <w:p w14:paraId="68A260BB" w14:textId="5090BA21" w:rsidR="00C67994" w:rsidRPr="0064727C" w:rsidRDefault="00CE0AB3" w:rsidP="00CE0AB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2025</w:t>
      </w:r>
    </w:p>
    <w:p w14:paraId="1D265938" w14:textId="77777777" w:rsidR="008E7BFE" w:rsidRDefault="008E7BFE" w:rsidP="00F109D9">
      <w:pPr>
        <w:spacing w:after="0" w:line="240" w:lineRule="auto"/>
        <w:ind w:left="-142"/>
        <w:jc w:val="center"/>
        <w:rPr>
          <w:rFonts w:ascii="Times New Roman" w:hAnsi="Times New Roman" w:cs="Times New Roman"/>
          <w:b/>
          <w:bCs/>
          <w:sz w:val="28"/>
          <w:szCs w:val="28"/>
        </w:rPr>
        <w:sectPr w:rsidR="008E7BFE" w:rsidSect="00A310B7">
          <w:footerReference w:type="first" r:id="rId11"/>
          <w:pgSz w:w="11906" w:h="16838"/>
          <w:pgMar w:top="2275" w:right="1699" w:bottom="1699" w:left="2275" w:header="850" w:footer="994" w:gutter="0"/>
          <w:cols w:space="425"/>
          <w:docGrid w:type="lines" w:linePitch="312"/>
        </w:sectPr>
      </w:pPr>
    </w:p>
    <w:p w14:paraId="65CE8E2B" w14:textId="77777777" w:rsidR="00DE3763" w:rsidRDefault="008E7BFE" w:rsidP="00F109D9">
      <w:pPr>
        <w:pStyle w:val="Heading1"/>
        <w:spacing w:before="0" w:line="240" w:lineRule="auto"/>
        <w:contextualSpacing/>
        <w:jc w:val="center"/>
        <w:rPr>
          <w:rFonts w:ascii="Times New Roman" w:hAnsi="Times New Roman" w:cs="Times New Roman"/>
          <w:b/>
          <w:bCs/>
          <w:color w:val="000000" w:themeColor="text1"/>
          <w:sz w:val="28"/>
          <w:szCs w:val="28"/>
          <w:lang w:val="id-ID"/>
        </w:rPr>
      </w:pPr>
      <w:bookmarkStart w:id="0" w:name="_Toc211863181"/>
      <w:r w:rsidRPr="00084848">
        <w:rPr>
          <w:rFonts w:ascii="Times New Roman" w:hAnsi="Times New Roman" w:cs="Times New Roman"/>
          <w:b/>
          <w:bCs/>
          <w:color w:val="000000" w:themeColor="text1"/>
          <w:sz w:val="28"/>
          <w:szCs w:val="28"/>
        </w:rPr>
        <w:lastRenderedPageBreak/>
        <w:t>GAMBARAN PENGGUNAAN ANTIBIOTIK PADA PENDERITA DIARE AKUT</w:t>
      </w:r>
      <w:r w:rsidR="00807CB4">
        <w:rPr>
          <w:rFonts w:ascii="Times New Roman" w:hAnsi="Times New Roman" w:cs="Times New Roman"/>
          <w:b/>
          <w:bCs/>
          <w:color w:val="000000" w:themeColor="text1"/>
          <w:sz w:val="28"/>
          <w:szCs w:val="28"/>
        </w:rPr>
        <w:t xml:space="preserve"> </w:t>
      </w:r>
      <w:r w:rsidR="00807CB4">
        <w:rPr>
          <w:rFonts w:ascii="Times New Roman" w:hAnsi="Times New Roman" w:cs="Times New Roman"/>
          <w:b/>
          <w:bCs/>
          <w:color w:val="000000" w:themeColor="text1"/>
          <w:sz w:val="28"/>
          <w:szCs w:val="28"/>
          <w:lang w:val="id-ID"/>
        </w:rPr>
        <w:t>BERDASARKAN USIA</w:t>
      </w:r>
      <w:r w:rsidRPr="00084848">
        <w:rPr>
          <w:rFonts w:ascii="Times New Roman" w:hAnsi="Times New Roman" w:cs="Times New Roman"/>
          <w:b/>
          <w:bCs/>
          <w:color w:val="000000" w:themeColor="text1"/>
          <w:sz w:val="28"/>
          <w:szCs w:val="28"/>
        </w:rPr>
        <w:t xml:space="preserve"> </w:t>
      </w:r>
      <w:r w:rsidRPr="00084848">
        <w:rPr>
          <w:rFonts w:ascii="Times New Roman" w:hAnsi="Times New Roman" w:cs="Times New Roman"/>
          <w:b/>
          <w:bCs/>
          <w:color w:val="000000" w:themeColor="text1"/>
          <w:sz w:val="28"/>
          <w:szCs w:val="28"/>
          <w:lang w:val="id-ID"/>
        </w:rPr>
        <w:t xml:space="preserve">DI PUSKESMAS </w:t>
      </w:r>
      <w:r w:rsidR="00022FA8">
        <w:rPr>
          <w:rFonts w:ascii="Times New Roman" w:hAnsi="Times New Roman" w:cs="Times New Roman"/>
          <w:b/>
          <w:bCs/>
          <w:color w:val="000000" w:themeColor="text1"/>
          <w:sz w:val="28"/>
          <w:szCs w:val="28"/>
          <w:lang w:val="id-ID"/>
        </w:rPr>
        <w:t xml:space="preserve">SILIWANGI </w:t>
      </w:r>
      <w:r w:rsidR="00807CB4">
        <w:rPr>
          <w:rFonts w:ascii="Times New Roman" w:hAnsi="Times New Roman" w:cs="Times New Roman"/>
          <w:b/>
          <w:bCs/>
          <w:color w:val="000000" w:themeColor="text1"/>
          <w:sz w:val="28"/>
          <w:szCs w:val="28"/>
          <w:lang w:val="id-ID"/>
        </w:rPr>
        <w:t>GARUT</w:t>
      </w:r>
      <w:bookmarkEnd w:id="0"/>
    </w:p>
    <w:p w14:paraId="2199DD80" w14:textId="0FF5DA90" w:rsidR="008E7BFE" w:rsidRPr="00DE3763" w:rsidRDefault="00807CB4" w:rsidP="00F109D9">
      <w:pPr>
        <w:pStyle w:val="Heading1"/>
        <w:spacing w:before="0" w:line="240" w:lineRule="auto"/>
        <w:contextualSpacing/>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id-ID"/>
        </w:rPr>
        <w:t xml:space="preserve"> </w:t>
      </w:r>
      <w:bookmarkStart w:id="1" w:name="_Toc211854386"/>
      <w:bookmarkStart w:id="2" w:name="_Toc211863182"/>
      <w:r w:rsidR="00022FA8">
        <w:rPr>
          <w:rFonts w:ascii="Times New Roman" w:hAnsi="Times New Roman" w:cs="Times New Roman"/>
          <w:b/>
          <w:bCs/>
          <w:color w:val="000000" w:themeColor="text1"/>
          <w:sz w:val="28"/>
          <w:szCs w:val="28"/>
          <w:lang w:val="id-ID"/>
        </w:rPr>
        <w:t xml:space="preserve">PERIODE </w:t>
      </w:r>
      <w:r w:rsidR="00CF64F3" w:rsidRPr="00DE3763">
        <w:rPr>
          <w:rFonts w:ascii="Times New Roman" w:hAnsi="Times New Roman" w:cs="Times New Roman"/>
          <w:b/>
          <w:bCs/>
          <w:color w:val="000000" w:themeColor="text1"/>
          <w:sz w:val="28"/>
          <w:szCs w:val="28"/>
          <w:lang w:val="id-ID"/>
        </w:rPr>
        <w:t>JANUARI 2025 – APRIL 2025</w:t>
      </w:r>
      <w:bookmarkEnd w:id="1"/>
      <w:bookmarkEnd w:id="2"/>
    </w:p>
    <w:p w14:paraId="26D3297B" w14:textId="43E52289" w:rsidR="008E7BFE" w:rsidRPr="00807CB4" w:rsidRDefault="008E7BFE" w:rsidP="00F109D9">
      <w:pPr>
        <w:spacing w:after="0" w:line="240" w:lineRule="auto"/>
        <w:contextualSpacing/>
        <w:jc w:val="center"/>
        <w:rPr>
          <w:rFonts w:ascii="Times New Roman" w:hAnsi="Times New Roman" w:cs="Times New Roman"/>
          <w:color w:val="FF0000"/>
          <w:sz w:val="24"/>
          <w:lang w:val="id-ID"/>
        </w:rPr>
      </w:pPr>
    </w:p>
    <w:p w14:paraId="486ACCFE" w14:textId="44470357" w:rsidR="00084848" w:rsidRPr="00807CB4" w:rsidRDefault="00084848" w:rsidP="00F109D9">
      <w:pPr>
        <w:spacing w:after="0" w:line="240" w:lineRule="auto"/>
        <w:contextualSpacing/>
        <w:jc w:val="center"/>
        <w:rPr>
          <w:rFonts w:ascii="Times New Roman" w:hAnsi="Times New Roman" w:cs="Times New Roman"/>
          <w:color w:val="FF0000"/>
          <w:sz w:val="24"/>
          <w:lang w:val="id-ID"/>
        </w:rPr>
      </w:pPr>
    </w:p>
    <w:p w14:paraId="7357FCFD" w14:textId="77777777" w:rsidR="00084848" w:rsidRPr="007473A4" w:rsidRDefault="00084848" w:rsidP="00F109D9">
      <w:pPr>
        <w:spacing w:after="0" w:line="240" w:lineRule="auto"/>
        <w:contextualSpacing/>
        <w:jc w:val="center"/>
        <w:rPr>
          <w:rFonts w:ascii="Times New Roman" w:hAnsi="Times New Roman" w:cs="Times New Roman"/>
          <w:sz w:val="24"/>
          <w:lang w:val="id-ID"/>
        </w:rPr>
      </w:pPr>
    </w:p>
    <w:p w14:paraId="0DEB0D15" w14:textId="5E4BE449" w:rsidR="008E7BFE" w:rsidRPr="008F097C" w:rsidRDefault="008F097C" w:rsidP="00F109D9">
      <w:pPr>
        <w:spacing w:after="0" w:line="240" w:lineRule="auto"/>
        <w:contextualSpacing/>
        <w:jc w:val="center"/>
        <w:rPr>
          <w:rFonts w:ascii="Times New Roman" w:hAnsi="Times New Roman" w:cs="Times New Roman"/>
          <w:b/>
          <w:bCs/>
          <w:sz w:val="24"/>
          <w:lang w:val="id-ID"/>
        </w:rPr>
      </w:pPr>
      <w:r>
        <w:rPr>
          <w:rFonts w:ascii="Times New Roman" w:hAnsi="Times New Roman" w:cs="Times New Roman"/>
          <w:b/>
          <w:bCs/>
          <w:sz w:val="24"/>
          <w:lang w:val="id-ID"/>
        </w:rPr>
        <w:t>KARYA TULIS ILMIAH</w:t>
      </w:r>
    </w:p>
    <w:p w14:paraId="0D61975A" w14:textId="77777777" w:rsidR="008E7BFE" w:rsidRPr="008F097C" w:rsidRDefault="008E7BFE" w:rsidP="00F109D9">
      <w:pPr>
        <w:spacing w:after="0" w:line="240" w:lineRule="auto"/>
        <w:jc w:val="center"/>
        <w:rPr>
          <w:rFonts w:ascii="Times New Roman" w:hAnsi="Times New Roman" w:cs="Times New Roman"/>
          <w:sz w:val="24"/>
          <w:lang w:val="id-ID"/>
        </w:rPr>
      </w:pPr>
    </w:p>
    <w:p w14:paraId="4FB7DE7D" w14:textId="5AF0153D" w:rsidR="008E7BFE" w:rsidRPr="008E7BFE" w:rsidRDefault="008F097C" w:rsidP="00F109D9">
      <w:pPr>
        <w:spacing w:after="0" w:line="240" w:lineRule="auto"/>
        <w:jc w:val="center"/>
        <w:rPr>
          <w:rFonts w:ascii="Times New Roman" w:hAnsi="Times New Roman" w:cs="Times New Roman"/>
          <w:b/>
          <w:bCs/>
          <w:sz w:val="24"/>
        </w:rPr>
      </w:pPr>
      <w:r>
        <w:rPr>
          <w:rFonts w:ascii="Times New Roman" w:hAnsi="Times New Roman" w:cs="Times New Roman"/>
          <w:b/>
          <w:bCs/>
          <w:sz w:val="24"/>
        </w:rPr>
        <w:t xml:space="preserve">Diajukan dalam Seminar </w:t>
      </w:r>
      <w:r>
        <w:rPr>
          <w:rFonts w:ascii="Times New Roman" w:hAnsi="Times New Roman" w:cs="Times New Roman"/>
          <w:b/>
          <w:bCs/>
          <w:sz w:val="24"/>
          <w:lang w:val="id-ID"/>
        </w:rPr>
        <w:t>Hasil</w:t>
      </w:r>
      <w:r w:rsidR="008E7BFE" w:rsidRPr="008E7BFE">
        <w:rPr>
          <w:rFonts w:ascii="Times New Roman" w:hAnsi="Times New Roman" w:cs="Times New Roman"/>
          <w:b/>
          <w:bCs/>
          <w:sz w:val="24"/>
        </w:rPr>
        <w:t xml:space="preserve"> Penelitian yang </w:t>
      </w:r>
      <w:proofErr w:type="gramStart"/>
      <w:r w:rsidR="008E7BFE" w:rsidRPr="008E7BFE">
        <w:rPr>
          <w:rFonts w:ascii="Times New Roman" w:hAnsi="Times New Roman" w:cs="Times New Roman"/>
          <w:b/>
          <w:bCs/>
          <w:sz w:val="24"/>
        </w:rPr>
        <w:t>akan</w:t>
      </w:r>
      <w:proofErr w:type="gramEnd"/>
      <w:r w:rsidR="008E7BFE" w:rsidRPr="008E7BFE">
        <w:rPr>
          <w:rFonts w:ascii="Times New Roman" w:hAnsi="Times New Roman" w:cs="Times New Roman"/>
          <w:b/>
          <w:bCs/>
          <w:sz w:val="24"/>
        </w:rPr>
        <w:t xml:space="preserve"> digunakan dalam penyusunan Karya Tulis Ilmiah pada Program Studi D-III Farmasi </w:t>
      </w:r>
    </w:p>
    <w:p w14:paraId="10B4276C" w14:textId="0E543668" w:rsidR="008E7BFE" w:rsidRPr="008E7BFE" w:rsidRDefault="008E7BFE" w:rsidP="00F109D9">
      <w:pPr>
        <w:spacing w:after="0" w:line="240" w:lineRule="auto"/>
        <w:jc w:val="center"/>
        <w:rPr>
          <w:rFonts w:ascii="Times New Roman" w:hAnsi="Times New Roman" w:cs="Times New Roman"/>
          <w:b/>
          <w:bCs/>
          <w:sz w:val="24"/>
        </w:rPr>
      </w:pPr>
      <w:r w:rsidRPr="008E7BFE">
        <w:rPr>
          <w:rFonts w:ascii="Times New Roman" w:hAnsi="Times New Roman" w:cs="Times New Roman"/>
          <w:b/>
          <w:bCs/>
          <w:sz w:val="24"/>
        </w:rPr>
        <w:t>Sekolah Tinggi Ilmu Kesehatan Karsa Husada Garut</w:t>
      </w:r>
    </w:p>
    <w:p w14:paraId="6A591C65" w14:textId="77777777" w:rsidR="008E7BFE" w:rsidRPr="007473A4" w:rsidRDefault="008E7BFE" w:rsidP="00F109D9">
      <w:pPr>
        <w:spacing w:after="0" w:line="240" w:lineRule="auto"/>
        <w:jc w:val="center"/>
        <w:rPr>
          <w:rFonts w:ascii="Times New Roman" w:hAnsi="Times New Roman" w:cs="Times New Roman"/>
          <w:sz w:val="24"/>
        </w:rPr>
      </w:pPr>
    </w:p>
    <w:p w14:paraId="77A33770" w14:textId="77777777" w:rsidR="008E7BFE" w:rsidRPr="007473A4" w:rsidRDefault="008E7BFE" w:rsidP="00F109D9">
      <w:pPr>
        <w:spacing w:after="0" w:line="240" w:lineRule="auto"/>
        <w:jc w:val="center"/>
        <w:rPr>
          <w:rFonts w:ascii="Times New Roman" w:hAnsi="Times New Roman" w:cs="Times New Roman"/>
          <w:sz w:val="24"/>
        </w:rPr>
      </w:pPr>
    </w:p>
    <w:p w14:paraId="1C24F20D" w14:textId="77777777" w:rsidR="008E7BFE" w:rsidRPr="007473A4" w:rsidRDefault="008E7BFE" w:rsidP="00F109D9">
      <w:pPr>
        <w:spacing w:after="0" w:line="240" w:lineRule="auto"/>
        <w:rPr>
          <w:rFonts w:ascii="Times New Roman" w:hAnsi="Times New Roman" w:cs="Times New Roman"/>
          <w:sz w:val="24"/>
        </w:rPr>
      </w:pPr>
    </w:p>
    <w:p w14:paraId="5066AD92" w14:textId="77777777" w:rsidR="008E7BFE" w:rsidRPr="007473A4" w:rsidRDefault="008E7BFE" w:rsidP="00F109D9">
      <w:pPr>
        <w:spacing w:after="0" w:line="240" w:lineRule="auto"/>
        <w:rPr>
          <w:rFonts w:ascii="Times New Roman" w:hAnsi="Times New Roman" w:cs="Times New Roman"/>
          <w:sz w:val="24"/>
        </w:rPr>
      </w:pPr>
    </w:p>
    <w:p w14:paraId="0E1D9382" w14:textId="77777777" w:rsidR="008E7BFE" w:rsidRPr="007473A4" w:rsidRDefault="008E7BFE" w:rsidP="00F109D9">
      <w:pPr>
        <w:spacing w:after="0" w:line="240" w:lineRule="auto"/>
        <w:jc w:val="center"/>
        <w:rPr>
          <w:rFonts w:ascii="Times New Roman" w:hAnsi="Times New Roman" w:cs="Times New Roman"/>
          <w:b/>
          <w:bCs/>
          <w:sz w:val="24"/>
          <w:lang w:val="id-ID"/>
        </w:rPr>
      </w:pPr>
      <w:r w:rsidRPr="007473A4">
        <w:rPr>
          <w:rFonts w:ascii="Times New Roman" w:hAnsi="Times New Roman" w:cs="Times New Roman"/>
          <w:b/>
          <w:bCs/>
          <w:sz w:val="24"/>
          <w:lang w:val="id-ID"/>
        </w:rPr>
        <w:t>PUTRI ELENA</w:t>
      </w:r>
    </w:p>
    <w:p w14:paraId="1FB0910F" w14:textId="77777777" w:rsidR="008E7BFE" w:rsidRPr="007473A4" w:rsidRDefault="008E7BFE" w:rsidP="00F109D9">
      <w:pPr>
        <w:spacing w:after="0" w:line="240" w:lineRule="auto"/>
        <w:jc w:val="center"/>
        <w:rPr>
          <w:rFonts w:ascii="Times New Roman" w:hAnsi="Times New Roman" w:cs="Times New Roman"/>
          <w:b/>
          <w:bCs/>
          <w:sz w:val="24"/>
          <w:lang w:val="id-ID"/>
        </w:rPr>
      </w:pPr>
      <w:r w:rsidRPr="007473A4">
        <w:rPr>
          <w:rFonts w:ascii="Times New Roman" w:hAnsi="Times New Roman" w:cs="Times New Roman"/>
          <w:b/>
          <w:bCs/>
          <w:sz w:val="24"/>
          <w:lang w:val="id-ID"/>
        </w:rPr>
        <w:t>KHGF22045</w:t>
      </w:r>
    </w:p>
    <w:p w14:paraId="53B9B414" w14:textId="77777777" w:rsidR="008E7BFE" w:rsidRDefault="008E7BFE" w:rsidP="00F109D9">
      <w:pPr>
        <w:spacing w:after="0" w:line="240" w:lineRule="auto"/>
        <w:jc w:val="center"/>
        <w:rPr>
          <w:rFonts w:ascii="Times New Roman" w:hAnsi="Times New Roman" w:cs="Times New Roman"/>
          <w:sz w:val="24"/>
          <w:lang w:val="id-ID"/>
        </w:rPr>
      </w:pPr>
    </w:p>
    <w:p w14:paraId="70755B8B" w14:textId="77777777" w:rsidR="008E7BFE" w:rsidRPr="007473A4" w:rsidRDefault="008E7BFE" w:rsidP="00F109D9">
      <w:pPr>
        <w:spacing w:after="0" w:line="240" w:lineRule="auto"/>
        <w:jc w:val="center"/>
        <w:rPr>
          <w:rFonts w:ascii="Times New Roman" w:hAnsi="Times New Roman" w:cs="Times New Roman"/>
          <w:sz w:val="24"/>
          <w:lang w:val="id-ID"/>
        </w:rPr>
      </w:pPr>
    </w:p>
    <w:p w14:paraId="6145C9C6" w14:textId="77777777" w:rsidR="008E7BFE" w:rsidRPr="007473A4" w:rsidRDefault="008E7BFE" w:rsidP="00F109D9">
      <w:pPr>
        <w:spacing w:after="0" w:line="240" w:lineRule="auto"/>
        <w:jc w:val="center"/>
        <w:rPr>
          <w:rFonts w:ascii="Times New Roman" w:hAnsi="Times New Roman" w:cs="Times New Roman"/>
          <w:sz w:val="24"/>
          <w:lang w:val="id-ID"/>
        </w:rPr>
      </w:pPr>
      <w:r w:rsidRPr="007473A4">
        <w:rPr>
          <w:rFonts w:ascii="Times New Roman" w:hAnsi="Times New Roman" w:cs="Times New Roman"/>
          <w:noProof/>
          <w:sz w:val="24"/>
          <w:lang w:eastAsia="en-US"/>
        </w:rPr>
        <w:drawing>
          <wp:inline distT="0" distB="0" distL="114300" distR="114300" wp14:anchorId="37AC5489" wp14:editId="6933D858">
            <wp:extent cx="1421027" cy="1440000"/>
            <wp:effectExtent l="0" t="0" r="8255" b="8255"/>
            <wp:docPr id="2" name="Gambar 1" descr="2024-10-02 12:57:48.96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descr="2024-10-02 12:57:48.966000"/>
                    <pic:cNvPicPr>
                      <a:picLocks noChangeAspect="1"/>
                    </pic:cNvPicPr>
                  </pic:nvPicPr>
                  <pic:blipFill rotWithShape="1">
                    <a:blip r:embed="rId10"/>
                    <a:srcRect t="11770" b="7229"/>
                    <a:stretch/>
                  </pic:blipFill>
                  <pic:spPr bwMode="auto">
                    <a:xfrm>
                      <a:off x="0" y="0"/>
                      <a:ext cx="1421027" cy="1440000"/>
                    </a:xfrm>
                    <a:prstGeom prst="rect">
                      <a:avLst/>
                    </a:prstGeom>
                    <a:ln>
                      <a:noFill/>
                    </a:ln>
                    <a:extLst>
                      <a:ext uri="{53640926-AAD7-44D8-BBD7-CCE9431645EC}">
                        <a14:shadowObscured xmlns:a14="http://schemas.microsoft.com/office/drawing/2010/main"/>
                      </a:ext>
                    </a:extLst>
                  </pic:spPr>
                </pic:pic>
              </a:graphicData>
            </a:graphic>
          </wp:inline>
        </w:drawing>
      </w:r>
    </w:p>
    <w:p w14:paraId="601989D4" w14:textId="657D716D" w:rsidR="008E7BFE" w:rsidRPr="007473A4" w:rsidRDefault="008E7BFE" w:rsidP="00503879">
      <w:pPr>
        <w:spacing w:after="0" w:line="240" w:lineRule="auto"/>
        <w:rPr>
          <w:rFonts w:ascii="Times New Roman" w:hAnsi="Times New Roman" w:cs="Times New Roman"/>
          <w:sz w:val="24"/>
          <w:lang w:val="id-ID"/>
        </w:rPr>
      </w:pPr>
    </w:p>
    <w:p w14:paraId="215B9F76" w14:textId="77777777" w:rsidR="008E7BFE" w:rsidRDefault="008E7BFE" w:rsidP="00F109D9">
      <w:pPr>
        <w:spacing w:after="0" w:line="240" w:lineRule="auto"/>
        <w:jc w:val="center"/>
        <w:rPr>
          <w:rFonts w:ascii="Times New Roman" w:hAnsi="Times New Roman" w:cs="Times New Roman"/>
          <w:sz w:val="24"/>
        </w:rPr>
      </w:pPr>
    </w:p>
    <w:p w14:paraId="4E5AE6B4" w14:textId="77777777" w:rsidR="00CE0AB3" w:rsidRPr="00CE0AB3" w:rsidRDefault="00CE0AB3" w:rsidP="00F109D9">
      <w:pPr>
        <w:spacing w:after="0" w:line="240" w:lineRule="auto"/>
        <w:jc w:val="center"/>
        <w:rPr>
          <w:rFonts w:ascii="Times New Roman" w:hAnsi="Times New Roman" w:cs="Times New Roman"/>
          <w:sz w:val="24"/>
        </w:rPr>
      </w:pPr>
    </w:p>
    <w:p w14:paraId="53014231" w14:textId="77777777" w:rsidR="008E7BFE" w:rsidRPr="0064727C" w:rsidRDefault="008E7BFE" w:rsidP="00F109D9">
      <w:pPr>
        <w:spacing w:after="0" w:line="240" w:lineRule="auto"/>
        <w:ind w:left="-426" w:right="-143"/>
        <w:jc w:val="center"/>
        <w:rPr>
          <w:rFonts w:ascii="Times New Roman" w:hAnsi="Times New Roman" w:cs="Times New Roman"/>
          <w:b/>
          <w:bCs/>
          <w:sz w:val="28"/>
          <w:szCs w:val="28"/>
        </w:rPr>
      </w:pPr>
      <w:r w:rsidRPr="0064727C">
        <w:rPr>
          <w:rFonts w:ascii="Times New Roman" w:hAnsi="Times New Roman" w:cs="Times New Roman"/>
          <w:b/>
          <w:bCs/>
          <w:sz w:val="28"/>
          <w:szCs w:val="28"/>
        </w:rPr>
        <w:t>SEKOLAH TINGGI ILMU KESEHATAN KARSA HUSADA GARUT</w:t>
      </w:r>
    </w:p>
    <w:p w14:paraId="725520D9" w14:textId="77777777" w:rsidR="008E7BFE" w:rsidRPr="0064727C" w:rsidRDefault="008E7BFE" w:rsidP="00F109D9">
      <w:pPr>
        <w:spacing w:after="0" w:line="240" w:lineRule="auto"/>
        <w:jc w:val="center"/>
        <w:rPr>
          <w:rFonts w:ascii="Times New Roman" w:hAnsi="Times New Roman" w:cs="Times New Roman"/>
          <w:b/>
          <w:bCs/>
          <w:sz w:val="28"/>
          <w:szCs w:val="28"/>
        </w:rPr>
      </w:pPr>
      <w:r w:rsidRPr="0064727C">
        <w:rPr>
          <w:rFonts w:ascii="Times New Roman" w:hAnsi="Times New Roman" w:cs="Times New Roman"/>
          <w:b/>
          <w:bCs/>
          <w:sz w:val="28"/>
          <w:szCs w:val="28"/>
        </w:rPr>
        <w:t>PROGRAM STUDI D-III FARMASI</w:t>
      </w:r>
    </w:p>
    <w:p w14:paraId="3865D1C2" w14:textId="17A5E701" w:rsidR="008E7BFE" w:rsidRPr="00E37C1F" w:rsidRDefault="00E37C1F" w:rsidP="00E37C1F">
      <w:pPr>
        <w:spacing w:after="0" w:line="240" w:lineRule="auto"/>
        <w:jc w:val="center"/>
        <w:rPr>
          <w:rFonts w:ascii="Times New Roman" w:hAnsi="Times New Roman" w:cs="Times New Roman"/>
          <w:b/>
          <w:bCs/>
          <w:sz w:val="28"/>
          <w:szCs w:val="28"/>
          <w:lang w:val="id-ID"/>
        </w:rPr>
        <w:sectPr w:rsidR="008E7BFE" w:rsidRPr="00E37C1F" w:rsidSect="00084848">
          <w:pgSz w:w="11906" w:h="16838"/>
          <w:pgMar w:top="2268" w:right="1701" w:bottom="1701" w:left="2268" w:header="851" w:footer="992" w:gutter="0"/>
          <w:pgNumType w:fmt="lowerRoman" w:start="1"/>
          <w:cols w:space="425"/>
          <w:docGrid w:type="lines" w:linePitch="312"/>
        </w:sectPr>
      </w:pPr>
      <w:r>
        <w:rPr>
          <w:rFonts w:ascii="Times New Roman" w:hAnsi="Times New Roman" w:cs="Times New Roman"/>
          <w:b/>
          <w:bCs/>
          <w:sz w:val="28"/>
          <w:szCs w:val="28"/>
        </w:rPr>
        <w:t>202</w:t>
      </w:r>
      <w:r>
        <w:rPr>
          <w:rFonts w:ascii="Times New Roman" w:hAnsi="Times New Roman" w:cs="Times New Roman"/>
          <w:b/>
          <w:bCs/>
          <w:sz w:val="28"/>
          <w:szCs w:val="28"/>
          <w:lang w:val="id-ID"/>
        </w:rPr>
        <w:t>5</w:t>
      </w:r>
    </w:p>
    <w:p w14:paraId="352CC190" w14:textId="257CAFC2" w:rsidR="004C108F" w:rsidRPr="00084848" w:rsidRDefault="007473A4" w:rsidP="00F109D9">
      <w:pPr>
        <w:pStyle w:val="Heading1"/>
        <w:spacing w:before="0" w:line="240" w:lineRule="auto"/>
        <w:jc w:val="center"/>
        <w:rPr>
          <w:rFonts w:ascii="Times New Roman" w:hAnsi="Times New Roman" w:cs="Times New Roman"/>
          <w:b/>
          <w:bCs/>
          <w:color w:val="000000" w:themeColor="text1"/>
          <w:sz w:val="28"/>
          <w:szCs w:val="28"/>
        </w:rPr>
      </w:pPr>
      <w:bookmarkStart w:id="3" w:name="_Toc211863183"/>
      <w:r w:rsidRPr="00084848">
        <w:rPr>
          <w:rFonts w:ascii="Times New Roman" w:hAnsi="Times New Roman" w:cs="Times New Roman"/>
          <w:b/>
          <w:bCs/>
          <w:color w:val="000000" w:themeColor="text1"/>
          <w:sz w:val="28"/>
          <w:szCs w:val="28"/>
        </w:rPr>
        <w:lastRenderedPageBreak/>
        <w:t>LEMBAR PERSETUJUAN</w:t>
      </w:r>
      <w:bookmarkEnd w:id="3"/>
    </w:p>
    <w:p w14:paraId="3B6F6AC9" w14:textId="3C607B89" w:rsidR="0064727C" w:rsidRPr="0064727C" w:rsidRDefault="0064727C" w:rsidP="00F109D9">
      <w:pPr>
        <w:spacing w:after="0" w:line="240" w:lineRule="auto"/>
        <w:jc w:val="center"/>
        <w:rPr>
          <w:rFonts w:ascii="Times New Roman" w:hAnsi="Times New Roman" w:cs="Times New Roman"/>
          <w:b/>
          <w:bCs/>
          <w:sz w:val="24"/>
        </w:rPr>
      </w:pPr>
    </w:p>
    <w:p w14:paraId="5C6FFA6E" w14:textId="4EE728A0" w:rsidR="0064727C" w:rsidRPr="0064727C" w:rsidRDefault="0064727C" w:rsidP="00F109D9">
      <w:pPr>
        <w:spacing w:after="0" w:line="240" w:lineRule="auto"/>
        <w:jc w:val="center"/>
        <w:rPr>
          <w:rFonts w:ascii="Times New Roman" w:hAnsi="Times New Roman" w:cs="Times New Roman"/>
          <w:b/>
          <w:bCs/>
          <w:sz w:val="24"/>
        </w:rPr>
      </w:pPr>
    </w:p>
    <w:p w14:paraId="705087FB" w14:textId="77777777" w:rsidR="0064727C" w:rsidRDefault="0064727C" w:rsidP="00F109D9">
      <w:pPr>
        <w:spacing w:after="0" w:line="240" w:lineRule="auto"/>
        <w:ind w:left="1134" w:hanging="1134"/>
        <w:rPr>
          <w:rFonts w:ascii="Times New Roman" w:hAnsi="Times New Roman" w:cs="Times New Roman"/>
          <w:b/>
          <w:bCs/>
          <w:sz w:val="24"/>
        </w:rPr>
      </w:pPr>
      <w:r>
        <w:rPr>
          <w:rFonts w:ascii="Times New Roman" w:hAnsi="Times New Roman" w:cs="Times New Roman"/>
          <w:b/>
          <w:bCs/>
          <w:sz w:val="24"/>
        </w:rPr>
        <w:t>JUDUL</w:t>
      </w:r>
      <w:r>
        <w:rPr>
          <w:rFonts w:ascii="Times New Roman" w:hAnsi="Times New Roman" w:cs="Times New Roman"/>
          <w:b/>
          <w:bCs/>
          <w:sz w:val="24"/>
        </w:rPr>
        <w:tab/>
      </w:r>
      <w:r>
        <w:rPr>
          <w:rFonts w:ascii="Times New Roman" w:hAnsi="Times New Roman" w:cs="Times New Roman"/>
          <w:b/>
          <w:bCs/>
          <w:sz w:val="24"/>
        </w:rPr>
        <w:tab/>
        <w:t xml:space="preserve">: </w:t>
      </w:r>
      <w:r w:rsidRPr="0064727C">
        <w:rPr>
          <w:rFonts w:ascii="Times New Roman" w:hAnsi="Times New Roman" w:cs="Times New Roman"/>
          <w:b/>
          <w:bCs/>
          <w:sz w:val="24"/>
        </w:rPr>
        <w:t xml:space="preserve">GAMBARAN PENGGUNAAN ANTIBIOTIK PADA </w:t>
      </w:r>
    </w:p>
    <w:p w14:paraId="150E53BA" w14:textId="2124FE40" w:rsidR="0064727C" w:rsidRPr="00DE3763" w:rsidRDefault="0064727C" w:rsidP="00F109D9">
      <w:pPr>
        <w:spacing w:after="0" w:line="240" w:lineRule="auto"/>
        <w:ind w:left="1418"/>
        <w:rPr>
          <w:rFonts w:ascii="Times New Roman" w:hAnsi="Times New Roman" w:cs="Times New Roman"/>
          <w:b/>
          <w:bCs/>
          <w:color w:val="000000" w:themeColor="text1"/>
          <w:sz w:val="24"/>
          <w:lang w:val="id-ID"/>
        </w:rPr>
      </w:pPr>
      <w:r w:rsidRPr="0064727C">
        <w:rPr>
          <w:rFonts w:ascii="Times New Roman" w:hAnsi="Times New Roman" w:cs="Times New Roman"/>
          <w:b/>
          <w:bCs/>
          <w:sz w:val="24"/>
        </w:rPr>
        <w:t xml:space="preserve">PENDERITA DIARE AKUT </w:t>
      </w:r>
      <w:r w:rsidR="00807CB4">
        <w:rPr>
          <w:rFonts w:ascii="Times New Roman" w:hAnsi="Times New Roman" w:cs="Times New Roman"/>
          <w:b/>
          <w:bCs/>
          <w:sz w:val="24"/>
          <w:lang w:val="id-ID"/>
        </w:rPr>
        <w:t>BERDASARKAN USIA</w:t>
      </w:r>
      <w:r w:rsidR="00022FA8">
        <w:rPr>
          <w:rFonts w:ascii="Times New Roman" w:hAnsi="Times New Roman" w:cs="Times New Roman"/>
          <w:b/>
          <w:bCs/>
          <w:sz w:val="24"/>
        </w:rPr>
        <w:t xml:space="preserve"> DI PUSKESMAS </w:t>
      </w:r>
      <w:r w:rsidR="00022FA8">
        <w:rPr>
          <w:rFonts w:ascii="Times New Roman" w:hAnsi="Times New Roman" w:cs="Times New Roman"/>
          <w:b/>
          <w:bCs/>
          <w:sz w:val="24"/>
          <w:lang w:val="id-ID"/>
        </w:rPr>
        <w:t xml:space="preserve">SILIWANGI </w:t>
      </w:r>
      <w:r w:rsidR="00807CB4">
        <w:rPr>
          <w:rFonts w:ascii="Times New Roman" w:hAnsi="Times New Roman" w:cs="Times New Roman"/>
          <w:b/>
          <w:bCs/>
          <w:sz w:val="24"/>
          <w:lang w:val="id-ID"/>
        </w:rPr>
        <w:t xml:space="preserve">GARUT </w:t>
      </w:r>
      <w:r w:rsidR="00807CB4" w:rsidRPr="00DE3763">
        <w:rPr>
          <w:rFonts w:ascii="Times New Roman" w:hAnsi="Times New Roman" w:cs="Times New Roman"/>
          <w:b/>
          <w:bCs/>
          <w:color w:val="000000" w:themeColor="text1"/>
          <w:sz w:val="24"/>
          <w:lang w:val="id-ID"/>
        </w:rPr>
        <w:t>PERIODE</w:t>
      </w:r>
      <w:r w:rsidR="00117B71" w:rsidRPr="00DE3763">
        <w:rPr>
          <w:rFonts w:ascii="Times New Roman" w:hAnsi="Times New Roman" w:cs="Times New Roman"/>
          <w:b/>
          <w:bCs/>
          <w:color w:val="000000" w:themeColor="text1"/>
          <w:sz w:val="24"/>
          <w:lang w:val="id-ID"/>
        </w:rPr>
        <w:t xml:space="preserve"> </w:t>
      </w:r>
      <w:r w:rsidR="009409D4" w:rsidRPr="00DE3763">
        <w:rPr>
          <w:rFonts w:ascii="Times New Roman" w:hAnsi="Times New Roman" w:cs="Times New Roman"/>
          <w:b/>
          <w:bCs/>
          <w:color w:val="000000" w:themeColor="text1"/>
          <w:sz w:val="24"/>
          <w:lang w:val="id-ID"/>
        </w:rPr>
        <w:t>JANUARI 2025 – APRIL 2025</w:t>
      </w:r>
    </w:p>
    <w:p w14:paraId="723AB920" w14:textId="1CFEECFB" w:rsidR="0064727C" w:rsidRDefault="0064727C" w:rsidP="00F109D9">
      <w:pPr>
        <w:spacing w:after="0" w:line="240" w:lineRule="auto"/>
        <w:rPr>
          <w:rFonts w:ascii="Times New Roman" w:hAnsi="Times New Roman" w:cs="Times New Roman"/>
          <w:b/>
          <w:bCs/>
          <w:sz w:val="24"/>
        </w:rPr>
      </w:pPr>
      <w:r>
        <w:rPr>
          <w:rFonts w:ascii="Times New Roman" w:hAnsi="Times New Roman" w:cs="Times New Roman"/>
          <w:b/>
          <w:bCs/>
          <w:sz w:val="24"/>
        </w:rPr>
        <w:t>NAMA</w:t>
      </w:r>
      <w:r>
        <w:rPr>
          <w:rFonts w:ascii="Times New Roman" w:hAnsi="Times New Roman" w:cs="Times New Roman"/>
          <w:b/>
          <w:bCs/>
          <w:sz w:val="24"/>
        </w:rPr>
        <w:tab/>
      </w:r>
      <w:r>
        <w:rPr>
          <w:rFonts w:ascii="Times New Roman" w:hAnsi="Times New Roman" w:cs="Times New Roman"/>
          <w:b/>
          <w:bCs/>
          <w:sz w:val="24"/>
        </w:rPr>
        <w:tab/>
        <w:t>: PUTRI ELENA</w:t>
      </w:r>
    </w:p>
    <w:p w14:paraId="2675AD47" w14:textId="484BDC31" w:rsidR="0064727C" w:rsidRDefault="0064727C" w:rsidP="00F109D9">
      <w:pPr>
        <w:spacing w:after="0" w:line="240" w:lineRule="auto"/>
        <w:rPr>
          <w:rFonts w:ascii="Times New Roman" w:hAnsi="Times New Roman" w:cs="Times New Roman"/>
          <w:b/>
          <w:bCs/>
          <w:sz w:val="24"/>
        </w:rPr>
      </w:pPr>
      <w:r>
        <w:rPr>
          <w:rFonts w:ascii="Times New Roman" w:hAnsi="Times New Roman" w:cs="Times New Roman"/>
          <w:b/>
          <w:bCs/>
          <w:sz w:val="24"/>
        </w:rPr>
        <w:t>NIM</w:t>
      </w:r>
      <w:r>
        <w:rPr>
          <w:rFonts w:ascii="Times New Roman" w:hAnsi="Times New Roman" w:cs="Times New Roman"/>
          <w:b/>
          <w:bCs/>
          <w:sz w:val="24"/>
        </w:rPr>
        <w:tab/>
      </w:r>
      <w:r>
        <w:rPr>
          <w:rFonts w:ascii="Times New Roman" w:hAnsi="Times New Roman" w:cs="Times New Roman"/>
          <w:b/>
          <w:bCs/>
          <w:sz w:val="24"/>
        </w:rPr>
        <w:tab/>
        <w:t xml:space="preserve">: </w:t>
      </w:r>
      <w:r w:rsidRPr="0064727C">
        <w:rPr>
          <w:rFonts w:ascii="Times New Roman" w:hAnsi="Times New Roman" w:cs="Times New Roman"/>
          <w:b/>
          <w:bCs/>
          <w:sz w:val="24"/>
        </w:rPr>
        <w:t>KHGF22045</w:t>
      </w:r>
    </w:p>
    <w:p w14:paraId="214B225D" w14:textId="5A72061A" w:rsidR="0064727C" w:rsidRDefault="0064727C" w:rsidP="00F109D9">
      <w:pPr>
        <w:spacing w:after="0" w:line="240" w:lineRule="auto"/>
        <w:rPr>
          <w:rFonts w:ascii="Times New Roman" w:hAnsi="Times New Roman" w:cs="Times New Roman"/>
          <w:b/>
          <w:bCs/>
          <w:sz w:val="24"/>
        </w:rPr>
      </w:pPr>
    </w:p>
    <w:p w14:paraId="6360F5C0" w14:textId="19C0AC95" w:rsidR="0064727C" w:rsidRDefault="0064727C" w:rsidP="00F109D9">
      <w:pPr>
        <w:spacing w:after="0" w:line="240" w:lineRule="auto"/>
        <w:rPr>
          <w:rFonts w:ascii="Times New Roman" w:hAnsi="Times New Roman" w:cs="Times New Roman"/>
          <w:b/>
          <w:bCs/>
          <w:sz w:val="24"/>
        </w:rPr>
      </w:pPr>
    </w:p>
    <w:p w14:paraId="0FA97DD7" w14:textId="744D4CF0" w:rsidR="0064727C" w:rsidRDefault="0064727C" w:rsidP="00F109D9">
      <w:pPr>
        <w:spacing w:after="0" w:line="240" w:lineRule="auto"/>
        <w:rPr>
          <w:rFonts w:ascii="Times New Roman" w:hAnsi="Times New Roman" w:cs="Times New Roman"/>
          <w:b/>
          <w:bCs/>
          <w:sz w:val="24"/>
        </w:rPr>
      </w:pPr>
    </w:p>
    <w:p w14:paraId="548D76FE" w14:textId="521AC604" w:rsidR="0064727C" w:rsidRDefault="0064727C" w:rsidP="00F109D9">
      <w:pPr>
        <w:spacing w:after="0" w:line="240" w:lineRule="auto"/>
        <w:rPr>
          <w:rFonts w:ascii="Times New Roman" w:hAnsi="Times New Roman" w:cs="Times New Roman"/>
          <w:b/>
          <w:bCs/>
          <w:sz w:val="24"/>
        </w:rPr>
      </w:pPr>
    </w:p>
    <w:p w14:paraId="682B55D3" w14:textId="54A25E91" w:rsidR="0064727C" w:rsidRPr="008F097C" w:rsidRDefault="008F097C" w:rsidP="00F109D9">
      <w:pPr>
        <w:spacing w:after="0" w:line="240" w:lineRule="auto"/>
        <w:jc w:val="center"/>
        <w:rPr>
          <w:rFonts w:ascii="Times New Roman" w:hAnsi="Times New Roman" w:cs="Times New Roman"/>
          <w:b/>
          <w:bCs/>
          <w:sz w:val="24"/>
          <w:lang w:val="id-ID"/>
        </w:rPr>
      </w:pPr>
      <w:r>
        <w:rPr>
          <w:rFonts w:ascii="Times New Roman" w:hAnsi="Times New Roman" w:cs="Times New Roman"/>
          <w:b/>
          <w:bCs/>
          <w:sz w:val="24"/>
          <w:lang w:val="id-ID"/>
        </w:rPr>
        <w:t>KARYA TULIS ILMIAH</w:t>
      </w:r>
    </w:p>
    <w:p w14:paraId="43D0F357" w14:textId="42143682" w:rsidR="0064727C" w:rsidRDefault="0064727C" w:rsidP="00F109D9">
      <w:pPr>
        <w:spacing w:after="0" w:line="240" w:lineRule="auto"/>
        <w:jc w:val="center"/>
        <w:rPr>
          <w:rFonts w:ascii="Times New Roman" w:hAnsi="Times New Roman" w:cs="Times New Roman"/>
          <w:b/>
          <w:bCs/>
          <w:sz w:val="24"/>
        </w:rPr>
      </w:pPr>
    </w:p>
    <w:p w14:paraId="1C7BF444" w14:textId="316FC0A0" w:rsidR="0064727C" w:rsidRPr="0064727C" w:rsidRDefault="008F097C" w:rsidP="00F109D9">
      <w:pPr>
        <w:spacing w:after="0" w:line="240" w:lineRule="auto"/>
        <w:jc w:val="center"/>
        <w:rPr>
          <w:rFonts w:ascii="Times New Roman" w:hAnsi="Times New Roman" w:cs="Times New Roman"/>
          <w:sz w:val="24"/>
        </w:rPr>
      </w:pPr>
      <w:r>
        <w:rPr>
          <w:rFonts w:ascii="Times New Roman" w:hAnsi="Times New Roman" w:cs="Times New Roman"/>
          <w:sz w:val="24"/>
          <w:lang w:val="id-ID"/>
        </w:rPr>
        <w:t>Karya tulis ilmiah</w:t>
      </w:r>
      <w:r w:rsidR="0064727C" w:rsidRPr="0064727C">
        <w:rPr>
          <w:rFonts w:ascii="Times New Roman" w:hAnsi="Times New Roman" w:cs="Times New Roman"/>
          <w:sz w:val="24"/>
        </w:rPr>
        <w:t xml:space="preserve"> ini telah disetujui untuk diseminarkan dihadapan</w:t>
      </w:r>
    </w:p>
    <w:p w14:paraId="6AE20450" w14:textId="07C4AD38" w:rsidR="0064727C" w:rsidRPr="0064727C" w:rsidRDefault="0064727C" w:rsidP="00F109D9">
      <w:pPr>
        <w:spacing w:after="0" w:line="240" w:lineRule="auto"/>
        <w:jc w:val="center"/>
        <w:rPr>
          <w:rFonts w:ascii="Times New Roman" w:hAnsi="Times New Roman" w:cs="Times New Roman"/>
          <w:sz w:val="24"/>
        </w:rPr>
      </w:pPr>
      <w:r w:rsidRPr="0064727C">
        <w:rPr>
          <w:rFonts w:ascii="Times New Roman" w:hAnsi="Times New Roman" w:cs="Times New Roman"/>
          <w:sz w:val="24"/>
        </w:rPr>
        <w:t>Tim Penguji Program Studi D-III Farmasi</w:t>
      </w:r>
    </w:p>
    <w:p w14:paraId="1F360055" w14:textId="7281A761" w:rsidR="0064727C" w:rsidRPr="0064727C" w:rsidRDefault="0064727C" w:rsidP="00F109D9">
      <w:pPr>
        <w:spacing w:after="0" w:line="240" w:lineRule="auto"/>
        <w:jc w:val="center"/>
        <w:rPr>
          <w:rFonts w:ascii="Times New Roman" w:hAnsi="Times New Roman" w:cs="Times New Roman"/>
          <w:sz w:val="24"/>
        </w:rPr>
      </w:pPr>
      <w:r w:rsidRPr="0064727C">
        <w:rPr>
          <w:rFonts w:ascii="Times New Roman" w:hAnsi="Times New Roman" w:cs="Times New Roman"/>
          <w:sz w:val="24"/>
        </w:rPr>
        <w:t>Sekolah Tinggi Ilmu Kesehatan</w:t>
      </w:r>
    </w:p>
    <w:p w14:paraId="72FF2AB2" w14:textId="2B5E9510" w:rsidR="0064727C" w:rsidRDefault="0064727C" w:rsidP="00F109D9">
      <w:pPr>
        <w:spacing w:after="0" w:line="240" w:lineRule="auto"/>
        <w:jc w:val="center"/>
        <w:rPr>
          <w:rFonts w:ascii="Times New Roman" w:hAnsi="Times New Roman" w:cs="Times New Roman"/>
          <w:sz w:val="24"/>
        </w:rPr>
      </w:pPr>
      <w:r w:rsidRPr="0064727C">
        <w:rPr>
          <w:rFonts w:ascii="Times New Roman" w:hAnsi="Times New Roman" w:cs="Times New Roman"/>
          <w:sz w:val="24"/>
        </w:rPr>
        <w:t>Karsa Husada Garut</w:t>
      </w:r>
    </w:p>
    <w:p w14:paraId="668940A8" w14:textId="3A824F90" w:rsidR="0064727C" w:rsidRDefault="0064727C" w:rsidP="00F109D9">
      <w:pPr>
        <w:spacing w:after="0" w:line="240" w:lineRule="auto"/>
        <w:jc w:val="center"/>
        <w:rPr>
          <w:rFonts w:ascii="Times New Roman" w:hAnsi="Times New Roman" w:cs="Times New Roman"/>
          <w:sz w:val="24"/>
        </w:rPr>
      </w:pPr>
    </w:p>
    <w:p w14:paraId="34331BAF" w14:textId="27B9D048" w:rsidR="0064727C" w:rsidRDefault="0064727C" w:rsidP="00F109D9">
      <w:pPr>
        <w:spacing w:after="0" w:line="240" w:lineRule="auto"/>
        <w:jc w:val="center"/>
        <w:rPr>
          <w:rFonts w:ascii="Times New Roman" w:hAnsi="Times New Roman" w:cs="Times New Roman"/>
          <w:sz w:val="24"/>
        </w:rPr>
      </w:pPr>
    </w:p>
    <w:p w14:paraId="1E782D7B" w14:textId="03757A90" w:rsidR="0064727C" w:rsidRDefault="0064727C" w:rsidP="00F109D9">
      <w:pPr>
        <w:spacing w:after="0" w:line="240" w:lineRule="auto"/>
        <w:jc w:val="center"/>
        <w:rPr>
          <w:rFonts w:ascii="Times New Roman" w:hAnsi="Times New Roman" w:cs="Times New Roman"/>
          <w:sz w:val="24"/>
        </w:rPr>
      </w:pPr>
    </w:p>
    <w:p w14:paraId="4CEBA69A" w14:textId="076335F2" w:rsidR="0064727C" w:rsidRDefault="0064727C" w:rsidP="00F109D9">
      <w:pPr>
        <w:spacing w:after="0" w:line="240" w:lineRule="auto"/>
        <w:jc w:val="center"/>
        <w:rPr>
          <w:rFonts w:ascii="Times New Roman" w:hAnsi="Times New Roman" w:cs="Times New Roman"/>
          <w:sz w:val="24"/>
        </w:rPr>
      </w:pPr>
    </w:p>
    <w:p w14:paraId="041929C8" w14:textId="54649F38" w:rsidR="0064727C" w:rsidRDefault="0064727C" w:rsidP="00F109D9">
      <w:pPr>
        <w:spacing w:after="0" w:line="240" w:lineRule="auto"/>
        <w:jc w:val="center"/>
        <w:rPr>
          <w:rFonts w:ascii="Times New Roman" w:hAnsi="Times New Roman" w:cs="Times New Roman"/>
          <w:sz w:val="24"/>
        </w:rPr>
      </w:pPr>
    </w:p>
    <w:p w14:paraId="333CFEB6" w14:textId="2CC25D31" w:rsidR="0064727C" w:rsidRDefault="009409D4" w:rsidP="00F109D9">
      <w:pPr>
        <w:spacing w:after="0" w:line="240" w:lineRule="auto"/>
        <w:jc w:val="center"/>
        <w:rPr>
          <w:rFonts w:ascii="Times New Roman" w:hAnsi="Times New Roman" w:cs="Times New Roman"/>
          <w:sz w:val="24"/>
        </w:rPr>
      </w:pPr>
      <w:r>
        <w:rPr>
          <w:rFonts w:ascii="Times New Roman" w:hAnsi="Times New Roman" w:cs="Times New Roman"/>
          <w:sz w:val="24"/>
        </w:rPr>
        <w:t xml:space="preserve">Garut, </w:t>
      </w:r>
      <w:r w:rsidR="00EA0C2A">
        <w:rPr>
          <w:rFonts w:ascii="Times New Roman" w:hAnsi="Times New Roman" w:cs="Times New Roman"/>
          <w:sz w:val="24"/>
          <w:lang w:val="id-ID"/>
        </w:rPr>
        <w:t>Juli</w:t>
      </w:r>
      <w:r w:rsidR="0064727C">
        <w:rPr>
          <w:rFonts w:ascii="Times New Roman" w:hAnsi="Times New Roman" w:cs="Times New Roman"/>
          <w:sz w:val="24"/>
        </w:rPr>
        <w:t xml:space="preserve"> 2025</w:t>
      </w:r>
    </w:p>
    <w:p w14:paraId="0E2D831F" w14:textId="030BEB78" w:rsidR="0064727C" w:rsidRDefault="0064727C" w:rsidP="00F109D9">
      <w:pPr>
        <w:spacing w:after="0" w:line="240" w:lineRule="auto"/>
        <w:jc w:val="center"/>
        <w:rPr>
          <w:rFonts w:ascii="Times New Roman" w:hAnsi="Times New Roman" w:cs="Times New Roman"/>
          <w:sz w:val="24"/>
        </w:rPr>
      </w:pPr>
    </w:p>
    <w:p w14:paraId="7B551EB3" w14:textId="01243E9B" w:rsidR="0064727C" w:rsidRDefault="008E7BFE" w:rsidP="00F109D9">
      <w:pPr>
        <w:spacing w:after="0" w:line="240" w:lineRule="auto"/>
        <w:jc w:val="center"/>
        <w:rPr>
          <w:rFonts w:ascii="Times New Roman" w:hAnsi="Times New Roman" w:cs="Times New Roman"/>
          <w:sz w:val="24"/>
        </w:rPr>
      </w:pPr>
      <w:r>
        <w:rPr>
          <w:rFonts w:ascii="Times New Roman" w:hAnsi="Times New Roman" w:cs="Times New Roman"/>
          <w:sz w:val="24"/>
        </w:rPr>
        <w:t>Menyetujui</w:t>
      </w:r>
    </w:p>
    <w:p w14:paraId="66827043" w14:textId="31065C3F" w:rsidR="008E7BFE" w:rsidRDefault="008E7BFE" w:rsidP="00F109D9">
      <w:pPr>
        <w:spacing w:after="0" w:line="240" w:lineRule="auto"/>
        <w:jc w:val="center"/>
        <w:rPr>
          <w:rFonts w:ascii="Times New Roman" w:hAnsi="Times New Roman" w:cs="Times New Roman"/>
          <w:sz w:val="24"/>
        </w:rPr>
      </w:pPr>
      <w:r>
        <w:rPr>
          <w:rFonts w:ascii="Times New Roman" w:hAnsi="Times New Roman" w:cs="Times New Roman"/>
          <w:sz w:val="24"/>
        </w:rPr>
        <w:t>Pembimbing</w:t>
      </w:r>
    </w:p>
    <w:p w14:paraId="5C0D97C8" w14:textId="3A217AFA" w:rsidR="008E7BFE" w:rsidRDefault="00B13441" w:rsidP="00F109D9">
      <w:pPr>
        <w:spacing w:after="0" w:line="240" w:lineRule="auto"/>
        <w:jc w:val="center"/>
        <w:rPr>
          <w:rFonts w:ascii="Times New Roman" w:hAnsi="Times New Roman" w:cs="Times New Roman"/>
          <w:sz w:val="24"/>
        </w:rPr>
      </w:pPr>
      <w:r>
        <w:rPr>
          <w:rFonts w:ascii="Times New Roman" w:hAnsi="Times New Roman" w:cs="Times New Roman"/>
          <w:noProof/>
          <w:sz w:val="24"/>
          <w:lang w:eastAsia="en-US"/>
        </w:rPr>
        <w:drawing>
          <wp:anchor distT="0" distB="0" distL="114300" distR="114300" simplePos="0" relativeHeight="251694080" behindDoc="1" locked="0" layoutInCell="1" allowOverlap="1" wp14:anchorId="4369E380" wp14:editId="19D06AEF">
            <wp:simplePos x="0" y="0"/>
            <wp:positionH relativeFrom="column">
              <wp:posOffset>2131060</wp:posOffset>
            </wp:positionH>
            <wp:positionV relativeFrom="paragraph">
              <wp:posOffset>15240</wp:posOffset>
            </wp:positionV>
            <wp:extent cx="880745" cy="1276350"/>
            <wp:effectExtent l="0" t="0" r="0" b="0"/>
            <wp:wrapNone/>
            <wp:docPr id="35" name="Picture 35" descr="C:\Users\ASUS\Documents\ドキュメント\TANDA TANGAN\TTD BU RISRINA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ドキュメント\TANDA TANGAN\TTD BU RISRINA03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074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6BE41" w14:textId="799DA7A4" w:rsidR="008E7BFE" w:rsidRDefault="008E7BFE" w:rsidP="00F109D9">
      <w:pPr>
        <w:spacing w:after="0" w:line="240" w:lineRule="auto"/>
        <w:jc w:val="center"/>
        <w:rPr>
          <w:rFonts w:ascii="Times New Roman" w:hAnsi="Times New Roman" w:cs="Times New Roman"/>
          <w:sz w:val="24"/>
        </w:rPr>
      </w:pPr>
    </w:p>
    <w:p w14:paraId="30352B3A" w14:textId="39242162" w:rsidR="008E7BFE" w:rsidRDefault="008E7BFE" w:rsidP="00F109D9">
      <w:pPr>
        <w:spacing w:after="0" w:line="240" w:lineRule="auto"/>
        <w:jc w:val="center"/>
        <w:rPr>
          <w:rFonts w:ascii="Times New Roman" w:hAnsi="Times New Roman" w:cs="Times New Roman"/>
          <w:sz w:val="24"/>
        </w:rPr>
      </w:pPr>
    </w:p>
    <w:p w14:paraId="50704A2F" w14:textId="7EDAC45D" w:rsidR="008E7BFE" w:rsidRDefault="008E7BFE" w:rsidP="00F109D9">
      <w:pPr>
        <w:spacing w:after="0" w:line="240" w:lineRule="auto"/>
        <w:jc w:val="center"/>
        <w:rPr>
          <w:rFonts w:ascii="Times New Roman" w:hAnsi="Times New Roman" w:cs="Times New Roman"/>
          <w:sz w:val="24"/>
        </w:rPr>
      </w:pPr>
    </w:p>
    <w:p w14:paraId="29AC2C15" w14:textId="4D23E4B0" w:rsidR="008E7BFE" w:rsidRDefault="008E7BFE" w:rsidP="00F109D9">
      <w:pPr>
        <w:spacing w:after="0" w:line="240" w:lineRule="auto"/>
        <w:jc w:val="center"/>
        <w:rPr>
          <w:rFonts w:ascii="Times New Roman" w:hAnsi="Times New Roman" w:cs="Times New Roman"/>
          <w:sz w:val="24"/>
        </w:rPr>
      </w:pPr>
    </w:p>
    <w:p w14:paraId="75092394" w14:textId="7AA6D754" w:rsidR="008E7BFE" w:rsidRDefault="008E7BFE" w:rsidP="00F109D9">
      <w:pPr>
        <w:spacing w:after="0" w:line="240" w:lineRule="auto"/>
        <w:jc w:val="center"/>
        <w:rPr>
          <w:rFonts w:ascii="Times New Roman" w:hAnsi="Times New Roman" w:cs="Times New Roman"/>
          <w:sz w:val="24"/>
        </w:rPr>
      </w:pPr>
    </w:p>
    <w:p w14:paraId="6D9FA760" w14:textId="6AB8A0A5" w:rsidR="008E7BFE" w:rsidRDefault="00E21042" w:rsidP="00F109D9">
      <w:pPr>
        <w:spacing w:after="0" w:line="240" w:lineRule="auto"/>
        <w:jc w:val="center"/>
        <w:rPr>
          <w:rFonts w:ascii="Times New Roman" w:hAnsi="Times New Roman" w:cs="Times New Roman"/>
          <w:sz w:val="24"/>
        </w:rPr>
      </w:pPr>
      <w:r>
        <w:rPr>
          <w:rFonts w:ascii="Times New Roman" w:hAnsi="Times New Roman" w:cs="Times New Roman"/>
          <w:sz w:val="24"/>
        </w:rPr>
        <w:t>(</w:t>
      </w:r>
      <w:proofErr w:type="gramStart"/>
      <w:r>
        <w:rPr>
          <w:rFonts w:ascii="Times New Roman" w:hAnsi="Times New Roman" w:cs="Times New Roman"/>
          <w:sz w:val="24"/>
          <w:lang w:val="id-ID"/>
        </w:rPr>
        <w:t>apt</w:t>
      </w:r>
      <w:proofErr w:type="gramEnd"/>
      <w:r w:rsidR="007E65C6">
        <w:rPr>
          <w:rFonts w:ascii="Times New Roman" w:hAnsi="Times New Roman" w:cs="Times New Roman"/>
          <w:sz w:val="24"/>
          <w:lang w:val="id-ID"/>
        </w:rPr>
        <w:t>. Ri</w:t>
      </w:r>
      <w:r w:rsidR="00E37C1F">
        <w:rPr>
          <w:rFonts w:ascii="Times New Roman" w:hAnsi="Times New Roman" w:cs="Times New Roman"/>
          <w:sz w:val="24"/>
          <w:lang w:val="id-ID"/>
        </w:rPr>
        <w:t>srina Nur Ekawati, S .Si., M.Farm</w:t>
      </w:r>
      <w:r w:rsidR="008E7BFE">
        <w:rPr>
          <w:rFonts w:ascii="Times New Roman" w:hAnsi="Times New Roman" w:cs="Times New Roman"/>
          <w:sz w:val="24"/>
        </w:rPr>
        <w:t>)</w:t>
      </w:r>
    </w:p>
    <w:p w14:paraId="21048E96" w14:textId="46DEC83D" w:rsidR="008E7BFE" w:rsidRDefault="008E7BFE" w:rsidP="00F109D9">
      <w:pPr>
        <w:spacing w:after="0" w:line="240" w:lineRule="auto"/>
        <w:jc w:val="center"/>
        <w:rPr>
          <w:rFonts w:ascii="Times New Roman" w:hAnsi="Times New Roman" w:cs="Times New Roman"/>
          <w:sz w:val="24"/>
        </w:rPr>
      </w:pPr>
    </w:p>
    <w:p w14:paraId="6BB4AB64" w14:textId="0D20165D" w:rsidR="008E7BFE" w:rsidRDefault="008E7BFE" w:rsidP="00F109D9">
      <w:pPr>
        <w:spacing w:after="0" w:line="240" w:lineRule="auto"/>
        <w:jc w:val="center"/>
        <w:rPr>
          <w:rFonts w:ascii="Times New Roman" w:hAnsi="Times New Roman" w:cs="Times New Roman"/>
          <w:sz w:val="24"/>
        </w:rPr>
      </w:pPr>
    </w:p>
    <w:p w14:paraId="2306AB27" w14:textId="51E0C7F1" w:rsidR="008E7BFE" w:rsidRDefault="008E7BFE" w:rsidP="00F109D9">
      <w:pPr>
        <w:spacing w:after="0" w:line="240" w:lineRule="auto"/>
        <w:jc w:val="center"/>
        <w:rPr>
          <w:rFonts w:ascii="Times New Roman" w:hAnsi="Times New Roman" w:cs="Times New Roman"/>
          <w:sz w:val="24"/>
        </w:rPr>
      </w:pPr>
    </w:p>
    <w:p w14:paraId="37633B0C" w14:textId="74DD14AC" w:rsidR="008E7BFE" w:rsidRDefault="008E7BFE" w:rsidP="00F109D9">
      <w:pPr>
        <w:spacing w:after="0" w:line="240" w:lineRule="auto"/>
        <w:jc w:val="center"/>
        <w:rPr>
          <w:rFonts w:ascii="Times New Roman" w:hAnsi="Times New Roman" w:cs="Times New Roman"/>
          <w:sz w:val="24"/>
        </w:rPr>
      </w:pPr>
    </w:p>
    <w:p w14:paraId="12C3156B" w14:textId="77777777" w:rsidR="00E21042" w:rsidRDefault="00E21042" w:rsidP="00F109D9">
      <w:pPr>
        <w:spacing w:after="0" w:line="240" w:lineRule="auto"/>
        <w:jc w:val="center"/>
        <w:rPr>
          <w:rFonts w:ascii="Times New Roman" w:hAnsi="Times New Roman" w:cs="Times New Roman"/>
          <w:sz w:val="24"/>
        </w:rPr>
      </w:pPr>
    </w:p>
    <w:p w14:paraId="23F3FE75" w14:textId="375944EB" w:rsidR="00E21042" w:rsidRPr="00084848" w:rsidRDefault="00E21042" w:rsidP="00E21042">
      <w:pPr>
        <w:pStyle w:val="Heading1"/>
        <w:spacing w:before="0" w:line="240" w:lineRule="auto"/>
        <w:jc w:val="center"/>
        <w:rPr>
          <w:rFonts w:ascii="Times New Roman" w:hAnsi="Times New Roman" w:cs="Times New Roman"/>
          <w:b/>
          <w:bCs/>
          <w:color w:val="000000" w:themeColor="text1"/>
          <w:sz w:val="28"/>
          <w:szCs w:val="28"/>
        </w:rPr>
      </w:pPr>
      <w:bookmarkStart w:id="4" w:name="_Toc211863184"/>
      <w:r>
        <w:rPr>
          <w:rFonts w:ascii="Times New Roman" w:hAnsi="Times New Roman" w:cs="Times New Roman"/>
          <w:b/>
          <w:bCs/>
          <w:color w:val="000000" w:themeColor="text1"/>
          <w:sz w:val="28"/>
          <w:szCs w:val="28"/>
        </w:rPr>
        <w:lastRenderedPageBreak/>
        <w:t>LEMBAR PENGESAHAN</w:t>
      </w:r>
      <w:bookmarkEnd w:id="4"/>
    </w:p>
    <w:p w14:paraId="6275881F" w14:textId="77777777" w:rsidR="00E21042" w:rsidRPr="0064727C" w:rsidRDefault="00E21042" w:rsidP="00E21042">
      <w:pPr>
        <w:spacing w:after="0" w:line="240" w:lineRule="auto"/>
        <w:jc w:val="center"/>
        <w:rPr>
          <w:rFonts w:ascii="Times New Roman" w:hAnsi="Times New Roman" w:cs="Times New Roman"/>
          <w:b/>
          <w:bCs/>
          <w:sz w:val="24"/>
        </w:rPr>
      </w:pPr>
    </w:p>
    <w:p w14:paraId="51F40140" w14:textId="77777777" w:rsidR="00E21042" w:rsidRPr="0064727C" w:rsidRDefault="00E21042" w:rsidP="00E21042">
      <w:pPr>
        <w:spacing w:after="0" w:line="240" w:lineRule="auto"/>
        <w:jc w:val="center"/>
        <w:rPr>
          <w:rFonts w:ascii="Times New Roman" w:hAnsi="Times New Roman" w:cs="Times New Roman"/>
          <w:b/>
          <w:bCs/>
          <w:sz w:val="24"/>
        </w:rPr>
      </w:pPr>
    </w:p>
    <w:p w14:paraId="18E0D4FC" w14:textId="77777777" w:rsidR="00E21042" w:rsidRDefault="00E21042" w:rsidP="00E21042">
      <w:pPr>
        <w:spacing w:after="0" w:line="240" w:lineRule="auto"/>
        <w:ind w:left="1134" w:hanging="1134"/>
        <w:rPr>
          <w:rFonts w:ascii="Times New Roman" w:hAnsi="Times New Roman" w:cs="Times New Roman"/>
          <w:b/>
          <w:bCs/>
          <w:sz w:val="24"/>
        </w:rPr>
      </w:pPr>
      <w:r>
        <w:rPr>
          <w:rFonts w:ascii="Times New Roman" w:hAnsi="Times New Roman" w:cs="Times New Roman"/>
          <w:b/>
          <w:bCs/>
          <w:sz w:val="24"/>
        </w:rPr>
        <w:t>JUDUL</w:t>
      </w:r>
      <w:r>
        <w:rPr>
          <w:rFonts w:ascii="Times New Roman" w:hAnsi="Times New Roman" w:cs="Times New Roman"/>
          <w:b/>
          <w:bCs/>
          <w:sz w:val="24"/>
        </w:rPr>
        <w:tab/>
      </w:r>
      <w:r>
        <w:rPr>
          <w:rFonts w:ascii="Times New Roman" w:hAnsi="Times New Roman" w:cs="Times New Roman"/>
          <w:b/>
          <w:bCs/>
          <w:sz w:val="24"/>
        </w:rPr>
        <w:tab/>
        <w:t xml:space="preserve">: </w:t>
      </w:r>
      <w:r w:rsidRPr="0064727C">
        <w:rPr>
          <w:rFonts w:ascii="Times New Roman" w:hAnsi="Times New Roman" w:cs="Times New Roman"/>
          <w:b/>
          <w:bCs/>
          <w:sz w:val="24"/>
        </w:rPr>
        <w:t xml:space="preserve">GAMBARAN PENGGUNAAN ANTIBIOTIK PADA </w:t>
      </w:r>
    </w:p>
    <w:p w14:paraId="04578E22" w14:textId="77777777" w:rsidR="00E21042" w:rsidRPr="00DE3763" w:rsidRDefault="00E21042" w:rsidP="00E21042">
      <w:pPr>
        <w:spacing w:after="0" w:line="240" w:lineRule="auto"/>
        <w:ind w:left="1418"/>
        <w:rPr>
          <w:rFonts w:ascii="Times New Roman" w:hAnsi="Times New Roman" w:cs="Times New Roman"/>
          <w:b/>
          <w:bCs/>
          <w:color w:val="000000" w:themeColor="text1"/>
          <w:sz w:val="24"/>
          <w:lang w:val="id-ID"/>
        </w:rPr>
      </w:pPr>
      <w:r w:rsidRPr="0064727C">
        <w:rPr>
          <w:rFonts w:ascii="Times New Roman" w:hAnsi="Times New Roman" w:cs="Times New Roman"/>
          <w:b/>
          <w:bCs/>
          <w:sz w:val="24"/>
        </w:rPr>
        <w:t xml:space="preserve">PENDERITA DIARE AKUT </w:t>
      </w:r>
      <w:r>
        <w:rPr>
          <w:rFonts w:ascii="Times New Roman" w:hAnsi="Times New Roman" w:cs="Times New Roman"/>
          <w:b/>
          <w:bCs/>
          <w:sz w:val="24"/>
          <w:lang w:val="id-ID"/>
        </w:rPr>
        <w:t>BERDASARKAN USIA</w:t>
      </w:r>
      <w:r>
        <w:rPr>
          <w:rFonts w:ascii="Times New Roman" w:hAnsi="Times New Roman" w:cs="Times New Roman"/>
          <w:b/>
          <w:bCs/>
          <w:sz w:val="24"/>
        </w:rPr>
        <w:t xml:space="preserve"> DI PUSKESMAS </w:t>
      </w:r>
      <w:r>
        <w:rPr>
          <w:rFonts w:ascii="Times New Roman" w:hAnsi="Times New Roman" w:cs="Times New Roman"/>
          <w:b/>
          <w:bCs/>
          <w:sz w:val="24"/>
          <w:lang w:val="id-ID"/>
        </w:rPr>
        <w:t xml:space="preserve">SILIWANGI GARUT </w:t>
      </w:r>
      <w:r w:rsidRPr="00DE3763">
        <w:rPr>
          <w:rFonts w:ascii="Times New Roman" w:hAnsi="Times New Roman" w:cs="Times New Roman"/>
          <w:b/>
          <w:bCs/>
          <w:color w:val="000000" w:themeColor="text1"/>
          <w:sz w:val="24"/>
          <w:lang w:val="id-ID"/>
        </w:rPr>
        <w:t>PERIODE JANUARI 2025 – APRIL 2025</w:t>
      </w:r>
    </w:p>
    <w:p w14:paraId="2DF465E0" w14:textId="77777777" w:rsidR="00E21042" w:rsidRDefault="00E21042" w:rsidP="00E21042">
      <w:pPr>
        <w:spacing w:after="0" w:line="240" w:lineRule="auto"/>
        <w:rPr>
          <w:rFonts w:ascii="Times New Roman" w:hAnsi="Times New Roman" w:cs="Times New Roman"/>
          <w:b/>
          <w:bCs/>
          <w:sz w:val="24"/>
        </w:rPr>
      </w:pPr>
      <w:r>
        <w:rPr>
          <w:rFonts w:ascii="Times New Roman" w:hAnsi="Times New Roman" w:cs="Times New Roman"/>
          <w:b/>
          <w:bCs/>
          <w:sz w:val="24"/>
        </w:rPr>
        <w:t>NAMA</w:t>
      </w:r>
      <w:r>
        <w:rPr>
          <w:rFonts w:ascii="Times New Roman" w:hAnsi="Times New Roman" w:cs="Times New Roman"/>
          <w:b/>
          <w:bCs/>
          <w:sz w:val="24"/>
        </w:rPr>
        <w:tab/>
      </w:r>
      <w:r>
        <w:rPr>
          <w:rFonts w:ascii="Times New Roman" w:hAnsi="Times New Roman" w:cs="Times New Roman"/>
          <w:b/>
          <w:bCs/>
          <w:sz w:val="24"/>
        </w:rPr>
        <w:tab/>
        <w:t>: PUTRI ELENA</w:t>
      </w:r>
    </w:p>
    <w:p w14:paraId="13F50CB5" w14:textId="77777777" w:rsidR="00E21042" w:rsidRDefault="00E21042" w:rsidP="00E21042">
      <w:pPr>
        <w:spacing w:after="0" w:line="240" w:lineRule="auto"/>
        <w:rPr>
          <w:rFonts w:ascii="Times New Roman" w:hAnsi="Times New Roman" w:cs="Times New Roman"/>
          <w:b/>
          <w:bCs/>
          <w:sz w:val="24"/>
        </w:rPr>
      </w:pPr>
      <w:r>
        <w:rPr>
          <w:rFonts w:ascii="Times New Roman" w:hAnsi="Times New Roman" w:cs="Times New Roman"/>
          <w:b/>
          <w:bCs/>
          <w:sz w:val="24"/>
        </w:rPr>
        <w:t>NIM</w:t>
      </w:r>
      <w:r>
        <w:rPr>
          <w:rFonts w:ascii="Times New Roman" w:hAnsi="Times New Roman" w:cs="Times New Roman"/>
          <w:b/>
          <w:bCs/>
          <w:sz w:val="24"/>
        </w:rPr>
        <w:tab/>
      </w:r>
      <w:r>
        <w:rPr>
          <w:rFonts w:ascii="Times New Roman" w:hAnsi="Times New Roman" w:cs="Times New Roman"/>
          <w:b/>
          <w:bCs/>
          <w:sz w:val="24"/>
        </w:rPr>
        <w:tab/>
        <w:t xml:space="preserve">: </w:t>
      </w:r>
      <w:r w:rsidRPr="0064727C">
        <w:rPr>
          <w:rFonts w:ascii="Times New Roman" w:hAnsi="Times New Roman" w:cs="Times New Roman"/>
          <w:b/>
          <w:bCs/>
          <w:sz w:val="24"/>
        </w:rPr>
        <w:t>KHGF22045</w:t>
      </w:r>
    </w:p>
    <w:p w14:paraId="3AF5366C" w14:textId="77777777" w:rsidR="00E21042" w:rsidRDefault="00E21042" w:rsidP="00E21042">
      <w:pPr>
        <w:spacing w:after="0" w:line="240" w:lineRule="auto"/>
        <w:rPr>
          <w:rFonts w:ascii="Times New Roman" w:hAnsi="Times New Roman" w:cs="Times New Roman"/>
          <w:b/>
          <w:bCs/>
          <w:sz w:val="24"/>
        </w:rPr>
      </w:pPr>
    </w:p>
    <w:p w14:paraId="6C35AFB0" w14:textId="77777777" w:rsidR="00E21042" w:rsidRDefault="00E21042" w:rsidP="00E21042">
      <w:pPr>
        <w:spacing w:after="0" w:line="240" w:lineRule="auto"/>
        <w:rPr>
          <w:rFonts w:ascii="Times New Roman" w:hAnsi="Times New Roman" w:cs="Times New Roman"/>
          <w:b/>
          <w:bCs/>
          <w:sz w:val="24"/>
        </w:rPr>
      </w:pPr>
    </w:p>
    <w:p w14:paraId="781C534A" w14:textId="77777777" w:rsidR="00E21042" w:rsidRDefault="00E21042" w:rsidP="00E21042">
      <w:pPr>
        <w:spacing w:after="0" w:line="240" w:lineRule="auto"/>
        <w:rPr>
          <w:rFonts w:ascii="Times New Roman" w:hAnsi="Times New Roman" w:cs="Times New Roman"/>
          <w:b/>
          <w:bCs/>
          <w:sz w:val="24"/>
        </w:rPr>
      </w:pPr>
    </w:p>
    <w:p w14:paraId="71B43E28" w14:textId="77777777" w:rsidR="00E21042" w:rsidRPr="008F097C" w:rsidRDefault="00E21042" w:rsidP="00E21042">
      <w:pPr>
        <w:spacing w:after="0" w:line="240" w:lineRule="auto"/>
        <w:jc w:val="center"/>
        <w:rPr>
          <w:rFonts w:ascii="Times New Roman" w:hAnsi="Times New Roman" w:cs="Times New Roman"/>
          <w:b/>
          <w:bCs/>
          <w:sz w:val="24"/>
          <w:lang w:val="id-ID"/>
        </w:rPr>
      </w:pPr>
      <w:r>
        <w:rPr>
          <w:rFonts w:ascii="Times New Roman" w:hAnsi="Times New Roman" w:cs="Times New Roman"/>
          <w:b/>
          <w:bCs/>
          <w:sz w:val="24"/>
          <w:lang w:val="id-ID"/>
        </w:rPr>
        <w:t>KARYA TULIS ILMIAH</w:t>
      </w:r>
    </w:p>
    <w:p w14:paraId="2AC18389" w14:textId="77777777" w:rsidR="00E21042" w:rsidRDefault="00E21042" w:rsidP="00E21042">
      <w:pPr>
        <w:spacing w:after="0" w:line="240" w:lineRule="auto"/>
        <w:jc w:val="center"/>
        <w:rPr>
          <w:rFonts w:ascii="Times New Roman" w:hAnsi="Times New Roman" w:cs="Times New Roman"/>
          <w:b/>
          <w:bCs/>
          <w:sz w:val="24"/>
        </w:rPr>
      </w:pPr>
    </w:p>
    <w:p w14:paraId="13782A7C" w14:textId="44D93134" w:rsidR="00E21042" w:rsidRDefault="00E21042" w:rsidP="00E21042">
      <w:pPr>
        <w:spacing w:after="0" w:line="240" w:lineRule="auto"/>
        <w:jc w:val="center"/>
        <w:rPr>
          <w:rFonts w:ascii="Times New Roman" w:hAnsi="Times New Roman" w:cs="Times New Roman"/>
          <w:sz w:val="24"/>
        </w:rPr>
      </w:pPr>
      <w:r>
        <w:rPr>
          <w:rFonts w:ascii="Times New Roman" w:hAnsi="Times New Roman" w:cs="Times New Roman"/>
          <w:sz w:val="24"/>
          <w:lang w:val="id-ID"/>
        </w:rPr>
        <w:t>K</w:t>
      </w:r>
      <w:r>
        <w:rPr>
          <w:rFonts w:ascii="Times New Roman" w:hAnsi="Times New Roman" w:cs="Times New Roman"/>
          <w:sz w:val="24"/>
        </w:rPr>
        <w:t>TI</w:t>
      </w:r>
      <w:r w:rsidRPr="0064727C">
        <w:rPr>
          <w:rFonts w:ascii="Times New Roman" w:hAnsi="Times New Roman" w:cs="Times New Roman"/>
          <w:sz w:val="24"/>
        </w:rPr>
        <w:t xml:space="preserve"> ini telah </w:t>
      </w:r>
      <w:r>
        <w:rPr>
          <w:rFonts w:ascii="Times New Roman" w:hAnsi="Times New Roman" w:cs="Times New Roman"/>
          <w:sz w:val="24"/>
        </w:rPr>
        <w:t xml:space="preserve">disidangkan dihadapan </w:t>
      </w:r>
      <w:r w:rsidRPr="0064727C">
        <w:rPr>
          <w:rFonts w:ascii="Times New Roman" w:hAnsi="Times New Roman" w:cs="Times New Roman"/>
          <w:sz w:val="24"/>
        </w:rPr>
        <w:t>Tim Penguji Program Studi D-III Farmasi</w:t>
      </w:r>
      <w:r>
        <w:rPr>
          <w:rFonts w:ascii="Times New Roman" w:hAnsi="Times New Roman" w:cs="Times New Roman"/>
          <w:sz w:val="24"/>
        </w:rPr>
        <w:t xml:space="preserve"> </w:t>
      </w:r>
      <w:r w:rsidRPr="0064727C">
        <w:rPr>
          <w:rFonts w:ascii="Times New Roman" w:hAnsi="Times New Roman" w:cs="Times New Roman"/>
          <w:sz w:val="24"/>
        </w:rPr>
        <w:t>Sekolah Tinggi Ilmu Kesehatan</w:t>
      </w:r>
      <w:r>
        <w:rPr>
          <w:rFonts w:ascii="Times New Roman" w:hAnsi="Times New Roman" w:cs="Times New Roman"/>
          <w:sz w:val="24"/>
        </w:rPr>
        <w:t xml:space="preserve"> </w:t>
      </w:r>
      <w:r w:rsidRPr="0064727C">
        <w:rPr>
          <w:rFonts w:ascii="Times New Roman" w:hAnsi="Times New Roman" w:cs="Times New Roman"/>
          <w:sz w:val="24"/>
        </w:rPr>
        <w:t>Karsa Husada Garut</w:t>
      </w:r>
    </w:p>
    <w:p w14:paraId="04028FEC" w14:textId="77777777" w:rsidR="00E21042" w:rsidRDefault="00E21042" w:rsidP="00E21042">
      <w:pPr>
        <w:spacing w:after="0" w:line="240" w:lineRule="auto"/>
        <w:jc w:val="center"/>
        <w:rPr>
          <w:rFonts w:ascii="Times New Roman" w:hAnsi="Times New Roman" w:cs="Times New Roman"/>
          <w:sz w:val="24"/>
        </w:rPr>
      </w:pPr>
    </w:p>
    <w:p w14:paraId="7157FF0A" w14:textId="77777777" w:rsidR="00E21042" w:rsidRDefault="00E21042" w:rsidP="00E21042">
      <w:pPr>
        <w:spacing w:after="0" w:line="240" w:lineRule="auto"/>
        <w:jc w:val="center"/>
        <w:rPr>
          <w:rFonts w:ascii="Times New Roman" w:hAnsi="Times New Roman" w:cs="Times New Roman"/>
          <w:sz w:val="24"/>
        </w:rPr>
      </w:pPr>
    </w:p>
    <w:p w14:paraId="6D22C288" w14:textId="77777777" w:rsidR="00E21042" w:rsidRDefault="00E21042" w:rsidP="00E21042">
      <w:pPr>
        <w:spacing w:after="0" w:line="240" w:lineRule="auto"/>
        <w:rPr>
          <w:rFonts w:ascii="Times New Roman" w:hAnsi="Times New Roman" w:cs="Times New Roman"/>
          <w:sz w:val="24"/>
        </w:rPr>
      </w:pPr>
    </w:p>
    <w:p w14:paraId="698DD636" w14:textId="77777777" w:rsidR="00E21042" w:rsidRDefault="00E21042" w:rsidP="00E21042">
      <w:pPr>
        <w:spacing w:after="0" w:line="240" w:lineRule="auto"/>
        <w:jc w:val="center"/>
        <w:rPr>
          <w:rFonts w:ascii="Times New Roman" w:hAnsi="Times New Roman" w:cs="Times New Roman"/>
          <w:sz w:val="24"/>
        </w:rPr>
      </w:pPr>
      <w:r>
        <w:rPr>
          <w:rFonts w:ascii="Times New Roman" w:hAnsi="Times New Roman" w:cs="Times New Roman"/>
          <w:sz w:val="24"/>
        </w:rPr>
        <w:t xml:space="preserve">Garut, </w:t>
      </w:r>
      <w:r>
        <w:rPr>
          <w:rFonts w:ascii="Times New Roman" w:hAnsi="Times New Roman" w:cs="Times New Roman"/>
          <w:sz w:val="24"/>
          <w:lang w:val="id-ID"/>
        </w:rPr>
        <w:t>Juli</w:t>
      </w:r>
      <w:r>
        <w:rPr>
          <w:rFonts w:ascii="Times New Roman" w:hAnsi="Times New Roman" w:cs="Times New Roman"/>
          <w:sz w:val="24"/>
        </w:rPr>
        <w:t xml:space="preserve"> 2025</w:t>
      </w:r>
    </w:p>
    <w:p w14:paraId="015FCABC" w14:textId="77777777" w:rsidR="00E21042" w:rsidRDefault="00E21042" w:rsidP="00E21042">
      <w:pPr>
        <w:spacing w:after="0" w:line="240" w:lineRule="auto"/>
        <w:jc w:val="center"/>
        <w:rPr>
          <w:rFonts w:ascii="Times New Roman" w:hAnsi="Times New Roman" w:cs="Times New Roman"/>
          <w:sz w:val="24"/>
        </w:rPr>
      </w:pPr>
    </w:p>
    <w:p w14:paraId="52F13E1A" w14:textId="77777777" w:rsidR="00E21042" w:rsidRDefault="00E21042" w:rsidP="00E21042">
      <w:pPr>
        <w:spacing w:after="0" w:line="240" w:lineRule="auto"/>
        <w:jc w:val="center"/>
        <w:rPr>
          <w:rFonts w:ascii="Times New Roman" w:hAnsi="Times New Roman" w:cs="Times New Roman"/>
          <w:sz w:val="24"/>
        </w:rPr>
      </w:pPr>
      <w:r>
        <w:rPr>
          <w:rFonts w:ascii="Times New Roman" w:hAnsi="Times New Roman" w:cs="Times New Roman"/>
          <w:sz w:val="24"/>
        </w:rPr>
        <w:t>Menyetujui</w:t>
      </w:r>
    </w:p>
    <w:p w14:paraId="0BE840F1" w14:textId="719108D1" w:rsidR="00E21042" w:rsidRDefault="00B13441" w:rsidP="00E21042">
      <w:pPr>
        <w:spacing w:after="0" w:line="240" w:lineRule="auto"/>
        <w:jc w:val="center"/>
        <w:rPr>
          <w:rFonts w:ascii="Times New Roman" w:hAnsi="Times New Roman" w:cs="Times New Roman"/>
          <w:sz w:val="24"/>
        </w:rPr>
      </w:pPr>
      <w:r>
        <w:rPr>
          <w:rFonts w:ascii="Times New Roman" w:hAnsi="Times New Roman" w:cs="Times New Roman"/>
          <w:noProof/>
          <w:sz w:val="24"/>
          <w:lang w:eastAsia="en-US"/>
        </w:rPr>
        <w:drawing>
          <wp:anchor distT="0" distB="0" distL="114300" distR="114300" simplePos="0" relativeHeight="251696128" behindDoc="1" locked="0" layoutInCell="1" allowOverlap="1" wp14:anchorId="3C9F753C" wp14:editId="640C3DB9">
            <wp:simplePos x="0" y="0"/>
            <wp:positionH relativeFrom="column">
              <wp:posOffset>2073910</wp:posOffset>
            </wp:positionH>
            <wp:positionV relativeFrom="paragraph">
              <wp:posOffset>146685</wp:posOffset>
            </wp:positionV>
            <wp:extent cx="880745" cy="1276350"/>
            <wp:effectExtent l="0" t="0" r="0" b="0"/>
            <wp:wrapNone/>
            <wp:docPr id="36" name="Picture 36" descr="C:\Users\ASUS\Documents\ドキュメント\TANDA TANGAN\TTD BU RISRINA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ドキュメント\TANDA TANGAN\TTD BU RISRINA03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074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21042">
        <w:rPr>
          <w:rFonts w:ascii="Times New Roman" w:hAnsi="Times New Roman" w:cs="Times New Roman"/>
          <w:sz w:val="24"/>
        </w:rPr>
        <w:t>Pembimbing</w:t>
      </w:r>
    </w:p>
    <w:p w14:paraId="68102627" w14:textId="77777777" w:rsidR="00E21042" w:rsidRDefault="00E21042" w:rsidP="00E21042">
      <w:pPr>
        <w:spacing w:after="0" w:line="240" w:lineRule="auto"/>
        <w:jc w:val="center"/>
        <w:rPr>
          <w:rFonts w:ascii="Times New Roman" w:hAnsi="Times New Roman" w:cs="Times New Roman"/>
          <w:sz w:val="24"/>
        </w:rPr>
      </w:pPr>
    </w:p>
    <w:p w14:paraId="4E94A6BF" w14:textId="77777777" w:rsidR="00E21042" w:rsidRDefault="00E21042" w:rsidP="00E21042">
      <w:pPr>
        <w:spacing w:after="0" w:line="240" w:lineRule="auto"/>
        <w:jc w:val="center"/>
        <w:rPr>
          <w:rFonts w:ascii="Times New Roman" w:hAnsi="Times New Roman" w:cs="Times New Roman"/>
          <w:sz w:val="24"/>
        </w:rPr>
      </w:pPr>
    </w:p>
    <w:p w14:paraId="37CDBB8A" w14:textId="256367C7" w:rsidR="00E21042" w:rsidRDefault="00E21042" w:rsidP="00E21042">
      <w:pPr>
        <w:spacing w:after="0" w:line="240" w:lineRule="auto"/>
        <w:jc w:val="center"/>
        <w:rPr>
          <w:rFonts w:ascii="Times New Roman" w:hAnsi="Times New Roman" w:cs="Times New Roman"/>
          <w:sz w:val="24"/>
        </w:rPr>
      </w:pPr>
    </w:p>
    <w:p w14:paraId="6AA061EA" w14:textId="77777777" w:rsidR="00E21042" w:rsidRDefault="00E21042" w:rsidP="00E21042">
      <w:pPr>
        <w:spacing w:after="0" w:line="240" w:lineRule="auto"/>
        <w:jc w:val="center"/>
        <w:rPr>
          <w:rFonts w:ascii="Times New Roman" w:hAnsi="Times New Roman" w:cs="Times New Roman"/>
          <w:sz w:val="24"/>
        </w:rPr>
      </w:pPr>
    </w:p>
    <w:p w14:paraId="1B24901B" w14:textId="77777777" w:rsidR="00E21042" w:rsidRDefault="00E21042" w:rsidP="00E21042">
      <w:pPr>
        <w:spacing w:after="0" w:line="240" w:lineRule="auto"/>
        <w:rPr>
          <w:rFonts w:ascii="Times New Roman" w:hAnsi="Times New Roman" w:cs="Times New Roman"/>
          <w:sz w:val="24"/>
        </w:rPr>
      </w:pPr>
    </w:p>
    <w:p w14:paraId="64B90D7C" w14:textId="77777777" w:rsidR="00E21042" w:rsidRDefault="00E21042" w:rsidP="00E21042">
      <w:pPr>
        <w:spacing w:after="0" w:line="240" w:lineRule="auto"/>
        <w:jc w:val="center"/>
        <w:rPr>
          <w:rFonts w:ascii="Times New Roman" w:hAnsi="Times New Roman" w:cs="Times New Roman"/>
          <w:sz w:val="24"/>
        </w:rPr>
      </w:pPr>
      <w:r>
        <w:rPr>
          <w:rFonts w:ascii="Times New Roman" w:hAnsi="Times New Roman" w:cs="Times New Roman"/>
          <w:sz w:val="24"/>
        </w:rPr>
        <w:t>(</w:t>
      </w:r>
      <w:proofErr w:type="gramStart"/>
      <w:r>
        <w:rPr>
          <w:rFonts w:ascii="Times New Roman" w:hAnsi="Times New Roman" w:cs="Times New Roman"/>
          <w:sz w:val="24"/>
          <w:lang w:val="id-ID"/>
        </w:rPr>
        <w:t>apt</w:t>
      </w:r>
      <w:proofErr w:type="gramEnd"/>
      <w:r>
        <w:rPr>
          <w:rFonts w:ascii="Times New Roman" w:hAnsi="Times New Roman" w:cs="Times New Roman"/>
          <w:sz w:val="24"/>
          <w:lang w:val="id-ID"/>
        </w:rPr>
        <w:t>. Risrina Nur Ekawati, S .Si., M.Farm</w:t>
      </w:r>
      <w:r>
        <w:rPr>
          <w:rFonts w:ascii="Times New Roman" w:hAnsi="Times New Roman" w:cs="Times New Roman"/>
          <w:sz w:val="24"/>
        </w:rPr>
        <w:t>)</w:t>
      </w:r>
    </w:p>
    <w:p w14:paraId="5B417FF7" w14:textId="77777777" w:rsidR="00E21042" w:rsidRDefault="00E21042" w:rsidP="00E21042">
      <w:pPr>
        <w:spacing w:after="0" w:line="240" w:lineRule="auto"/>
        <w:jc w:val="center"/>
        <w:rPr>
          <w:rFonts w:ascii="Times New Roman" w:hAnsi="Times New Roman" w:cs="Times New Roman"/>
          <w:sz w:val="24"/>
        </w:rPr>
      </w:pPr>
    </w:p>
    <w:p w14:paraId="7AD70C08" w14:textId="152D4561" w:rsidR="00E21042" w:rsidRDefault="00E21042" w:rsidP="00E21042">
      <w:pPr>
        <w:spacing w:after="0" w:line="240" w:lineRule="auto"/>
        <w:jc w:val="center"/>
        <w:rPr>
          <w:rFonts w:ascii="Times New Roman" w:hAnsi="Times New Roman" w:cs="Times New Roman"/>
          <w:sz w:val="24"/>
        </w:rPr>
      </w:pPr>
      <w:r>
        <w:rPr>
          <w:rFonts w:ascii="Times New Roman" w:hAnsi="Times New Roman" w:cs="Times New Roman"/>
          <w:sz w:val="24"/>
        </w:rPr>
        <w:t>Mengeahui,</w:t>
      </w:r>
    </w:p>
    <w:p w14:paraId="04CB4D6B" w14:textId="1A3218D1" w:rsidR="00E21042" w:rsidRDefault="00E21042" w:rsidP="00E21042">
      <w:pPr>
        <w:spacing w:after="0" w:line="240" w:lineRule="auto"/>
        <w:jc w:val="center"/>
        <w:rPr>
          <w:rFonts w:ascii="Times New Roman" w:hAnsi="Times New Roman" w:cs="Times New Roman"/>
          <w:sz w:val="24"/>
        </w:rPr>
      </w:pPr>
      <w:r>
        <w:rPr>
          <w:rFonts w:ascii="Times New Roman" w:hAnsi="Times New Roman" w:cs="Times New Roman"/>
          <w:sz w:val="24"/>
        </w:rPr>
        <w:t>Ketua Program Studi D-III Farmasi</w:t>
      </w:r>
    </w:p>
    <w:p w14:paraId="11CE5D9D" w14:textId="0EEEC7AC" w:rsidR="00E21042" w:rsidRDefault="00B13441" w:rsidP="00E21042">
      <w:pPr>
        <w:spacing w:after="0" w:line="240" w:lineRule="auto"/>
        <w:jc w:val="center"/>
        <w:rPr>
          <w:rFonts w:ascii="Times New Roman" w:hAnsi="Times New Roman" w:cs="Times New Roman"/>
          <w:sz w:val="24"/>
        </w:rPr>
      </w:pPr>
      <w:r>
        <w:rPr>
          <w:rFonts w:ascii="Times New Roman" w:hAnsi="Times New Roman" w:cs="Times New Roman"/>
          <w:noProof/>
          <w:sz w:val="24"/>
          <w:lang w:eastAsia="en-US"/>
        </w:rPr>
        <w:drawing>
          <wp:anchor distT="0" distB="0" distL="114300" distR="114300" simplePos="0" relativeHeight="251697152" behindDoc="1" locked="0" layoutInCell="1" allowOverlap="1" wp14:anchorId="769293B2" wp14:editId="796EB85E">
            <wp:simplePos x="0" y="0"/>
            <wp:positionH relativeFrom="column">
              <wp:posOffset>1836420</wp:posOffset>
            </wp:positionH>
            <wp:positionV relativeFrom="paragraph">
              <wp:posOffset>118110</wp:posOffset>
            </wp:positionV>
            <wp:extent cx="1257300" cy="1016000"/>
            <wp:effectExtent l="0" t="0" r="0" b="0"/>
            <wp:wrapNone/>
            <wp:docPr id="39" name="Picture 39" descr="C:\Users\ASUS\Documents\ドキュメント\TANDA TANGAN\TTD Bu Nur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cuments\ドキュメント\TANDA TANGAN\TTD Bu Nuru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300" cy="101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EA0A7B" w14:textId="77777777" w:rsidR="00E21042" w:rsidRDefault="00E21042" w:rsidP="00E21042">
      <w:pPr>
        <w:spacing w:after="0" w:line="240" w:lineRule="auto"/>
        <w:jc w:val="center"/>
        <w:rPr>
          <w:rFonts w:ascii="Times New Roman" w:hAnsi="Times New Roman" w:cs="Times New Roman"/>
          <w:sz w:val="24"/>
        </w:rPr>
      </w:pPr>
    </w:p>
    <w:p w14:paraId="11A0DE3D" w14:textId="63E1FE0D" w:rsidR="00E21042" w:rsidRDefault="00E21042" w:rsidP="00E21042">
      <w:pPr>
        <w:spacing w:after="0" w:line="240" w:lineRule="auto"/>
        <w:jc w:val="center"/>
        <w:rPr>
          <w:rFonts w:ascii="Times New Roman" w:hAnsi="Times New Roman" w:cs="Times New Roman"/>
          <w:sz w:val="24"/>
        </w:rPr>
      </w:pPr>
    </w:p>
    <w:p w14:paraId="637A7D8F" w14:textId="77777777" w:rsidR="00E21042" w:rsidRDefault="00E21042" w:rsidP="00E21042">
      <w:pPr>
        <w:spacing w:after="0" w:line="240" w:lineRule="auto"/>
        <w:jc w:val="center"/>
        <w:rPr>
          <w:rFonts w:ascii="Times New Roman" w:hAnsi="Times New Roman" w:cs="Times New Roman"/>
          <w:sz w:val="24"/>
        </w:rPr>
      </w:pPr>
    </w:p>
    <w:p w14:paraId="6119558D" w14:textId="77777777" w:rsidR="00E21042" w:rsidRDefault="00E21042" w:rsidP="00F109D9">
      <w:pPr>
        <w:spacing w:after="0" w:line="240" w:lineRule="auto"/>
        <w:jc w:val="center"/>
        <w:rPr>
          <w:rFonts w:ascii="Times New Roman" w:hAnsi="Times New Roman" w:cs="Times New Roman"/>
          <w:sz w:val="24"/>
        </w:rPr>
      </w:pPr>
    </w:p>
    <w:p w14:paraId="606EF81A" w14:textId="2A636A24" w:rsidR="008E7BFE" w:rsidRDefault="00E21042" w:rsidP="00E21042">
      <w:pPr>
        <w:spacing w:after="0" w:line="240" w:lineRule="auto"/>
        <w:jc w:val="center"/>
        <w:rPr>
          <w:rFonts w:ascii="Times New Roman" w:hAnsi="Times New Roman" w:cs="Times New Roman"/>
          <w:sz w:val="24"/>
        </w:rPr>
      </w:pPr>
      <w:r>
        <w:rPr>
          <w:rFonts w:ascii="Times New Roman" w:hAnsi="Times New Roman" w:cs="Times New Roman"/>
          <w:sz w:val="24"/>
        </w:rPr>
        <w:t>(</w:t>
      </w:r>
      <w:proofErr w:type="gramStart"/>
      <w:r>
        <w:rPr>
          <w:rFonts w:ascii="Times New Roman" w:hAnsi="Times New Roman" w:cs="Times New Roman"/>
          <w:sz w:val="24"/>
          <w:lang w:val="id-ID"/>
        </w:rPr>
        <w:t>apt</w:t>
      </w:r>
      <w:proofErr w:type="gramEnd"/>
      <w:r>
        <w:rPr>
          <w:rFonts w:ascii="Times New Roman" w:hAnsi="Times New Roman" w:cs="Times New Roman"/>
          <w:sz w:val="24"/>
          <w:lang w:val="id-ID"/>
        </w:rPr>
        <w:t xml:space="preserve">. </w:t>
      </w:r>
      <w:r>
        <w:rPr>
          <w:rFonts w:ascii="Times New Roman" w:hAnsi="Times New Roman" w:cs="Times New Roman"/>
          <w:sz w:val="24"/>
        </w:rPr>
        <w:t>Nurul</w:t>
      </w:r>
      <w:r>
        <w:rPr>
          <w:rFonts w:ascii="Times New Roman" w:hAnsi="Times New Roman" w:cs="Times New Roman"/>
          <w:sz w:val="24"/>
          <w:lang w:val="id-ID"/>
        </w:rPr>
        <w:t>, S.Si., M.Farm</w:t>
      </w:r>
      <w:r>
        <w:rPr>
          <w:rFonts w:ascii="Times New Roman" w:hAnsi="Times New Roman" w:cs="Times New Roman"/>
          <w:sz w:val="24"/>
        </w:rPr>
        <w:t>)</w:t>
      </w:r>
    </w:p>
    <w:p w14:paraId="42EBA8F1" w14:textId="77777777" w:rsidR="00E21042" w:rsidRDefault="00E21042" w:rsidP="00E21042">
      <w:pPr>
        <w:spacing w:after="0" w:line="240" w:lineRule="auto"/>
        <w:jc w:val="center"/>
        <w:rPr>
          <w:rFonts w:ascii="Times New Roman" w:hAnsi="Times New Roman" w:cs="Times New Roman"/>
          <w:sz w:val="24"/>
        </w:rPr>
      </w:pPr>
    </w:p>
    <w:p w14:paraId="65BCF26D" w14:textId="77777777" w:rsidR="00E21042" w:rsidRDefault="00E21042" w:rsidP="00E21042">
      <w:pPr>
        <w:spacing w:after="0" w:line="240" w:lineRule="auto"/>
        <w:jc w:val="center"/>
        <w:rPr>
          <w:rFonts w:ascii="Times New Roman" w:hAnsi="Times New Roman" w:cs="Times New Roman"/>
          <w:sz w:val="24"/>
        </w:rPr>
      </w:pPr>
    </w:p>
    <w:p w14:paraId="53C49258" w14:textId="77777777" w:rsidR="00D91671" w:rsidRDefault="00D91671" w:rsidP="00A37BAA">
      <w:pPr>
        <w:spacing w:after="0" w:line="240" w:lineRule="auto"/>
        <w:jc w:val="center"/>
        <w:rPr>
          <w:rFonts w:ascii="Times New Roman" w:hAnsi="Times New Roman" w:cs="Times New Roman"/>
          <w:b/>
          <w:sz w:val="24"/>
          <w:lang w:val="id-ID"/>
        </w:rPr>
        <w:sectPr w:rsidR="00D91671">
          <w:footerReference w:type="default" r:id="rId14"/>
          <w:pgSz w:w="11906" w:h="16838"/>
          <w:pgMar w:top="2268" w:right="1701" w:bottom="1701" w:left="2268" w:header="851" w:footer="992" w:gutter="0"/>
          <w:pgNumType w:fmt="lowerRoman"/>
          <w:cols w:space="425"/>
          <w:docGrid w:type="lines" w:linePitch="312"/>
        </w:sectPr>
      </w:pPr>
    </w:p>
    <w:p w14:paraId="5B415489" w14:textId="48F756AA" w:rsidR="00CE0AB3" w:rsidRPr="00D91671" w:rsidRDefault="00503879" w:rsidP="00D91671">
      <w:pPr>
        <w:pStyle w:val="Heading1"/>
        <w:spacing w:before="0"/>
        <w:jc w:val="center"/>
        <w:rPr>
          <w:rFonts w:ascii="Times New Roman" w:hAnsi="Times New Roman" w:cs="Times New Roman"/>
          <w:b/>
          <w:color w:val="000000" w:themeColor="text1"/>
          <w:sz w:val="28"/>
        </w:rPr>
      </w:pPr>
      <w:bookmarkStart w:id="5" w:name="_Toc211863185"/>
      <w:r w:rsidRPr="00D91671">
        <w:rPr>
          <w:rFonts w:ascii="Times New Roman" w:hAnsi="Times New Roman" w:cs="Times New Roman"/>
          <w:b/>
          <w:color w:val="000000" w:themeColor="text1"/>
          <w:sz w:val="28"/>
          <w:lang w:val="id-ID"/>
        </w:rPr>
        <w:lastRenderedPageBreak/>
        <w:t>PERNYATAAN</w:t>
      </w:r>
      <w:bookmarkEnd w:id="5"/>
    </w:p>
    <w:p w14:paraId="1C0EFC92" w14:textId="7454EFB9" w:rsidR="00503879" w:rsidRDefault="00503879" w:rsidP="00A37BAA">
      <w:pPr>
        <w:spacing w:after="0" w:line="240" w:lineRule="auto"/>
        <w:jc w:val="center"/>
        <w:rPr>
          <w:rFonts w:ascii="Times New Roman" w:hAnsi="Times New Roman" w:cs="Times New Roman"/>
          <w:sz w:val="24"/>
          <w:lang w:val="id-ID"/>
        </w:rPr>
      </w:pPr>
      <w:r>
        <w:rPr>
          <w:rFonts w:ascii="Times New Roman" w:hAnsi="Times New Roman" w:cs="Times New Roman"/>
          <w:b/>
          <w:sz w:val="24"/>
          <w:lang w:val="id-ID"/>
        </w:rPr>
        <w:br/>
      </w:r>
    </w:p>
    <w:p w14:paraId="433680CF" w14:textId="33417493" w:rsidR="00A37BAA" w:rsidRDefault="00A37BAA" w:rsidP="00A37BAA">
      <w:pPr>
        <w:spacing w:after="0" w:line="240" w:lineRule="auto"/>
        <w:rPr>
          <w:rFonts w:ascii="Times New Roman" w:hAnsi="Times New Roman" w:cs="Times New Roman"/>
          <w:sz w:val="24"/>
          <w:lang w:val="id-ID"/>
        </w:rPr>
      </w:pPr>
      <w:r>
        <w:rPr>
          <w:rFonts w:ascii="Times New Roman" w:hAnsi="Times New Roman" w:cs="Times New Roman"/>
          <w:sz w:val="24"/>
          <w:lang w:val="id-ID"/>
        </w:rPr>
        <w:t>Dengan ini saya menyatakan bahwa :</w:t>
      </w:r>
    </w:p>
    <w:p w14:paraId="71220CCE" w14:textId="77777777" w:rsidR="00A37BAA" w:rsidRDefault="00A37BAA" w:rsidP="00A37BAA">
      <w:pPr>
        <w:spacing w:after="0" w:line="240" w:lineRule="auto"/>
        <w:rPr>
          <w:rFonts w:ascii="Times New Roman" w:hAnsi="Times New Roman" w:cs="Times New Roman"/>
          <w:sz w:val="24"/>
          <w:lang w:val="id-ID"/>
        </w:rPr>
      </w:pPr>
    </w:p>
    <w:p w14:paraId="5C48B5A9" w14:textId="157D971A" w:rsidR="00A37BAA" w:rsidRDefault="00A37BAA" w:rsidP="00A37BAA">
      <w:pPr>
        <w:pStyle w:val="ListParagraph"/>
        <w:numPr>
          <w:ilvl w:val="0"/>
          <w:numId w:val="29"/>
        </w:numPr>
        <w:spacing w:after="0" w:line="240" w:lineRule="auto"/>
        <w:ind w:hanging="630"/>
        <w:rPr>
          <w:rFonts w:ascii="Times New Roman" w:hAnsi="Times New Roman" w:cs="Times New Roman"/>
          <w:sz w:val="24"/>
          <w:lang w:val="id-ID"/>
        </w:rPr>
      </w:pPr>
      <w:r>
        <w:rPr>
          <w:rFonts w:ascii="Times New Roman" w:hAnsi="Times New Roman" w:cs="Times New Roman"/>
          <w:sz w:val="24"/>
          <w:lang w:val="id-ID"/>
        </w:rPr>
        <w:t>Karya tulis ilmiah saya, KTI ini, adalah asli dan belum pernah diajukan untuk mendapatkan gelar akademik Ahli Madya Farmasi (A.Md.Farm), baik dari STIKes Karsa Husada maupun perguruan lain.</w:t>
      </w:r>
    </w:p>
    <w:p w14:paraId="0E1A6F6E" w14:textId="14DE43D4" w:rsidR="00A37BAA" w:rsidRDefault="00A37BAA" w:rsidP="00A37BAA">
      <w:pPr>
        <w:pStyle w:val="ListParagraph"/>
        <w:numPr>
          <w:ilvl w:val="0"/>
          <w:numId w:val="29"/>
        </w:numPr>
        <w:spacing w:after="0" w:line="240" w:lineRule="auto"/>
        <w:ind w:hanging="630"/>
        <w:rPr>
          <w:rFonts w:ascii="Times New Roman" w:hAnsi="Times New Roman" w:cs="Times New Roman"/>
          <w:sz w:val="24"/>
          <w:lang w:val="id-ID"/>
        </w:rPr>
      </w:pPr>
      <w:r>
        <w:rPr>
          <w:rFonts w:ascii="Times New Roman" w:hAnsi="Times New Roman" w:cs="Times New Roman"/>
          <w:sz w:val="24"/>
          <w:lang w:val="id-ID"/>
        </w:rPr>
        <w:t>Karya tulis ini murni gagasan, rumusan dari penelitian saya sendiri, tanpa bantuan pihak lain kecuali arahan pembimbing.</w:t>
      </w:r>
    </w:p>
    <w:p w14:paraId="2DDCD02B" w14:textId="73528F15" w:rsidR="00A37BAA" w:rsidRDefault="00A37BAA" w:rsidP="00A37BAA">
      <w:pPr>
        <w:pStyle w:val="ListParagraph"/>
        <w:numPr>
          <w:ilvl w:val="0"/>
          <w:numId w:val="29"/>
        </w:numPr>
        <w:spacing w:after="0" w:line="240" w:lineRule="auto"/>
        <w:ind w:hanging="630"/>
        <w:rPr>
          <w:rFonts w:ascii="Times New Roman" w:hAnsi="Times New Roman" w:cs="Times New Roman"/>
          <w:sz w:val="24"/>
          <w:lang w:val="id-ID"/>
        </w:rPr>
      </w:pPr>
      <w:r>
        <w:rPr>
          <w:rFonts w:ascii="Times New Roman" w:hAnsi="Times New Roman" w:cs="Times New Roman"/>
          <w:sz w:val="24"/>
          <w:lang w:val="id-ID"/>
        </w:rPr>
        <w:t>Dalam karya tulis ini tidak terdapat karya atau pendapat yang telah tertulis atau di publikasikan orang lain kecuali secara tertulis dengan jelas dicantumkan sebagai acuan dalam naskah pengarang dan dicantumkan dalam daftar pustaka.</w:t>
      </w:r>
    </w:p>
    <w:p w14:paraId="740A22AB" w14:textId="59AE88C1" w:rsidR="00503879" w:rsidRDefault="00A37BAA" w:rsidP="009972FA">
      <w:pPr>
        <w:pStyle w:val="ListParagraph"/>
        <w:numPr>
          <w:ilvl w:val="0"/>
          <w:numId w:val="29"/>
        </w:numPr>
        <w:spacing w:after="0" w:line="240" w:lineRule="auto"/>
        <w:ind w:hanging="630"/>
        <w:rPr>
          <w:rFonts w:ascii="Times New Roman" w:hAnsi="Times New Roman" w:cs="Times New Roman"/>
          <w:sz w:val="24"/>
          <w:lang w:val="id-ID"/>
        </w:rPr>
      </w:pPr>
      <w:r>
        <w:rPr>
          <w:rFonts w:ascii="Times New Roman" w:hAnsi="Times New Roman" w:cs="Times New Roman"/>
          <w:sz w:val="24"/>
          <w:lang w:val="id-ID"/>
        </w:rPr>
        <w:t xml:space="preserve">Pernyataan ini saya buat dengan sesungguhya dan apabila dikemudian hari terdapat penyimpanga dan ketidakbenaran dalam pernyataan ini, maka saya </w:t>
      </w:r>
      <w:r w:rsidR="009972FA">
        <w:rPr>
          <w:rFonts w:ascii="Times New Roman" w:hAnsi="Times New Roman" w:cs="Times New Roman"/>
          <w:sz w:val="24"/>
          <w:lang w:val="id-ID"/>
        </w:rPr>
        <w:t>bersedia menerima sanksi akademik berupa pencabutan gelar yang telah diperoleh karna karya ini, serta sanksi lainnya sesuai dengan norma yang berlaku di STIKes Karsa Husada Garut.</w:t>
      </w:r>
    </w:p>
    <w:p w14:paraId="18D75B56" w14:textId="3705C50F" w:rsidR="009972FA" w:rsidRPr="009972FA" w:rsidRDefault="009972FA" w:rsidP="009972FA">
      <w:pPr>
        <w:pStyle w:val="ListParagraph"/>
        <w:spacing w:after="0" w:line="240" w:lineRule="auto"/>
        <w:rPr>
          <w:rFonts w:ascii="Times New Roman" w:hAnsi="Times New Roman" w:cs="Times New Roman"/>
          <w:sz w:val="24"/>
          <w:lang w:val="id-ID"/>
        </w:rPr>
      </w:pPr>
      <w:r>
        <w:rPr>
          <w:rFonts w:ascii="Times New Roman" w:hAnsi="Times New Roman" w:cs="Times New Roman"/>
          <w:sz w:val="24"/>
          <w:lang w:val="id-ID"/>
        </w:rPr>
        <w:t xml:space="preserve">                     </w:t>
      </w:r>
    </w:p>
    <w:p w14:paraId="1B84E04B" w14:textId="77777777" w:rsidR="00503879" w:rsidRDefault="00503879" w:rsidP="00116383">
      <w:pPr>
        <w:spacing w:after="0" w:line="240" w:lineRule="auto"/>
        <w:jc w:val="center"/>
        <w:rPr>
          <w:rFonts w:ascii="Times New Roman" w:hAnsi="Times New Roman" w:cs="Times New Roman"/>
          <w:b/>
          <w:sz w:val="24"/>
          <w:lang w:val="id-ID"/>
        </w:rPr>
      </w:pPr>
    </w:p>
    <w:p w14:paraId="4F8D0536" w14:textId="77777777" w:rsidR="00503879" w:rsidRDefault="00503879" w:rsidP="00116383">
      <w:pPr>
        <w:spacing w:after="0" w:line="240" w:lineRule="auto"/>
        <w:jc w:val="center"/>
        <w:rPr>
          <w:rFonts w:ascii="Times New Roman" w:hAnsi="Times New Roman" w:cs="Times New Roman"/>
          <w:b/>
          <w:sz w:val="24"/>
          <w:lang w:val="id-ID"/>
        </w:rPr>
      </w:pPr>
    </w:p>
    <w:p w14:paraId="68379B63" w14:textId="4A5F2A3E" w:rsidR="00503879" w:rsidRPr="009972FA" w:rsidRDefault="009972FA" w:rsidP="00116383">
      <w:pPr>
        <w:spacing w:after="0" w:line="240" w:lineRule="auto"/>
        <w:jc w:val="center"/>
        <w:rPr>
          <w:rFonts w:ascii="Times New Roman" w:hAnsi="Times New Roman" w:cs="Times New Roman"/>
          <w:sz w:val="24"/>
          <w:lang w:val="id-ID"/>
        </w:rPr>
      </w:pPr>
      <w:r>
        <w:rPr>
          <w:rFonts w:ascii="Times New Roman" w:hAnsi="Times New Roman" w:cs="Times New Roman"/>
          <w:b/>
          <w:sz w:val="24"/>
          <w:lang w:val="id-ID"/>
        </w:rPr>
        <w:t xml:space="preserve">        </w:t>
      </w:r>
    </w:p>
    <w:p w14:paraId="717602EE" w14:textId="56A555B2" w:rsidR="00CE0AB3" w:rsidRPr="00D2688B" w:rsidRDefault="00CE0AB3" w:rsidP="00CE0AB3">
      <w:pPr>
        <w:spacing w:afterLines="20" w:after="62" w:line="240" w:lineRule="auto"/>
        <w:jc w:val="center"/>
        <w:rPr>
          <w:rFonts w:ascii="Times New Roman" w:hAnsi="Times New Roman" w:cs="Times New Roman"/>
          <w:sz w:val="24"/>
          <w:lang w:val="id-ID"/>
        </w:rPr>
      </w:pPr>
      <w:r>
        <w:rPr>
          <w:rFonts w:ascii="Times New Roman" w:hAnsi="Times New Roman" w:cs="Times New Roman"/>
          <w:sz w:val="24"/>
        </w:rPr>
        <w:t xml:space="preserve">                                         </w:t>
      </w:r>
      <w:r>
        <w:rPr>
          <w:rFonts w:ascii="Times New Roman" w:hAnsi="Times New Roman" w:cs="Times New Roman"/>
          <w:sz w:val="24"/>
          <w:lang w:val="id-ID"/>
        </w:rPr>
        <w:t>Garut,</w:t>
      </w:r>
      <w:r w:rsidRPr="00D2688B">
        <w:rPr>
          <w:rFonts w:ascii="Times New Roman" w:hAnsi="Times New Roman" w:cs="Times New Roman"/>
          <w:sz w:val="24"/>
          <w:lang w:val="id-ID"/>
        </w:rPr>
        <w:t xml:space="preserve"> </w:t>
      </w:r>
      <w:r>
        <w:rPr>
          <w:rFonts w:ascii="Times New Roman" w:hAnsi="Times New Roman" w:cs="Times New Roman"/>
          <w:sz w:val="24"/>
        </w:rPr>
        <w:t xml:space="preserve">Juli </w:t>
      </w:r>
      <w:r w:rsidRPr="00D2688B">
        <w:rPr>
          <w:rFonts w:ascii="Times New Roman" w:hAnsi="Times New Roman" w:cs="Times New Roman"/>
          <w:sz w:val="24"/>
          <w:lang w:val="id-ID"/>
        </w:rPr>
        <w:t>2025</w:t>
      </w:r>
    </w:p>
    <w:p w14:paraId="575B6509" w14:textId="028AA197" w:rsidR="00CE0AB3" w:rsidRPr="00D2688B" w:rsidRDefault="00CE0AB3" w:rsidP="00CE0AB3">
      <w:pPr>
        <w:spacing w:afterLines="20" w:after="62" w:line="240" w:lineRule="auto"/>
        <w:ind w:left="3600" w:firstLine="720"/>
        <w:rPr>
          <w:rFonts w:ascii="Times New Roman" w:hAnsi="Times New Roman" w:cs="Times New Roman"/>
          <w:sz w:val="24"/>
          <w:lang w:val="id-ID"/>
        </w:rPr>
      </w:pPr>
      <w:r>
        <w:rPr>
          <w:rFonts w:ascii="Times New Roman" w:hAnsi="Times New Roman" w:cs="Times New Roman"/>
          <w:sz w:val="24"/>
        </w:rPr>
        <w:t xml:space="preserve">        </w:t>
      </w:r>
      <w:r w:rsidRPr="00D2688B">
        <w:rPr>
          <w:rFonts w:ascii="Times New Roman" w:hAnsi="Times New Roman" w:cs="Times New Roman"/>
          <w:sz w:val="24"/>
          <w:lang w:val="id-ID"/>
        </w:rPr>
        <w:t>Yang membuat pernyataan</w:t>
      </w:r>
    </w:p>
    <w:p w14:paraId="683FFEC8" w14:textId="5475CA2E" w:rsidR="00CE0AB3" w:rsidRPr="00D2688B" w:rsidRDefault="00B13441" w:rsidP="00CE0AB3">
      <w:pPr>
        <w:spacing w:afterLines="20" w:after="62" w:line="240" w:lineRule="auto"/>
        <w:rPr>
          <w:rFonts w:ascii="Times New Roman" w:hAnsi="Times New Roman" w:cs="Times New Roman"/>
          <w:sz w:val="24"/>
          <w:lang w:val="id-ID"/>
        </w:rPr>
      </w:pPr>
      <w:r>
        <w:rPr>
          <w:noProof/>
          <w:sz w:val="28"/>
          <w:szCs w:val="28"/>
        </w:rPr>
        <w:drawing>
          <wp:anchor distT="0" distB="0" distL="114300" distR="114300" simplePos="0" relativeHeight="251699200" behindDoc="0" locked="0" layoutInCell="1" allowOverlap="1" wp14:anchorId="24A7EBC7" wp14:editId="3A5CC53D">
            <wp:simplePos x="0" y="0"/>
            <wp:positionH relativeFrom="column">
              <wp:posOffset>3448685</wp:posOffset>
            </wp:positionH>
            <wp:positionV relativeFrom="paragraph">
              <wp:posOffset>-1905</wp:posOffset>
            </wp:positionV>
            <wp:extent cx="1282700" cy="936625"/>
            <wp:effectExtent l="0" t="0" r="0" b="0"/>
            <wp:wrapNone/>
            <wp:docPr id="40" name="Picture 40" descr="C:\Users\ASUS\AppData\Local\Packages\5319275A.WhatsAppDesktop_cv1g1gvanyjgm\TempState\D9FA461A6FB17006B5DD1A4E3741D829\WhatsApp Image 2025-09-17 at 11.07.02_a82cd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Packages\5319275A.WhatsAppDesktop_cv1g1gvanyjgm\TempState\D9FA461A6FB17006B5DD1A4E3741D829\WhatsApp Image 2025-09-17 at 11.07.02_a82cdd02.jp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rightnessContrast contrast="40000"/>
                              </a14:imgEffect>
                            </a14:imgLayer>
                          </a14:imgProps>
                        </a:ext>
                        <a:ext uri="{28A0092B-C50C-407E-A947-70E740481C1C}">
                          <a14:useLocalDpi xmlns:a14="http://schemas.microsoft.com/office/drawing/2010/main" val="0"/>
                        </a:ext>
                      </a:extLst>
                    </a:blip>
                    <a:srcRect l="7399" t="7912" r="7848" b="8091"/>
                    <a:stretch/>
                  </pic:blipFill>
                  <pic:spPr bwMode="auto">
                    <a:xfrm>
                      <a:off x="0" y="0"/>
                      <a:ext cx="1282700" cy="936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1E29CD" w14:textId="77777777" w:rsidR="00CE0AB3" w:rsidRPr="00D2688B" w:rsidRDefault="00CE0AB3" w:rsidP="00CE0AB3">
      <w:pPr>
        <w:spacing w:afterLines="20" w:after="62" w:line="240" w:lineRule="auto"/>
        <w:rPr>
          <w:rFonts w:ascii="Times New Roman" w:hAnsi="Times New Roman" w:cs="Times New Roman"/>
          <w:sz w:val="24"/>
          <w:lang w:val="id-ID"/>
        </w:rPr>
      </w:pPr>
    </w:p>
    <w:p w14:paraId="5A732CDD" w14:textId="10CAF06A" w:rsidR="00CE0AB3" w:rsidRPr="00D2688B" w:rsidRDefault="00CE0AB3" w:rsidP="00CE0AB3">
      <w:pPr>
        <w:spacing w:afterLines="20" w:after="62" w:line="240" w:lineRule="auto"/>
        <w:rPr>
          <w:rFonts w:ascii="Times New Roman" w:hAnsi="Times New Roman" w:cs="Times New Roman"/>
          <w:sz w:val="24"/>
        </w:rPr>
      </w:pPr>
    </w:p>
    <w:p w14:paraId="0F8D0762" w14:textId="77777777" w:rsidR="00CE0AB3" w:rsidRPr="00D2688B" w:rsidRDefault="00CE0AB3" w:rsidP="00CE0AB3">
      <w:pPr>
        <w:spacing w:afterLines="20" w:after="62" w:line="240" w:lineRule="auto"/>
        <w:rPr>
          <w:rFonts w:ascii="Times New Roman" w:hAnsi="Times New Roman" w:cs="Times New Roman"/>
          <w:sz w:val="24"/>
          <w:lang w:val="id-ID"/>
        </w:rPr>
      </w:pPr>
      <w:bookmarkStart w:id="6" w:name="_GoBack"/>
      <w:bookmarkEnd w:id="6"/>
    </w:p>
    <w:p w14:paraId="30610010" w14:textId="580A89D1" w:rsidR="00CE0AB3" w:rsidRPr="00CE0AB3" w:rsidRDefault="00CE0AB3" w:rsidP="00CE0AB3">
      <w:pPr>
        <w:spacing w:afterLines="20" w:after="62" w:line="240" w:lineRule="auto"/>
        <w:jc w:val="left"/>
        <w:rPr>
          <w:rFonts w:ascii="Times New Roman" w:hAnsi="Times New Roman" w:cs="Times New Roman"/>
          <w:b/>
          <w:bCs/>
          <w:sz w:val="24"/>
        </w:rPr>
      </w:pPr>
      <w:r>
        <w:rPr>
          <w:rFonts w:ascii="Times New Roman" w:hAnsi="Times New Roman" w:cs="Times New Roman"/>
          <w:b/>
          <w:bCs/>
          <w:sz w:val="24"/>
        </w:rPr>
        <w:t xml:space="preserve">                                               PUTRI ELENA</w:t>
      </w:r>
    </w:p>
    <w:p w14:paraId="144C27E7" w14:textId="2755FE67" w:rsidR="00CE0AB3" w:rsidRPr="00CE0AB3" w:rsidRDefault="00CE0AB3" w:rsidP="00CE0AB3">
      <w:pPr>
        <w:spacing w:afterLines="20" w:after="62" w:line="240" w:lineRule="auto"/>
        <w:rPr>
          <w:rFonts w:ascii="Times New Roman" w:hAnsi="Times New Roman" w:cs="Times New Roman"/>
          <w:b/>
          <w:bCs/>
          <w:sz w:val="24"/>
        </w:rPr>
      </w:pPr>
      <w:r>
        <w:rPr>
          <w:rFonts w:ascii="Times New Roman" w:hAnsi="Times New Roman" w:cs="Times New Roman"/>
          <w:b/>
          <w:bCs/>
          <w:sz w:val="24"/>
          <w:lang w:val="id-ID"/>
        </w:rPr>
        <w:tab/>
      </w:r>
      <w:r>
        <w:rPr>
          <w:rFonts w:ascii="Times New Roman" w:hAnsi="Times New Roman" w:cs="Times New Roman"/>
          <w:b/>
          <w:bCs/>
          <w:sz w:val="24"/>
          <w:lang w:val="id-ID"/>
        </w:rPr>
        <w:tab/>
      </w:r>
      <w:r>
        <w:rPr>
          <w:rFonts w:ascii="Times New Roman" w:hAnsi="Times New Roman" w:cs="Times New Roman"/>
          <w:b/>
          <w:bCs/>
          <w:sz w:val="24"/>
          <w:lang w:val="id-ID"/>
        </w:rPr>
        <w:tab/>
      </w:r>
      <w:r>
        <w:rPr>
          <w:rFonts w:ascii="Times New Roman" w:hAnsi="Times New Roman" w:cs="Times New Roman"/>
          <w:b/>
          <w:bCs/>
          <w:sz w:val="24"/>
          <w:lang w:val="id-ID"/>
        </w:rPr>
        <w:tab/>
      </w:r>
      <w:r>
        <w:rPr>
          <w:rFonts w:ascii="Times New Roman" w:hAnsi="Times New Roman" w:cs="Times New Roman"/>
          <w:b/>
          <w:bCs/>
          <w:sz w:val="24"/>
          <w:lang w:val="id-ID"/>
        </w:rPr>
        <w:tab/>
      </w:r>
      <w:r>
        <w:rPr>
          <w:rFonts w:ascii="Times New Roman" w:hAnsi="Times New Roman" w:cs="Times New Roman"/>
          <w:b/>
          <w:bCs/>
          <w:sz w:val="24"/>
          <w:lang w:val="id-ID"/>
        </w:rPr>
        <w:tab/>
      </w:r>
      <w:r>
        <w:rPr>
          <w:rFonts w:ascii="Times New Roman" w:hAnsi="Times New Roman" w:cs="Times New Roman"/>
          <w:b/>
          <w:bCs/>
          <w:sz w:val="24"/>
        </w:rPr>
        <w:t xml:space="preserve">                           </w:t>
      </w:r>
      <w:r>
        <w:rPr>
          <w:rFonts w:ascii="Times New Roman" w:hAnsi="Times New Roman" w:cs="Times New Roman"/>
          <w:b/>
          <w:bCs/>
          <w:sz w:val="24"/>
          <w:lang w:val="id-ID"/>
        </w:rPr>
        <w:t>KHGF220</w:t>
      </w:r>
      <w:r>
        <w:rPr>
          <w:rFonts w:ascii="Times New Roman" w:hAnsi="Times New Roman" w:cs="Times New Roman"/>
          <w:b/>
          <w:bCs/>
          <w:sz w:val="24"/>
        </w:rPr>
        <w:t>4</w:t>
      </w:r>
      <w:r>
        <w:rPr>
          <w:rFonts w:ascii="Times New Roman" w:hAnsi="Times New Roman" w:cs="Times New Roman"/>
          <w:b/>
          <w:bCs/>
          <w:sz w:val="24"/>
          <w:lang w:val="id-ID"/>
        </w:rPr>
        <w:t>5</w:t>
      </w:r>
    </w:p>
    <w:p w14:paraId="026648B7" w14:textId="24003A1D" w:rsidR="00503879" w:rsidRDefault="00503879" w:rsidP="00116383">
      <w:pPr>
        <w:spacing w:after="0" w:line="240" w:lineRule="auto"/>
        <w:jc w:val="center"/>
        <w:rPr>
          <w:rFonts w:ascii="Times New Roman" w:hAnsi="Times New Roman" w:cs="Times New Roman"/>
          <w:b/>
          <w:sz w:val="24"/>
          <w:lang w:val="id-ID"/>
        </w:rPr>
      </w:pPr>
    </w:p>
    <w:p w14:paraId="4E5FD0EB" w14:textId="77777777" w:rsidR="00503879" w:rsidRDefault="00503879" w:rsidP="00116383">
      <w:pPr>
        <w:spacing w:after="0" w:line="240" w:lineRule="auto"/>
        <w:jc w:val="center"/>
        <w:rPr>
          <w:rFonts w:ascii="Times New Roman" w:hAnsi="Times New Roman" w:cs="Times New Roman"/>
          <w:b/>
          <w:sz w:val="24"/>
          <w:lang w:val="id-ID"/>
        </w:rPr>
      </w:pPr>
    </w:p>
    <w:p w14:paraId="6D6B4F22" w14:textId="77777777" w:rsidR="00503879" w:rsidRDefault="00503879" w:rsidP="00116383">
      <w:pPr>
        <w:spacing w:after="0" w:line="240" w:lineRule="auto"/>
        <w:jc w:val="center"/>
        <w:rPr>
          <w:rFonts w:ascii="Times New Roman" w:hAnsi="Times New Roman" w:cs="Times New Roman"/>
          <w:b/>
          <w:sz w:val="24"/>
          <w:lang w:val="id-ID"/>
        </w:rPr>
      </w:pPr>
    </w:p>
    <w:p w14:paraId="7C9AF0CA" w14:textId="77777777" w:rsidR="00503879" w:rsidRDefault="00503879" w:rsidP="00116383">
      <w:pPr>
        <w:spacing w:after="0" w:line="240" w:lineRule="auto"/>
        <w:jc w:val="center"/>
        <w:rPr>
          <w:rFonts w:ascii="Times New Roman" w:hAnsi="Times New Roman" w:cs="Times New Roman"/>
          <w:b/>
          <w:sz w:val="24"/>
          <w:lang w:val="id-ID"/>
        </w:rPr>
      </w:pPr>
    </w:p>
    <w:p w14:paraId="10731FFC" w14:textId="77777777" w:rsidR="00503879" w:rsidRDefault="00503879" w:rsidP="00116383">
      <w:pPr>
        <w:spacing w:after="0" w:line="240" w:lineRule="auto"/>
        <w:jc w:val="center"/>
        <w:rPr>
          <w:rFonts w:ascii="Times New Roman" w:hAnsi="Times New Roman" w:cs="Times New Roman"/>
          <w:b/>
          <w:sz w:val="24"/>
          <w:lang w:val="id-ID"/>
        </w:rPr>
      </w:pPr>
    </w:p>
    <w:p w14:paraId="4EC1DC5D" w14:textId="1E1B1731" w:rsidR="00116383" w:rsidRPr="00D91671" w:rsidRDefault="00116383" w:rsidP="00D91671">
      <w:pPr>
        <w:pStyle w:val="Heading1"/>
        <w:spacing w:before="0"/>
        <w:jc w:val="center"/>
        <w:rPr>
          <w:rFonts w:ascii="Times New Roman" w:hAnsi="Times New Roman" w:cs="Times New Roman"/>
          <w:b/>
          <w:color w:val="000000" w:themeColor="text1"/>
          <w:sz w:val="28"/>
          <w:lang w:val="id-ID"/>
        </w:rPr>
      </w:pPr>
      <w:bookmarkStart w:id="7" w:name="_Toc211863186"/>
      <w:r w:rsidRPr="00D91671">
        <w:rPr>
          <w:rFonts w:ascii="Times New Roman" w:hAnsi="Times New Roman" w:cs="Times New Roman"/>
          <w:b/>
          <w:color w:val="000000" w:themeColor="text1"/>
          <w:sz w:val="28"/>
          <w:lang w:val="id-ID"/>
        </w:rPr>
        <w:lastRenderedPageBreak/>
        <w:t>ABSTRAK</w:t>
      </w:r>
      <w:bookmarkEnd w:id="7"/>
    </w:p>
    <w:p w14:paraId="7E2FAFA0" w14:textId="77777777" w:rsidR="00116383" w:rsidRDefault="00116383" w:rsidP="00116383">
      <w:pPr>
        <w:spacing w:after="0" w:line="240" w:lineRule="auto"/>
        <w:jc w:val="center"/>
        <w:rPr>
          <w:rFonts w:ascii="Times New Roman" w:hAnsi="Times New Roman" w:cs="Times New Roman"/>
          <w:b/>
          <w:sz w:val="24"/>
          <w:lang w:val="id-ID"/>
        </w:rPr>
      </w:pPr>
    </w:p>
    <w:p w14:paraId="06719726" w14:textId="77777777" w:rsidR="00116383" w:rsidRDefault="00116383" w:rsidP="00116383">
      <w:pPr>
        <w:spacing w:after="0" w:line="240" w:lineRule="auto"/>
        <w:rPr>
          <w:rFonts w:ascii="Times New Roman" w:hAnsi="Times New Roman" w:cs="Times New Roman"/>
          <w:sz w:val="24"/>
          <w:lang w:val="id-ID"/>
        </w:rPr>
      </w:pPr>
      <w:r>
        <w:rPr>
          <w:rFonts w:ascii="Times New Roman" w:hAnsi="Times New Roman" w:cs="Times New Roman"/>
          <w:sz w:val="24"/>
          <w:lang w:val="id-ID"/>
        </w:rPr>
        <w:t>PUTRI ELENA Gambaran Penggunaan Antibiotik Pada Penderita Diare Akut Berdasarkan Usia Di Puskesmas Siliwangi Garut. Dibimbing oleh RISRINA NUR EKAWATI.</w:t>
      </w:r>
    </w:p>
    <w:p w14:paraId="4EC03065" w14:textId="77777777" w:rsidR="00116383" w:rsidRDefault="00116383" w:rsidP="00116383">
      <w:pPr>
        <w:spacing w:after="0" w:line="240" w:lineRule="auto"/>
        <w:rPr>
          <w:rFonts w:ascii="Times New Roman" w:hAnsi="Times New Roman" w:cs="Times New Roman"/>
          <w:sz w:val="24"/>
          <w:lang w:val="id-ID"/>
        </w:rPr>
      </w:pPr>
    </w:p>
    <w:p w14:paraId="3E0D773F" w14:textId="0A5C3180" w:rsidR="00116383" w:rsidRDefault="00116383" w:rsidP="00116383">
      <w:pPr>
        <w:spacing w:after="0" w:line="240" w:lineRule="auto"/>
        <w:rPr>
          <w:rFonts w:ascii="Times New Roman" w:hAnsi="Times New Roman" w:cs="Times New Roman"/>
          <w:sz w:val="24"/>
          <w:lang w:val="id-ID"/>
        </w:rPr>
      </w:pPr>
      <w:r>
        <w:rPr>
          <w:rFonts w:ascii="Times New Roman" w:hAnsi="Times New Roman" w:cs="Times New Roman"/>
          <w:sz w:val="24"/>
          <w:lang w:val="id-ID"/>
        </w:rPr>
        <w:t xml:space="preserve">Diare termasuk dalam penyakit yang berbasis lingkungan dan terjadi di hampir seluruh daerah geografis di dunia yang menjadi Penyebab morbiditas dan mortalitas </w:t>
      </w:r>
      <w:r w:rsidR="00CA77A3">
        <w:rPr>
          <w:rFonts w:ascii="Times New Roman" w:hAnsi="Times New Roman" w:cs="Times New Roman"/>
          <w:sz w:val="24"/>
          <w:lang w:val="id-ID"/>
        </w:rPr>
        <w:t xml:space="preserve">terutama </w:t>
      </w:r>
      <w:r>
        <w:rPr>
          <w:rFonts w:ascii="Times New Roman" w:hAnsi="Times New Roman" w:cs="Times New Roman"/>
          <w:sz w:val="24"/>
          <w:lang w:val="id-ID"/>
        </w:rPr>
        <w:t>pada usia anak-anak. Penanganan masalah kejadian diare pada kalangan anak usia sekolah memerlukan perhatian khusus dan kerja keras serta keseriusan dari seluruh komponen. Diare adalah suatu kondisi di mana seseorang mengalami buang air besar dengan frekuensi lebih sering dari biasanya umumnya 3 kali sehari dengan konsistensi tinja yang lembek hingga cair</w:t>
      </w:r>
      <w:r w:rsidR="00CA77A3">
        <w:rPr>
          <w:rFonts w:ascii="Times New Roman" w:hAnsi="Times New Roman" w:cs="Times New Roman"/>
          <w:sz w:val="24"/>
          <w:lang w:val="id-ID"/>
        </w:rPr>
        <w:t xml:space="preserve"> hingga bisa adanya lendir dan darah</w:t>
      </w:r>
      <w:r>
        <w:rPr>
          <w:rFonts w:ascii="Times New Roman" w:hAnsi="Times New Roman" w:cs="Times New Roman"/>
          <w:sz w:val="24"/>
          <w:lang w:val="id-ID"/>
        </w:rPr>
        <w:t xml:space="preserve">. Penelitian ini bertujuan untuk mengtahui gambaran penggunaan antibiotik pada penderita diare akut berdasarkan usia di Puskesmas Siliwangi Garut. </w:t>
      </w:r>
    </w:p>
    <w:p w14:paraId="25A47C96" w14:textId="77777777" w:rsidR="00116383" w:rsidRDefault="00116383" w:rsidP="00116383">
      <w:pPr>
        <w:spacing w:after="0" w:line="240" w:lineRule="auto"/>
        <w:rPr>
          <w:rFonts w:ascii="Times New Roman" w:hAnsi="Times New Roman" w:cs="Times New Roman"/>
          <w:sz w:val="24"/>
          <w:lang w:val="id-ID"/>
        </w:rPr>
      </w:pPr>
      <w:r>
        <w:rPr>
          <w:rFonts w:ascii="Times New Roman" w:hAnsi="Times New Roman" w:cs="Times New Roman"/>
          <w:sz w:val="24"/>
          <w:lang w:val="id-ID"/>
        </w:rPr>
        <w:t xml:space="preserve">Penelitian ini menggunakan metode deskriptif kuantitatif. Pengambilan data dilakukan dengan melihat rekam medis pasien diare yang diberikan antibiotik secara restopektif dengan menggunakan teknik </w:t>
      </w:r>
      <w:r>
        <w:rPr>
          <w:rFonts w:ascii="Times New Roman" w:hAnsi="Times New Roman" w:cs="Times New Roman"/>
          <w:i/>
          <w:sz w:val="24"/>
          <w:lang w:val="id-ID"/>
        </w:rPr>
        <w:t xml:space="preserve">proposive sampling </w:t>
      </w:r>
      <w:r>
        <w:rPr>
          <w:rFonts w:ascii="Times New Roman" w:hAnsi="Times New Roman" w:cs="Times New Roman"/>
          <w:sz w:val="24"/>
          <w:lang w:val="id-ID"/>
        </w:rPr>
        <w:t>sebanyak 76 lembar resep dokter diperoleh berdasarkan usia &lt; 60 thn. Data yang diperoleh dianalisis secara manual menggunakan analisis univariat dalam bentuk presentase.</w:t>
      </w:r>
    </w:p>
    <w:p w14:paraId="324C5205" w14:textId="77777777" w:rsidR="00116383" w:rsidRDefault="00116383" w:rsidP="00116383">
      <w:pPr>
        <w:spacing w:after="0" w:line="240" w:lineRule="auto"/>
        <w:rPr>
          <w:rFonts w:ascii="Times New Roman" w:hAnsi="Times New Roman" w:cs="Times New Roman"/>
          <w:sz w:val="24"/>
          <w:lang w:val="id-ID"/>
        </w:rPr>
      </w:pPr>
      <w:r>
        <w:rPr>
          <w:rFonts w:ascii="Times New Roman" w:hAnsi="Times New Roman" w:cs="Times New Roman"/>
          <w:sz w:val="24"/>
          <w:lang w:val="id-ID"/>
        </w:rPr>
        <w:t>Berdasarkan hasil analisis, diketahui bahwa pasien terbanyak di puskesmas Siliwangi Garut penderita diare umumnya berdasarkan data yang peneliti dapatkan bahwa berdasarkan klasifikasi usia sebagian besar pasien adalah anak dengan jumlah 29 pasien yang diberi antibiotik cotrimoxazole sebanyak 24 pasien dengan presentase 82,8%, yang kedua pasien dengan usia 20-30 tahun sebanyak 17 pasien dan paling banyak diberikan antibiotik cotrimoxazole dengan 9 pasien dan persentase 52,9%, dan yang ketiga pasien dengan usia 31-40 tahun sebanyak 14 pasien dan paling banyak diberkan antibiotik cotrimoxazole dengan jumlah 8 pasien dengan persentase 57,1%.</w:t>
      </w:r>
    </w:p>
    <w:p w14:paraId="34F36741" w14:textId="77777777" w:rsidR="00116383" w:rsidRDefault="00116383" w:rsidP="00116383">
      <w:pPr>
        <w:spacing w:after="0" w:line="240" w:lineRule="auto"/>
        <w:rPr>
          <w:rFonts w:ascii="Times New Roman" w:hAnsi="Times New Roman" w:cs="Times New Roman"/>
          <w:sz w:val="24"/>
          <w:lang w:val="id-ID"/>
        </w:rPr>
      </w:pPr>
      <w:r>
        <w:rPr>
          <w:rFonts w:ascii="Times New Roman" w:hAnsi="Times New Roman" w:cs="Times New Roman"/>
          <w:sz w:val="24"/>
          <w:lang w:val="id-ID"/>
        </w:rPr>
        <w:t>Saran yang diberikan untuk peneliti lebih lanjut harus dilakukan penelitian mengenai aspek lain dalam ketepatan dosis, rasionalitas dalam penggunaan antibiotik pada pasien diare akut dan terapi obat penunjang lainya.</w:t>
      </w:r>
    </w:p>
    <w:p w14:paraId="78CCEF7E" w14:textId="77777777" w:rsidR="00116383" w:rsidRDefault="00116383" w:rsidP="00116383">
      <w:pPr>
        <w:spacing w:after="0" w:line="240" w:lineRule="auto"/>
        <w:rPr>
          <w:rFonts w:ascii="Times New Roman" w:hAnsi="Times New Roman" w:cs="Times New Roman"/>
          <w:sz w:val="24"/>
          <w:lang w:val="id-ID"/>
        </w:rPr>
      </w:pPr>
    </w:p>
    <w:p w14:paraId="690CAE88" w14:textId="77777777" w:rsidR="00116383" w:rsidRDefault="00116383" w:rsidP="00116383">
      <w:pPr>
        <w:spacing w:after="0" w:line="240" w:lineRule="auto"/>
        <w:rPr>
          <w:rFonts w:ascii="Times New Roman" w:hAnsi="Times New Roman" w:cs="Times New Roman"/>
          <w:sz w:val="24"/>
          <w:lang w:val="id-ID"/>
        </w:rPr>
      </w:pPr>
    </w:p>
    <w:p w14:paraId="269077B1" w14:textId="2196D030" w:rsidR="00116383" w:rsidRDefault="00116383" w:rsidP="00116383">
      <w:pPr>
        <w:spacing w:after="0" w:line="240" w:lineRule="auto"/>
        <w:rPr>
          <w:rFonts w:ascii="Times New Roman" w:hAnsi="Times New Roman" w:cs="Times New Roman"/>
          <w:sz w:val="24"/>
          <w:lang w:val="id-ID"/>
        </w:rPr>
      </w:pPr>
      <w:r>
        <w:rPr>
          <w:rFonts w:ascii="Times New Roman" w:hAnsi="Times New Roman" w:cs="Times New Roman"/>
          <w:sz w:val="24"/>
          <w:lang w:val="id-ID"/>
        </w:rPr>
        <w:t>Kata kunci : Antibiotik, diare, gambaran Penggunaan, Puskesmas</w:t>
      </w:r>
    </w:p>
    <w:p w14:paraId="31BD9309" w14:textId="1A45D087" w:rsidR="00116383" w:rsidRDefault="00116383" w:rsidP="00116383">
      <w:pPr>
        <w:spacing w:after="0" w:line="240" w:lineRule="auto"/>
        <w:rPr>
          <w:rFonts w:ascii="Times New Roman" w:hAnsi="Times New Roman" w:cs="Times New Roman"/>
          <w:sz w:val="24"/>
          <w:lang w:val="id-ID"/>
        </w:rPr>
      </w:pPr>
    </w:p>
    <w:p w14:paraId="035D7FCC" w14:textId="3604338B" w:rsidR="00116383" w:rsidRDefault="00116383" w:rsidP="00116383">
      <w:pPr>
        <w:spacing w:after="0" w:line="240" w:lineRule="auto"/>
        <w:rPr>
          <w:rFonts w:ascii="Times New Roman" w:hAnsi="Times New Roman" w:cs="Times New Roman"/>
          <w:sz w:val="24"/>
          <w:lang w:val="id-ID"/>
        </w:rPr>
      </w:pPr>
    </w:p>
    <w:p w14:paraId="5A3A35EF" w14:textId="7E1094DF" w:rsidR="00116383" w:rsidRDefault="00116383" w:rsidP="00116383">
      <w:pPr>
        <w:spacing w:after="0" w:line="240" w:lineRule="auto"/>
        <w:rPr>
          <w:rFonts w:ascii="Times New Roman" w:hAnsi="Times New Roman" w:cs="Times New Roman"/>
          <w:sz w:val="24"/>
          <w:lang w:val="id-ID"/>
        </w:rPr>
      </w:pPr>
    </w:p>
    <w:p w14:paraId="5D2C1EE1" w14:textId="019711E0" w:rsidR="00116383" w:rsidRDefault="00116383" w:rsidP="00116383">
      <w:pPr>
        <w:spacing w:after="0" w:line="240" w:lineRule="auto"/>
        <w:rPr>
          <w:rFonts w:ascii="Times New Roman" w:hAnsi="Times New Roman" w:cs="Times New Roman"/>
          <w:sz w:val="24"/>
          <w:lang w:val="id-ID"/>
        </w:rPr>
      </w:pPr>
    </w:p>
    <w:p w14:paraId="507F72D4" w14:textId="0AB4217D" w:rsidR="00116383" w:rsidRDefault="00116383" w:rsidP="00116383">
      <w:pPr>
        <w:spacing w:after="0" w:line="240" w:lineRule="auto"/>
        <w:rPr>
          <w:rFonts w:ascii="Times New Roman" w:hAnsi="Times New Roman" w:cs="Times New Roman"/>
          <w:sz w:val="24"/>
          <w:lang w:val="id-ID"/>
        </w:rPr>
      </w:pPr>
    </w:p>
    <w:p w14:paraId="5CB3CC45" w14:textId="77777777" w:rsidR="00116383" w:rsidRPr="00D91671" w:rsidRDefault="00116383" w:rsidP="00D91671">
      <w:pPr>
        <w:pStyle w:val="Heading1"/>
        <w:spacing w:before="0"/>
        <w:jc w:val="center"/>
        <w:rPr>
          <w:rFonts w:ascii="Times New Roman" w:hAnsi="Times New Roman" w:cs="Times New Roman"/>
          <w:b/>
          <w:i/>
          <w:color w:val="000000" w:themeColor="text1"/>
          <w:sz w:val="28"/>
          <w:lang w:val="id-ID"/>
        </w:rPr>
      </w:pPr>
      <w:bookmarkStart w:id="8" w:name="_Toc211863187"/>
      <w:r w:rsidRPr="00D91671">
        <w:rPr>
          <w:rFonts w:ascii="Times New Roman" w:hAnsi="Times New Roman" w:cs="Times New Roman"/>
          <w:b/>
          <w:i/>
          <w:color w:val="000000" w:themeColor="text1"/>
          <w:sz w:val="28"/>
          <w:lang w:val="id-ID"/>
        </w:rPr>
        <w:t>ABSTRAK</w:t>
      </w:r>
      <w:bookmarkEnd w:id="8"/>
    </w:p>
    <w:p w14:paraId="78B04F9A" w14:textId="77777777" w:rsidR="00116383" w:rsidRDefault="00116383" w:rsidP="00116383">
      <w:pPr>
        <w:spacing w:after="0" w:line="240" w:lineRule="auto"/>
        <w:jc w:val="center"/>
        <w:rPr>
          <w:rFonts w:ascii="Times New Roman" w:hAnsi="Times New Roman" w:cs="Times New Roman"/>
          <w:sz w:val="24"/>
          <w:lang w:val="id-ID"/>
        </w:rPr>
      </w:pPr>
    </w:p>
    <w:p w14:paraId="1EEAAD4D" w14:textId="77777777" w:rsidR="00116383" w:rsidRDefault="00116383" w:rsidP="00116383">
      <w:pPr>
        <w:spacing w:after="0" w:line="240" w:lineRule="auto"/>
        <w:rPr>
          <w:rFonts w:ascii="Times New Roman" w:hAnsi="Times New Roman" w:cs="Times New Roman"/>
          <w:sz w:val="24"/>
          <w:lang w:val="id-ID"/>
        </w:rPr>
      </w:pPr>
      <w:r>
        <w:rPr>
          <w:rFonts w:ascii="Times New Roman" w:hAnsi="Times New Roman" w:cs="Times New Roman"/>
          <w:sz w:val="24"/>
          <w:lang w:val="id-ID"/>
        </w:rPr>
        <w:t>PUTRI ELENA</w:t>
      </w:r>
      <w:r>
        <w:rPr>
          <w:rFonts w:ascii="Times New Roman" w:hAnsi="Times New Roman" w:cs="Times New Roman"/>
          <w:i/>
          <w:sz w:val="24"/>
          <w:lang w:val="id-ID"/>
        </w:rPr>
        <w:t xml:space="preserve"> Overview of Antibiotic Use in Acute Diarrhea Patients Based on Age at Siliwangi Garut Health Center. Supervised by </w:t>
      </w:r>
      <w:r>
        <w:rPr>
          <w:rFonts w:ascii="Times New Roman" w:hAnsi="Times New Roman" w:cs="Times New Roman"/>
          <w:sz w:val="24"/>
          <w:lang w:val="id-ID"/>
        </w:rPr>
        <w:t>RISRINA NUR EKAWATI.</w:t>
      </w:r>
    </w:p>
    <w:p w14:paraId="2C071B3F" w14:textId="77777777" w:rsidR="00116383" w:rsidRDefault="00116383" w:rsidP="00116383">
      <w:pPr>
        <w:spacing w:after="0" w:line="240" w:lineRule="auto"/>
        <w:rPr>
          <w:rFonts w:ascii="Times New Roman" w:hAnsi="Times New Roman" w:cs="Times New Roman"/>
          <w:sz w:val="24"/>
          <w:lang w:val="id-ID"/>
        </w:rPr>
      </w:pPr>
    </w:p>
    <w:p w14:paraId="452CA4CB" w14:textId="77777777" w:rsidR="00CA77A3" w:rsidRDefault="00CA77A3" w:rsidP="00116383">
      <w:pPr>
        <w:spacing w:after="0" w:line="240" w:lineRule="auto"/>
        <w:rPr>
          <w:rFonts w:ascii="Times New Roman" w:hAnsi="Times New Roman" w:cs="Times New Roman"/>
          <w:i/>
          <w:sz w:val="24"/>
          <w:lang w:val="id-ID"/>
        </w:rPr>
      </w:pPr>
      <w:r w:rsidRPr="00CA77A3">
        <w:rPr>
          <w:rFonts w:ascii="Times New Roman" w:hAnsi="Times New Roman" w:cs="Times New Roman"/>
          <w:i/>
          <w:sz w:val="24"/>
          <w:lang w:val="id-ID"/>
        </w:rPr>
        <w:t>Diarrhea is included in the environmental-based diseases and occurs in almost all geographic areas in the world which is the cause of morbidity and mortality especially in children. Handling the problem of diarrhea among school-age children requires special attention and hard work and seriousness from all components. Diarrhea is a condition in which a person experiences bowel movements with a frequency more often than usual, generally 3 times a day with a soft to liquid stool consistency to the point of mucus and blood. This study aims to determine the description of antibiotic use in patients with acute diarrhea based on age at the Siliwangi Garut Health Center.</w:t>
      </w:r>
    </w:p>
    <w:p w14:paraId="335F8D2C" w14:textId="540E5701" w:rsidR="00116383" w:rsidRDefault="00116383" w:rsidP="00116383">
      <w:pPr>
        <w:spacing w:after="0" w:line="240" w:lineRule="auto"/>
        <w:rPr>
          <w:rFonts w:ascii="Times New Roman" w:hAnsi="Times New Roman" w:cs="Times New Roman"/>
          <w:i/>
          <w:sz w:val="24"/>
          <w:lang w:val="id-ID"/>
        </w:rPr>
      </w:pPr>
      <w:r>
        <w:rPr>
          <w:rFonts w:ascii="Times New Roman" w:hAnsi="Times New Roman" w:cs="Times New Roman"/>
          <w:i/>
          <w:sz w:val="24"/>
          <w:lang w:val="id-ID"/>
        </w:rPr>
        <w:t>This study uses a quantitative descriptive method. Data collection was carried out by looking at the medical records of diarrhea patients who were given antibiotics retrospectively using a propositional sampling technique of 76 doctor's prescriptions obtained based on age &lt;60 years. The data obtained were analyzed manually using univariate analysis in the form of a percentage. Based on the results of the analysis, it is known that the most patients at the Siliwangi Garut health center with diarrhea are generally based on the data obtained by the researcher that based on age classification, most patients are children with a total of 29 patients who were given cotrimoxazole antibiotics as many as 24 patients with a percentage of 82.8%, the second is patients aged 20-30 years as many as 17 patients and the most given cotrimoxazole antibiotics with 9 patients and a percentage of 52.9%, and the third is patients aged 31-40 years as many as 14 patients and the most given cotrimoxazole antibiotics with a total of 8 patients with a percentage of 57.1%.</w:t>
      </w:r>
    </w:p>
    <w:p w14:paraId="73B790D2" w14:textId="77777777" w:rsidR="00116383" w:rsidRDefault="00116383" w:rsidP="00116383">
      <w:pPr>
        <w:spacing w:after="0" w:line="240" w:lineRule="auto"/>
        <w:rPr>
          <w:rFonts w:ascii="Times New Roman" w:hAnsi="Times New Roman" w:cs="Times New Roman"/>
          <w:i/>
          <w:sz w:val="24"/>
          <w:lang w:val="id-ID"/>
        </w:rPr>
      </w:pPr>
      <w:r>
        <w:rPr>
          <w:rFonts w:ascii="Times New Roman" w:hAnsi="Times New Roman" w:cs="Times New Roman"/>
          <w:i/>
          <w:sz w:val="24"/>
          <w:lang w:val="id-ID"/>
        </w:rPr>
        <w:t>Suggestions given to further researchers include conducting research on other aspects of dosage accuracy, rationality in the use of antibiotics in patients with acute diarrhea and other supporting drug therapies.</w:t>
      </w:r>
    </w:p>
    <w:p w14:paraId="643BBF33" w14:textId="77777777" w:rsidR="00116383" w:rsidRDefault="00116383" w:rsidP="00116383">
      <w:pPr>
        <w:spacing w:after="0" w:line="240" w:lineRule="auto"/>
        <w:rPr>
          <w:rFonts w:ascii="Times New Roman" w:hAnsi="Times New Roman" w:cs="Times New Roman"/>
          <w:i/>
          <w:sz w:val="24"/>
          <w:lang w:val="id-ID"/>
        </w:rPr>
      </w:pPr>
    </w:p>
    <w:p w14:paraId="6322EB8E" w14:textId="77777777" w:rsidR="00116383" w:rsidRDefault="00116383" w:rsidP="00116383">
      <w:pPr>
        <w:spacing w:after="0" w:line="240" w:lineRule="auto"/>
        <w:rPr>
          <w:rFonts w:ascii="Times New Roman" w:hAnsi="Times New Roman" w:cs="Times New Roman"/>
          <w:i/>
          <w:sz w:val="24"/>
          <w:lang w:val="id-ID"/>
        </w:rPr>
      </w:pPr>
      <w:r>
        <w:rPr>
          <w:rFonts w:ascii="Times New Roman" w:hAnsi="Times New Roman" w:cs="Times New Roman"/>
          <w:i/>
          <w:sz w:val="24"/>
          <w:lang w:val="id-ID"/>
        </w:rPr>
        <w:t>Keywords: Antibiotics, diarrhea, description of use, Community Health Center</w:t>
      </w:r>
    </w:p>
    <w:p w14:paraId="4DB3933B" w14:textId="77777777" w:rsidR="00116383" w:rsidRDefault="00116383" w:rsidP="00116383">
      <w:pPr>
        <w:spacing w:after="0" w:line="240" w:lineRule="auto"/>
        <w:rPr>
          <w:rFonts w:ascii="Times New Roman" w:hAnsi="Times New Roman" w:cs="Times New Roman"/>
          <w:i/>
          <w:sz w:val="24"/>
          <w:lang w:val="id-ID"/>
        </w:rPr>
      </w:pPr>
    </w:p>
    <w:p w14:paraId="7D2426CE" w14:textId="77777777" w:rsidR="00116383" w:rsidRDefault="00116383" w:rsidP="00116383">
      <w:pPr>
        <w:spacing w:after="0" w:line="240" w:lineRule="auto"/>
        <w:rPr>
          <w:rFonts w:ascii="Times New Roman" w:hAnsi="Times New Roman" w:cs="Times New Roman"/>
          <w:sz w:val="24"/>
          <w:lang w:val="id-ID"/>
        </w:rPr>
      </w:pPr>
    </w:p>
    <w:p w14:paraId="7E1E896E" w14:textId="77777777" w:rsidR="00116383" w:rsidRDefault="00116383" w:rsidP="00116383">
      <w:pPr>
        <w:spacing w:after="0" w:line="240" w:lineRule="auto"/>
        <w:rPr>
          <w:rFonts w:ascii="Times New Roman" w:hAnsi="Times New Roman" w:cs="Times New Roman"/>
          <w:sz w:val="24"/>
          <w:lang w:val="id-ID"/>
        </w:rPr>
      </w:pPr>
    </w:p>
    <w:p w14:paraId="4DC48514" w14:textId="77777777" w:rsidR="008E7BFE" w:rsidRPr="0064727C" w:rsidRDefault="008E7BFE" w:rsidP="00F109D9">
      <w:pPr>
        <w:spacing w:after="0" w:line="240" w:lineRule="auto"/>
        <w:jc w:val="center"/>
        <w:rPr>
          <w:rFonts w:ascii="Times New Roman" w:hAnsi="Times New Roman" w:cs="Times New Roman"/>
          <w:sz w:val="24"/>
        </w:rPr>
      </w:pPr>
    </w:p>
    <w:p w14:paraId="7D260C2C" w14:textId="77777777" w:rsidR="008E7BFE" w:rsidRDefault="008E7BFE" w:rsidP="00F109D9">
      <w:pPr>
        <w:spacing w:after="0" w:line="360" w:lineRule="auto"/>
        <w:jc w:val="center"/>
        <w:rPr>
          <w:rFonts w:ascii="Times New Roman" w:hAnsi="Times New Roman" w:cs="Times New Roman"/>
          <w:b/>
          <w:bCs/>
          <w:sz w:val="28"/>
          <w:szCs w:val="28"/>
        </w:rPr>
        <w:sectPr w:rsidR="008E7BFE">
          <w:pgSz w:w="11906" w:h="16838"/>
          <w:pgMar w:top="2268" w:right="1701" w:bottom="1701" w:left="2268" w:header="851" w:footer="992" w:gutter="0"/>
          <w:pgNumType w:fmt="lowerRoman"/>
          <w:cols w:space="425"/>
          <w:docGrid w:type="lines" w:linePitch="312"/>
        </w:sectPr>
      </w:pPr>
    </w:p>
    <w:p w14:paraId="110A9319" w14:textId="533D9911" w:rsidR="00C67994" w:rsidRPr="00084848" w:rsidRDefault="00667BFF" w:rsidP="00F109D9">
      <w:pPr>
        <w:pStyle w:val="Heading1"/>
        <w:spacing w:before="0" w:line="240" w:lineRule="auto"/>
        <w:jc w:val="center"/>
        <w:rPr>
          <w:rFonts w:ascii="Times New Roman" w:hAnsi="Times New Roman" w:cs="Times New Roman"/>
          <w:b/>
          <w:bCs/>
          <w:color w:val="000000" w:themeColor="text1"/>
          <w:sz w:val="28"/>
          <w:szCs w:val="28"/>
        </w:rPr>
      </w:pPr>
      <w:bookmarkStart w:id="9" w:name="_Toc211863188"/>
      <w:r w:rsidRPr="00084848">
        <w:rPr>
          <w:rFonts w:ascii="Times New Roman" w:hAnsi="Times New Roman" w:cs="Times New Roman"/>
          <w:b/>
          <w:bCs/>
          <w:color w:val="000000" w:themeColor="text1"/>
          <w:sz w:val="28"/>
          <w:szCs w:val="28"/>
        </w:rPr>
        <w:lastRenderedPageBreak/>
        <w:t>KATA PENGANTAR</w:t>
      </w:r>
      <w:bookmarkEnd w:id="9"/>
    </w:p>
    <w:p w14:paraId="5DB9DB21" w14:textId="77777777" w:rsidR="00C67994" w:rsidRPr="007473A4" w:rsidRDefault="00C67994" w:rsidP="00F109D9">
      <w:pPr>
        <w:spacing w:after="0" w:line="360" w:lineRule="auto"/>
        <w:rPr>
          <w:rFonts w:ascii="Times New Roman" w:hAnsi="Times New Roman" w:cs="Times New Roman"/>
          <w:b/>
          <w:bCs/>
          <w:sz w:val="28"/>
          <w:szCs w:val="28"/>
        </w:rPr>
      </w:pPr>
    </w:p>
    <w:p w14:paraId="3E1871E8" w14:textId="06CDA087" w:rsidR="00C67994" w:rsidRPr="007473A4" w:rsidRDefault="00667BFF" w:rsidP="00F109D9">
      <w:pPr>
        <w:spacing w:after="0" w:line="360" w:lineRule="auto"/>
        <w:ind w:firstLine="420"/>
        <w:rPr>
          <w:rFonts w:ascii="Times New Roman" w:hAnsi="Times New Roman" w:cs="Times New Roman"/>
          <w:sz w:val="24"/>
        </w:rPr>
      </w:pPr>
      <w:r w:rsidRPr="007473A4">
        <w:rPr>
          <w:rFonts w:ascii="Times New Roman" w:hAnsi="Times New Roman" w:cs="Times New Roman"/>
          <w:sz w:val="24"/>
          <w:lang w:val="id-ID"/>
        </w:rPr>
        <w:t>P</w:t>
      </w:r>
      <w:r w:rsidRPr="007473A4">
        <w:rPr>
          <w:rFonts w:ascii="Times New Roman" w:hAnsi="Times New Roman" w:cs="Times New Roman"/>
          <w:sz w:val="24"/>
        </w:rPr>
        <w:t xml:space="preserve">uji Syukur kehadirat Allah SWT. </w:t>
      </w:r>
      <w:proofErr w:type="gramStart"/>
      <w:r w:rsidRPr="007473A4">
        <w:rPr>
          <w:rFonts w:ascii="Times New Roman" w:hAnsi="Times New Roman" w:cs="Times New Roman"/>
          <w:sz w:val="24"/>
        </w:rPr>
        <w:t>yang</w:t>
      </w:r>
      <w:proofErr w:type="gramEnd"/>
      <w:r w:rsidRPr="007473A4">
        <w:rPr>
          <w:rFonts w:ascii="Times New Roman" w:hAnsi="Times New Roman" w:cs="Times New Roman"/>
          <w:sz w:val="24"/>
        </w:rPr>
        <w:t xml:space="preserve"> telah melimpahkan rahmat dan karunia-Nya sehingga penulis dapat m</w:t>
      </w:r>
      <w:r w:rsidR="005F3B1E">
        <w:rPr>
          <w:rFonts w:ascii="Times New Roman" w:hAnsi="Times New Roman" w:cs="Times New Roman"/>
          <w:sz w:val="24"/>
        </w:rPr>
        <w:t xml:space="preserve">enyelesaikan </w:t>
      </w:r>
      <w:r w:rsidR="005F3B1E">
        <w:rPr>
          <w:rFonts w:ascii="Times New Roman" w:hAnsi="Times New Roman" w:cs="Times New Roman"/>
          <w:sz w:val="24"/>
          <w:lang w:val="id-ID"/>
        </w:rPr>
        <w:t xml:space="preserve">karya tulis ilmiah </w:t>
      </w:r>
      <w:r w:rsidRPr="007473A4">
        <w:rPr>
          <w:rFonts w:ascii="Times New Roman" w:hAnsi="Times New Roman" w:cs="Times New Roman"/>
          <w:sz w:val="24"/>
        </w:rPr>
        <w:t xml:space="preserve">ini dengan judul </w:t>
      </w:r>
      <w:r w:rsidRPr="00EB7877">
        <w:rPr>
          <w:rFonts w:ascii="Times New Roman" w:hAnsi="Times New Roman" w:cs="Times New Roman"/>
          <w:b/>
          <w:sz w:val="24"/>
        </w:rPr>
        <w:t>“</w:t>
      </w:r>
      <w:r w:rsidRPr="00EB7877">
        <w:rPr>
          <w:rFonts w:ascii="Times New Roman" w:hAnsi="Times New Roman" w:cs="Times New Roman"/>
          <w:b/>
          <w:sz w:val="24"/>
          <w:lang w:val="id-ID"/>
        </w:rPr>
        <w:t xml:space="preserve">Gambaran Penggunaan Antibiotik Pada Pasien Diare Akut </w:t>
      </w:r>
      <w:r w:rsidR="00807CB4">
        <w:rPr>
          <w:rFonts w:ascii="Times New Roman" w:hAnsi="Times New Roman" w:cs="Times New Roman"/>
          <w:b/>
          <w:sz w:val="24"/>
          <w:lang w:val="id-ID"/>
        </w:rPr>
        <w:t xml:space="preserve">Berdasarkan usia </w:t>
      </w:r>
      <w:r w:rsidR="00022FA8">
        <w:rPr>
          <w:rFonts w:ascii="Times New Roman" w:hAnsi="Times New Roman" w:cs="Times New Roman"/>
          <w:b/>
          <w:sz w:val="24"/>
          <w:lang w:val="id-ID"/>
        </w:rPr>
        <w:t xml:space="preserve">Di Puskesmas Siliwangi </w:t>
      </w:r>
      <w:r w:rsidR="00807CB4">
        <w:rPr>
          <w:rFonts w:ascii="Times New Roman" w:hAnsi="Times New Roman" w:cs="Times New Roman"/>
          <w:b/>
          <w:sz w:val="24"/>
          <w:lang w:val="id-ID"/>
        </w:rPr>
        <w:t xml:space="preserve">Garut </w:t>
      </w:r>
      <w:r w:rsidR="008F4576">
        <w:rPr>
          <w:rFonts w:ascii="Times New Roman" w:hAnsi="Times New Roman" w:cs="Times New Roman"/>
          <w:b/>
          <w:sz w:val="24"/>
          <w:lang w:val="id-ID"/>
        </w:rPr>
        <w:t xml:space="preserve">Periode </w:t>
      </w:r>
      <w:r w:rsidR="009409D4" w:rsidRPr="00DE3763">
        <w:rPr>
          <w:rFonts w:ascii="Times New Roman" w:hAnsi="Times New Roman" w:cs="Times New Roman"/>
          <w:b/>
          <w:color w:val="000000" w:themeColor="text1"/>
          <w:sz w:val="24"/>
          <w:lang w:val="id-ID"/>
        </w:rPr>
        <w:t>Januari 2025 – April 2025</w:t>
      </w:r>
      <w:r w:rsidRPr="00DE3763">
        <w:rPr>
          <w:rFonts w:ascii="Times New Roman" w:hAnsi="Times New Roman" w:cs="Times New Roman"/>
          <w:b/>
          <w:color w:val="000000" w:themeColor="text1"/>
          <w:sz w:val="24"/>
          <w:lang w:val="id-ID"/>
        </w:rPr>
        <w:t>”</w:t>
      </w:r>
      <w:r w:rsidRPr="007473A4">
        <w:rPr>
          <w:rFonts w:ascii="Times New Roman" w:hAnsi="Times New Roman" w:cs="Times New Roman"/>
          <w:sz w:val="24"/>
          <w:lang w:val="id-ID"/>
        </w:rPr>
        <w:t>.</w:t>
      </w:r>
      <w:r w:rsidRPr="007473A4">
        <w:rPr>
          <w:rFonts w:ascii="Times New Roman" w:hAnsi="Times New Roman" w:cs="Times New Roman"/>
          <w:sz w:val="24"/>
        </w:rPr>
        <w:t xml:space="preserve"> Shalawat serta </w:t>
      </w:r>
      <w:proofErr w:type="gramStart"/>
      <w:r w:rsidRPr="007473A4">
        <w:rPr>
          <w:rFonts w:ascii="Times New Roman" w:hAnsi="Times New Roman" w:cs="Times New Roman"/>
          <w:sz w:val="24"/>
        </w:rPr>
        <w:t>salam</w:t>
      </w:r>
      <w:proofErr w:type="gramEnd"/>
      <w:r w:rsidRPr="007473A4">
        <w:rPr>
          <w:rFonts w:ascii="Times New Roman" w:hAnsi="Times New Roman" w:cs="Times New Roman"/>
          <w:sz w:val="24"/>
        </w:rPr>
        <w:t xml:space="preserve"> semoga terlimpah curahkan kepada</w:t>
      </w:r>
      <w:r w:rsidRPr="007473A4">
        <w:rPr>
          <w:rFonts w:ascii="Times New Roman" w:hAnsi="Times New Roman" w:cs="Times New Roman"/>
          <w:sz w:val="24"/>
          <w:lang w:val="id-ID"/>
        </w:rPr>
        <w:t xml:space="preserve"> </w:t>
      </w:r>
      <w:r w:rsidRPr="007473A4">
        <w:rPr>
          <w:rFonts w:ascii="Times New Roman" w:hAnsi="Times New Roman" w:cs="Times New Roman"/>
          <w:sz w:val="24"/>
        </w:rPr>
        <w:t xml:space="preserve">Nabi Muhammad SAW. </w:t>
      </w:r>
      <w:proofErr w:type="gramStart"/>
      <w:r w:rsidRPr="007473A4">
        <w:rPr>
          <w:rFonts w:ascii="Times New Roman" w:hAnsi="Times New Roman" w:cs="Times New Roman"/>
          <w:sz w:val="24"/>
        </w:rPr>
        <w:t>yang</w:t>
      </w:r>
      <w:proofErr w:type="gramEnd"/>
      <w:r w:rsidRPr="007473A4">
        <w:rPr>
          <w:rFonts w:ascii="Times New Roman" w:hAnsi="Times New Roman" w:cs="Times New Roman"/>
          <w:sz w:val="24"/>
        </w:rPr>
        <w:t xml:space="preserve"> mana telah memberikan ketauladanan yang baik kepada kita</w:t>
      </w:r>
      <w:r w:rsidRPr="007473A4">
        <w:rPr>
          <w:rFonts w:ascii="Times New Roman" w:hAnsi="Times New Roman" w:cs="Times New Roman"/>
          <w:sz w:val="24"/>
          <w:lang w:val="id-ID"/>
        </w:rPr>
        <w:t xml:space="preserve"> </w:t>
      </w:r>
      <w:r w:rsidRPr="007473A4">
        <w:rPr>
          <w:rFonts w:ascii="Times New Roman" w:hAnsi="Times New Roman" w:cs="Times New Roman"/>
          <w:sz w:val="24"/>
        </w:rPr>
        <w:t>semua selaku umatnya.</w:t>
      </w:r>
    </w:p>
    <w:p w14:paraId="1244AEE5" w14:textId="77777777" w:rsidR="00EB7877" w:rsidRPr="00EB7877" w:rsidRDefault="00EB7877" w:rsidP="00825086">
      <w:pPr>
        <w:pStyle w:val="ListParagraph"/>
        <w:numPr>
          <w:ilvl w:val="0"/>
          <w:numId w:val="14"/>
        </w:numPr>
        <w:spacing w:after="0" w:line="360" w:lineRule="auto"/>
        <w:ind w:left="426"/>
        <w:rPr>
          <w:rFonts w:ascii="Times New Roman" w:hAnsi="Times New Roman" w:cs="Times New Roman"/>
          <w:bCs/>
          <w:sz w:val="24"/>
          <w:lang w:val="id-ID"/>
        </w:rPr>
      </w:pPr>
      <w:r w:rsidRPr="00EB7877">
        <w:rPr>
          <w:rFonts w:ascii="Times New Roman" w:hAnsi="Times New Roman" w:cs="Times New Roman"/>
          <w:bCs/>
          <w:sz w:val="24"/>
          <w:lang w:val="id-ID"/>
        </w:rPr>
        <w:t>Dr. H. Hadiat, M.A., selaku Ketua Pembina Yayasan Dharma Husada Insani Garut;</w:t>
      </w:r>
    </w:p>
    <w:p w14:paraId="6FF64DC5" w14:textId="5CE235CC" w:rsidR="00EB7877" w:rsidRPr="00EB7877" w:rsidRDefault="008F4576" w:rsidP="00825086">
      <w:pPr>
        <w:pStyle w:val="ListParagraph"/>
        <w:numPr>
          <w:ilvl w:val="0"/>
          <w:numId w:val="14"/>
        </w:numPr>
        <w:spacing w:after="0" w:line="360" w:lineRule="auto"/>
        <w:ind w:left="426"/>
        <w:rPr>
          <w:rFonts w:ascii="Times New Roman" w:hAnsi="Times New Roman" w:cs="Times New Roman"/>
          <w:bCs/>
          <w:sz w:val="24"/>
          <w:lang w:val="id-ID"/>
        </w:rPr>
      </w:pPr>
      <w:r>
        <w:rPr>
          <w:rFonts w:ascii="Times New Roman" w:hAnsi="Times New Roman" w:cs="Times New Roman"/>
          <w:bCs/>
          <w:sz w:val="24"/>
          <w:lang w:val="id-ID"/>
        </w:rPr>
        <w:t>Drs. H. Suryadi, M.Si.,</w:t>
      </w:r>
      <w:r w:rsidR="00EB7877" w:rsidRPr="00EB7877">
        <w:rPr>
          <w:rFonts w:ascii="Times New Roman" w:hAnsi="Times New Roman" w:cs="Times New Roman"/>
          <w:bCs/>
          <w:sz w:val="24"/>
          <w:lang w:val="id-ID"/>
        </w:rPr>
        <w:t xml:space="preserve"> selaku Ketua Pengurus Yayasan Dharma Husada Insani Garut;</w:t>
      </w:r>
    </w:p>
    <w:p w14:paraId="571282D0" w14:textId="2D051F32" w:rsidR="00EB7877" w:rsidRPr="00EB7877" w:rsidRDefault="00EB7877" w:rsidP="00825086">
      <w:pPr>
        <w:pStyle w:val="ListParagraph"/>
        <w:numPr>
          <w:ilvl w:val="0"/>
          <w:numId w:val="14"/>
        </w:numPr>
        <w:spacing w:after="0" w:line="360" w:lineRule="auto"/>
        <w:ind w:left="426"/>
        <w:rPr>
          <w:rFonts w:ascii="Times New Roman" w:hAnsi="Times New Roman" w:cs="Times New Roman"/>
          <w:bCs/>
          <w:sz w:val="24"/>
          <w:lang w:val="id-ID"/>
        </w:rPr>
      </w:pPr>
      <w:r w:rsidRPr="00EB7877">
        <w:rPr>
          <w:rFonts w:ascii="Times New Roman" w:hAnsi="Times New Roman" w:cs="Times New Roman"/>
          <w:bCs/>
          <w:sz w:val="24"/>
          <w:lang w:val="id-ID"/>
        </w:rPr>
        <w:t>H. Engkus Kusnadi, S.Kep, M.Kes., selaku Ketua STIKes Karsa Husada Garut;</w:t>
      </w:r>
    </w:p>
    <w:p w14:paraId="7C315654" w14:textId="4FC1112E" w:rsidR="00EB7877" w:rsidRPr="00EB7877" w:rsidRDefault="00EB7877" w:rsidP="00825086">
      <w:pPr>
        <w:pStyle w:val="ListParagraph"/>
        <w:numPr>
          <w:ilvl w:val="0"/>
          <w:numId w:val="14"/>
        </w:numPr>
        <w:spacing w:after="0" w:line="360" w:lineRule="auto"/>
        <w:ind w:left="426"/>
        <w:rPr>
          <w:rFonts w:ascii="Times New Roman" w:hAnsi="Times New Roman" w:cs="Times New Roman"/>
          <w:bCs/>
          <w:sz w:val="24"/>
          <w:lang w:val="id-ID"/>
        </w:rPr>
      </w:pPr>
      <w:r w:rsidRPr="00EB7877">
        <w:rPr>
          <w:rFonts w:ascii="Times New Roman" w:hAnsi="Times New Roman" w:cs="Times New Roman"/>
          <w:bCs/>
          <w:sz w:val="24"/>
          <w:lang w:val="id-ID"/>
        </w:rPr>
        <w:t>apt. Nurul, S.Si, M.Farm., selaku Ketua Program Studi D-III Farmasi STIKes Karsa Husada Garut;</w:t>
      </w:r>
    </w:p>
    <w:p w14:paraId="0BC9BC85" w14:textId="379615B1" w:rsidR="00EB7877" w:rsidRPr="00EB7877" w:rsidRDefault="00EB7877" w:rsidP="00825086">
      <w:pPr>
        <w:pStyle w:val="ListParagraph"/>
        <w:numPr>
          <w:ilvl w:val="0"/>
          <w:numId w:val="14"/>
        </w:numPr>
        <w:spacing w:after="0" w:line="360" w:lineRule="auto"/>
        <w:ind w:left="426"/>
        <w:rPr>
          <w:rFonts w:ascii="Times New Roman" w:hAnsi="Times New Roman" w:cs="Times New Roman"/>
          <w:bCs/>
          <w:sz w:val="24"/>
          <w:lang w:val="id-ID"/>
        </w:rPr>
      </w:pPr>
      <w:r>
        <w:rPr>
          <w:rFonts w:ascii="Times New Roman" w:hAnsi="Times New Roman" w:cs="Times New Roman"/>
          <w:bCs/>
          <w:sz w:val="24"/>
          <w:lang w:val="id-ID"/>
        </w:rPr>
        <w:t>Dadang Muhamamad Hasyim, M.Farm</w:t>
      </w:r>
      <w:r w:rsidRPr="00EB7877">
        <w:rPr>
          <w:rFonts w:ascii="Times New Roman" w:hAnsi="Times New Roman" w:cs="Times New Roman"/>
          <w:bCs/>
          <w:sz w:val="24"/>
          <w:lang w:val="id-ID"/>
        </w:rPr>
        <w:t>., selaku Pembimbing Akademik yang telah memberikan motivasi dan arahan dalam proses belajar penulis selama ini;</w:t>
      </w:r>
    </w:p>
    <w:p w14:paraId="4DD137B4" w14:textId="4503E5DF" w:rsidR="00022FA8" w:rsidRDefault="00EB7877" w:rsidP="00825086">
      <w:pPr>
        <w:pStyle w:val="ListParagraph"/>
        <w:numPr>
          <w:ilvl w:val="0"/>
          <w:numId w:val="14"/>
        </w:numPr>
        <w:spacing w:after="0" w:line="360" w:lineRule="auto"/>
        <w:ind w:left="426"/>
        <w:rPr>
          <w:rFonts w:ascii="Times New Roman" w:hAnsi="Times New Roman" w:cs="Times New Roman"/>
          <w:bCs/>
          <w:sz w:val="24"/>
          <w:lang w:val="id-ID"/>
        </w:rPr>
      </w:pPr>
      <w:r w:rsidRPr="00EB7877">
        <w:rPr>
          <w:rFonts w:ascii="Times New Roman" w:hAnsi="Times New Roman" w:cs="Times New Roman"/>
          <w:bCs/>
          <w:sz w:val="24"/>
          <w:lang w:val="id-ID"/>
        </w:rPr>
        <w:t xml:space="preserve">apt. Risrina Nur Ekawati, S.Si., M.Farm., selaku Pembimbing Karya Tulis Ilmiah yang telah memberikan bimbingan dan arahan dalam penyusunan </w:t>
      </w:r>
      <w:r w:rsidR="007E6976">
        <w:rPr>
          <w:rFonts w:ascii="Times New Roman" w:hAnsi="Times New Roman" w:cs="Times New Roman"/>
          <w:bCs/>
          <w:sz w:val="24"/>
          <w:lang w:val="id-ID"/>
        </w:rPr>
        <w:t xml:space="preserve">karya tulis ilmiah </w:t>
      </w:r>
      <w:r w:rsidRPr="00EB7877">
        <w:rPr>
          <w:rFonts w:ascii="Times New Roman" w:hAnsi="Times New Roman" w:cs="Times New Roman"/>
          <w:bCs/>
          <w:sz w:val="24"/>
          <w:lang w:val="id-ID"/>
        </w:rPr>
        <w:t xml:space="preserve">ini; </w:t>
      </w:r>
    </w:p>
    <w:p w14:paraId="6EE2CB3B" w14:textId="14BCDAAF" w:rsidR="009F1DBD" w:rsidRDefault="009F1DBD" w:rsidP="00825086">
      <w:pPr>
        <w:pStyle w:val="ListParagraph"/>
        <w:numPr>
          <w:ilvl w:val="0"/>
          <w:numId w:val="14"/>
        </w:numPr>
        <w:spacing w:after="0" w:line="360" w:lineRule="auto"/>
        <w:ind w:left="426"/>
        <w:rPr>
          <w:rFonts w:ascii="Times New Roman" w:hAnsi="Times New Roman" w:cs="Times New Roman"/>
          <w:bCs/>
          <w:sz w:val="24"/>
          <w:lang w:val="id-ID"/>
        </w:rPr>
      </w:pPr>
      <w:r>
        <w:rPr>
          <w:rFonts w:ascii="Times New Roman" w:hAnsi="Times New Roman" w:cs="Times New Roman"/>
          <w:bCs/>
          <w:sz w:val="24"/>
          <w:lang w:val="id-ID"/>
        </w:rPr>
        <w:t>Dr. Apt. Dani Sujana, S.Si., M.F</w:t>
      </w:r>
      <w:r w:rsidR="00EC77CC">
        <w:rPr>
          <w:rFonts w:ascii="Times New Roman" w:hAnsi="Times New Roman" w:cs="Times New Roman"/>
          <w:bCs/>
          <w:sz w:val="24"/>
          <w:lang w:val="id-ID"/>
        </w:rPr>
        <w:t>arm,</w:t>
      </w:r>
      <w:r>
        <w:rPr>
          <w:rFonts w:ascii="Times New Roman" w:hAnsi="Times New Roman" w:cs="Times New Roman"/>
          <w:bCs/>
          <w:sz w:val="24"/>
          <w:lang w:val="id-ID"/>
        </w:rPr>
        <w:t xml:space="preserve"> selaku dosen penguji 1 yang telah memberikan bimbingan</w:t>
      </w:r>
      <w:r w:rsidR="007E6976">
        <w:rPr>
          <w:rFonts w:ascii="Times New Roman" w:hAnsi="Times New Roman" w:cs="Times New Roman"/>
          <w:bCs/>
          <w:sz w:val="24"/>
          <w:lang w:val="id-ID"/>
        </w:rPr>
        <w:t xml:space="preserve"> dan arahan dalam penulisan karya tulis ilmiah </w:t>
      </w:r>
      <w:r>
        <w:rPr>
          <w:rFonts w:ascii="Times New Roman" w:hAnsi="Times New Roman" w:cs="Times New Roman"/>
          <w:bCs/>
          <w:sz w:val="24"/>
          <w:lang w:val="id-ID"/>
        </w:rPr>
        <w:t>ini;</w:t>
      </w:r>
    </w:p>
    <w:p w14:paraId="02A8C3B9" w14:textId="324E390F" w:rsidR="009F1DBD" w:rsidRPr="00022FA8" w:rsidRDefault="009F1DBD" w:rsidP="00825086">
      <w:pPr>
        <w:pStyle w:val="ListParagraph"/>
        <w:numPr>
          <w:ilvl w:val="0"/>
          <w:numId w:val="14"/>
        </w:numPr>
        <w:spacing w:after="0" w:line="360" w:lineRule="auto"/>
        <w:ind w:left="426"/>
        <w:rPr>
          <w:rFonts w:ascii="Times New Roman" w:hAnsi="Times New Roman" w:cs="Times New Roman"/>
          <w:bCs/>
          <w:sz w:val="24"/>
          <w:lang w:val="id-ID"/>
        </w:rPr>
      </w:pPr>
      <w:r>
        <w:rPr>
          <w:rFonts w:ascii="Times New Roman" w:hAnsi="Times New Roman" w:cs="Times New Roman"/>
          <w:bCs/>
          <w:sz w:val="24"/>
          <w:lang w:val="id-ID"/>
        </w:rPr>
        <w:t>H. Aceng Ali Awaludin, S.Kep., Ners., M.H.K</w:t>
      </w:r>
      <w:r w:rsidR="00EC77CC">
        <w:rPr>
          <w:rFonts w:ascii="Times New Roman" w:hAnsi="Times New Roman" w:cs="Times New Roman"/>
          <w:bCs/>
          <w:sz w:val="24"/>
          <w:lang w:val="id-ID"/>
        </w:rPr>
        <w:t>es, selaku peng</w:t>
      </w:r>
      <w:r w:rsidR="007E6976">
        <w:rPr>
          <w:rFonts w:ascii="Times New Roman" w:hAnsi="Times New Roman" w:cs="Times New Roman"/>
          <w:bCs/>
          <w:sz w:val="24"/>
          <w:lang w:val="id-ID"/>
        </w:rPr>
        <w:t xml:space="preserve">uji 2 yang telah memberikan </w:t>
      </w:r>
      <w:r w:rsidR="00EC77CC">
        <w:rPr>
          <w:rFonts w:ascii="Times New Roman" w:hAnsi="Times New Roman" w:cs="Times New Roman"/>
          <w:bCs/>
          <w:sz w:val="24"/>
          <w:lang w:val="id-ID"/>
        </w:rPr>
        <w:t xml:space="preserve">bimbingan dan arahan dalam </w:t>
      </w:r>
      <w:r w:rsidR="007E6976">
        <w:rPr>
          <w:rFonts w:ascii="Times New Roman" w:hAnsi="Times New Roman" w:cs="Times New Roman"/>
          <w:bCs/>
          <w:sz w:val="24"/>
          <w:lang w:val="id-ID"/>
        </w:rPr>
        <w:t xml:space="preserve">penulisan karya tulis ilmiah </w:t>
      </w:r>
      <w:r w:rsidR="00EC77CC">
        <w:rPr>
          <w:rFonts w:ascii="Times New Roman" w:hAnsi="Times New Roman" w:cs="Times New Roman"/>
          <w:bCs/>
          <w:sz w:val="24"/>
          <w:lang w:val="id-ID"/>
        </w:rPr>
        <w:t>ini;</w:t>
      </w:r>
    </w:p>
    <w:p w14:paraId="3CC4DF6D" w14:textId="3E0D990E" w:rsidR="00C67994" w:rsidRDefault="00EB7877" w:rsidP="00825086">
      <w:pPr>
        <w:pStyle w:val="ListParagraph"/>
        <w:numPr>
          <w:ilvl w:val="0"/>
          <w:numId w:val="14"/>
        </w:numPr>
        <w:spacing w:after="0" w:line="360" w:lineRule="auto"/>
        <w:ind w:left="426"/>
        <w:rPr>
          <w:rFonts w:ascii="Times New Roman" w:hAnsi="Times New Roman" w:cs="Times New Roman"/>
          <w:bCs/>
          <w:sz w:val="24"/>
          <w:lang w:val="id-ID"/>
        </w:rPr>
      </w:pPr>
      <w:r w:rsidRPr="00EB7877">
        <w:rPr>
          <w:rFonts w:ascii="Times New Roman" w:hAnsi="Times New Roman" w:cs="Times New Roman"/>
          <w:bCs/>
          <w:sz w:val="24"/>
          <w:lang w:val="id-ID"/>
        </w:rPr>
        <w:lastRenderedPageBreak/>
        <w:t>Seluruh dosen pengajar yang telah memberikan bimbingan keilmuan dan nasihat-nasihat yang berharga selama menjalani perkuliahan. Semoga segala ilmu dan amal baik Bapak dan Ibu mendapatkan balasan yang tak terhingga dari Allah SWT. Aamiin;</w:t>
      </w:r>
    </w:p>
    <w:p w14:paraId="05A70CC1" w14:textId="24078E54" w:rsidR="007E6976" w:rsidRDefault="00EB7877" w:rsidP="00825086">
      <w:pPr>
        <w:pStyle w:val="ListParagraph"/>
        <w:numPr>
          <w:ilvl w:val="0"/>
          <w:numId w:val="14"/>
        </w:numPr>
        <w:spacing w:after="0" w:line="360" w:lineRule="auto"/>
        <w:ind w:left="426"/>
        <w:rPr>
          <w:rFonts w:ascii="Times New Roman" w:hAnsi="Times New Roman" w:cs="Times New Roman"/>
          <w:bCs/>
          <w:sz w:val="24"/>
          <w:lang w:val="id-ID"/>
        </w:rPr>
      </w:pPr>
      <w:r w:rsidRPr="00EB7877">
        <w:rPr>
          <w:rFonts w:ascii="Times New Roman" w:hAnsi="Times New Roman" w:cs="Times New Roman"/>
          <w:bCs/>
          <w:sz w:val="24"/>
          <w:lang w:val="id-ID"/>
        </w:rPr>
        <w:t>K</w:t>
      </w:r>
      <w:r w:rsidR="00570846">
        <w:rPr>
          <w:rFonts w:ascii="Times New Roman" w:hAnsi="Times New Roman" w:cs="Times New Roman"/>
          <w:bCs/>
          <w:sz w:val="24"/>
          <w:lang w:val="id-ID"/>
        </w:rPr>
        <w:t>epada k</w:t>
      </w:r>
      <w:r w:rsidRPr="00EB7877">
        <w:rPr>
          <w:rFonts w:ascii="Times New Roman" w:hAnsi="Times New Roman" w:cs="Times New Roman"/>
          <w:bCs/>
          <w:sz w:val="24"/>
          <w:lang w:val="id-ID"/>
        </w:rPr>
        <w:t>edua orang tua</w:t>
      </w:r>
      <w:r w:rsidR="00D037E9">
        <w:rPr>
          <w:rFonts w:ascii="Times New Roman" w:hAnsi="Times New Roman" w:cs="Times New Roman"/>
          <w:bCs/>
          <w:sz w:val="24"/>
          <w:lang w:val="id-ID"/>
        </w:rPr>
        <w:t xml:space="preserve">, </w:t>
      </w:r>
      <w:r w:rsidR="00570846">
        <w:rPr>
          <w:rFonts w:ascii="Times New Roman" w:hAnsi="Times New Roman" w:cs="Times New Roman"/>
          <w:bCs/>
          <w:sz w:val="24"/>
          <w:lang w:val="id-ID"/>
        </w:rPr>
        <w:t xml:space="preserve">ayah sebagai cinta pertama dan </w:t>
      </w:r>
      <w:r w:rsidR="00134C8B">
        <w:rPr>
          <w:rFonts w:ascii="Times New Roman" w:hAnsi="Times New Roman" w:cs="Times New Roman"/>
          <w:bCs/>
          <w:sz w:val="24"/>
          <w:lang w:val="id-ID"/>
        </w:rPr>
        <w:t xml:space="preserve">ibu sebagai </w:t>
      </w:r>
      <w:r w:rsidR="00570846">
        <w:rPr>
          <w:rFonts w:ascii="Times New Roman" w:hAnsi="Times New Roman" w:cs="Times New Roman"/>
          <w:bCs/>
          <w:sz w:val="24"/>
          <w:lang w:val="id-ID"/>
        </w:rPr>
        <w:t>panutan say</w:t>
      </w:r>
      <w:r w:rsidR="006A509A">
        <w:rPr>
          <w:rFonts w:ascii="Times New Roman" w:hAnsi="Times New Roman" w:cs="Times New Roman"/>
          <w:bCs/>
          <w:sz w:val="24"/>
          <w:lang w:val="id-ID"/>
        </w:rPr>
        <w:t>a.</w:t>
      </w:r>
      <w:r w:rsidR="00570846">
        <w:rPr>
          <w:rFonts w:ascii="Times New Roman" w:hAnsi="Times New Roman" w:cs="Times New Roman"/>
          <w:bCs/>
          <w:sz w:val="24"/>
          <w:lang w:val="id-ID"/>
        </w:rPr>
        <w:t xml:space="preserve"> </w:t>
      </w:r>
      <w:r w:rsidR="006A509A">
        <w:rPr>
          <w:rFonts w:ascii="Times New Roman" w:hAnsi="Times New Roman" w:cs="Times New Roman"/>
          <w:bCs/>
          <w:sz w:val="24"/>
          <w:lang w:val="id-ID"/>
        </w:rPr>
        <w:t>Bapak</w:t>
      </w:r>
      <w:r w:rsidR="00570846">
        <w:rPr>
          <w:rFonts w:ascii="Times New Roman" w:hAnsi="Times New Roman" w:cs="Times New Roman"/>
          <w:bCs/>
          <w:sz w:val="24"/>
          <w:lang w:val="id-ID"/>
        </w:rPr>
        <w:t xml:space="preserve"> H. Mamat</w:t>
      </w:r>
      <w:r w:rsidR="00134C8B">
        <w:rPr>
          <w:rFonts w:ascii="Times New Roman" w:hAnsi="Times New Roman" w:cs="Times New Roman"/>
          <w:bCs/>
          <w:sz w:val="24"/>
          <w:lang w:val="id-ID"/>
        </w:rPr>
        <w:t xml:space="preserve"> dan ibu Ai Mulyawati. </w:t>
      </w:r>
      <w:r w:rsidR="00570846">
        <w:rPr>
          <w:rFonts w:ascii="Times New Roman" w:hAnsi="Times New Roman" w:cs="Times New Roman"/>
          <w:bCs/>
          <w:sz w:val="24"/>
          <w:lang w:val="id-ID"/>
        </w:rPr>
        <w:t>Beliau memang tidak sempat merasakan bangku perkuliahan, bahkan hanya merasakan bangku sekolah dasar. Namun beliau sangat bekerja keras mampu memgupayakan yang terbaik untuk kehidupan penuli</w:t>
      </w:r>
      <w:r w:rsidR="006A509A">
        <w:rPr>
          <w:rFonts w:ascii="Times New Roman" w:hAnsi="Times New Roman" w:cs="Times New Roman"/>
          <w:bCs/>
          <w:sz w:val="24"/>
          <w:lang w:val="id-ID"/>
        </w:rPr>
        <w:t>s</w:t>
      </w:r>
      <w:r w:rsidR="00570846">
        <w:rPr>
          <w:rFonts w:ascii="Times New Roman" w:hAnsi="Times New Roman" w:cs="Times New Roman"/>
          <w:bCs/>
          <w:sz w:val="24"/>
          <w:lang w:val="id-ID"/>
        </w:rPr>
        <w:t>,</w:t>
      </w:r>
      <w:r w:rsidR="007E15EE">
        <w:rPr>
          <w:rFonts w:ascii="Times New Roman" w:hAnsi="Times New Roman" w:cs="Times New Roman"/>
          <w:bCs/>
          <w:sz w:val="24"/>
          <w:lang w:val="id-ID"/>
        </w:rPr>
        <w:t xml:space="preserve"> memberikan motivasi bahwa perempuan juga harus mempunyai pendidikan yang tinggi.</w:t>
      </w:r>
      <w:r w:rsidR="00570846">
        <w:rPr>
          <w:rFonts w:ascii="Times New Roman" w:hAnsi="Times New Roman" w:cs="Times New Roman"/>
          <w:bCs/>
          <w:sz w:val="24"/>
          <w:lang w:val="id-ID"/>
        </w:rPr>
        <w:t xml:space="preserve"> </w:t>
      </w:r>
      <w:r w:rsidR="007E15EE">
        <w:rPr>
          <w:rFonts w:ascii="Times New Roman" w:hAnsi="Times New Roman" w:cs="Times New Roman"/>
          <w:bCs/>
          <w:sz w:val="24"/>
          <w:lang w:val="id-ID"/>
        </w:rPr>
        <w:t>S</w:t>
      </w:r>
      <w:r w:rsidR="00570846">
        <w:rPr>
          <w:rFonts w:ascii="Times New Roman" w:hAnsi="Times New Roman" w:cs="Times New Roman"/>
          <w:bCs/>
          <w:sz w:val="24"/>
          <w:lang w:val="id-ID"/>
        </w:rPr>
        <w:t xml:space="preserve">enantiasa memberikan </w:t>
      </w:r>
      <w:r w:rsidRPr="00EB7877">
        <w:rPr>
          <w:rFonts w:ascii="Times New Roman" w:hAnsi="Times New Roman" w:cs="Times New Roman"/>
          <w:bCs/>
          <w:sz w:val="24"/>
          <w:lang w:val="id-ID"/>
        </w:rPr>
        <w:t>do’a</w:t>
      </w:r>
      <w:r w:rsidR="00134C8B">
        <w:rPr>
          <w:rFonts w:ascii="Times New Roman" w:hAnsi="Times New Roman" w:cs="Times New Roman"/>
          <w:bCs/>
          <w:sz w:val="24"/>
          <w:lang w:val="id-ID"/>
        </w:rPr>
        <w:t xml:space="preserve"> dan kasih sayang yang tiada henti serta</w:t>
      </w:r>
      <w:r w:rsidR="006A509A">
        <w:rPr>
          <w:rFonts w:ascii="Times New Roman" w:hAnsi="Times New Roman" w:cs="Times New Roman"/>
          <w:bCs/>
          <w:sz w:val="24"/>
          <w:lang w:val="id-ID"/>
        </w:rPr>
        <w:t xml:space="preserve"> dukungan </w:t>
      </w:r>
      <w:r w:rsidR="00134C8B">
        <w:rPr>
          <w:rFonts w:ascii="Times New Roman" w:hAnsi="Times New Roman" w:cs="Times New Roman"/>
          <w:bCs/>
          <w:sz w:val="24"/>
          <w:lang w:val="id-ID"/>
        </w:rPr>
        <w:t xml:space="preserve">disetiap prosenya </w:t>
      </w:r>
      <w:r w:rsidRPr="00EB7877">
        <w:rPr>
          <w:rFonts w:ascii="Times New Roman" w:hAnsi="Times New Roman" w:cs="Times New Roman"/>
          <w:bCs/>
          <w:sz w:val="24"/>
          <w:lang w:val="id-ID"/>
        </w:rPr>
        <w:t>sehingga penu</w:t>
      </w:r>
      <w:r w:rsidR="007E6976">
        <w:rPr>
          <w:rFonts w:ascii="Times New Roman" w:hAnsi="Times New Roman" w:cs="Times New Roman"/>
          <w:bCs/>
          <w:sz w:val="24"/>
          <w:lang w:val="id-ID"/>
        </w:rPr>
        <w:t xml:space="preserve">lis dapat menyelesaikan karya tulis ilmiah </w:t>
      </w:r>
      <w:r w:rsidRPr="00EB7877">
        <w:rPr>
          <w:rFonts w:ascii="Times New Roman" w:hAnsi="Times New Roman" w:cs="Times New Roman"/>
          <w:bCs/>
          <w:sz w:val="24"/>
          <w:lang w:val="id-ID"/>
        </w:rPr>
        <w:t>ini;</w:t>
      </w:r>
    </w:p>
    <w:p w14:paraId="65049E65" w14:textId="58484753" w:rsidR="00EB2EC5" w:rsidRPr="00AB66D7" w:rsidRDefault="007E6976" w:rsidP="00825086">
      <w:pPr>
        <w:pStyle w:val="ListParagraph"/>
        <w:numPr>
          <w:ilvl w:val="0"/>
          <w:numId w:val="14"/>
        </w:numPr>
        <w:spacing w:after="0" w:line="360" w:lineRule="auto"/>
        <w:ind w:left="426"/>
        <w:rPr>
          <w:rFonts w:ascii="Times New Roman" w:hAnsi="Times New Roman" w:cs="Times New Roman"/>
          <w:bCs/>
          <w:sz w:val="24"/>
          <w:lang w:val="id-ID"/>
        </w:rPr>
      </w:pPr>
      <w:r>
        <w:rPr>
          <w:rFonts w:ascii="Times New Roman" w:hAnsi="Times New Roman" w:cs="Times New Roman"/>
          <w:bCs/>
          <w:sz w:val="24"/>
          <w:lang w:val="id-ID"/>
        </w:rPr>
        <w:t>Dan tak kalah penting untuk seseorang yang bernama Muhammad</w:t>
      </w:r>
      <w:r w:rsidR="00134C8B">
        <w:rPr>
          <w:rFonts w:ascii="Times New Roman" w:hAnsi="Times New Roman" w:cs="Times New Roman"/>
          <w:bCs/>
          <w:sz w:val="24"/>
          <w:lang w:val="id-ID"/>
        </w:rPr>
        <w:t xml:space="preserve"> Fadlan Deden ulfikri yang</w:t>
      </w:r>
      <w:r>
        <w:rPr>
          <w:rFonts w:ascii="Times New Roman" w:hAnsi="Times New Roman" w:cs="Times New Roman"/>
          <w:bCs/>
          <w:sz w:val="24"/>
          <w:lang w:val="id-ID"/>
        </w:rPr>
        <w:t xml:space="preserve"> </w:t>
      </w:r>
      <w:r w:rsidR="00134C8B">
        <w:rPr>
          <w:rFonts w:ascii="Times New Roman" w:hAnsi="Times New Roman" w:cs="Times New Roman"/>
          <w:bCs/>
          <w:sz w:val="24"/>
          <w:lang w:val="id-ID"/>
        </w:rPr>
        <w:t>selalu menemani disetiap proses penulis dari awal masuk kuliah hingga sampai</w:t>
      </w:r>
      <w:r w:rsidR="00EB2EC5">
        <w:rPr>
          <w:rFonts w:ascii="Times New Roman" w:hAnsi="Times New Roman" w:cs="Times New Roman"/>
          <w:bCs/>
          <w:sz w:val="24"/>
          <w:lang w:val="id-ID"/>
        </w:rPr>
        <w:t xml:space="preserve"> di</w:t>
      </w:r>
      <w:r w:rsidR="00134C8B">
        <w:rPr>
          <w:rFonts w:ascii="Times New Roman" w:hAnsi="Times New Roman" w:cs="Times New Roman"/>
          <w:bCs/>
          <w:sz w:val="24"/>
          <w:lang w:val="id-ID"/>
        </w:rPr>
        <w:t xml:space="preserve"> titik ini. Selalu memberikan semangat </w:t>
      </w:r>
      <w:r>
        <w:rPr>
          <w:rFonts w:ascii="Times New Roman" w:hAnsi="Times New Roman" w:cs="Times New Roman"/>
          <w:bCs/>
          <w:sz w:val="24"/>
          <w:lang w:val="id-ID"/>
        </w:rPr>
        <w:t xml:space="preserve">serta bantuan </w:t>
      </w:r>
      <w:r w:rsidR="00134C8B">
        <w:rPr>
          <w:rFonts w:ascii="Times New Roman" w:hAnsi="Times New Roman" w:cs="Times New Roman"/>
          <w:bCs/>
          <w:sz w:val="24"/>
          <w:lang w:val="id-ID"/>
        </w:rPr>
        <w:t xml:space="preserve">kepada penulis sehingga dapat menyelesaikan </w:t>
      </w:r>
      <w:r w:rsidR="006A509A">
        <w:rPr>
          <w:rFonts w:ascii="Times New Roman" w:hAnsi="Times New Roman" w:cs="Times New Roman"/>
          <w:bCs/>
          <w:sz w:val="24"/>
          <w:lang w:val="id-ID"/>
        </w:rPr>
        <w:t xml:space="preserve">karya tulis ilmiah ini semoga </w:t>
      </w:r>
      <w:r w:rsidR="00EB2EC5">
        <w:rPr>
          <w:rFonts w:ascii="Times New Roman" w:hAnsi="Times New Roman" w:cs="Times New Roman"/>
          <w:bCs/>
          <w:sz w:val="24"/>
          <w:lang w:val="id-ID"/>
        </w:rPr>
        <w:t>Allah selalu mem</w:t>
      </w:r>
      <w:r w:rsidR="006A509A">
        <w:rPr>
          <w:rFonts w:ascii="Times New Roman" w:hAnsi="Times New Roman" w:cs="Times New Roman"/>
          <w:bCs/>
          <w:sz w:val="24"/>
          <w:lang w:val="id-ID"/>
        </w:rPr>
        <w:t xml:space="preserve">permudah </w:t>
      </w:r>
      <w:r w:rsidR="00134C8B">
        <w:rPr>
          <w:rFonts w:ascii="Times New Roman" w:hAnsi="Times New Roman" w:cs="Times New Roman"/>
          <w:bCs/>
          <w:sz w:val="24"/>
          <w:lang w:val="id-ID"/>
        </w:rPr>
        <w:t>segala urusan kami Aamiin.</w:t>
      </w:r>
    </w:p>
    <w:p w14:paraId="46C5ABF9" w14:textId="063A9DCB" w:rsidR="00D037E9" w:rsidRDefault="00D037E9" w:rsidP="00825086">
      <w:pPr>
        <w:pStyle w:val="ListParagraph"/>
        <w:numPr>
          <w:ilvl w:val="0"/>
          <w:numId w:val="14"/>
        </w:numPr>
        <w:spacing w:after="0" w:line="360" w:lineRule="auto"/>
        <w:ind w:left="426"/>
        <w:rPr>
          <w:rFonts w:ascii="Times New Roman" w:hAnsi="Times New Roman" w:cs="Times New Roman"/>
          <w:bCs/>
          <w:sz w:val="24"/>
          <w:lang w:val="id-ID"/>
        </w:rPr>
      </w:pPr>
      <w:r>
        <w:rPr>
          <w:rFonts w:ascii="Times New Roman" w:hAnsi="Times New Roman" w:cs="Times New Roman"/>
          <w:bCs/>
          <w:sz w:val="24"/>
          <w:lang w:val="id-ID"/>
        </w:rPr>
        <w:t xml:space="preserve">Teman-teman </w:t>
      </w:r>
      <w:r w:rsidRPr="00D037E9">
        <w:rPr>
          <w:rFonts w:ascii="Times New Roman" w:hAnsi="Times New Roman" w:cs="Times New Roman"/>
          <w:bCs/>
          <w:sz w:val="24"/>
          <w:lang w:val="id-ID"/>
        </w:rPr>
        <w:t>seperjuangan yang telah membantu dan memberikan semangat serta memberikan saran-saran yang bermanfaat bagi penulis;</w:t>
      </w:r>
    </w:p>
    <w:p w14:paraId="681E309C" w14:textId="77777777" w:rsidR="007E15EE" w:rsidRDefault="00D037E9" w:rsidP="00825086">
      <w:pPr>
        <w:pStyle w:val="ListParagraph"/>
        <w:numPr>
          <w:ilvl w:val="0"/>
          <w:numId w:val="14"/>
        </w:numPr>
        <w:spacing w:after="0" w:line="360" w:lineRule="auto"/>
        <w:ind w:left="426"/>
        <w:rPr>
          <w:rFonts w:ascii="Times New Roman" w:hAnsi="Times New Roman" w:cs="Times New Roman"/>
          <w:bCs/>
          <w:sz w:val="24"/>
          <w:lang w:val="id-ID"/>
        </w:rPr>
      </w:pPr>
      <w:r w:rsidRPr="00D037E9">
        <w:rPr>
          <w:rFonts w:ascii="Times New Roman" w:hAnsi="Times New Roman" w:cs="Times New Roman"/>
          <w:bCs/>
          <w:sz w:val="24"/>
          <w:lang w:val="id-ID"/>
        </w:rPr>
        <w:t xml:space="preserve">Semua pihak yang tidak tertulis terima kasih </w:t>
      </w:r>
    </w:p>
    <w:p w14:paraId="01A15E9E" w14:textId="6A8E173B" w:rsidR="00D037E9" w:rsidRPr="00D037E9" w:rsidRDefault="00D037E9" w:rsidP="00825086">
      <w:pPr>
        <w:pStyle w:val="ListParagraph"/>
        <w:numPr>
          <w:ilvl w:val="0"/>
          <w:numId w:val="14"/>
        </w:numPr>
        <w:spacing w:after="0" w:line="360" w:lineRule="auto"/>
        <w:ind w:left="426"/>
        <w:rPr>
          <w:rFonts w:ascii="Times New Roman" w:hAnsi="Times New Roman" w:cs="Times New Roman"/>
          <w:bCs/>
          <w:sz w:val="24"/>
          <w:lang w:val="id-ID"/>
        </w:rPr>
      </w:pPr>
      <w:r w:rsidRPr="00D037E9">
        <w:rPr>
          <w:rFonts w:ascii="Times New Roman" w:hAnsi="Times New Roman" w:cs="Times New Roman"/>
          <w:bCs/>
          <w:sz w:val="24"/>
          <w:lang w:val="id-ID"/>
        </w:rPr>
        <w:t>atas jasa yang telah diberikan, semoga Allah AWT. Meridhoi dan memberikan balasan yang berlipat ganda. Aamiin.</w:t>
      </w:r>
    </w:p>
    <w:p w14:paraId="11C43689" w14:textId="64D17C7B" w:rsidR="00D037E9" w:rsidRPr="004A5B57" w:rsidRDefault="00D037E9" w:rsidP="00F109D9">
      <w:pPr>
        <w:pStyle w:val="ListParagraph"/>
        <w:spacing w:after="0" w:line="360" w:lineRule="auto"/>
        <w:ind w:left="142" w:firstLine="300"/>
        <w:rPr>
          <w:rFonts w:ascii="Times New Roman" w:hAnsi="Times New Roman" w:cs="Times New Roman"/>
          <w:bCs/>
          <w:color w:val="000000" w:themeColor="text1"/>
          <w:sz w:val="24"/>
          <w:lang w:val="id-ID"/>
        </w:rPr>
      </w:pPr>
      <w:r w:rsidRPr="004A5B57">
        <w:rPr>
          <w:rFonts w:ascii="Times New Roman" w:hAnsi="Times New Roman" w:cs="Times New Roman"/>
          <w:bCs/>
          <w:color w:val="000000" w:themeColor="text1"/>
          <w:sz w:val="24"/>
          <w:lang w:val="id-ID"/>
        </w:rPr>
        <w:t xml:space="preserve">Penulis sangat sadar bahwa </w:t>
      </w:r>
      <w:r w:rsidR="007E6976" w:rsidRPr="004A5B57">
        <w:rPr>
          <w:rFonts w:ascii="Times New Roman" w:hAnsi="Times New Roman" w:cs="Times New Roman"/>
          <w:bCs/>
          <w:color w:val="000000" w:themeColor="text1"/>
          <w:sz w:val="24"/>
          <w:lang w:val="id-ID"/>
        </w:rPr>
        <w:t xml:space="preserve">karya tulis ilmiah </w:t>
      </w:r>
      <w:r w:rsidRPr="004A5B57">
        <w:rPr>
          <w:rFonts w:ascii="Times New Roman" w:hAnsi="Times New Roman" w:cs="Times New Roman"/>
          <w:bCs/>
          <w:color w:val="000000" w:themeColor="text1"/>
          <w:sz w:val="24"/>
          <w:lang w:val="id-ID"/>
        </w:rPr>
        <w:t>ini masih jauh dari kata sempurna, oleh karena itu penulis mengharapkan kritik dan saran yang bersifat membangun serta bermanfaat guna perbaikan pad</w:t>
      </w:r>
      <w:r w:rsidR="005F3B1E" w:rsidRPr="004A5B57">
        <w:rPr>
          <w:rFonts w:ascii="Times New Roman" w:hAnsi="Times New Roman" w:cs="Times New Roman"/>
          <w:bCs/>
          <w:color w:val="000000" w:themeColor="text1"/>
          <w:sz w:val="24"/>
          <w:lang w:val="id-ID"/>
        </w:rPr>
        <w:t>a penyusunan karya tulis ilmiah</w:t>
      </w:r>
      <w:r w:rsidRPr="004A5B57">
        <w:rPr>
          <w:rFonts w:ascii="Times New Roman" w:hAnsi="Times New Roman" w:cs="Times New Roman"/>
          <w:bCs/>
          <w:color w:val="000000" w:themeColor="text1"/>
          <w:sz w:val="24"/>
          <w:lang w:val="id-ID"/>
        </w:rPr>
        <w:t> ini.</w:t>
      </w:r>
    </w:p>
    <w:p w14:paraId="1C0B45B6" w14:textId="77777777" w:rsidR="00777275" w:rsidRPr="00CE0AB3" w:rsidRDefault="00777275" w:rsidP="00F109D9">
      <w:pPr>
        <w:spacing w:after="0" w:line="360" w:lineRule="auto"/>
        <w:rPr>
          <w:rFonts w:ascii="Times New Roman" w:hAnsi="Times New Roman" w:cs="Times New Roman"/>
          <w:b/>
          <w:bCs/>
          <w:sz w:val="28"/>
          <w:szCs w:val="28"/>
        </w:rPr>
      </w:pPr>
    </w:p>
    <w:p w14:paraId="32FBEA5B" w14:textId="47276C5F" w:rsidR="008E7BFE" w:rsidRDefault="008E7BFE" w:rsidP="00F109D9">
      <w:pPr>
        <w:spacing w:after="0" w:line="360" w:lineRule="auto"/>
        <w:rPr>
          <w:rFonts w:ascii="Times New Roman" w:hAnsi="Times New Roman" w:cs="Times New Roman"/>
          <w:b/>
          <w:bCs/>
          <w:sz w:val="28"/>
          <w:szCs w:val="28"/>
        </w:rPr>
        <w:sectPr w:rsidR="008E7BFE">
          <w:pgSz w:w="11906" w:h="16838"/>
          <w:pgMar w:top="2268" w:right="1701" w:bottom="1701" w:left="2268" w:header="851" w:footer="992" w:gutter="0"/>
          <w:pgNumType w:fmt="lowerRoman"/>
          <w:cols w:space="425"/>
          <w:docGrid w:type="lines" w:linePitch="312"/>
        </w:sectPr>
      </w:pPr>
    </w:p>
    <w:p w14:paraId="265C6C24" w14:textId="5E9BA3E8" w:rsidR="008E7BFE" w:rsidRPr="002A539D" w:rsidRDefault="00667BFF" w:rsidP="00F109D9">
      <w:pPr>
        <w:pStyle w:val="Heading1"/>
        <w:spacing w:before="0" w:line="240" w:lineRule="auto"/>
        <w:jc w:val="center"/>
        <w:rPr>
          <w:rFonts w:ascii="Times New Roman" w:hAnsi="Times New Roman" w:cs="Times New Roman"/>
          <w:b/>
          <w:bCs/>
          <w:color w:val="000000" w:themeColor="text1"/>
          <w:sz w:val="28"/>
          <w:szCs w:val="28"/>
        </w:rPr>
      </w:pPr>
      <w:bookmarkStart w:id="10" w:name="_Toc211863189"/>
      <w:r w:rsidRPr="00084848">
        <w:rPr>
          <w:rFonts w:ascii="Times New Roman" w:hAnsi="Times New Roman" w:cs="Times New Roman"/>
          <w:b/>
          <w:bCs/>
          <w:color w:val="000000" w:themeColor="text1"/>
          <w:sz w:val="28"/>
          <w:szCs w:val="28"/>
        </w:rPr>
        <w:lastRenderedPageBreak/>
        <w:t>DAFTAR ISI</w:t>
      </w:r>
      <w:bookmarkEnd w:id="10"/>
    </w:p>
    <w:sdt>
      <w:sdtPr>
        <w:rPr>
          <w:rFonts w:ascii="Times New Roman" w:eastAsiaTheme="minorEastAsia" w:hAnsi="Times New Roman" w:cs="Times New Roman"/>
          <w:color w:val="auto"/>
          <w:kern w:val="2"/>
          <w:sz w:val="24"/>
          <w:szCs w:val="24"/>
          <w:lang w:eastAsia="zh-CN"/>
        </w:rPr>
        <w:id w:val="-1906838030"/>
        <w:docPartObj>
          <w:docPartGallery w:val="Table of Contents"/>
          <w:docPartUnique/>
        </w:docPartObj>
      </w:sdtPr>
      <w:sdtEndPr>
        <w:rPr>
          <w:rFonts w:asciiTheme="minorHAnsi" w:hAnsiTheme="minorHAnsi" w:cstheme="minorBidi"/>
          <w:b/>
          <w:bCs/>
          <w:noProof/>
          <w:sz w:val="21"/>
        </w:rPr>
      </w:sdtEndPr>
      <w:sdtContent>
        <w:p w14:paraId="1CB6EC57" w14:textId="54DDDE07" w:rsidR="002A539D" w:rsidRPr="002A539D" w:rsidRDefault="002A539D" w:rsidP="00F109D9">
          <w:pPr>
            <w:pStyle w:val="TOCHeading"/>
            <w:spacing w:before="0" w:line="360" w:lineRule="auto"/>
            <w:rPr>
              <w:rFonts w:ascii="Times New Roman" w:hAnsi="Times New Roman" w:cs="Times New Roman"/>
              <w:sz w:val="24"/>
              <w:szCs w:val="24"/>
            </w:rPr>
          </w:pPr>
        </w:p>
        <w:p w14:paraId="6466FDD1" w14:textId="77E338B3" w:rsidR="00DE795C" w:rsidRPr="007D6F84" w:rsidRDefault="002A539D" w:rsidP="007D6F84">
          <w:pPr>
            <w:pStyle w:val="TOC1"/>
            <w:rPr>
              <w:color w:val="auto"/>
              <w:kern w:val="0"/>
              <w:lang w:eastAsia="en-US"/>
            </w:rPr>
          </w:pPr>
          <w:r w:rsidRPr="00D93D76">
            <w:rPr>
              <w:noProof w:val="0"/>
            </w:rPr>
            <w:fldChar w:fldCharType="begin"/>
          </w:r>
          <w:r w:rsidRPr="00D93D76">
            <w:instrText xml:space="preserve"> TOC \o "1-3" \h \z \u </w:instrText>
          </w:r>
          <w:r w:rsidRPr="00D93D76">
            <w:rPr>
              <w:noProof w:val="0"/>
            </w:rPr>
            <w:fldChar w:fldCharType="separate"/>
          </w:r>
        </w:p>
        <w:p w14:paraId="5E2435E2" w14:textId="42E86FFA" w:rsidR="00DE795C" w:rsidRPr="007D6F84" w:rsidRDefault="00EA78F2" w:rsidP="007D6F84">
          <w:pPr>
            <w:pStyle w:val="TOC1"/>
            <w:rPr>
              <w:color w:val="auto"/>
              <w:kern w:val="0"/>
              <w:lang w:eastAsia="en-US"/>
            </w:rPr>
          </w:pPr>
          <w:hyperlink w:anchor="_Toc211863182" w:history="1">
            <w:r w:rsidR="00DE795C" w:rsidRPr="007D6F84">
              <w:rPr>
                <w:rStyle w:val="Hyperlink"/>
                <w:bCs/>
              </w:rPr>
              <w:t>LEMBAR JUDUL</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_Toc211863182 \h </w:instrText>
            </w:r>
            <w:r w:rsidR="00DE795C" w:rsidRPr="007D6F84">
              <w:rPr>
                <w:b w:val="0"/>
                <w:webHidden/>
              </w:rPr>
            </w:r>
            <w:r w:rsidR="00DE795C" w:rsidRPr="007D6F84">
              <w:rPr>
                <w:b w:val="0"/>
                <w:webHidden/>
              </w:rPr>
              <w:fldChar w:fldCharType="separate"/>
            </w:r>
            <w:r w:rsidR="00B13441">
              <w:rPr>
                <w:b w:val="0"/>
                <w:webHidden/>
              </w:rPr>
              <w:t>i</w:t>
            </w:r>
            <w:r w:rsidR="00DE795C" w:rsidRPr="007D6F84">
              <w:rPr>
                <w:b w:val="0"/>
                <w:webHidden/>
              </w:rPr>
              <w:fldChar w:fldCharType="end"/>
            </w:r>
          </w:hyperlink>
        </w:p>
        <w:p w14:paraId="2E33FBB7" w14:textId="77777777" w:rsidR="00DE795C" w:rsidRPr="007D6F84" w:rsidRDefault="00EA78F2" w:rsidP="007D6F84">
          <w:pPr>
            <w:pStyle w:val="TOC1"/>
            <w:rPr>
              <w:color w:val="auto"/>
              <w:kern w:val="0"/>
              <w:lang w:eastAsia="en-US"/>
            </w:rPr>
          </w:pPr>
          <w:hyperlink w:anchor="_Toc211863183" w:history="1">
            <w:r w:rsidR="00DE795C" w:rsidRPr="007D6F84">
              <w:rPr>
                <w:rStyle w:val="Hyperlink"/>
                <w:bCs/>
              </w:rPr>
              <w:t>LEMBAR PERSETUJUAN</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_Toc211863183 \h </w:instrText>
            </w:r>
            <w:r w:rsidR="00DE795C" w:rsidRPr="007D6F84">
              <w:rPr>
                <w:b w:val="0"/>
                <w:webHidden/>
              </w:rPr>
            </w:r>
            <w:r w:rsidR="00DE795C" w:rsidRPr="007D6F84">
              <w:rPr>
                <w:b w:val="0"/>
                <w:webHidden/>
              </w:rPr>
              <w:fldChar w:fldCharType="separate"/>
            </w:r>
            <w:r w:rsidR="00B13441">
              <w:rPr>
                <w:b w:val="0"/>
                <w:webHidden/>
              </w:rPr>
              <w:t>ii</w:t>
            </w:r>
            <w:r w:rsidR="00DE795C" w:rsidRPr="007D6F84">
              <w:rPr>
                <w:b w:val="0"/>
                <w:webHidden/>
              </w:rPr>
              <w:fldChar w:fldCharType="end"/>
            </w:r>
          </w:hyperlink>
        </w:p>
        <w:p w14:paraId="1B4C6271" w14:textId="77777777" w:rsidR="00DE795C" w:rsidRPr="007D6F84" w:rsidRDefault="00EA78F2" w:rsidP="007D6F84">
          <w:pPr>
            <w:pStyle w:val="TOC1"/>
            <w:rPr>
              <w:color w:val="auto"/>
              <w:kern w:val="0"/>
              <w:lang w:eastAsia="en-US"/>
            </w:rPr>
          </w:pPr>
          <w:hyperlink w:anchor="_Toc211863184" w:history="1">
            <w:r w:rsidR="00DE795C" w:rsidRPr="007D6F84">
              <w:rPr>
                <w:rStyle w:val="Hyperlink"/>
                <w:bCs/>
              </w:rPr>
              <w:t>LEMBAR PENGESAHAN</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_Toc211863184 \h </w:instrText>
            </w:r>
            <w:r w:rsidR="00DE795C" w:rsidRPr="007D6F84">
              <w:rPr>
                <w:b w:val="0"/>
                <w:webHidden/>
              </w:rPr>
            </w:r>
            <w:r w:rsidR="00DE795C" w:rsidRPr="007D6F84">
              <w:rPr>
                <w:b w:val="0"/>
                <w:webHidden/>
              </w:rPr>
              <w:fldChar w:fldCharType="separate"/>
            </w:r>
            <w:r w:rsidR="00B13441">
              <w:rPr>
                <w:b w:val="0"/>
                <w:webHidden/>
              </w:rPr>
              <w:t>iii</w:t>
            </w:r>
            <w:r w:rsidR="00DE795C" w:rsidRPr="007D6F84">
              <w:rPr>
                <w:b w:val="0"/>
                <w:webHidden/>
              </w:rPr>
              <w:fldChar w:fldCharType="end"/>
            </w:r>
          </w:hyperlink>
        </w:p>
        <w:p w14:paraId="5C693D0D" w14:textId="77777777" w:rsidR="00DE795C" w:rsidRPr="007D6F84" w:rsidRDefault="00EA78F2" w:rsidP="007D6F84">
          <w:pPr>
            <w:pStyle w:val="TOC1"/>
            <w:rPr>
              <w:color w:val="auto"/>
              <w:kern w:val="0"/>
              <w:lang w:eastAsia="en-US"/>
            </w:rPr>
          </w:pPr>
          <w:hyperlink w:anchor="_Toc211863185" w:history="1">
            <w:r w:rsidR="00DE795C" w:rsidRPr="007D6F84">
              <w:rPr>
                <w:rStyle w:val="Hyperlink"/>
                <w:lang w:val="id-ID"/>
              </w:rPr>
              <w:t>PERNYATAAN</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_Toc211863185 \h </w:instrText>
            </w:r>
            <w:r w:rsidR="00DE795C" w:rsidRPr="007D6F84">
              <w:rPr>
                <w:b w:val="0"/>
                <w:webHidden/>
              </w:rPr>
            </w:r>
            <w:r w:rsidR="00DE795C" w:rsidRPr="007D6F84">
              <w:rPr>
                <w:b w:val="0"/>
                <w:webHidden/>
              </w:rPr>
              <w:fldChar w:fldCharType="separate"/>
            </w:r>
            <w:r w:rsidR="00B13441">
              <w:rPr>
                <w:b w:val="0"/>
                <w:webHidden/>
              </w:rPr>
              <w:t>iv</w:t>
            </w:r>
            <w:r w:rsidR="00DE795C" w:rsidRPr="007D6F84">
              <w:rPr>
                <w:b w:val="0"/>
                <w:webHidden/>
              </w:rPr>
              <w:fldChar w:fldCharType="end"/>
            </w:r>
          </w:hyperlink>
        </w:p>
        <w:p w14:paraId="4C57F7CF" w14:textId="77777777" w:rsidR="00DE795C" w:rsidRPr="007D6F84" w:rsidRDefault="00EA78F2" w:rsidP="007D6F84">
          <w:pPr>
            <w:pStyle w:val="TOC1"/>
            <w:rPr>
              <w:color w:val="auto"/>
              <w:kern w:val="0"/>
              <w:lang w:eastAsia="en-US"/>
            </w:rPr>
          </w:pPr>
          <w:hyperlink w:anchor="_Toc211863186" w:history="1">
            <w:r w:rsidR="00DE795C" w:rsidRPr="007D6F84">
              <w:rPr>
                <w:rStyle w:val="Hyperlink"/>
                <w:lang w:val="id-ID"/>
              </w:rPr>
              <w:t>ABSTRAK</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_Toc211863186 \h </w:instrText>
            </w:r>
            <w:r w:rsidR="00DE795C" w:rsidRPr="007D6F84">
              <w:rPr>
                <w:b w:val="0"/>
                <w:webHidden/>
              </w:rPr>
            </w:r>
            <w:r w:rsidR="00DE795C" w:rsidRPr="007D6F84">
              <w:rPr>
                <w:b w:val="0"/>
                <w:webHidden/>
              </w:rPr>
              <w:fldChar w:fldCharType="separate"/>
            </w:r>
            <w:r w:rsidR="00B13441">
              <w:rPr>
                <w:b w:val="0"/>
                <w:webHidden/>
              </w:rPr>
              <w:t>v</w:t>
            </w:r>
            <w:r w:rsidR="00DE795C" w:rsidRPr="007D6F84">
              <w:rPr>
                <w:b w:val="0"/>
                <w:webHidden/>
              </w:rPr>
              <w:fldChar w:fldCharType="end"/>
            </w:r>
          </w:hyperlink>
        </w:p>
        <w:p w14:paraId="65CAA31A" w14:textId="77777777" w:rsidR="00DE795C" w:rsidRPr="007D6F84" w:rsidRDefault="00EA78F2" w:rsidP="007D6F84">
          <w:pPr>
            <w:pStyle w:val="TOC1"/>
            <w:rPr>
              <w:color w:val="auto"/>
              <w:kern w:val="0"/>
              <w:lang w:eastAsia="en-US"/>
            </w:rPr>
          </w:pPr>
          <w:hyperlink w:anchor="_Toc211863187" w:history="1">
            <w:r w:rsidR="00DE795C" w:rsidRPr="007D6F84">
              <w:rPr>
                <w:rStyle w:val="Hyperlink"/>
                <w:i/>
                <w:lang w:val="id-ID"/>
              </w:rPr>
              <w:t>ABSTRAK</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_Toc211863187 \h </w:instrText>
            </w:r>
            <w:r w:rsidR="00DE795C" w:rsidRPr="007D6F84">
              <w:rPr>
                <w:b w:val="0"/>
                <w:webHidden/>
              </w:rPr>
            </w:r>
            <w:r w:rsidR="00DE795C" w:rsidRPr="007D6F84">
              <w:rPr>
                <w:b w:val="0"/>
                <w:webHidden/>
              </w:rPr>
              <w:fldChar w:fldCharType="separate"/>
            </w:r>
            <w:r w:rsidR="00B13441">
              <w:rPr>
                <w:b w:val="0"/>
                <w:webHidden/>
              </w:rPr>
              <w:t>vi</w:t>
            </w:r>
            <w:r w:rsidR="00DE795C" w:rsidRPr="007D6F84">
              <w:rPr>
                <w:b w:val="0"/>
                <w:webHidden/>
              </w:rPr>
              <w:fldChar w:fldCharType="end"/>
            </w:r>
          </w:hyperlink>
        </w:p>
        <w:p w14:paraId="29E013A8" w14:textId="77777777" w:rsidR="00DE795C" w:rsidRPr="007D6F84" w:rsidRDefault="00EA78F2" w:rsidP="007D6F84">
          <w:pPr>
            <w:pStyle w:val="TOC1"/>
            <w:rPr>
              <w:color w:val="auto"/>
              <w:kern w:val="0"/>
              <w:lang w:eastAsia="en-US"/>
            </w:rPr>
          </w:pPr>
          <w:hyperlink w:anchor="_Toc211863188" w:history="1">
            <w:r w:rsidR="00DE795C" w:rsidRPr="007D6F84">
              <w:rPr>
                <w:rStyle w:val="Hyperlink"/>
                <w:bCs/>
              </w:rPr>
              <w:t>KATA PENGANTAR</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_Toc211863188 \h </w:instrText>
            </w:r>
            <w:r w:rsidR="00DE795C" w:rsidRPr="007D6F84">
              <w:rPr>
                <w:b w:val="0"/>
                <w:webHidden/>
              </w:rPr>
            </w:r>
            <w:r w:rsidR="00DE795C" w:rsidRPr="007D6F84">
              <w:rPr>
                <w:b w:val="0"/>
                <w:webHidden/>
              </w:rPr>
              <w:fldChar w:fldCharType="separate"/>
            </w:r>
            <w:r w:rsidR="00B13441">
              <w:rPr>
                <w:b w:val="0"/>
                <w:webHidden/>
              </w:rPr>
              <w:t>vii</w:t>
            </w:r>
            <w:r w:rsidR="00DE795C" w:rsidRPr="007D6F84">
              <w:rPr>
                <w:b w:val="0"/>
                <w:webHidden/>
              </w:rPr>
              <w:fldChar w:fldCharType="end"/>
            </w:r>
          </w:hyperlink>
        </w:p>
        <w:p w14:paraId="145EED80" w14:textId="77777777" w:rsidR="00DE795C" w:rsidRPr="007D6F84" w:rsidRDefault="00EA78F2" w:rsidP="007D6F84">
          <w:pPr>
            <w:pStyle w:val="TOC1"/>
            <w:rPr>
              <w:color w:val="auto"/>
              <w:kern w:val="0"/>
              <w:lang w:eastAsia="en-US"/>
            </w:rPr>
          </w:pPr>
          <w:hyperlink w:anchor="_Toc211863189" w:history="1">
            <w:r w:rsidR="00DE795C" w:rsidRPr="007D6F84">
              <w:rPr>
                <w:rStyle w:val="Hyperlink"/>
                <w:bCs/>
              </w:rPr>
              <w:t>DAFTAR ISI</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_Toc211863189 \h </w:instrText>
            </w:r>
            <w:r w:rsidR="00DE795C" w:rsidRPr="007D6F84">
              <w:rPr>
                <w:b w:val="0"/>
                <w:webHidden/>
              </w:rPr>
            </w:r>
            <w:r w:rsidR="00DE795C" w:rsidRPr="007D6F84">
              <w:rPr>
                <w:b w:val="0"/>
                <w:webHidden/>
              </w:rPr>
              <w:fldChar w:fldCharType="separate"/>
            </w:r>
            <w:r w:rsidR="00B13441">
              <w:rPr>
                <w:b w:val="0"/>
                <w:webHidden/>
              </w:rPr>
              <w:t>ix</w:t>
            </w:r>
            <w:r w:rsidR="00DE795C" w:rsidRPr="007D6F84">
              <w:rPr>
                <w:b w:val="0"/>
                <w:webHidden/>
              </w:rPr>
              <w:fldChar w:fldCharType="end"/>
            </w:r>
          </w:hyperlink>
        </w:p>
        <w:p w14:paraId="18C9F655" w14:textId="77777777" w:rsidR="00DE795C" w:rsidRPr="007D6F84" w:rsidRDefault="00EA78F2" w:rsidP="007D6F84">
          <w:pPr>
            <w:pStyle w:val="TOC1"/>
            <w:rPr>
              <w:color w:val="auto"/>
              <w:kern w:val="0"/>
              <w:lang w:eastAsia="en-US"/>
            </w:rPr>
          </w:pPr>
          <w:hyperlink w:anchor="_Toc211863190" w:history="1">
            <w:r w:rsidR="00DE795C" w:rsidRPr="007D6F84">
              <w:rPr>
                <w:rStyle w:val="Hyperlink"/>
                <w:bCs/>
              </w:rPr>
              <w:t>DAFTAR GAMBAR</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_Toc211863190 \h </w:instrText>
            </w:r>
            <w:r w:rsidR="00DE795C" w:rsidRPr="007D6F84">
              <w:rPr>
                <w:b w:val="0"/>
                <w:webHidden/>
              </w:rPr>
            </w:r>
            <w:r w:rsidR="00DE795C" w:rsidRPr="007D6F84">
              <w:rPr>
                <w:b w:val="0"/>
                <w:webHidden/>
              </w:rPr>
              <w:fldChar w:fldCharType="separate"/>
            </w:r>
            <w:r w:rsidR="00B13441">
              <w:rPr>
                <w:b w:val="0"/>
                <w:webHidden/>
              </w:rPr>
              <w:t>xii</w:t>
            </w:r>
            <w:r w:rsidR="00DE795C" w:rsidRPr="007D6F84">
              <w:rPr>
                <w:b w:val="0"/>
                <w:webHidden/>
              </w:rPr>
              <w:fldChar w:fldCharType="end"/>
            </w:r>
          </w:hyperlink>
        </w:p>
        <w:p w14:paraId="16FBE283" w14:textId="77777777" w:rsidR="00DE795C" w:rsidRPr="007D6F84" w:rsidRDefault="00EA78F2" w:rsidP="007D6F84">
          <w:pPr>
            <w:pStyle w:val="TOC1"/>
            <w:rPr>
              <w:color w:val="auto"/>
              <w:kern w:val="0"/>
              <w:lang w:eastAsia="en-US"/>
            </w:rPr>
          </w:pPr>
          <w:hyperlink w:anchor="_Toc211863191" w:history="1">
            <w:r w:rsidR="00DE795C" w:rsidRPr="007D6F84">
              <w:rPr>
                <w:rStyle w:val="Hyperlink"/>
                <w:bCs/>
              </w:rPr>
              <w:t>DAFAR TABEL</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_Toc211863191 \h </w:instrText>
            </w:r>
            <w:r w:rsidR="00DE795C" w:rsidRPr="007D6F84">
              <w:rPr>
                <w:b w:val="0"/>
                <w:webHidden/>
              </w:rPr>
            </w:r>
            <w:r w:rsidR="00DE795C" w:rsidRPr="007D6F84">
              <w:rPr>
                <w:b w:val="0"/>
                <w:webHidden/>
              </w:rPr>
              <w:fldChar w:fldCharType="separate"/>
            </w:r>
            <w:r w:rsidR="00B13441">
              <w:rPr>
                <w:b w:val="0"/>
                <w:webHidden/>
              </w:rPr>
              <w:t>xiii</w:t>
            </w:r>
            <w:r w:rsidR="00DE795C" w:rsidRPr="007D6F84">
              <w:rPr>
                <w:b w:val="0"/>
                <w:webHidden/>
              </w:rPr>
              <w:fldChar w:fldCharType="end"/>
            </w:r>
          </w:hyperlink>
        </w:p>
        <w:p w14:paraId="582D87F1" w14:textId="77777777" w:rsidR="00DE795C" w:rsidRPr="007D6F84" w:rsidRDefault="00EA78F2" w:rsidP="007D6F84">
          <w:pPr>
            <w:pStyle w:val="TOC1"/>
            <w:rPr>
              <w:color w:val="auto"/>
              <w:kern w:val="0"/>
              <w:lang w:eastAsia="en-US"/>
            </w:rPr>
          </w:pPr>
          <w:hyperlink w:anchor="_Toc211863192" w:history="1">
            <w:r w:rsidR="00DE795C" w:rsidRPr="007D6F84">
              <w:rPr>
                <w:rStyle w:val="Hyperlink"/>
                <w:bCs/>
              </w:rPr>
              <w:t xml:space="preserve">DAFTAR </w:t>
            </w:r>
            <w:r w:rsidR="00DE795C" w:rsidRPr="007D6F84">
              <w:rPr>
                <w:rStyle w:val="Hyperlink"/>
                <w:bCs/>
                <w:lang w:val="id-ID"/>
              </w:rPr>
              <w:t>LAMPIRAN</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_Toc211863192 \h </w:instrText>
            </w:r>
            <w:r w:rsidR="00DE795C" w:rsidRPr="007D6F84">
              <w:rPr>
                <w:b w:val="0"/>
                <w:webHidden/>
              </w:rPr>
            </w:r>
            <w:r w:rsidR="00DE795C" w:rsidRPr="007D6F84">
              <w:rPr>
                <w:b w:val="0"/>
                <w:webHidden/>
              </w:rPr>
              <w:fldChar w:fldCharType="separate"/>
            </w:r>
            <w:r w:rsidR="00B13441">
              <w:rPr>
                <w:b w:val="0"/>
                <w:webHidden/>
              </w:rPr>
              <w:t>xiv</w:t>
            </w:r>
            <w:r w:rsidR="00DE795C" w:rsidRPr="007D6F84">
              <w:rPr>
                <w:b w:val="0"/>
                <w:webHidden/>
              </w:rPr>
              <w:fldChar w:fldCharType="end"/>
            </w:r>
          </w:hyperlink>
        </w:p>
        <w:p w14:paraId="5280A1EC" w14:textId="5C5A7ED2" w:rsidR="00DE795C" w:rsidRPr="007D6F84" w:rsidRDefault="00EA78F2" w:rsidP="007D6F84">
          <w:pPr>
            <w:pStyle w:val="TOC1"/>
            <w:rPr>
              <w:color w:val="auto"/>
              <w:kern w:val="0"/>
              <w:lang w:eastAsia="en-US"/>
            </w:rPr>
          </w:pPr>
          <w:hyperlink w:anchor="_Toc211863193" w:history="1">
            <w:r w:rsidR="00DE795C" w:rsidRPr="007D6F84">
              <w:rPr>
                <w:rStyle w:val="Hyperlink"/>
                <w:bCs/>
              </w:rPr>
              <w:t>BAB I</w:t>
            </w:r>
          </w:hyperlink>
          <w:r w:rsidR="00DE795C" w:rsidRPr="007D6F84">
            <w:rPr>
              <w:color w:val="auto"/>
              <w:kern w:val="0"/>
              <w:lang w:eastAsia="en-US"/>
            </w:rPr>
            <w:t xml:space="preserve"> </w:t>
          </w:r>
          <w:hyperlink w:anchor="_Toc211863194" w:history="1">
            <w:r w:rsidR="00DE795C" w:rsidRPr="007D6F84">
              <w:rPr>
                <w:rStyle w:val="Hyperlink"/>
                <w:bCs/>
              </w:rPr>
              <w:t>PENDAHULUAN</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_Toc211863194 \h </w:instrText>
            </w:r>
            <w:r w:rsidR="00DE795C" w:rsidRPr="007D6F84">
              <w:rPr>
                <w:b w:val="0"/>
                <w:webHidden/>
              </w:rPr>
            </w:r>
            <w:r w:rsidR="00DE795C" w:rsidRPr="007D6F84">
              <w:rPr>
                <w:b w:val="0"/>
                <w:webHidden/>
              </w:rPr>
              <w:fldChar w:fldCharType="separate"/>
            </w:r>
            <w:r w:rsidR="00B13441">
              <w:rPr>
                <w:b w:val="0"/>
                <w:webHidden/>
              </w:rPr>
              <w:t>1</w:t>
            </w:r>
            <w:r w:rsidR="00DE795C" w:rsidRPr="007D6F84">
              <w:rPr>
                <w:b w:val="0"/>
                <w:webHidden/>
              </w:rPr>
              <w:fldChar w:fldCharType="end"/>
            </w:r>
          </w:hyperlink>
        </w:p>
        <w:p w14:paraId="2BD0B241" w14:textId="77777777" w:rsidR="00DE795C" w:rsidRPr="007D6F84" w:rsidRDefault="00EA78F2" w:rsidP="007D6F84">
          <w:pPr>
            <w:pStyle w:val="TOC2"/>
            <w:rPr>
              <w:rFonts w:ascii="Times New Roman" w:hAnsi="Times New Roman" w:cs="Times New Roman"/>
              <w:noProof/>
              <w:kern w:val="0"/>
              <w:sz w:val="24"/>
              <w:lang w:eastAsia="en-US"/>
            </w:rPr>
          </w:pPr>
          <w:hyperlink w:anchor="_Toc211863195" w:history="1">
            <w:r w:rsidR="00DE795C" w:rsidRPr="007D6F84">
              <w:rPr>
                <w:rStyle w:val="Hyperlink"/>
                <w:rFonts w:ascii="Times New Roman" w:hAnsi="Times New Roman" w:cs="Times New Roman"/>
                <w:bCs/>
                <w:noProof/>
                <w:sz w:val="24"/>
              </w:rPr>
              <w:t>1.1</w:t>
            </w:r>
            <w:r w:rsidR="00DE795C" w:rsidRPr="007D6F84">
              <w:rPr>
                <w:rFonts w:ascii="Times New Roman" w:hAnsi="Times New Roman" w:cs="Times New Roman"/>
                <w:noProof/>
                <w:kern w:val="0"/>
                <w:sz w:val="24"/>
                <w:lang w:eastAsia="en-US"/>
              </w:rPr>
              <w:tab/>
            </w:r>
            <w:r w:rsidR="00DE795C" w:rsidRPr="007D6F84">
              <w:rPr>
                <w:rStyle w:val="Hyperlink"/>
                <w:rFonts w:ascii="Times New Roman" w:hAnsi="Times New Roman" w:cs="Times New Roman"/>
                <w:bCs/>
                <w:noProof/>
                <w:sz w:val="24"/>
              </w:rPr>
              <w:t>Latar Belakang</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_Toc211863195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1</w:t>
            </w:r>
            <w:r w:rsidR="00DE795C" w:rsidRPr="007D6F84">
              <w:rPr>
                <w:rFonts w:ascii="Times New Roman" w:hAnsi="Times New Roman" w:cs="Times New Roman"/>
                <w:noProof/>
                <w:webHidden/>
                <w:sz w:val="24"/>
              </w:rPr>
              <w:fldChar w:fldCharType="end"/>
            </w:r>
          </w:hyperlink>
        </w:p>
        <w:p w14:paraId="00532116" w14:textId="77777777" w:rsidR="00DE795C" w:rsidRPr="007D6F84" w:rsidRDefault="00EA78F2" w:rsidP="007D6F84">
          <w:pPr>
            <w:pStyle w:val="TOC2"/>
            <w:rPr>
              <w:rFonts w:ascii="Times New Roman" w:hAnsi="Times New Roman" w:cs="Times New Roman"/>
              <w:noProof/>
              <w:kern w:val="0"/>
              <w:sz w:val="24"/>
              <w:lang w:eastAsia="en-US"/>
            </w:rPr>
          </w:pPr>
          <w:hyperlink w:anchor="_Toc211863196" w:history="1">
            <w:r w:rsidR="00DE795C" w:rsidRPr="007D6F84">
              <w:rPr>
                <w:rStyle w:val="Hyperlink"/>
                <w:rFonts w:ascii="Times New Roman" w:hAnsi="Times New Roman" w:cs="Times New Roman"/>
                <w:bCs/>
                <w:noProof/>
                <w:sz w:val="24"/>
                <w:lang w:val="id-ID"/>
              </w:rPr>
              <w:t>1.2 Rumusan Masalah</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_Toc211863196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4</w:t>
            </w:r>
            <w:r w:rsidR="00DE795C" w:rsidRPr="007D6F84">
              <w:rPr>
                <w:rFonts w:ascii="Times New Roman" w:hAnsi="Times New Roman" w:cs="Times New Roman"/>
                <w:noProof/>
                <w:webHidden/>
                <w:sz w:val="24"/>
              </w:rPr>
              <w:fldChar w:fldCharType="end"/>
            </w:r>
          </w:hyperlink>
        </w:p>
        <w:p w14:paraId="102908AF" w14:textId="77777777" w:rsidR="00DE795C" w:rsidRPr="007D6F84" w:rsidRDefault="00EA78F2" w:rsidP="007D6F84">
          <w:pPr>
            <w:pStyle w:val="TOC2"/>
            <w:rPr>
              <w:rFonts w:ascii="Times New Roman" w:hAnsi="Times New Roman" w:cs="Times New Roman"/>
              <w:noProof/>
              <w:kern w:val="0"/>
              <w:sz w:val="24"/>
              <w:lang w:eastAsia="en-US"/>
            </w:rPr>
          </w:pPr>
          <w:hyperlink w:anchor="_Toc211863197" w:history="1">
            <w:r w:rsidR="00DE795C" w:rsidRPr="007D6F84">
              <w:rPr>
                <w:rStyle w:val="Hyperlink"/>
                <w:rFonts w:ascii="Times New Roman" w:hAnsi="Times New Roman" w:cs="Times New Roman"/>
                <w:bCs/>
                <w:noProof/>
                <w:sz w:val="24"/>
                <w:lang w:val="id-ID"/>
              </w:rPr>
              <w:t>1.3 Tujuan Penelitian</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_Toc211863197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5</w:t>
            </w:r>
            <w:r w:rsidR="00DE795C" w:rsidRPr="007D6F84">
              <w:rPr>
                <w:rFonts w:ascii="Times New Roman" w:hAnsi="Times New Roman" w:cs="Times New Roman"/>
                <w:noProof/>
                <w:webHidden/>
                <w:sz w:val="24"/>
              </w:rPr>
              <w:fldChar w:fldCharType="end"/>
            </w:r>
          </w:hyperlink>
        </w:p>
        <w:p w14:paraId="113EE431"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198" w:history="1">
            <w:r w:rsidR="00DE795C" w:rsidRPr="007D6F84">
              <w:rPr>
                <w:rStyle w:val="Hyperlink"/>
                <w:rFonts w:ascii="Times New Roman" w:hAnsi="Times New Roman" w:cs="Times New Roman"/>
                <w:noProof/>
                <w:sz w:val="24"/>
              </w:rPr>
              <w:t>1.3.1. Tujuan Umum</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_Toc211863198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5</w:t>
            </w:r>
            <w:r w:rsidR="00DE795C" w:rsidRPr="007D6F84">
              <w:rPr>
                <w:rFonts w:ascii="Times New Roman" w:hAnsi="Times New Roman" w:cs="Times New Roman"/>
                <w:noProof/>
                <w:webHidden/>
                <w:sz w:val="24"/>
              </w:rPr>
              <w:fldChar w:fldCharType="end"/>
            </w:r>
          </w:hyperlink>
        </w:p>
        <w:p w14:paraId="34C4D9A4"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199" w:history="1">
            <w:r w:rsidR="00DE795C" w:rsidRPr="007D6F84">
              <w:rPr>
                <w:rStyle w:val="Hyperlink"/>
                <w:rFonts w:ascii="Times New Roman" w:hAnsi="Times New Roman" w:cs="Times New Roman"/>
                <w:noProof/>
                <w:sz w:val="24"/>
              </w:rPr>
              <w:t>1.3.2. Tujuan Khusus</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_Toc211863199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5</w:t>
            </w:r>
            <w:r w:rsidR="00DE795C" w:rsidRPr="007D6F84">
              <w:rPr>
                <w:rFonts w:ascii="Times New Roman" w:hAnsi="Times New Roman" w:cs="Times New Roman"/>
                <w:noProof/>
                <w:webHidden/>
                <w:sz w:val="24"/>
              </w:rPr>
              <w:fldChar w:fldCharType="end"/>
            </w:r>
          </w:hyperlink>
        </w:p>
        <w:p w14:paraId="7EDE2A31" w14:textId="77777777" w:rsidR="00DE795C" w:rsidRPr="007D6F84" w:rsidRDefault="00EA78F2" w:rsidP="007D6F84">
          <w:pPr>
            <w:pStyle w:val="TOC2"/>
            <w:rPr>
              <w:rFonts w:ascii="Times New Roman" w:hAnsi="Times New Roman" w:cs="Times New Roman"/>
              <w:noProof/>
              <w:kern w:val="0"/>
              <w:sz w:val="24"/>
              <w:lang w:eastAsia="en-US"/>
            </w:rPr>
          </w:pPr>
          <w:hyperlink w:anchor="_Toc211863200" w:history="1">
            <w:r w:rsidR="00DE795C" w:rsidRPr="007D6F84">
              <w:rPr>
                <w:rStyle w:val="Hyperlink"/>
                <w:rFonts w:ascii="Times New Roman" w:hAnsi="Times New Roman" w:cs="Times New Roman"/>
                <w:bCs/>
                <w:noProof/>
                <w:sz w:val="24"/>
                <w:lang w:val="id-ID"/>
              </w:rPr>
              <w:t>1.4 Manfaat Penelitian</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_Toc211863200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5</w:t>
            </w:r>
            <w:r w:rsidR="00DE795C" w:rsidRPr="007D6F84">
              <w:rPr>
                <w:rFonts w:ascii="Times New Roman" w:hAnsi="Times New Roman" w:cs="Times New Roman"/>
                <w:noProof/>
                <w:webHidden/>
                <w:sz w:val="24"/>
              </w:rPr>
              <w:fldChar w:fldCharType="end"/>
            </w:r>
          </w:hyperlink>
        </w:p>
        <w:p w14:paraId="2C05A65E"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01" w:history="1">
            <w:r w:rsidR="00DE795C" w:rsidRPr="007D6F84">
              <w:rPr>
                <w:rStyle w:val="Hyperlink"/>
                <w:rFonts w:ascii="Times New Roman" w:hAnsi="Times New Roman" w:cs="Times New Roman"/>
                <w:noProof/>
                <w:sz w:val="24"/>
              </w:rPr>
              <w:t>1.4.1, Manfaat teoritis</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_Toc211863201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5</w:t>
            </w:r>
            <w:r w:rsidR="00DE795C" w:rsidRPr="007D6F84">
              <w:rPr>
                <w:rFonts w:ascii="Times New Roman" w:hAnsi="Times New Roman" w:cs="Times New Roman"/>
                <w:noProof/>
                <w:webHidden/>
                <w:sz w:val="24"/>
              </w:rPr>
              <w:fldChar w:fldCharType="end"/>
            </w:r>
          </w:hyperlink>
        </w:p>
        <w:p w14:paraId="6FCC34B2"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02" w:history="1">
            <w:r w:rsidR="00DE795C" w:rsidRPr="007D6F84">
              <w:rPr>
                <w:rStyle w:val="Hyperlink"/>
                <w:rFonts w:ascii="Times New Roman" w:hAnsi="Times New Roman" w:cs="Times New Roman"/>
                <w:noProof/>
                <w:sz w:val="24"/>
              </w:rPr>
              <w:t>1.4.2. Manfaat praktis</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_Toc211863202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5</w:t>
            </w:r>
            <w:r w:rsidR="00DE795C" w:rsidRPr="007D6F84">
              <w:rPr>
                <w:rFonts w:ascii="Times New Roman" w:hAnsi="Times New Roman" w:cs="Times New Roman"/>
                <w:noProof/>
                <w:webHidden/>
                <w:sz w:val="24"/>
              </w:rPr>
              <w:fldChar w:fldCharType="end"/>
            </w:r>
          </w:hyperlink>
        </w:p>
        <w:p w14:paraId="080E749F" w14:textId="77777777" w:rsidR="00DE795C" w:rsidRPr="007D6F84" w:rsidRDefault="00EA78F2" w:rsidP="007D6F84">
          <w:pPr>
            <w:pStyle w:val="TOC2"/>
            <w:rPr>
              <w:rFonts w:ascii="Times New Roman" w:hAnsi="Times New Roman" w:cs="Times New Roman"/>
              <w:noProof/>
              <w:kern w:val="0"/>
              <w:sz w:val="24"/>
              <w:lang w:eastAsia="en-US"/>
            </w:rPr>
          </w:pPr>
          <w:hyperlink w:anchor="_Toc211863203" w:history="1">
            <w:r w:rsidR="00DE795C" w:rsidRPr="007D6F84">
              <w:rPr>
                <w:rStyle w:val="Hyperlink"/>
                <w:rFonts w:ascii="Times New Roman" w:hAnsi="Times New Roman" w:cs="Times New Roman"/>
                <w:noProof/>
                <w:sz w:val="24"/>
                <w:lang w:val="id-ID"/>
              </w:rPr>
              <w:t>1.5 Kerangka Pemikiran</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_Toc211863203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7</w:t>
            </w:r>
            <w:r w:rsidR="00DE795C" w:rsidRPr="007D6F84">
              <w:rPr>
                <w:rFonts w:ascii="Times New Roman" w:hAnsi="Times New Roman" w:cs="Times New Roman"/>
                <w:noProof/>
                <w:webHidden/>
                <w:sz w:val="24"/>
              </w:rPr>
              <w:fldChar w:fldCharType="end"/>
            </w:r>
          </w:hyperlink>
        </w:p>
        <w:p w14:paraId="2FC83747" w14:textId="136E678D" w:rsidR="00DE795C" w:rsidRPr="007D6F84" w:rsidRDefault="00EA78F2" w:rsidP="007D6F84">
          <w:pPr>
            <w:pStyle w:val="TOC1"/>
            <w:rPr>
              <w:color w:val="auto"/>
              <w:kern w:val="0"/>
              <w:lang w:eastAsia="en-US"/>
            </w:rPr>
          </w:pPr>
          <w:hyperlink w:anchor="_Toc211863205" w:history="1">
            <w:r w:rsidR="00DE795C" w:rsidRPr="007D6F84">
              <w:rPr>
                <w:rStyle w:val="Hyperlink"/>
                <w:lang w:val="id-ID"/>
              </w:rPr>
              <w:t>BAB II</w:t>
            </w:r>
          </w:hyperlink>
          <w:r w:rsidR="00DE795C" w:rsidRPr="007D6F84">
            <w:rPr>
              <w:color w:val="auto"/>
              <w:kern w:val="0"/>
              <w:lang w:eastAsia="en-US"/>
            </w:rPr>
            <w:t xml:space="preserve"> </w:t>
          </w:r>
          <w:hyperlink w:anchor="_Toc211863206" w:history="1">
            <w:r w:rsidR="00DE795C" w:rsidRPr="007D6F84">
              <w:rPr>
                <w:rStyle w:val="Hyperlink"/>
                <w:lang w:val="id-ID"/>
              </w:rPr>
              <w:t>TINJAUAN PUSTAKA</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_Toc211863206 \h </w:instrText>
            </w:r>
            <w:r w:rsidR="00DE795C" w:rsidRPr="007D6F84">
              <w:rPr>
                <w:b w:val="0"/>
                <w:webHidden/>
              </w:rPr>
            </w:r>
            <w:r w:rsidR="00DE795C" w:rsidRPr="007D6F84">
              <w:rPr>
                <w:b w:val="0"/>
                <w:webHidden/>
              </w:rPr>
              <w:fldChar w:fldCharType="separate"/>
            </w:r>
            <w:r w:rsidR="00B13441">
              <w:rPr>
                <w:b w:val="0"/>
                <w:webHidden/>
              </w:rPr>
              <w:t>8</w:t>
            </w:r>
            <w:r w:rsidR="00DE795C" w:rsidRPr="007D6F84">
              <w:rPr>
                <w:b w:val="0"/>
                <w:webHidden/>
              </w:rPr>
              <w:fldChar w:fldCharType="end"/>
            </w:r>
          </w:hyperlink>
        </w:p>
        <w:p w14:paraId="2EFD5C4F" w14:textId="77777777" w:rsidR="00DE795C" w:rsidRPr="007D6F84" w:rsidRDefault="00EA78F2" w:rsidP="007D6F84">
          <w:pPr>
            <w:pStyle w:val="TOC2"/>
            <w:rPr>
              <w:rFonts w:ascii="Times New Roman" w:hAnsi="Times New Roman" w:cs="Times New Roman"/>
              <w:noProof/>
              <w:kern w:val="0"/>
              <w:sz w:val="24"/>
              <w:lang w:eastAsia="en-US"/>
            </w:rPr>
          </w:pPr>
          <w:hyperlink w:anchor="_Toc211863207" w:history="1">
            <w:r w:rsidR="00DE795C" w:rsidRPr="007D6F84">
              <w:rPr>
                <w:rStyle w:val="Hyperlink"/>
                <w:rFonts w:ascii="Times New Roman" w:hAnsi="Times New Roman" w:cs="Times New Roman"/>
                <w:noProof/>
                <w:sz w:val="24"/>
                <w:lang w:val="id-ID"/>
              </w:rPr>
              <w:t>2.1 Tinjauan Pustaka</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_Toc211863207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8</w:t>
            </w:r>
            <w:r w:rsidR="00DE795C" w:rsidRPr="007D6F84">
              <w:rPr>
                <w:rFonts w:ascii="Times New Roman" w:hAnsi="Times New Roman" w:cs="Times New Roman"/>
                <w:noProof/>
                <w:webHidden/>
                <w:sz w:val="24"/>
              </w:rPr>
              <w:fldChar w:fldCharType="end"/>
            </w:r>
          </w:hyperlink>
        </w:p>
        <w:p w14:paraId="48CB2169"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08" w:history="1">
            <w:r w:rsidR="00DE795C" w:rsidRPr="007D6F84">
              <w:rPr>
                <w:rStyle w:val="Hyperlink"/>
                <w:rFonts w:ascii="Times New Roman" w:hAnsi="Times New Roman" w:cs="Times New Roman"/>
                <w:noProof/>
                <w:sz w:val="24"/>
                <w:lang w:val="id-ID"/>
              </w:rPr>
              <w:t>2.1.1. Puskesmas</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_Toc211863208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8</w:t>
            </w:r>
            <w:r w:rsidR="00DE795C" w:rsidRPr="007D6F84">
              <w:rPr>
                <w:rFonts w:ascii="Times New Roman" w:hAnsi="Times New Roman" w:cs="Times New Roman"/>
                <w:noProof/>
                <w:webHidden/>
                <w:sz w:val="24"/>
              </w:rPr>
              <w:fldChar w:fldCharType="end"/>
            </w:r>
          </w:hyperlink>
        </w:p>
        <w:p w14:paraId="33CD8366"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09" w:history="1">
            <w:r w:rsidR="00DE795C" w:rsidRPr="007D6F84">
              <w:rPr>
                <w:rStyle w:val="Hyperlink"/>
                <w:rFonts w:ascii="Times New Roman" w:hAnsi="Times New Roman" w:cs="Times New Roman"/>
                <w:noProof/>
                <w:sz w:val="24"/>
                <w:lang w:val="id-ID"/>
              </w:rPr>
              <w:t>2.1.2. Tugas Puskesmas</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_Toc211863209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8</w:t>
            </w:r>
            <w:r w:rsidR="00DE795C" w:rsidRPr="007D6F84">
              <w:rPr>
                <w:rFonts w:ascii="Times New Roman" w:hAnsi="Times New Roman" w:cs="Times New Roman"/>
                <w:noProof/>
                <w:webHidden/>
                <w:sz w:val="24"/>
              </w:rPr>
              <w:fldChar w:fldCharType="end"/>
            </w:r>
          </w:hyperlink>
        </w:p>
        <w:p w14:paraId="6E36BA1E"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10" w:history="1">
            <w:r w:rsidR="00DE795C" w:rsidRPr="007D6F84">
              <w:rPr>
                <w:rStyle w:val="Hyperlink"/>
                <w:rFonts w:ascii="Times New Roman" w:hAnsi="Times New Roman" w:cs="Times New Roman"/>
                <w:noProof/>
                <w:sz w:val="24"/>
                <w:lang w:val="id-ID"/>
              </w:rPr>
              <w:t>2.1.3. Tujuan Puskesmas</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_Toc211863210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9</w:t>
            </w:r>
            <w:r w:rsidR="00DE795C" w:rsidRPr="007D6F84">
              <w:rPr>
                <w:rFonts w:ascii="Times New Roman" w:hAnsi="Times New Roman" w:cs="Times New Roman"/>
                <w:noProof/>
                <w:webHidden/>
                <w:sz w:val="24"/>
              </w:rPr>
              <w:fldChar w:fldCharType="end"/>
            </w:r>
          </w:hyperlink>
        </w:p>
        <w:p w14:paraId="448EF77A"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11" w:history="1">
            <w:r w:rsidR="00DE795C" w:rsidRPr="007D6F84">
              <w:rPr>
                <w:rStyle w:val="Hyperlink"/>
                <w:rFonts w:ascii="Times New Roman" w:hAnsi="Times New Roman" w:cs="Times New Roman"/>
                <w:noProof/>
                <w:sz w:val="24"/>
                <w:lang w:val="id-ID"/>
              </w:rPr>
              <w:t>2.1.4. Fungsi puskesmas</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_Toc211863211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9</w:t>
            </w:r>
            <w:r w:rsidR="00DE795C" w:rsidRPr="007D6F84">
              <w:rPr>
                <w:rFonts w:ascii="Times New Roman" w:hAnsi="Times New Roman" w:cs="Times New Roman"/>
                <w:noProof/>
                <w:webHidden/>
                <w:sz w:val="24"/>
              </w:rPr>
              <w:fldChar w:fldCharType="end"/>
            </w:r>
          </w:hyperlink>
        </w:p>
        <w:p w14:paraId="3BB8D06C" w14:textId="77777777" w:rsidR="00DE795C" w:rsidRPr="007D6F84" w:rsidRDefault="00EA78F2" w:rsidP="007D6F84">
          <w:pPr>
            <w:pStyle w:val="TOC2"/>
            <w:rPr>
              <w:rFonts w:ascii="Times New Roman" w:hAnsi="Times New Roman" w:cs="Times New Roman"/>
              <w:noProof/>
              <w:kern w:val="0"/>
              <w:sz w:val="24"/>
              <w:lang w:eastAsia="en-US"/>
            </w:rPr>
          </w:pPr>
          <w:hyperlink w:anchor="_Toc211863212" w:history="1">
            <w:r w:rsidR="00DE795C" w:rsidRPr="007D6F84">
              <w:rPr>
                <w:rStyle w:val="Hyperlink"/>
                <w:rFonts w:ascii="Times New Roman" w:hAnsi="Times New Roman" w:cs="Times New Roman"/>
                <w:noProof/>
                <w:sz w:val="24"/>
                <w:lang w:val="id-ID"/>
              </w:rPr>
              <w:t>2.2. Antibiotik</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_Toc211863212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11</w:t>
            </w:r>
            <w:r w:rsidR="00DE795C" w:rsidRPr="007D6F84">
              <w:rPr>
                <w:rFonts w:ascii="Times New Roman" w:hAnsi="Times New Roman" w:cs="Times New Roman"/>
                <w:noProof/>
                <w:webHidden/>
                <w:sz w:val="24"/>
              </w:rPr>
              <w:fldChar w:fldCharType="end"/>
            </w:r>
          </w:hyperlink>
        </w:p>
        <w:p w14:paraId="3C20958D"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13" w:history="1">
            <w:r w:rsidR="00DE795C" w:rsidRPr="007D6F84">
              <w:rPr>
                <w:rStyle w:val="Hyperlink"/>
                <w:rFonts w:ascii="Times New Roman" w:hAnsi="Times New Roman" w:cs="Times New Roman"/>
                <w:noProof/>
                <w:sz w:val="24"/>
                <w:lang w:val="id-ID"/>
              </w:rPr>
              <w:t>2.2.1. Sejarah Antibiotik</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_Toc211863213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11</w:t>
            </w:r>
            <w:r w:rsidR="00DE795C" w:rsidRPr="007D6F84">
              <w:rPr>
                <w:rFonts w:ascii="Times New Roman" w:hAnsi="Times New Roman" w:cs="Times New Roman"/>
                <w:noProof/>
                <w:webHidden/>
                <w:sz w:val="24"/>
              </w:rPr>
              <w:fldChar w:fldCharType="end"/>
            </w:r>
          </w:hyperlink>
        </w:p>
        <w:p w14:paraId="491625A7"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14" w:history="1">
            <w:r w:rsidR="00DE795C" w:rsidRPr="007D6F84">
              <w:rPr>
                <w:rStyle w:val="Hyperlink"/>
                <w:rFonts w:ascii="Times New Roman" w:hAnsi="Times New Roman" w:cs="Times New Roman"/>
                <w:noProof/>
                <w:sz w:val="24"/>
                <w:lang w:val="id-ID"/>
              </w:rPr>
              <w:t>2.2.2. Devinisi Antibiotik</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_Toc211863214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12</w:t>
            </w:r>
            <w:r w:rsidR="00DE795C" w:rsidRPr="007D6F84">
              <w:rPr>
                <w:rFonts w:ascii="Times New Roman" w:hAnsi="Times New Roman" w:cs="Times New Roman"/>
                <w:noProof/>
                <w:webHidden/>
                <w:sz w:val="24"/>
              </w:rPr>
              <w:fldChar w:fldCharType="end"/>
            </w:r>
          </w:hyperlink>
        </w:p>
        <w:p w14:paraId="71AF52EE"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15" w:history="1">
            <w:r w:rsidR="00DE795C" w:rsidRPr="007D6F84">
              <w:rPr>
                <w:rStyle w:val="Hyperlink"/>
                <w:rFonts w:ascii="Times New Roman" w:hAnsi="Times New Roman" w:cs="Times New Roman"/>
                <w:noProof/>
                <w:sz w:val="24"/>
                <w:lang w:val="id-ID"/>
              </w:rPr>
              <w:t>2.2.3. Mekanisme Antibiotik</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_Toc211863215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12</w:t>
            </w:r>
            <w:r w:rsidR="00DE795C" w:rsidRPr="007D6F84">
              <w:rPr>
                <w:rFonts w:ascii="Times New Roman" w:hAnsi="Times New Roman" w:cs="Times New Roman"/>
                <w:noProof/>
                <w:webHidden/>
                <w:sz w:val="24"/>
              </w:rPr>
              <w:fldChar w:fldCharType="end"/>
            </w:r>
          </w:hyperlink>
        </w:p>
        <w:p w14:paraId="6E0D5770"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16" w:history="1">
            <w:r w:rsidR="00DE795C" w:rsidRPr="007D6F84">
              <w:rPr>
                <w:rStyle w:val="Hyperlink"/>
                <w:rFonts w:ascii="Times New Roman" w:hAnsi="Times New Roman" w:cs="Times New Roman"/>
                <w:noProof/>
                <w:sz w:val="24"/>
                <w:lang w:val="id-ID"/>
              </w:rPr>
              <w:t>2.2.4. Penggunaan Antibiotik</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_Toc211863216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13</w:t>
            </w:r>
            <w:r w:rsidR="00DE795C" w:rsidRPr="007D6F84">
              <w:rPr>
                <w:rFonts w:ascii="Times New Roman" w:hAnsi="Times New Roman" w:cs="Times New Roman"/>
                <w:noProof/>
                <w:webHidden/>
                <w:sz w:val="24"/>
              </w:rPr>
              <w:fldChar w:fldCharType="end"/>
            </w:r>
          </w:hyperlink>
        </w:p>
        <w:p w14:paraId="10E061F2"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17" w:history="1">
            <w:r w:rsidR="00DE795C" w:rsidRPr="007D6F84">
              <w:rPr>
                <w:rStyle w:val="Hyperlink"/>
                <w:rFonts w:ascii="Times New Roman" w:hAnsi="Times New Roman" w:cs="Times New Roman"/>
                <w:noProof/>
                <w:sz w:val="24"/>
                <w:lang w:val="id-ID"/>
              </w:rPr>
              <w:t>2.2.5. Golongan Antibiotik</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_Toc211863217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14</w:t>
            </w:r>
            <w:r w:rsidR="00DE795C" w:rsidRPr="007D6F84">
              <w:rPr>
                <w:rFonts w:ascii="Times New Roman" w:hAnsi="Times New Roman" w:cs="Times New Roman"/>
                <w:noProof/>
                <w:webHidden/>
                <w:sz w:val="24"/>
              </w:rPr>
              <w:fldChar w:fldCharType="end"/>
            </w:r>
          </w:hyperlink>
        </w:p>
        <w:p w14:paraId="0B1A36F1" w14:textId="77777777" w:rsidR="00DE795C" w:rsidRPr="007D6F84" w:rsidRDefault="00EA78F2" w:rsidP="007D6F84">
          <w:pPr>
            <w:pStyle w:val="TOC2"/>
            <w:rPr>
              <w:rFonts w:ascii="Times New Roman" w:hAnsi="Times New Roman" w:cs="Times New Roman"/>
              <w:noProof/>
              <w:kern w:val="0"/>
              <w:sz w:val="24"/>
              <w:lang w:eastAsia="en-US"/>
            </w:rPr>
          </w:pPr>
          <w:hyperlink w:anchor="_Toc211863218" w:history="1">
            <w:r w:rsidR="00DE795C" w:rsidRPr="007D6F84">
              <w:rPr>
                <w:rStyle w:val="Hyperlink"/>
                <w:rFonts w:ascii="Times New Roman" w:hAnsi="Times New Roman" w:cs="Times New Roman"/>
                <w:noProof/>
                <w:sz w:val="24"/>
                <w:lang w:val="id-ID"/>
              </w:rPr>
              <w:t>2.3. Resistensi Antibiotik</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_Toc211863218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18</w:t>
            </w:r>
            <w:r w:rsidR="00DE795C" w:rsidRPr="007D6F84">
              <w:rPr>
                <w:rFonts w:ascii="Times New Roman" w:hAnsi="Times New Roman" w:cs="Times New Roman"/>
                <w:noProof/>
                <w:webHidden/>
                <w:sz w:val="24"/>
              </w:rPr>
              <w:fldChar w:fldCharType="end"/>
            </w:r>
          </w:hyperlink>
        </w:p>
        <w:p w14:paraId="07BA6D9B"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19" w:history="1">
            <w:r w:rsidR="00DE795C" w:rsidRPr="007D6F84">
              <w:rPr>
                <w:rStyle w:val="Hyperlink"/>
                <w:rFonts w:ascii="Times New Roman" w:hAnsi="Times New Roman" w:cs="Times New Roman"/>
                <w:noProof/>
                <w:sz w:val="24"/>
                <w:lang w:val="id-ID"/>
              </w:rPr>
              <w:t>2.3.1. Definisi Resistensi</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_Toc211863219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18</w:t>
            </w:r>
            <w:r w:rsidR="00DE795C" w:rsidRPr="007D6F84">
              <w:rPr>
                <w:rFonts w:ascii="Times New Roman" w:hAnsi="Times New Roman" w:cs="Times New Roman"/>
                <w:noProof/>
                <w:webHidden/>
                <w:sz w:val="24"/>
              </w:rPr>
              <w:fldChar w:fldCharType="end"/>
            </w:r>
          </w:hyperlink>
        </w:p>
        <w:p w14:paraId="160B93AD"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20" w:history="1">
            <w:r w:rsidR="00DE795C" w:rsidRPr="007D6F84">
              <w:rPr>
                <w:rStyle w:val="Hyperlink"/>
                <w:rFonts w:ascii="Times New Roman" w:hAnsi="Times New Roman" w:cs="Times New Roman"/>
                <w:noProof/>
                <w:sz w:val="24"/>
                <w:lang w:val="id-ID"/>
              </w:rPr>
              <w:t>2.3.</w:t>
            </w:r>
            <w:r w:rsidR="00DE795C" w:rsidRPr="007D6F84">
              <w:rPr>
                <w:rStyle w:val="Hyperlink"/>
                <w:rFonts w:ascii="Times New Roman" w:hAnsi="Times New Roman" w:cs="Times New Roman"/>
                <w:noProof/>
                <w:sz w:val="24"/>
              </w:rPr>
              <w:t>2</w:t>
            </w:r>
            <w:r w:rsidR="00DE795C" w:rsidRPr="007D6F84">
              <w:rPr>
                <w:rStyle w:val="Hyperlink"/>
                <w:rFonts w:ascii="Times New Roman" w:hAnsi="Times New Roman" w:cs="Times New Roman"/>
                <w:noProof/>
                <w:sz w:val="24"/>
                <w:lang w:val="id-ID"/>
              </w:rPr>
              <w:t>. Mekanisme resisten</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_Toc211863220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19</w:t>
            </w:r>
            <w:r w:rsidR="00DE795C" w:rsidRPr="007D6F84">
              <w:rPr>
                <w:rFonts w:ascii="Times New Roman" w:hAnsi="Times New Roman" w:cs="Times New Roman"/>
                <w:noProof/>
                <w:webHidden/>
                <w:sz w:val="24"/>
              </w:rPr>
              <w:fldChar w:fldCharType="end"/>
            </w:r>
          </w:hyperlink>
        </w:p>
        <w:p w14:paraId="552D0872"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21" w:history="1">
            <w:r w:rsidR="00DE795C" w:rsidRPr="007D6F84">
              <w:rPr>
                <w:rStyle w:val="Hyperlink"/>
                <w:rFonts w:ascii="Times New Roman" w:hAnsi="Times New Roman" w:cs="Times New Roman"/>
                <w:noProof/>
                <w:sz w:val="24"/>
                <w:lang w:val="id-ID"/>
              </w:rPr>
              <w:t>2.3.</w:t>
            </w:r>
            <w:r w:rsidR="00DE795C" w:rsidRPr="007D6F84">
              <w:rPr>
                <w:rStyle w:val="Hyperlink"/>
                <w:rFonts w:ascii="Times New Roman" w:hAnsi="Times New Roman" w:cs="Times New Roman"/>
                <w:noProof/>
                <w:sz w:val="24"/>
              </w:rPr>
              <w:t>3</w:t>
            </w:r>
            <w:r w:rsidR="00DE795C" w:rsidRPr="007D6F84">
              <w:rPr>
                <w:rStyle w:val="Hyperlink"/>
                <w:rFonts w:ascii="Times New Roman" w:hAnsi="Times New Roman" w:cs="Times New Roman"/>
                <w:noProof/>
                <w:sz w:val="24"/>
                <w:lang w:val="id-ID"/>
              </w:rPr>
              <w:t>. Faktor Pemicu Resistansi Antibiotik</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_Toc211863221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21</w:t>
            </w:r>
            <w:r w:rsidR="00DE795C" w:rsidRPr="007D6F84">
              <w:rPr>
                <w:rFonts w:ascii="Times New Roman" w:hAnsi="Times New Roman" w:cs="Times New Roman"/>
                <w:noProof/>
                <w:webHidden/>
                <w:sz w:val="24"/>
              </w:rPr>
              <w:fldChar w:fldCharType="end"/>
            </w:r>
          </w:hyperlink>
        </w:p>
        <w:p w14:paraId="3BA9EAE3" w14:textId="77777777" w:rsidR="00DE795C" w:rsidRPr="007D6F84" w:rsidRDefault="00EA78F2" w:rsidP="007D6F84">
          <w:pPr>
            <w:pStyle w:val="TOC2"/>
            <w:rPr>
              <w:rFonts w:ascii="Times New Roman" w:hAnsi="Times New Roman" w:cs="Times New Roman"/>
              <w:noProof/>
              <w:kern w:val="0"/>
              <w:sz w:val="24"/>
              <w:lang w:eastAsia="en-US"/>
            </w:rPr>
          </w:pPr>
          <w:hyperlink w:anchor="_Toc211863222" w:history="1">
            <w:r w:rsidR="00DE795C" w:rsidRPr="007D6F84">
              <w:rPr>
                <w:rStyle w:val="Hyperlink"/>
                <w:rFonts w:ascii="Times New Roman" w:hAnsi="Times New Roman" w:cs="Times New Roman"/>
                <w:noProof/>
                <w:sz w:val="24"/>
                <w:lang w:val="id-ID"/>
              </w:rPr>
              <w:t>2.4. Diare</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_Toc211863222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22</w:t>
            </w:r>
            <w:r w:rsidR="00DE795C" w:rsidRPr="007D6F84">
              <w:rPr>
                <w:rFonts w:ascii="Times New Roman" w:hAnsi="Times New Roman" w:cs="Times New Roman"/>
                <w:noProof/>
                <w:webHidden/>
                <w:sz w:val="24"/>
              </w:rPr>
              <w:fldChar w:fldCharType="end"/>
            </w:r>
          </w:hyperlink>
        </w:p>
        <w:p w14:paraId="00A4C868"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23" w:history="1">
            <w:r w:rsidR="00DE795C" w:rsidRPr="007D6F84">
              <w:rPr>
                <w:rStyle w:val="Hyperlink"/>
                <w:rFonts w:ascii="Times New Roman" w:hAnsi="Times New Roman" w:cs="Times New Roman"/>
                <w:noProof/>
                <w:sz w:val="24"/>
                <w:lang w:val="id-ID"/>
              </w:rPr>
              <w:t>2.4.1. Definisi Diare</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_Toc211863223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22</w:t>
            </w:r>
            <w:r w:rsidR="00DE795C" w:rsidRPr="007D6F84">
              <w:rPr>
                <w:rFonts w:ascii="Times New Roman" w:hAnsi="Times New Roman" w:cs="Times New Roman"/>
                <w:noProof/>
                <w:webHidden/>
                <w:sz w:val="24"/>
              </w:rPr>
              <w:fldChar w:fldCharType="end"/>
            </w:r>
          </w:hyperlink>
        </w:p>
        <w:p w14:paraId="4CA8EB43"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24" w:history="1">
            <w:r w:rsidR="00DE795C" w:rsidRPr="007D6F84">
              <w:rPr>
                <w:rStyle w:val="Hyperlink"/>
                <w:rFonts w:ascii="Times New Roman" w:hAnsi="Times New Roman" w:cs="Times New Roman"/>
                <w:noProof/>
                <w:sz w:val="24"/>
                <w:lang w:val="id-ID"/>
              </w:rPr>
              <w:t>2.4.2. Klasifikasi Diare</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_Toc211863224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24</w:t>
            </w:r>
            <w:r w:rsidR="00DE795C" w:rsidRPr="007D6F84">
              <w:rPr>
                <w:rFonts w:ascii="Times New Roman" w:hAnsi="Times New Roman" w:cs="Times New Roman"/>
                <w:noProof/>
                <w:webHidden/>
                <w:sz w:val="24"/>
              </w:rPr>
              <w:fldChar w:fldCharType="end"/>
            </w:r>
          </w:hyperlink>
        </w:p>
        <w:p w14:paraId="07564D00"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25" w:history="1">
            <w:r w:rsidR="00DE795C" w:rsidRPr="007D6F84">
              <w:rPr>
                <w:rStyle w:val="Hyperlink"/>
                <w:rFonts w:ascii="Times New Roman" w:hAnsi="Times New Roman" w:cs="Times New Roman"/>
                <w:noProof/>
                <w:sz w:val="24"/>
                <w:lang w:val="id-ID"/>
              </w:rPr>
              <w:t>2.4.3. Penyebab Diare</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_Toc211863225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24</w:t>
            </w:r>
            <w:r w:rsidR="00DE795C" w:rsidRPr="007D6F84">
              <w:rPr>
                <w:rFonts w:ascii="Times New Roman" w:hAnsi="Times New Roman" w:cs="Times New Roman"/>
                <w:noProof/>
                <w:webHidden/>
                <w:sz w:val="24"/>
              </w:rPr>
              <w:fldChar w:fldCharType="end"/>
            </w:r>
          </w:hyperlink>
        </w:p>
        <w:p w14:paraId="14D4A7E8" w14:textId="77777777" w:rsidR="00DE795C" w:rsidRPr="007D6F84" w:rsidRDefault="00EA78F2" w:rsidP="007D6F84">
          <w:pPr>
            <w:pStyle w:val="TOC3"/>
            <w:tabs>
              <w:tab w:val="right" w:leader="dot" w:pos="7927"/>
            </w:tabs>
            <w:spacing w:after="0" w:line="360" w:lineRule="auto"/>
            <w:rPr>
              <w:rFonts w:ascii="Times New Roman" w:hAnsi="Times New Roman" w:cs="Times New Roman"/>
              <w:noProof/>
              <w:kern w:val="0"/>
              <w:sz w:val="24"/>
              <w:lang w:eastAsia="en-US"/>
            </w:rPr>
          </w:pPr>
          <w:hyperlink w:anchor="_Toc211863226" w:history="1">
            <w:r w:rsidR="00DE795C" w:rsidRPr="007D6F84">
              <w:rPr>
                <w:rStyle w:val="Hyperlink"/>
                <w:rFonts w:ascii="Times New Roman" w:hAnsi="Times New Roman" w:cs="Times New Roman"/>
                <w:noProof/>
                <w:sz w:val="24"/>
                <w:lang w:val="id-ID"/>
              </w:rPr>
              <w:t>2.4.4. Upaya Pencegahan Diare</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_Toc211863226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25</w:t>
            </w:r>
            <w:r w:rsidR="00DE795C" w:rsidRPr="007D6F84">
              <w:rPr>
                <w:rFonts w:ascii="Times New Roman" w:hAnsi="Times New Roman" w:cs="Times New Roman"/>
                <w:noProof/>
                <w:webHidden/>
                <w:sz w:val="24"/>
              </w:rPr>
              <w:fldChar w:fldCharType="end"/>
            </w:r>
          </w:hyperlink>
        </w:p>
        <w:p w14:paraId="3D3A3DE2" w14:textId="77777777" w:rsidR="00DE795C" w:rsidRPr="007D6F84" w:rsidRDefault="00EA78F2" w:rsidP="007D6F84">
          <w:pPr>
            <w:pStyle w:val="TOC3"/>
            <w:tabs>
              <w:tab w:val="left" w:pos="1320"/>
              <w:tab w:val="right" w:leader="dot" w:pos="7927"/>
            </w:tabs>
            <w:spacing w:after="0" w:line="360" w:lineRule="auto"/>
            <w:rPr>
              <w:rFonts w:ascii="Times New Roman" w:hAnsi="Times New Roman" w:cs="Times New Roman"/>
              <w:noProof/>
              <w:kern w:val="0"/>
              <w:sz w:val="24"/>
              <w:lang w:eastAsia="en-US"/>
            </w:rPr>
          </w:pPr>
          <w:hyperlink w:anchor="_Toc211863227" w:history="1">
            <w:r w:rsidR="00DE795C" w:rsidRPr="007D6F84">
              <w:rPr>
                <w:rStyle w:val="Hyperlink"/>
                <w:rFonts w:ascii="Times New Roman" w:hAnsi="Times New Roman" w:cs="Times New Roman"/>
                <w:noProof/>
                <w:sz w:val="24"/>
                <w:lang w:val="id-ID"/>
              </w:rPr>
              <w:t>2.4.5.</w:t>
            </w:r>
            <w:r w:rsidR="00DE795C" w:rsidRPr="007D6F84">
              <w:rPr>
                <w:rFonts w:ascii="Times New Roman" w:hAnsi="Times New Roman" w:cs="Times New Roman"/>
                <w:noProof/>
                <w:kern w:val="0"/>
                <w:sz w:val="24"/>
                <w:lang w:eastAsia="en-US"/>
              </w:rPr>
              <w:tab/>
            </w:r>
            <w:r w:rsidR="00DE795C" w:rsidRPr="007D6F84">
              <w:rPr>
                <w:rStyle w:val="Hyperlink"/>
                <w:rFonts w:ascii="Times New Roman" w:hAnsi="Times New Roman" w:cs="Times New Roman"/>
                <w:noProof/>
                <w:sz w:val="24"/>
                <w:lang w:val="id-ID"/>
              </w:rPr>
              <w:t>Upaya Pengobatan Diare</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_Toc211863227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26</w:t>
            </w:r>
            <w:r w:rsidR="00DE795C" w:rsidRPr="007D6F84">
              <w:rPr>
                <w:rFonts w:ascii="Times New Roman" w:hAnsi="Times New Roman" w:cs="Times New Roman"/>
                <w:noProof/>
                <w:webHidden/>
                <w:sz w:val="24"/>
              </w:rPr>
              <w:fldChar w:fldCharType="end"/>
            </w:r>
          </w:hyperlink>
        </w:p>
        <w:p w14:paraId="7E64CF54" w14:textId="77777777" w:rsidR="00DE795C" w:rsidRPr="007D6F84" w:rsidRDefault="00EA78F2" w:rsidP="007D6F84">
          <w:pPr>
            <w:pStyle w:val="TOC3"/>
            <w:tabs>
              <w:tab w:val="left" w:pos="1320"/>
              <w:tab w:val="right" w:leader="dot" w:pos="7927"/>
            </w:tabs>
            <w:spacing w:after="0" w:line="360" w:lineRule="auto"/>
            <w:rPr>
              <w:rFonts w:ascii="Times New Roman" w:hAnsi="Times New Roman" w:cs="Times New Roman"/>
              <w:noProof/>
              <w:kern w:val="0"/>
              <w:sz w:val="24"/>
              <w:lang w:eastAsia="en-US"/>
            </w:rPr>
          </w:pPr>
          <w:hyperlink w:anchor="_Toc211863228" w:history="1">
            <w:r w:rsidR="00DE795C" w:rsidRPr="007D6F84">
              <w:rPr>
                <w:rStyle w:val="Hyperlink"/>
                <w:rFonts w:ascii="Times New Roman" w:hAnsi="Times New Roman" w:cs="Times New Roman"/>
                <w:noProof/>
                <w:sz w:val="24"/>
                <w:lang w:val="id-ID"/>
              </w:rPr>
              <w:t>2.4.6.</w:t>
            </w:r>
            <w:r w:rsidR="00DE795C" w:rsidRPr="007D6F84">
              <w:rPr>
                <w:rFonts w:ascii="Times New Roman" w:hAnsi="Times New Roman" w:cs="Times New Roman"/>
                <w:noProof/>
                <w:kern w:val="0"/>
                <w:sz w:val="24"/>
                <w:lang w:eastAsia="en-US"/>
              </w:rPr>
              <w:tab/>
            </w:r>
            <w:r w:rsidR="00DE795C" w:rsidRPr="007D6F84">
              <w:rPr>
                <w:rStyle w:val="Hyperlink"/>
                <w:rFonts w:ascii="Times New Roman" w:hAnsi="Times New Roman" w:cs="Times New Roman"/>
                <w:noProof/>
                <w:sz w:val="24"/>
                <w:lang w:val="id-ID"/>
              </w:rPr>
              <w:t>Usia</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_Toc211863228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28</w:t>
            </w:r>
            <w:r w:rsidR="00DE795C" w:rsidRPr="007D6F84">
              <w:rPr>
                <w:rFonts w:ascii="Times New Roman" w:hAnsi="Times New Roman" w:cs="Times New Roman"/>
                <w:noProof/>
                <w:webHidden/>
                <w:sz w:val="24"/>
              </w:rPr>
              <w:fldChar w:fldCharType="end"/>
            </w:r>
          </w:hyperlink>
        </w:p>
        <w:p w14:paraId="7C72CD9C" w14:textId="1678395E" w:rsidR="00DE795C" w:rsidRPr="007D6F84" w:rsidRDefault="00EA78F2" w:rsidP="007D6F84">
          <w:pPr>
            <w:pStyle w:val="TOC1"/>
            <w:rPr>
              <w:color w:val="auto"/>
              <w:kern w:val="0"/>
              <w:lang w:eastAsia="en-US"/>
            </w:rPr>
          </w:pPr>
          <w:hyperlink w:anchor="_Toc211863229" w:history="1">
            <w:r w:rsidR="00DE795C" w:rsidRPr="007D6F84">
              <w:rPr>
                <w:rStyle w:val="Hyperlink"/>
                <w:lang w:val="id-ID"/>
              </w:rPr>
              <w:t>BAB III METODOLOGI PENELITIAN</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_Toc211863229 \h </w:instrText>
            </w:r>
            <w:r w:rsidR="00DE795C" w:rsidRPr="007D6F84">
              <w:rPr>
                <w:b w:val="0"/>
                <w:webHidden/>
              </w:rPr>
            </w:r>
            <w:r w:rsidR="00DE795C" w:rsidRPr="007D6F84">
              <w:rPr>
                <w:b w:val="0"/>
                <w:webHidden/>
              </w:rPr>
              <w:fldChar w:fldCharType="separate"/>
            </w:r>
            <w:r w:rsidR="00B13441">
              <w:rPr>
                <w:b w:val="0"/>
                <w:webHidden/>
              </w:rPr>
              <w:t>29</w:t>
            </w:r>
            <w:r w:rsidR="00DE795C" w:rsidRPr="007D6F84">
              <w:rPr>
                <w:b w:val="0"/>
                <w:webHidden/>
              </w:rPr>
              <w:fldChar w:fldCharType="end"/>
            </w:r>
          </w:hyperlink>
        </w:p>
        <w:p w14:paraId="5B46E2DD" w14:textId="77777777" w:rsidR="00DE795C" w:rsidRPr="007D6F84" w:rsidRDefault="00EA78F2" w:rsidP="007D6F84">
          <w:pPr>
            <w:pStyle w:val="TOC2"/>
            <w:rPr>
              <w:rFonts w:ascii="Times New Roman" w:hAnsi="Times New Roman" w:cs="Times New Roman"/>
              <w:noProof/>
              <w:kern w:val="0"/>
              <w:sz w:val="24"/>
              <w:lang w:eastAsia="en-US"/>
            </w:rPr>
          </w:pPr>
          <w:hyperlink w:anchor="_Toc211863230" w:history="1">
            <w:r w:rsidR="00DE795C" w:rsidRPr="007D6F84">
              <w:rPr>
                <w:rStyle w:val="Hyperlink"/>
                <w:rFonts w:ascii="Times New Roman" w:hAnsi="Times New Roman" w:cs="Times New Roman"/>
                <w:noProof/>
                <w:sz w:val="24"/>
                <w:lang w:val="id-ID"/>
              </w:rPr>
              <w:t>3.1 Desain Penelitian</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_Toc211863230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29</w:t>
            </w:r>
            <w:r w:rsidR="00DE795C" w:rsidRPr="007D6F84">
              <w:rPr>
                <w:rFonts w:ascii="Times New Roman" w:hAnsi="Times New Roman" w:cs="Times New Roman"/>
                <w:noProof/>
                <w:webHidden/>
                <w:sz w:val="24"/>
              </w:rPr>
              <w:fldChar w:fldCharType="end"/>
            </w:r>
          </w:hyperlink>
        </w:p>
        <w:p w14:paraId="497A289A" w14:textId="77777777" w:rsidR="00DE795C" w:rsidRPr="007D6F84" w:rsidRDefault="00EA78F2" w:rsidP="007D6F84">
          <w:pPr>
            <w:pStyle w:val="TOC2"/>
            <w:rPr>
              <w:rFonts w:ascii="Times New Roman" w:hAnsi="Times New Roman" w:cs="Times New Roman"/>
              <w:noProof/>
              <w:kern w:val="0"/>
              <w:sz w:val="24"/>
              <w:lang w:eastAsia="en-US"/>
            </w:rPr>
          </w:pPr>
          <w:hyperlink w:anchor="_Toc211863231" w:history="1">
            <w:r w:rsidR="00DE795C" w:rsidRPr="007D6F84">
              <w:rPr>
                <w:rStyle w:val="Hyperlink"/>
                <w:rFonts w:ascii="Times New Roman" w:hAnsi="Times New Roman" w:cs="Times New Roman"/>
                <w:noProof/>
                <w:sz w:val="24"/>
                <w:lang w:val="id-ID"/>
              </w:rPr>
              <w:t>3.2 Variabel Penelitian</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_Toc211863231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29</w:t>
            </w:r>
            <w:r w:rsidR="00DE795C" w:rsidRPr="007D6F84">
              <w:rPr>
                <w:rFonts w:ascii="Times New Roman" w:hAnsi="Times New Roman" w:cs="Times New Roman"/>
                <w:noProof/>
                <w:webHidden/>
                <w:sz w:val="24"/>
              </w:rPr>
              <w:fldChar w:fldCharType="end"/>
            </w:r>
          </w:hyperlink>
        </w:p>
        <w:p w14:paraId="6E74807F" w14:textId="77777777" w:rsidR="00DE795C" w:rsidRPr="007D6F84" w:rsidRDefault="00EA78F2" w:rsidP="007D6F84">
          <w:pPr>
            <w:pStyle w:val="TOC2"/>
            <w:rPr>
              <w:rFonts w:ascii="Times New Roman" w:hAnsi="Times New Roman" w:cs="Times New Roman"/>
              <w:noProof/>
              <w:kern w:val="0"/>
              <w:sz w:val="24"/>
              <w:lang w:eastAsia="en-US"/>
            </w:rPr>
          </w:pPr>
          <w:hyperlink w:anchor="_Toc211863232" w:history="1">
            <w:r w:rsidR="00DE795C" w:rsidRPr="007D6F84">
              <w:rPr>
                <w:rStyle w:val="Hyperlink"/>
                <w:rFonts w:ascii="Times New Roman" w:hAnsi="Times New Roman" w:cs="Times New Roman"/>
                <w:noProof/>
                <w:sz w:val="24"/>
                <w:lang w:val="id-ID"/>
              </w:rPr>
              <w:t>3.3</w:t>
            </w:r>
            <w:r w:rsidR="00DE795C" w:rsidRPr="007D6F84">
              <w:rPr>
                <w:rFonts w:ascii="Times New Roman" w:hAnsi="Times New Roman" w:cs="Times New Roman"/>
                <w:noProof/>
                <w:kern w:val="0"/>
                <w:sz w:val="24"/>
                <w:lang w:eastAsia="en-US"/>
              </w:rPr>
              <w:tab/>
            </w:r>
            <w:r w:rsidR="00DE795C" w:rsidRPr="007D6F84">
              <w:rPr>
                <w:rStyle w:val="Hyperlink"/>
                <w:rFonts w:ascii="Times New Roman" w:hAnsi="Times New Roman" w:cs="Times New Roman"/>
                <w:noProof/>
                <w:sz w:val="24"/>
                <w:lang w:val="id-ID"/>
              </w:rPr>
              <w:t>Populasi dan Sampel Penelitian</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_Toc211863232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29</w:t>
            </w:r>
            <w:r w:rsidR="00DE795C" w:rsidRPr="007D6F84">
              <w:rPr>
                <w:rFonts w:ascii="Times New Roman" w:hAnsi="Times New Roman" w:cs="Times New Roman"/>
                <w:noProof/>
                <w:webHidden/>
                <w:sz w:val="24"/>
              </w:rPr>
              <w:fldChar w:fldCharType="end"/>
            </w:r>
          </w:hyperlink>
        </w:p>
        <w:p w14:paraId="06727F34" w14:textId="77777777" w:rsidR="00DE795C" w:rsidRPr="007D6F84" w:rsidRDefault="00EA78F2" w:rsidP="007D6F84">
          <w:pPr>
            <w:pStyle w:val="TOC2"/>
            <w:rPr>
              <w:rFonts w:ascii="Times New Roman" w:hAnsi="Times New Roman" w:cs="Times New Roman"/>
              <w:noProof/>
              <w:kern w:val="0"/>
              <w:sz w:val="24"/>
              <w:lang w:eastAsia="en-US"/>
            </w:rPr>
          </w:pPr>
          <w:hyperlink w:anchor="_Toc211863233" w:history="1">
            <w:r w:rsidR="00DE795C" w:rsidRPr="007D6F84">
              <w:rPr>
                <w:rStyle w:val="Hyperlink"/>
                <w:rFonts w:ascii="Times New Roman" w:hAnsi="Times New Roman" w:cs="Times New Roman"/>
                <w:noProof/>
                <w:sz w:val="24"/>
                <w:lang w:val="id-ID"/>
              </w:rPr>
              <w:t>3.4 Waktu dan Tempat Penelitian</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_Toc211863233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30</w:t>
            </w:r>
            <w:r w:rsidR="00DE795C" w:rsidRPr="007D6F84">
              <w:rPr>
                <w:rFonts w:ascii="Times New Roman" w:hAnsi="Times New Roman" w:cs="Times New Roman"/>
                <w:noProof/>
                <w:webHidden/>
                <w:sz w:val="24"/>
              </w:rPr>
              <w:fldChar w:fldCharType="end"/>
            </w:r>
          </w:hyperlink>
        </w:p>
        <w:p w14:paraId="71869321" w14:textId="77777777" w:rsidR="00DE795C" w:rsidRPr="007D6F84" w:rsidRDefault="00EA78F2" w:rsidP="007D6F84">
          <w:pPr>
            <w:pStyle w:val="TOC2"/>
            <w:rPr>
              <w:rFonts w:ascii="Times New Roman" w:hAnsi="Times New Roman" w:cs="Times New Roman"/>
              <w:noProof/>
              <w:kern w:val="0"/>
              <w:sz w:val="24"/>
              <w:lang w:eastAsia="en-US"/>
            </w:rPr>
          </w:pPr>
          <w:hyperlink w:anchor="_Toc211863234" w:history="1">
            <w:r w:rsidR="00DE795C" w:rsidRPr="007D6F84">
              <w:rPr>
                <w:rStyle w:val="Hyperlink"/>
                <w:rFonts w:ascii="Times New Roman" w:hAnsi="Times New Roman" w:cs="Times New Roman"/>
                <w:noProof/>
                <w:sz w:val="24"/>
                <w:lang w:val="id-ID"/>
              </w:rPr>
              <w:t>3.5 Instrumen Penelitian</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_Toc211863234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31</w:t>
            </w:r>
            <w:r w:rsidR="00DE795C" w:rsidRPr="007D6F84">
              <w:rPr>
                <w:rFonts w:ascii="Times New Roman" w:hAnsi="Times New Roman" w:cs="Times New Roman"/>
                <w:noProof/>
                <w:webHidden/>
                <w:sz w:val="24"/>
              </w:rPr>
              <w:fldChar w:fldCharType="end"/>
            </w:r>
          </w:hyperlink>
        </w:p>
        <w:p w14:paraId="52C73D64" w14:textId="77777777" w:rsidR="00DE795C" w:rsidRPr="007D6F84" w:rsidRDefault="00EA78F2" w:rsidP="007D6F84">
          <w:pPr>
            <w:pStyle w:val="TOC2"/>
            <w:rPr>
              <w:rFonts w:ascii="Times New Roman" w:hAnsi="Times New Roman" w:cs="Times New Roman"/>
              <w:noProof/>
              <w:kern w:val="0"/>
              <w:sz w:val="24"/>
              <w:lang w:eastAsia="en-US"/>
            </w:rPr>
          </w:pPr>
          <w:hyperlink w:anchor="_Toc211863235" w:history="1">
            <w:r w:rsidR="00DE795C" w:rsidRPr="007D6F84">
              <w:rPr>
                <w:rStyle w:val="Hyperlink"/>
                <w:rFonts w:ascii="Times New Roman" w:hAnsi="Times New Roman" w:cs="Times New Roman"/>
                <w:noProof/>
                <w:sz w:val="24"/>
                <w:lang w:val="id-ID"/>
              </w:rPr>
              <w:t>3.6 Cara Pengumpulan Data</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_Toc211863235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31</w:t>
            </w:r>
            <w:r w:rsidR="00DE795C" w:rsidRPr="007D6F84">
              <w:rPr>
                <w:rFonts w:ascii="Times New Roman" w:hAnsi="Times New Roman" w:cs="Times New Roman"/>
                <w:noProof/>
                <w:webHidden/>
                <w:sz w:val="24"/>
              </w:rPr>
              <w:fldChar w:fldCharType="end"/>
            </w:r>
          </w:hyperlink>
        </w:p>
        <w:p w14:paraId="408B0E74" w14:textId="77777777" w:rsidR="00DE795C" w:rsidRPr="007D6F84" w:rsidRDefault="00EA78F2" w:rsidP="007D6F84">
          <w:pPr>
            <w:pStyle w:val="TOC2"/>
            <w:rPr>
              <w:rFonts w:ascii="Times New Roman" w:hAnsi="Times New Roman" w:cs="Times New Roman"/>
              <w:noProof/>
              <w:kern w:val="0"/>
              <w:sz w:val="24"/>
              <w:lang w:eastAsia="en-US"/>
            </w:rPr>
          </w:pPr>
          <w:hyperlink w:anchor="_Toc211863236" w:history="1">
            <w:r w:rsidR="00DE795C" w:rsidRPr="007D6F84">
              <w:rPr>
                <w:rStyle w:val="Hyperlink"/>
                <w:rFonts w:ascii="Times New Roman" w:hAnsi="Times New Roman" w:cs="Times New Roman"/>
                <w:noProof/>
                <w:sz w:val="24"/>
                <w:lang w:val="id-ID"/>
              </w:rPr>
              <w:t>3.</w:t>
            </w:r>
            <w:r w:rsidR="00DE795C" w:rsidRPr="007D6F84">
              <w:rPr>
                <w:rStyle w:val="Hyperlink"/>
                <w:rFonts w:ascii="Times New Roman" w:hAnsi="Times New Roman" w:cs="Times New Roman"/>
                <w:noProof/>
                <w:sz w:val="24"/>
              </w:rPr>
              <w:t>7</w:t>
            </w:r>
            <w:r w:rsidR="00DE795C" w:rsidRPr="007D6F84">
              <w:rPr>
                <w:rStyle w:val="Hyperlink"/>
                <w:rFonts w:ascii="Times New Roman" w:hAnsi="Times New Roman" w:cs="Times New Roman"/>
                <w:noProof/>
                <w:sz w:val="24"/>
                <w:lang w:val="id-ID"/>
              </w:rPr>
              <w:t xml:space="preserve"> Analisis Data</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_Toc211863236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32</w:t>
            </w:r>
            <w:r w:rsidR="00DE795C" w:rsidRPr="007D6F84">
              <w:rPr>
                <w:rFonts w:ascii="Times New Roman" w:hAnsi="Times New Roman" w:cs="Times New Roman"/>
                <w:noProof/>
                <w:webHidden/>
                <w:sz w:val="24"/>
              </w:rPr>
              <w:fldChar w:fldCharType="end"/>
            </w:r>
          </w:hyperlink>
        </w:p>
        <w:p w14:paraId="31B64BE9" w14:textId="77777777" w:rsidR="00DE795C" w:rsidRPr="007D6F84" w:rsidRDefault="00EA78F2" w:rsidP="007D6F84">
          <w:pPr>
            <w:pStyle w:val="TOC1"/>
            <w:rPr>
              <w:color w:val="auto"/>
              <w:kern w:val="0"/>
              <w:lang w:eastAsia="en-US"/>
            </w:rPr>
          </w:pPr>
          <w:hyperlink w:anchor="_Toc211863237" w:history="1">
            <w:r w:rsidR="00DE795C" w:rsidRPr="007D6F84">
              <w:rPr>
                <w:rStyle w:val="Hyperlink"/>
                <w:lang w:val="id-ID"/>
              </w:rPr>
              <w:t>BAB IV HASIL DAN PEMBAHASAN</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_Toc211863237 \h </w:instrText>
            </w:r>
            <w:r w:rsidR="00DE795C" w:rsidRPr="007D6F84">
              <w:rPr>
                <w:b w:val="0"/>
                <w:webHidden/>
              </w:rPr>
            </w:r>
            <w:r w:rsidR="00DE795C" w:rsidRPr="007D6F84">
              <w:rPr>
                <w:b w:val="0"/>
                <w:webHidden/>
              </w:rPr>
              <w:fldChar w:fldCharType="separate"/>
            </w:r>
            <w:r w:rsidR="00B13441">
              <w:rPr>
                <w:b w:val="0"/>
                <w:webHidden/>
              </w:rPr>
              <w:t>33</w:t>
            </w:r>
            <w:r w:rsidR="00DE795C" w:rsidRPr="007D6F84">
              <w:rPr>
                <w:b w:val="0"/>
                <w:webHidden/>
              </w:rPr>
              <w:fldChar w:fldCharType="end"/>
            </w:r>
          </w:hyperlink>
        </w:p>
        <w:p w14:paraId="398B0655" w14:textId="77777777" w:rsidR="00DE795C" w:rsidRPr="007D6F84" w:rsidRDefault="00EA78F2" w:rsidP="007D6F84">
          <w:pPr>
            <w:pStyle w:val="TOC2"/>
            <w:rPr>
              <w:rFonts w:ascii="Times New Roman" w:hAnsi="Times New Roman" w:cs="Times New Roman"/>
              <w:noProof/>
              <w:kern w:val="0"/>
              <w:sz w:val="24"/>
              <w:lang w:eastAsia="en-US"/>
            </w:rPr>
          </w:pPr>
          <w:hyperlink w:anchor="_Toc211863238" w:history="1">
            <w:r w:rsidR="00DE795C" w:rsidRPr="007D6F84">
              <w:rPr>
                <w:rStyle w:val="Hyperlink"/>
                <w:rFonts w:ascii="Times New Roman" w:hAnsi="Times New Roman" w:cs="Times New Roman"/>
                <w:noProof/>
                <w:sz w:val="24"/>
                <w:lang w:val="id-ID"/>
              </w:rPr>
              <w:t>4.1</w:t>
            </w:r>
            <w:r w:rsidR="00DE795C" w:rsidRPr="007D6F84">
              <w:rPr>
                <w:rFonts w:ascii="Times New Roman" w:hAnsi="Times New Roman" w:cs="Times New Roman"/>
                <w:noProof/>
                <w:kern w:val="0"/>
                <w:sz w:val="24"/>
                <w:lang w:eastAsia="en-US"/>
              </w:rPr>
              <w:tab/>
            </w:r>
            <w:r w:rsidR="00DE795C" w:rsidRPr="007D6F84">
              <w:rPr>
                <w:rStyle w:val="Hyperlink"/>
                <w:rFonts w:ascii="Times New Roman" w:hAnsi="Times New Roman" w:cs="Times New Roman"/>
                <w:noProof/>
                <w:sz w:val="24"/>
                <w:lang w:val="id-ID"/>
              </w:rPr>
              <w:t>Hasil Penelitian</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_Toc211863238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33</w:t>
            </w:r>
            <w:r w:rsidR="00DE795C" w:rsidRPr="007D6F84">
              <w:rPr>
                <w:rFonts w:ascii="Times New Roman" w:hAnsi="Times New Roman" w:cs="Times New Roman"/>
                <w:noProof/>
                <w:webHidden/>
                <w:sz w:val="24"/>
              </w:rPr>
              <w:fldChar w:fldCharType="end"/>
            </w:r>
          </w:hyperlink>
        </w:p>
        <w:p w14:paraId="21BBA53A" w14:textId="77777777" w:rsidR="00DE795C" w:rsidRPr="007D6F84" w:rsidRDefault="00EA78F2" w:rsidP="007D6F84">
          <w:pPr>
            <w:pStyle w:val="TOC2"/>
            <w:rPr>
              <w:rFonts w:ascii="Times New Roman" w:hAnsi="Times New Roman" w:cs="Times New Roman"/>
              <w:noProof/>
              <w:kern w:val="0"/>
              <w:sz w:val="24"/>
              <w:lang w:eastAsia="en-US"/>
            </w:rPr>
          </w:pPr>
          <w:hyperlink w:anchor="_Toc211863244" w:history="1">
            <w:r w:rsidR="00DE795C" w:rsidRPr="007D6F84">
              <w:rPr>
                <w:rStyle w:val="Hyperlink"/>
                <w:rFonts w:ascii="Times New Roman" w:hAnsi="Times New Roman" w:cs="Times New Roman"/>
                <w:noProof/>
                <w:sz w:val="24"/>
              </w:rPr>
              <w:t xml:space="preserve">4.2 </w:t>
            </w:r>
            <w:r w:rsidR="00DE795C" w:rsidRPr="007D6F84">
              <w:rPr>
                <w:rStyle w:val="Hyperlink"/>
                <w:rFonts w:ascii="Times New Roman" w:hAnsi="Times New Roman" w:cs="Times New Roman"/>
                <w:noProof/>
                <w:sz w:val="24"/>
                <w:lang w:val="id-ID"/>
              </w:rPr>
              <w:t>Pembahasan</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_Toc211863244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34</w:t>
            </w:r>
            <w:r w:rsidR="00DE795C" w:rsidRPr="007D6F84">
              <w:rPr>
                <w:rFonts w:ascii="Times New Roman" w:hAnsi="Times New Roman" w:cs="Times New Roman"/>
                <w:noProof/>
                <w:webHidden/>
                <w:sz w:val="24"/>
              </w:rPr>
              <w:fldChar w:fldCharType="end"/>
            </w:r>
          </w:hyperlink>
        </w:p>
        <w:p w14:paraId="414EB1BA" w14:textId="1C096F3C" w:rsidR="00DE795C" w:rsidRPr="007D6F84" w:rsidRDefault="00EA78F2" w:rsidP="007D6F84">
          <w:pPr>
            <w:pStyle w:val="TOC1"/>
            <w:rPr>
              <w:color w:val="auto"/>
              <w:kern w:val="0"/>
              <w:lang w:eastAsia="en-US"/>
            </w:rPr>
          </w:pPr>
          <w:hyperlink w:anchor="_Toc211863245" w:history="1">
            <w:r w:rsidR="00DE795C" w:rsidRPr="007D6F84">
              <w:rPr>
                <w:rStyle w:val="Hyperlink"/>
                <w:lang w:val="id-ID"/>
              </w:rPr>
              <w:t>BAB V</w:t>
            </w:r>
          </w:hyperlink>
          <w:r w:rsidR="00A40AF8" w:rsidRPr="007D6F84">
            <w:rPr>
              <w:color w:val="auto"/>
              <w:kern w:val="0"/>
              <w:lang w:eastAsia="en-US"/>
            </w:rPr>
            <w:t xml:space="preserve"> </w:t>
          </w:r>
          <w:hyperlink w:anchor="_Toc211863246" w:history="1">
            <w:r w:rsidR="00DE795C" w:rsidRPr="007D6F84">
              <w:rPr>
                <w:rStyle w:val="Hyperlink"/>
                <w:lang w:val="id-ID"/>
              </w:rPr>
              <w:t>KESIMPULAN DAN SARAN</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_Toc211863246 \h </w:instrText>
            </w:r>
            <w:r w:rsidR="00DE795C" w:rsidRPr="007D6F84">
              <w:rPr>
                <w:b w:val="0"/>
                <w:webHidden/>
              </w:rPr>
            </w:r>
            <w:r w:rsidR="00DE795C" w:rsidRPr="007D6F84">
              <w:rPr>
                <w:b w:val="0"/>
                <w:webHidden/>
              </w:rPr>
              <w:fldChar w:fldCharType="separate"/>
            </w:r>
            <w:r w:rsidR="00B13441">
              <w:rPr>
                <w:b w:val="0"/>
                <w:webHidden/>
              </w:rPr>
              <w:t>40</w:t>
            </w:r>
            <w:r w:rsidR="00DE795C" w:rsidRPr="007D6F84">
              <w:rPr>
                <w:b w:val="0"/>
                <w:webHidden/>
              </w:rPr>
              <w:fldChar w:fldCharType="end"/>
            </w:r>
          </w:hyperlink>
        </w:p>
        <w:p w14:paraId="0305024B" w14:textId="77777777" w:rsidR="00DE795C" w:rsidRPr="007D6F84" w:rsidRDefault="00EA78F2" w:rsidP="007D6F84">
          <w:pPr>
            <w:pStyle w:val="TOC2"/>
            <w:rPr>
              <w:rFonts w:ascii="Times New Roman" w:hAnsi="Times New Roman" w:cs="Times New Roman"/>
              <w:noProof/>
              <w:kern w:val="0"/>
              <w:sz w:val="24"/>
              <w:lang w:eastAsia="en-US"/>
            </w:rPr>
          </w:pPr>
          <w:hyperlink w:anchor="_Toc211863247" w:history="1">
            <w:r w:rsidR="00DE795C" w:rsidRPr="007D6F84">
              <w:rPr>
                <w:rStyle w:val="Hyperlink"/>
                <w:rFonts w:ascii="Times New Roman" w:hAnsi="Times New Roman" w:cs="Times New Roman"/>
                <w:noProof/>
                <w:sz w:val="24"/>
              </w:rPr>
              <w:t xml:space="preserve">5.1 </w:t>
            </w:r>
            <w:r w:rsidR="00DE795C" w:rsidRPr="007D6F84">
              <w:rPr>
                <w:rStyle w:val="Hyperlink"/>
                <w:rFonts w:ascii="Times New Roman" w:hAnsi="Times New Roman" w:cs="Times New Roman"/>
                <w:noProof/>
                <w:sz w:val="24"/>
                <w:lang w:val="id-ID"/>
              </w:rPr>
              <w:t>Kesimpulan</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_Toc211863247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40</w:t>
            </w:r>
            <w:r w:rsidR="00DE795C" w:rsidRPr="007D6F84">
              <w:rPr>
                <w:rFonts w:ascii="Times New Roman" w:hAnsi="Times New Roman" w:cs="Times New Roman"/>
                <w:noProof/>
                <w:webHidden/>
                <w:sz w:val="24"/>
              </w:rPr>
              <w:fldChar w:fldCharType="end"/>
            </w:r>
          </w:hyperlink>
        </w:p>
        <w:p w14:paraId="7235A2ED" w14:textId="77777777" w:rsidR="00DE795C" w:rsidRPr="007D6F84" w:rsidRDefault="00EA78F2" w:rsidP="007D6F84">
          <w:pPr>
            <w:pStyle w:val="TOC2"/>
            <w:rPr>
              <w:rFonts w:ascii="Times New Roman" w:hAnsi="Times New Roman" w:cs="Times New Roman"/>
              <w:noProof/>
              <w:kern w:val="0"/>
              <w:sz w:val="24"/>
              <w:lang w:eastAsia="en-US"/>
            </w:rPr>
          </w:pPr>
          <w:hyperlink w:anchor="_Toc211863248" w:history="1">
            <w:r w:rsidR="00DE795C" w:rsidRPr="007D6F84">
              <w:rPr>
                <w:rStyle w:val="Hyperlink"/>
                <w:rFonts w:ascii="Times New Roman" w:hAnsi="Times New Roman" w:cs="Times New Roman"/>
                <w:noProof/>
                <w:sz w:val="24"/>
              </w:rPr>
              <w:t xml:space="preserve">5.2 </w:t>
            </w:r>
            <w:r w:rsidR="00DE795C" w:rsidRPr="007D6F84">
              <w:rPr>
                <w:rStyle w:val="Hyperlink"/>
                <w:rFonts w:ascii="Times New Roman" w:hAnsi="Times New Roman" w:cs="Times New Roman"/>
                <w:noProof/>
                <w:sz w:val="24"/>
                <w:lang w:val="id-ID"/>
              </w:rPr>
              <w:t>Saran</w:t>
            </w:r>
            <w:r w:rsidR="00DE795C" w:rsidRPr="007D6F84">
              <w:rPr>
                <w:rFonts w:ascii="Times New Roman" w:hAnsi="Times New Roman" w:cs="Times New Roman"/>
                <w:noProof/>
                <w:webHidden/>
                <w:sz w:val="24"/>
              </w:rPr>
              <w:tab/>
            </w:r>
            <w:r w:rsidR="00DE795C" w:rsidRPr="007D6F84">
              <w:rPr>
                <w:rFonts w:ascii="Times New Roman" w:hAnsi="Times New Roman" w:cs="Times New Roman"/>
                <w:noProof/>
                <w:webHidden/>
                <w:sz w:val="24"/>
              </w:rPr>
              <w:fldChar w:fldCharType="begin"/>
            </w:r>
            <w:r w:rsidR="00DE795C" w:rsidRPr="007D6F84">
              <w:rPr>
                <w:rFonts w:ascii="Times New Roman" w:hAnsi="Times New Roman" w:cs="Times New Roman"/>
                <w:noProof/>
                <w:webHidden/>
                <w:sz w:val="24"/>
              </w:rPr>
              <w:instrText xml:space="preserve"> PAGEREF _Toc211863248 \h </w:instrText>
            </w:r>
            <w:r w:rsidR="00DE795C" w:rsidRPr="007D6F84">
              <w:rPr>
                <w:rFonts w:ascii="Times New Roman" w:hAnsi="Times New Roman" w:cs="Times New Roman"/>
                <w:noProof/>
                <w:webHidden/>
                <w:sz w:val="24"/>
              </w:rPr>
            </w:r>
            <w:r w:rsidR="00DE795C" w:rsidRPr="007D6F84">
              <w:rPr>
                <w:rFonts w:ascii="Times New Roman" w:hAnsi="Times New Roman" w:cs="Times New Roman"/>
                <w:noProof/>
                <w:webHidden/>
                <w:sz w:val="24"/>
              </w:rPr>
              <w:fldChar w:fldCharType="separate"/>
            </w:r>
            <w:r w:rsidR="00B13441">
              <w:rPr>
                <w:rFonts w:ascii="Times New Roman" w:hAnsi="Times New Roman" w:cs="Times New Roman"/>
                <w:noProof/>
                <w:webHidden/>
                <w:sz w:val="24"/>
              </w:rPr>
              <w:t>41</w:t>
            </w:r>
            <w:r w:rsidR="00DE795C" w:rsidRPr="007D6F84">
              <w:rPr>
                <w:rFonts w:ascii="Times New Roman" w:hAnsi="Times New Roman" w:cs="Times New Roman"/>
                <w:noProof/>
                <w:webHidden/>
                <w:sz w:val="24"/>
              </w:rPr>
              <w:fldChar w:fldCharType="end"/>
            </w:r>
          </w:hyperlink>
        </w:p>
        <w:p w14:paraId="0D89DC4C" w14:textId="77777777" w:rsidR="00DE795C" w:rsidRPr="007D6F84" w:rsidRDefault="00EA78F2" w:rsidP="007D6F84">
          <w:pPr>
            <w:pStyle w:val="TOC1"/>
            <w:rPr>
              <w:color w:val="auto"/>
              <w:kern w:val="0"/>
              <w:lang w:eastAsia="en-US"/>
            </w:rPr>
          </w:pPr>
          <w:hyperlink w:anchor="_Toc211863251" w:history="1">
            <w:r w:rsidR="00DE795C" w:rsidRPr="007D6F84">
              <w:rPr>
                <w:rStyle w:val="Hyperlink"/>
                <w:lang w:val="id-ID"/>
              </w:rPr>
              <w:t>DAFTAR PUSTAKA</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_Toc211863251 \h </w:instrText>
            </w:r>
            <w:r w:rsidR="00DE795C" w:rsidRPr="007D6F84">
              <w:rPr>
                <w:b w:val="0"/>
                <w:webHidden/>
              </w:rPr>
            </w:r>
            <w:r w:rsidR="00DE795C" w:rsidRPr="007D6F84">
              <w:rPr>
                <w:b w:val="0"/>
                <w:webHidden/>
              </w:rPr>
              <w:fldChar w:fldCharType="separate"/>
            </w:r>
            <w:r w:rsidR="00B13441">
              <w:rPr>
                <w:b w:val="0"/>
                <w:webHidden/>
              </w:rPr>
              <w:t>42</w:t>
            </w:r>
            <w:r w:rsidR="00DE795C" w:rsidRPr="007D6F84">
              <w:rPr>
                <w:b w:val="0"/>
                <w:webHidden/>
              </w:rPr>
              <w:fldChar w:fldCharType="end"/>
            </w:r>
          </w:hyperlink>
        </w:p>
        <w:p w14:paraId="7CD506AE" w14:textId="77777777" w:rsidR="00DE795C" w:rsidRPr="007D6F84" w:rsidRDefault="00EA78F2" w:rsidP="007D6F84">
          <w:pPr>
            <w:pStyle w:val="TOC1"/>
            <w:rPr>
              <w:color w:val="auto"/>
              <w:kern w:val="0"/>
              <w:lang w:eastAsia="en-US"/>
            </w:rPr>
          </w:pPr>
          <w:hyperlink w:anchor="_Toc211863252" w:history="1">
            <w:r w:rsidR="00DE795C" w:rsidRPr="007D6F84">
              <w:rPr>
                <w:rStyle w:val="Hyperlink"/>
                <w:lang w:val="id-ID"/>
              </w:rPr>
              <w:t>LAMPIRAN</w:t>
            </w:r>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_Toc211863252 \h </w:instrText>
            </w:r>
            <w:r w:rsidR="00DE795C" w:rsidRPr="007D6F84">
              <w:rPr>
                <w:b w:val="0"/>
                <w:webHidden/>
              </w:rPr>
            </w:r>
            <w:r w:rsidR="00DE795C" w:rsidRPr="007D6F84">
              <w:rPr>
                <w:b w:val="0"/>
                <w:webHidden/>
              </w:rPr>
              <w:fldChar w:fldCharType="separate"/>
            </w:r>
            <w:r w:rsidR="00B13441">
              <w:rPr>
                <w:b w:val="0"/>
                <w:webHidden/>
              </w:rPr>
              <w:t>44</w:t>
            </w:r>
            <w:r w:rsidR="00DE795C" w:rsidRPr="007D6F84">
              <w:rPr>
                <w:b w:val="0"/>
                <w:webHidden/>
              </w:rPr>
              <w:fldChar w:fldCharType="end"/>
            </w:r>
          </w:hyperlink>
        </w:p>
        <w:p w14:paraId="23DC5FB6" w14:textId="44FB305D" w:rsidR="00DE795C" w:rsidRDefault="007D6F84" w:rsidP="007D6F84">
          <w:pPr>
            <w:pStyle w:val="TOC1"/>
            <w:rPr>
              <w:rFonts w:asciiTheme="minorHAnsi" w:hAnsiTheme="minorHAnsi" w:cstheme="minorBidi"/>
              <w:color w:val="auto"/>
              <w:kern w:val="0"/>
              <w:sz w:val="22"/>
              <w:szCs w:val="22"/>
              <w:lang w:eastAsia="en-US"/>
            </w:rPr>
          </w:pPr>
          <w:r w:rsidRPr="007D6F84">
            <w:rPr>
              <w:rStyle w:val="Hyperlink"/>
              <w:color w:val="000000" w:themeColor="text1"/>
              <w:u w:val="none"/>
            </w:rPr>
            <w:t>RIWAYAT HIDUP</w:t>
          </w:r>
          <w:hyperlink w:anchor="_Toc211863263" w:history="1">
            <w:r w:rsidR="00DE795C" w:rsidRPr="007D6F84">
              <w:rPr>
                <w:b w:val="0"/>
                <w:webHidden/>
              </w:rPr>
              <w:tab/>
            </w:r>
            <w:r w:rsidR="00DE795C" w:rsidRPr="007D6F84">
              <w:rPr>
                <w:b w:val="0"/>
                <w:webHidden/>
              </w:rPr>
              <w:fldChar w:fldCharType="begin"/>
            </w:r>
            <w:r w:rsidR="00DE795C" w:rsidRPr="007D6F84">
              <w:rPr>
                <w:b w:val="0"/>
                <w:webHidden/>
              </w:rPr>
              <w:instrText xml:space="preserve"> PAGEREF _Toc211863263 \h </w:instrText>
            </w:r>
            <w:r w:rsidR="00DE795C" w:rsidRPr="007D6F84">
              <w:rPr>
                <w:b w:val="0"/>
                <w:webHidden/>
              </w:rPr>
            </w:r>
            <w:r w:rsidR="00DE795C" w:rsidRPr="007D6F84">
              <w:rPr>
                <w:b w:val="0"/>
                <w:webHidden/>
              </w:rPr>
              <w:fldChar w:fldCharType="separate"/>
            </w:r>
            <w:r w:rsidR="00B13441">
              <w:rPr>
                <w:b w:val="0"/>
                <w:webHidden/>
              </w:rPr>
              <w:t>51</w:t>
            </w:r>
            <w:r w:rsidR="00DE795C" w:rsidRPr="007D6F84">
              <w:rPr>
                <w:b w:val="0"/>
                <w:webHidden/>
              </w:rPr>
              <w:fldChar w:fldCharType="end"/>
            </w:r>
          </w:hyperlink>
        </w:p>
        <w:p w14:paraId="3095970E" w14:textId="125C7320" w:rsidR="00F8439D" w:rsidRDefault="002A539D" w:rsidP="00D93D76">
          <w:pPr>
            <w:spacing w:after="0" w:line="360" w:lineRule="auto"/>
            <w:rPr>
              <w:b/>
              <w:bCs/>
              <w:noProof/>
            </w:rPr>
          </w:pPr>
          <w:r w:rsidRPr="00D93D76">
            <w:rPr>
              <w:rFonts w:ascii="Times New Roman" w:hAnsi="Times New Roman" w:cs="Times New Roman"/>
              <w:b/>
              <w:bCs/>
              <w:noProof/>
              <w:sz w:val="24"/>
            </w:rPr>
            <w:fldChar w:fldCharType="end"/>
          </w:r>
        </w:p>
      </w:sdtContent>
    </w:sdt>
    <w:p w14:paraId="688E3E69" w14:textId="2CC33419" w:rsidR="00F8439D" w:rsidRDefault="00F8439D" w:rsidP="00F109D9">
      <w:pPr>
        <w:widowControl/>
        <w:spacing w:after="0"/>
        <w:jc w:val="left"/>
        <w:rPr>
          <w:b/>
          <w:bCs/>
          <w:noProof/>
        </w:rPr>
      </w:pPr>
      <w:r>
        <w:rPr>
          <w:b/>
          <w:bCs/>
          <w:noProof/>
        </w:rPr>
        <w:br w:type="page"/>
      </w:r>
    </w:p>
    <w:p w14:paraId="4891388C" w14:textId="77777777" w:rsidR="00CE68BF" w:rsidRDefault="00CE68BF" w:rsidP="00F109D9">
      <w:pPr>
        <w:widowControl/>
        <w:spacing w:after="0"/>
        <w:jc w:val="left"/>
        <w:rPr>
          <w:b/>
          <w:bCs/>
          <w:noProof/>
        </w:rPr>
        <w:sectPr w:rsidR="00CE68BF">
          <w:pgSz w:w="11906" w:h="16838"/>
          <w:pgMar w:top="2268" w:right="1701" w:bottom="1701" w:left="2268" w:header="851" w:footer="992" w:gutter="0"/>
          <w:pgNumType w:fmt="lowerRoman"/>
          <w:cols w:space="425"/>
          <w:docGrid w:type="lines" w:linePitch="312"/>
        </w:sectPr>
      </w:pPr>
    </w:p>
    <w:p w14:paraId="57B275A7" w14:textId="73C4882B" w:rsidR="00CE68BF" w:rsidRDefault="00CE68BF" w:rsidP="00CE68BF">
      <w:pPr>
        <w:pStyle w:val="Heading1"/>
        <w:spacing w:before="0"/>
        <w:jc w:val="center"/>
        <w:rPr>
          <w:rFonts w:ascii="Times New Roman" w:hAnsi="Times New Roman" w:cs="Times New Roman"/>
          <w:b/>
          <w:bCs/>
          <w:noProof/>
          <w:color w:val="000000" w:themeColor="text1"/>
          <w:sz w:val="28"/>
          <w:szCs w:val="28"/>
        </w:rPr>
      </w:pPr>
      <w:bookmarkStart w:id="11" w:name="_Toc211863190"/>
      <w:r w:rsidRPr="00CE68BF">
        <w:rPr>
          <w:rFonts w:ascii="Times New Roman" w:hAnsi="Times New Roman" w:cs="Times New Roman"/>
          <w:b/>
          <w:bCs/>
          <w:noProof/>
          <w:color w:val="000000" w:themeColor="text1"/>
          <w:sz w:val="28"/>
          <w:szCs w:val="28"/>
        </w:rPr>
        <w:lastRenderedPageBreak/>
        <w:t>DAFTAR GAMBAR</w:t>
      </w:r>
      <w:bookmarkEnd w:id="11"/>
    </w:p>
    <w:p w14:paraId="55A8BF13" w14:textId="45B713A5" w:rsidR="00CE68BF" w:rsidRDefault="00CE68BF" w:rsidP="00CE68BF"/>
    <w:p w14:paraId="56465D72" w14:textId="2B64F472" w:rsidR="00CE68BF" w:rsidRPr="00DE795C" w:rsidRDefault="00EA78F2" w:rsidP="00556CF6">
      <w:pPr>
        <w:pStyle w:val="TOC1"/>
      </w:pPr>
      <w:hyperlink w:anchor="_Toc188010117" w:history="1">
        <w:r w:rsidR="00CE68BF" w:rsidRPr="007D6F84">
          <w:rPr>
            <w:rStyle w:val="Hyperlink"/>
            <w:color w:val="000000" w:themeColor="text1"/>
            <w:u w:val="none"/>
          </w:rPr>
          <w:t xml:space="preserve">Gambar 1.1 </w:t>
        </w:r>
        <w:r w:rsidR="00CE68BF" w:rsidRPr="007D6F84">
          <w:rPr>
            <w:rStyle w:val="Hyperlink"/>
            <w:b w:val="0"/>
            <w:color w:val="000000" w:themeColor="text1"/>
            <w:u w:val="none"/>
          </w:rPr>
          <w:t>Kerangka Pemikiran</w:t>
        </w:r>
        <w:r w:rsidR="00CE68BF" w:rsidRPr="007D6F84">
          <w:rPr>
            <w:b w:val="0"/>
            <w:webHidden/>
          </w:rPr>
          <w:tab/>
        </w:r>
        <w:r w:rsidR="00CE68BF" w:rsidRPr="007D6F84">
          <w:rPr>
            <w:b w:val="0"/>
            <w:webHidden/>
          </w:rPr>
          <w:fldChar w:fldCharType="begin"/>
        </w:r>
        <w:r w:rsidR="00CE68BF" w:rsidRPr="007D6F84">
          <w:rPr>
            <w:b w:val="0"/>
            <w:webHidden/>
          </w:rPr>
          <w:instrText xml:space="preserve"> PAGEREF _Toc188010117 \h </w:instrText>
        </w:r>
        <w:r w:rsidR="00CE68BF" w:rsidRPr="007D6F84">
          <w:rPr>
            <w:b w:val="0"/>
            <w:webHidden/>
          </w:rPr>
        </w:r>
        <w:r w:rsidR="00CE68BF" w:rsidRPr="007D6F84">
          <w:rPr>
            <w:b w:val="0"/>
            <w:webHidden/>
          </w:rPr>
          <w:fldChar w:fldCharType="separate"/>
        </w:r>
        <w:r w:rsidR="00B13441">
          <w:rPr>
            <w:b w:val="0"/>
            <w:webHidden/>
          </w:rPr>
          <w:t>7</w:t>
        </w:r>
        <w:r w:rsidR="00CE68BF" w:rsidRPr="007D6F84">
          <w:rPr>
            <w:b w:val="0"/>
            <w:webHidden/>
          </w:rPr>
          <w:fldChar w:fldCharType="end"/>
        </w:r>
      </w:hyperlink>
    </w:p>
    <w:p w14:paraId="2DCD5AEB" w14:textId="77777777" w:rsidR="00D91671" w:rsidRPr="00D91671" w:rsidRDefault="00D91671" w:rsidP="00D91671"/>
    <w:p w14:paraId="0484DB10" w14:textId="77777777" w:rsidR="00D91671" w:rsidRDefault="00D91671" w:rsidP="00D91671">
      <w:pPr>
        <w:pStyle w:val="Heading1"/>
        <w:spacing w:before="0" w:line="240" w:lineRule="auto"/>
        <w:rPr>
          <w:rFonts w:ascii="Times New Roman" w:hAnsi="Times New Roman" w:cs="Times New Roman"/>
          <w:b/>
          <w:bCs/>
          <w:color w:val="000000" w:themeColor="text1"/>
          <w:sz w:val="28"/>
          <w:szCs w:val="28"/>
        </w:rPr>
        <w:sectPr w:rsidR="00D91671">
          <w:pgSz w:w="11906" w:h="16838"/>
          <w:pgMar w:top="2268" w:right="1701" w:bottom="1701" w:left="2268" w:header="851" w:footer="992" w:gutter="0"/>
          <w:pgNumType w:fmt="lowerRoman"/>
          <w:cols w:space="425"/>
          <w:docGrid w:type="lines" w:linePitch="312"/>
        </w:sectPr>
      </w:pPr>
    </w:p>
    <w:p w14:paraId="4A3A7BE5" w14:textId="527C458C" w:rsidR="00D91671" w:rsidRDefault="00D91671" w:rsidP="00F109D9">
      <w:pPr>
        <w:pStyle w:val="Heading1"/>
        <w:spacing w:before="0" w:line="240" w:lineRule="auto"/>
        <w:jc w:val="center"/>
        <w:rPr>
          <w:rFonts w:ascii="Times New Roman" w:hAnsi="Times New Roman" w:cs="Times New Roman"/>
          <w:b/>
          <w:bCs/>
          <w:color w:val="000000" w:themeColor="text1"/>
          <w:sz w:val="28"/>
          <w:szCs w:val="28"/>
        </w:rPr>
      </w:pPr>
      <w:bookmarkStart w:id="12" w:name="_Toc211863191"/>
      <w:r>
        <w:rPr>
          <w:rFonts w:ascii="Times New Roman" w:hAnsi="Times New Roman" w:cs="Times New Roman"/>
          <w:b/>
          <w:bCs/>
          <w:color w:val="000000" w:themeColor="text1"/>
          <w:sz w:val="28"/>
          <w:szCs w:val="28"/>
        </w:rPr>
        <w:lastRenderedPageBreak/>
        <w:t>DAFAR TABEL</w:t>
      </w:r>
      <w:bookmarkEnd w:id="12"/>
    </w:p>
    <w:p w14:paraId="40AFDDED" w14:textId="77777777" w:rsidR="00D91671" w:rsidRDefault="00D91671" w:rsidP="00D91671"/>
    <w:p w14:paraId="2E8BA4B3" w14:textId="77777777" w:rsidR="00556CF6" w:rsidRPr="00556CF6" w:rsidRDefault="00EA78F2" w:rsidP="00556CF6">
      <w:pPr>
        <w:pStyle w:val="TOC1"/>
        <w:rPr>
          <w:rFonts w:asciiTheme="minorHAnsi" w:hAnsiTheme="minorHAnsi" w:cstheme="minorBidi"/>
          <w:color w:val="auto"/>
          <w:kern w:val="0"/>
          <w:sz w:val="22"/>
          <w:szCs w:val="22"/>
          <w:lang w:eastAsia="en-US"/>
        </w:rPr>
      </w:pPr>
      <w:hyperlink w:anchor="_Toc211863243" w:history="1">
        <w:r w:rsidR="00556CF6" w:rsidRPr="00556CF6">
          <w:rPr>
            <w:rStyle w:val="Hyperlink"/>
            <w:color w:val="000000" w:themeColor="text1"/>
            <w:u w:val="none"/>
          </w:rPr>
          <w:t xml:space="preserve">Tabel 4.1 </w:t>
        </w:r>
        <w:r w:rsidR="00556CF6" w:rsidRPr="00556CF6">
          <w:rPr>
            <w:rStyle w:val="Hyperlink"/>
            <w:b w:val="0"/>
            <w:color w:val="000000" w:themeColor="text1"/>
            <w:u w:val="none"/>
          </w:rPr>
          <w:t xml:space="preserve">Persentase </w:t>
        </w:r>
        <w:r w:rsidR="00556CF6" w:rsidRPr="00556CF6">
          <w:rPr>
            <w:rStyle w:val="Hyperlink"/>
            <w:b w:val="0"/>
            <w:color w:val="000000" w:themeColor="text1"/>
            <w:u w:val="none"/>
            <w:lang w:val="id-ID"/>
          </w:rPr>
          <w:t>berdasarkan jenis antibiotik</w:t>
        </w:r>
        <w:r w:rsidR="00556CF6" w:rsidRPr="00556CF6">
          <w:rPr>
            <w:b w:val="0"/>
            <w:webHidden/>
          </w:rPr>
          <w:tab/>
        </w:r>
        <w:r w:rsidR="00556CF6" w:rsidRPr="00556CF6">
          <w:rPr>
            <w:b w:val="0"/>
            <w:webHidden/>
          </w:rPr>
          <w:fldChar w:fldCharType="begin"/>
        </w:r>
        <w:r w:rsidR="00556CF6" w:rsidRPr="00556CF6">
          <w:rPr>
            <w:b w:val="0"/>
            <w:webHidden/>
          </w:rPr>
          <w:instrText xml:space="preserve"> PAGEREF _Toc211863243 \h </w:instrText>
        </w:r>
        <w:r w:rsidR="00556CF6" w:rsidRPr="00556CF6">
          <w:rPr>
            <w:b w:val="0"/>
            <w:webHidden/>
          </w:rPr>
        </w:r>
        <w:r w:rsidR="00556CF6" w:rsidRPr="00556CF6">
          <w:rPr>
            <w:b w:val="0"/>
            <w:webHidden/>
          </w:rPr>
          <w:fldChar w:fldCharType="separate"/>
        </w:r>
        <w:r w:rsidR="00B13441">
          <w:rPr>
            <w:b w:val="0"/>
            <w:webHidden/>
          </w:rPr>
          <w:t>34</w:t>
        </w:r>
        <w:r w:rsidR="00556CF6" w:rsidRPr="00556CF6">
          <w:rPr>
            <w:b w:val="0"/>
            <w:webHidden/>
          </w:rPr>
          <w:fldChar w:fldCharType="end"/>
        </w:r>
      </w:hyperlink>
    </w:p>
    <w:p w14:paraId="2E242779" w14:textId="77777777" w:rsidR="00D91671" w:rsidRDefault="00D91671" w:rsidP="00D91671"/>
    <w:p w14:paraId="3C0B084D" w14:textId="77777777" w:rsidR="00D91671" w:rsidRDefault="00D91671" w:rsidP="00D91671"/>
    <w:p w14:paraId="2C49386B" w14:textId="77777777" w:rsidR="00D91671" w:rsidRDefault="00D91671" w:rsidP="00D91671"/>
    <w:p w14:paraId="10062908" w14:textId="77777777" w:rsidR="00D91671" w:rsidRDefault="00D91671" w:rsidP="00D91671"/>
    <w:p w14:paraId="5760C84F" w14:textId="77777777" w:rsidR="00D91671" w:rsidRDefault="00D91671" w:rsidP="00D91671"/>
    <w:p w14:paraId="36F16594" w14:textId="77777777" w:rsidR="00D91671" w:rsidRDefault="00D91671" w:rsidP="00D91671"/>
    <w:p w14:paraId="65D2A14D" w14:textId="77777777" w:rsidR="00D91671" w:rsidRDefault="00D91671" w:rsidP="00D91671"/>
    <w:p w14:paraId="5C82EC33" w14:textId="77777777" w:rsidR="00D91671" w:rsidRDefault="00D91671" w:rsidP="00D91671"/>
    <w:p w14:paraId="25AC4994" w14:textId="77777777" w:rsidR="00D91671" w:rsidRDefault="00D91671" w:rsidP="00D91671"/>
    <w:p w14:paraId="5D8F7F91" w14:textId="77777777" w:rsidR="00D91671" w:rsidRDefault="00D91671" w:rsidP="00D91671"/>
    <w:p w14:paraId="651DBE7B" w14:textId="77777777" w:rsidR="00D91671" w:rsidRDefault="00D91671" w:rsidP="00D91671"/>
    <w:p w14:paraId="41216899" w14:textId="77777777" w:rsidR="00D91671" w:rsidRDefault="00D91671" w:rsidP="00D91671"/>
    <w:p w14:paraId="39B68F59" w14:textId="77777777" w:rsidR="00D91671" w:rsidRDefault="00D91671" w:rsidP="00D91671"/>
    <w:p w14:paraId="2BA61409" w14:textId="77777777" w:rsidR="00D91671" w:rsidRDefault="00D91671" w:rsidP="00D91671"/>
    <w:p w14:paraId="1D5B7AC8" w14:textId="77777777" w:rsidR="00D91671" w:rsidRDefault="00D91671" w:rsidP="00D91671"/>
    <w:p w14:paraId="59821881" w14:textId="77777777" w:rsidR="00D91671" w:rsidRDefault="00D91671" w:rsidP="00D91671"/>
    <w:p w14:paraId="6EF30280" w14:textId="77777777" w:rsidR="00D91671" w:rsidRDefault="00D91671" w:rsidP="00D91671"/>
    <w:p w14:paraId="7BB3C914" w14:textId="77777777" w:rsidR="00D91671" w:rsidRDefault="00D91671" w:rsidP="00D91671"/>
    <w:p w14:paraId="3B3609B7" w14:textId="77777777" w:rsidR="00D91671" w:rsidRDefault="00D91671" w:rsidP="00D91671"/>
    <w:p w14:paraId="231F784A" w14:textId="77777777" w:rsidR="00D91671" w:rsidRDefault="00D91671" w:rsidP="00D91671"/>
    <w:p w14:paraId="09567B50" w14:textId="77777777" w:rsidR="00D91671" w:rsidRDefault="00D91671" w:rsidP="00D91671"/>
    <w:p w14:paraId="0E4A466C" w14:textId="77777777" w:rsidR="00D91671" w:rsidRPr="00D91671" w:rsidRDefault="00D91671" w:rsidP="00D91671"/>
    <w:p w14:paraId="118170B4" w14:textId="77777777" w:rsidR="00D91671" w:rsidRDefault="00D91671" w:rsidP="00F109D9">
      <w:pPr>
        <w:pStyle w:val="Heading1"/>
        <w:spacing w:before="0" w:line="240" w:lineRule="auto"/>
        <w:jc w:val="center"/>
        <w:rPr>
          <w:rFonts w:ascii="Times New Roman" w:hAnsi="Times New Roman" w:cs="Times New Roman"/>
          <w:b/>
          <w:bCs/>
          <w:color w:val="000000" w:themeColor="text1"/>
          <w:sz w:val="28"/>
          <w:szCs w:val="28"/>
        </w:rPr>
        <w:sectPr w:rsidR="00D91671">
          <w:pgSz w:w="11906" w:h="16838"/>
          <w:pgMar w:top="2268" w:right="1701" w:bottom="1701" w:left="2268" w:header="851" w:footer="992" w:gutter="0"/>
          <w:pgNumType w:fmt="lowerRoman"/>
          <w:cols w:space="425"/>
          <w:docGrid w:type="lines" w:linePitch="312"/>
        </w:sectPr>
      </w:pPr>
    </w:p>
    <w:p w14:paraId="416767B2" w14:textId="55C56A07" w:rsidR="00C05D7D" w:rsidRPr="00C05D7D" w:rsidRDefault="00F8439D" w:rsidP="00F109D9">
      <w:pPr>
        <w:pStyle w:val="Heading1"/>
        <w:spacing w:before="0" w:line="240" w:lineRule="auto"/>
        <w:jc w:val="center"/>
        <w:rPr>
          <w:rFonts w:ascii="Times New Roman" w:hAnsi="Times New Roman" w:cs="Times New Roman"/>
          <w:b/>
          <w:bCs/>
          <w:color w:val="000000" w:themeColor="text1"/>
          <w:sz w:val="28"/>
          <w:szCs w:val="28"/>
          <w:lang w:val="id-ID"/>
        </w:rPr>
      </w:pPr>
      <w:bookmarkStart w:id="13" w:name="_Toc211863192"/>
      <w:r>
        <w:rPr>
          <w:rFonts w:ascii="Times New Roman" w:hAnsi="Times New Roman" w:cs="Times New Roman"/>
          <w:b/>
          <w:bCs/>
          <w:color w:val="000000" w:themeColor="text1"/>
          <w:sz w:val="28"/>
          <w:szCs w:val="28"/>
        </w:rPr>
        <w:lastRenderedPageBreak/>
        <w:t xml:space="preserve">DAFTAR </w:t>
      </w:r>
      <w:r>
        <w:rPr>
          <w:rFonts w:ascii="Times New Roman" w:hAnsi="Times New Roman" w:cs="Times New Roman"/>
          <w:b/>
          <w:bCs/>
          <w:color w:val="000000" w:themeColor="text1"/>
          <w:sz w:val="28"/>
          <w:szCs w:val="28"/>
          <w:lang w:val="id-ID"/>
        </w:rPr>
        <w:t>LAMPIRAN</w:t>
      </w:r>
      <w:bookmarkEnd w:id="13"/>
    </w:p>
    <w:p w14:paraId="19C9AB2F" w14:textId="77777777" w:rsidR="00F8439D" w:rsidRPr="00F8439D" w:rsidRDefault="00F8439D" w:rsidP="00F109D9">
      <w:pPr>
        <w:spacing w:after="0"/>
        <w:rPr>
          <w:lang w:val="id-ID"/>
        </w:rPr>
      </w:pPr>
    </w:p>
    <w:p w14:paraId="13E7EEE2" w14:textId="77777777" w:rsidR="007D6F84" w:rsidRPr="007D6F84" w:rsidRDefault="00EA78F2" w:rsidP="007D6F84">
      <w:pPr>
        <w:pStyle w:val="TOC1"/>
        <w:rPr>
          <w:rFonts w:asciiTheme="minorHAnsi" w:hAnsiTheme="minorHAnsi" w:cstheme="minorBidi"/>
          <w:b w:val="0"/>
          <w:kern w:val="0"/>
          <w:sz w:val="22"/>
          <w:szCs w:val="22"/>
          <w:lang w:eastAsia="en-US"/>
        </w:rPr>
      </w:pPr>
      <w:hyperlink w:anchor="_Toc211863253" w:history="1">
        <w:r w:rsidR="007D6F84" w:rsidRPr="007D6F84">
          <w:rPr>
            <w:rStyle w:val="Hyperlink"/>
            <w:color w:val="000000" w:themeColor="text1"/>
            <w:u w:val="none"/>
          </w:rPr>
          <w:t>Lampiran 1</w:t>
        </w:r>
        <w:r w:rsidR="007D6F84" w:rsidRPr="007D6F84">
          <w:rPr>
            <w:rStyle w:val="Hyperlink"/>
            <w:b w:val="0"/>
            <w:color w:val="000000" w:themeColor="text1"/>
            <w:u w:val="none"/>
          </w:rPr>
          <w:t xml:space="preserve">. </w:t>
        </w:r>
        <w:r w:rsidR="007D6F84" w:rsidRPr="007D6F84">
          <w:rPr>
            <w:rStyle w:val="Hyperlink"/>
            <w:b w:val="0"/>
            <w:bCs/>
            <w:color w:val="000000" w:themeColor="text1"/>
            <w:u w:val="none"/>
            <w:lang w:val="id-ID"/>
          </w:rPr>
          <w:t>Data Sampel</w:t>
        </w:r>
        <w:r w:rsidR="007D6F84" w:rsidRPr="007D6F84">
          <w:rPr>
            <w:b w:val="0"/>
            <w:webHidden/>
          </w:rPr>
          <w:tab/>
        </w:r>
        <w:r w:rsidR="007D6F84" w:rsidRPr="007D6F84">
          <w:rPr>
            <w:b w:val="0"/>
            <w:webHidden/>
          </w:rPr>
          <w:fldChar w:fldCharType="begin"/>
        </w:r>
        <w:r w:rsidR="007D6F84" w:rsidRPr="007D6F84">
          <w:rPr>
            <w:b w:val="0"/>
            <w:webHidden/>
          </w:rPr>
          <w:instrText xml:space="preserve"> PAGEREF _Toc211863253 \h </w:instrText>
        </w:r>
        <w:r w:rsidR="007D6F84" w:rsidRPr="007D6F84">
          <w:rPr>
            <w:b w:val="0"/>
            <w:webHidden/>
          </w:rPr>
        </w:r>
        <w:r w:rsidR="007D6F84" w:rsidRPr="007D6F84">
          <w:rPr>
            <w:b w:val="0"/>
            <w:webHidden/>
          </w:rPr>
          <w:fldChar w:fldCharType="separate"/>
        </w:r>
        <w:r w:rsidR="00B13441">
          <w:rPr>
            <w:b w:val="0"/>
            <w:webHidden/>
          </w:rPr>
          <w:t>44</w:t>
        </w:r>
        <w:r w:rsidR="007D6F84" w:rsidRPr="007D6F84">
          <w:rPr>
            <w:b w:val="0"/>
            <w:webHidden/>
          </w:rPr>
          <w:fldChar w:fldCharType="end"/>
        </w:r>
      </w:hyperlink>
    </w:p>
    <w:p w14:paraId="43C41F2E" w14:textId="77777777" w:rsidR="007D6F84" w:rsidRPr="007D6F84" w:rsidRDefault="00EA78F2" w:rsidP="007D6F84">
      <w:pPr>
        <w:pStyle w:val="TOC1"/>
        <w:rPr>
          <w:rFonts w:asciiTheme="minorHAnsi" w:hAnsiTheme="minorHAnsi" w:cstheme="minorBidi"/>
          <w:b w:val="0"/>
          <w:kern w:val="0"/>
          <w:sz w:val="22"/>
          <w:szCs w:val="22"/>
          <w:lang w:eastAsia="en-US"/>
        </w:rPr>
      </w:pPr>
      <w:hyperlink w:anchor="_Toc211863254" w:history="1">
        <w:r w:rsidR="007D6F84" w:rsidRPr="007D6F84">
          <w:rPr>
            <w:rStyle w:val="Hyperlink"/>
            <w:color w:val="000000" w:themeColor="text1"/>
            <w:u w:val="none"/>
          </w:rPr>
          <w:t xml:space="preserve">Lampiran </w:t>
        </w:r>
        <w:r w:rsidR="007D6F84" w:rsidRPr="007D6F84">
          <w:rPr>
            <w:rStyle w:val="Hyperlink"/>
            <w:color w:val="000000" w:themeColor="text1"/>
            <w:u w:val="none"/>
            <w:lang w:val="id-ID"/>
          </w:rPr>
          <w:t>2</w:t>
        </w:r>
        <w:r w:rsidR="007D6F84" w:rsidRPr="007D6F84">
          <w:rPr>
            <w:rStyle w:val="Hyperlink"/>
            <w:color w:val="000000" w:themeColor="text1"/>
            <w:u w:val="none"/>
          </w:rPr>
          <w:t>.</w:t>
        </w:r>
        <w:r w:rsidR="007D6F84" w:rsidRPr="007D6F84">
          <w:rPr>
            <w:rStyle w:val="Hyperlink"/>
            <w:b w:val="0"/>
            <w:color w:val="000000" w:themeColor="text1"/>
            <w:u w:val="none"/>
          </w:rPr>
          <w:t xml:space="preserve"> </w:t>
        </w:r>
        <w:r w:rsidR="007D6F84" w:rsidRPr="007D6F84">
          <w:rPr>
            <w:rStyle w:val="Hyperlink"/>
            <w:b w:val="0"/>
            <w:bCs/>
            <w:color w:val="000000" w:themeColor="text1"/>
            <w:u w:val="none"/>
            <w:lang w:val="id-ID"/>
          </w:rPr>
          <w:t>Surat Izin Penelitian</w:t>
        </w:r>
        <w:r w:rsidR="007D6F84" w:rsidRPr="007D6F84">
          <w:rPr>
            <w:b w:val="0"/>
            <w:webHidden/>
          </w:rPr>
          <w:tab/>
        </w:r>
        <w:r w:rsidR="007D6F84" w:rsidRPr="007D6F84">
          <w:rPr>
            <w:b w:val="0"/>
            <w:webHidden/>
          </w:rPr>
          <w:fldChar w:fldCharType="begin"/>
        </w:r>
        <w:r w:rsidR="007D6F84" w:rsidRPr="007D6F84">
          <w:rPr>
            <w:b w:val="0"/>
            <w:webHidden/>
          </w:rPr>
          <w:instrText xml:space="preserve"> PAGEREF _Toc211863254 \h </w:instrText>
        </w:r>
        <w:r w:rsidR="007D6F84" w:rsidRPr="007D6F84">
          <w:rPr>
            <w:b w:val="0"/>
            <w:webHidden/>
          </w:rPr>
        </w:r>
        <w:r w:rsidR="007D6F84" w:rsidRPr="007D6F84">
          <w:rPr>
            <w:b w:val="0"/>
            <w:webHidden/>
          </w:rPr>
          <w:fldChar w:fldCharType="separate"/>
        </w:r>
        <w:r w:rsidR="00B13441">
          <w:rPr>
            <w:b w:val="0"/>
            <w:webHidden/>
          </w:rPr>
          <w:t>47</w:t>
        </w:r>
        <w:r w:rsidR="007D6F84" w:rsidRPr="007D6F84">
          <w:rPr>
            <w:b w:val="0"/>
            <w:webHidden/>
          </w:rPr>
          <w:fldChar w:fldCharType="end"/>
        </w:r>
      </w:hyperlink>
    </w:p>
    <w:p w14:paraId="55ED01B3" w14:textId="77777777" w:rsidR="007D6F84" w:rsidRPr="007D6F84" w:rsidRDefault="00EA78F2" w:rsidP="007D6F84">
      <w:pPr>
        <w:pStyle w:val="TOC1"/>
        <w:rPr>
          <w:rFonts w:asciiTheme="minorHAnsi" w:hAnsiTheme="minorHAnsi" w:cstheme="minorBidi"/>
          <w:b w:val="0"/>
          <w:kern w:val="0"/>
          <w:sz w:val="22"/>
          <w:szCs w:val="22"/>
          <w:lang w:eastAsia="en-US"/>
        </w:rPr>
      </w:pPr>
      <w:hyperlink w:anchor="_Toc211863256" w:history="1">
        <w:r w:rsidR="007D6F84" w:rsidRPr="007D6F84">
          <w:rPr>
            <w:rStyle w:val="Hyperlink"/>
            <w:color w:val="000000" w:themeColor="text1"/>
            <w:u w:val="none"/>
          </w:rPr>
          <w:t xml:space="preserve">Lampiran </w:t>
        </w:r>
        <w:r w:rsidR="007D6F84" w:rsidRPr="007D6F84">
          <w:rPr>
            <w:rStyle w:val="Hyperlink"/>
            <w:color w:val="000000" w:themeColor="text1"/>
            <w:u w:val="none"/>
            <w:lang w:val="id-ID"/>
          </w:rPr>
          <w:t>3</w:t>
        </w:r>
        <w:r w:rsidR="007D6F84" w:rsidRPr="007D6F84">
          <w:rPr>
            <w:rStyle w:val="Hyperlink"/>
            <w:color w:val="000000" w:themeColor="text1"/>
            <w:u w:val="none"/>
          </w:rPr>
          <w:t>.</w:t>
        </w:r>
        <w:r w:rsidR="007D6F84" w:rsidRPr="007D6F84">
          <w:rPr>
            <w:rStyle w:val="Hyperlink"/>
            <w:b w:val="0"/>
            <w:color w:val="000000" w:themeColor="text1"/>
            <w:u w:val="none"/>
          </w:rPr>
          <w:t xml:space="preserve"> </w:t>
        </w:r>
        <w:r w:rsidR="007D6F84" w:rsidRPr="007D6F84">
          <w:rPr>
            <w:rStyle w:val="Hyperlink"/>
            <w:b w:val="0"/>
            <w:bCs/>
            <w:color w:val="000000" w:themeColor="text1"/>
            <w:u w:val="none"/>
            <w:lang w:val="id-ID"/>
          </w:rPr>
          <w:t>Surat Pengantar BAKESBANGPOL</w:t>
        </w:r>
        <w:r w:rsidR="007D6F84" w:rsidRPr="007D6F84">
          <w:rPr>
            <w:b w:val="0"/>
            <w:webHidden/>
          </w:rPr>
          <w:tab/>
        </w:r>
        <w:r w:rsidR="007D6F84" w:rsidRPr="007D6F84">
          <w:rPr>
            <w:b w:val="0"/>
            <w:webHidden/>
          </w:rPr>
          <w:fldChar w:fldCharType="begin"/>
        </w:r>
        <w:r w:rsidR="007D6F84" w:rsidRPr="007D6F84">
          <w:rPr>
            <w:b w:val="0"/>
            <w:webHidden/>
          </w:rPr>
          <w:instrText xml:space="preserve"> PAGEREF _Toc211863256 \h </w:instrText>
        </w:r>
        <w:r w:rsidR="007D6F84" w:rsidRPr="007D6F84">
          <w:rPr>
            <w:b w:val="0"/>
            <w:webHidden/>
          </w:rPr>
        </w:r>
        <w:r w:rsidR="007D6F84" w:rsidRPr="007D6F84">
          <w:rPr>
            <w:b w:val="0"/>
            <w:webHidden/>
          </w:rPr>
          <w:fldChar w:fldCharType="separate"/>
        </w:r>
        <w:r w:rsidR="00B13441">
          <w:rPr>
            <w:b w:val="0"/>
            <w:webHidden/>
          </w:rPr>
          <w:t>48</w:t>
        </w:r>
        <w:r w:rsidR="007D6F84" w:rsidRPr="007D6F84">
          <w:rPr>
            <w:b w:val="0"/>
            <w:webHidden/>
          </w:rPr>
          <w:fldChar w:fldCharType="end"/>
        </w:r>
      </w:hyperlink>
    </w:p>
    <w:p w14:paraId="00670FA4" w14:textId="745E632A" w:rsidR="007D6F84" w:rsidRPr="007D6F84" w:rsidRDefault="00EA78F2" w:rsidP="007D6F84">
      <w:pPr>
        <w:pStyle w:val="TOC1"/>
        <w:rPr>
          <w:rFonts w:asciiTheme="minorHAnsi" w:hAnsiTheme="minorHAnsi" w:cstheme="minorBidi"/>
          <w:b w:val="0"/>
          <w:kern w:val="0"/>
          <w:sz w:val="22"/>
          <w:szCs w:val="22"/>
          <w:lang w:eastAsia="en-US"/>
        </w:rPr>
      </w:pPr>
      <w:hyperlink w:anchor="_Toc211863258" w:history="1">
        <w:r w:rsidR="007D6F84" w:rsidRPr="007D6F84">
          <w:rPr>
            <w:rStyle w:val="Hyperlink"/>
            <w:color w:val="000000" w:themeColor="text1"/>
            <w:u w:val="none"/>
          </w:rPr>
          <w:t>Lampiran 4.</w:t>
        </w:r>
        <w:r w:rsidR="007D6F84" w:rsidRPr="007D6F84">
          <w:rPr>
            <w:rStyle w:val="Hyperlink"/>
            <w:b w:val="0"/>
            <w:color w:val="000000" w:themeColor="text1"/>
            <w:u w:val="none"/>
          </w:rPr>
          <w:t xml:space="preserve"> </w:t>
        </w:r>
        <w:r w:rsidR="007D6F84" w:rsidRPr="007D6F84">
          <w:rPr>
            <w:rStyle w:val="Hyperlink"/>
            <w:b w:val="0"/>
            <w:bCs/>
            <w:color w:val="000000" w:themeColor="text1"/>
            <w:u w:val="none"/>
            <w:lang w:val="id-ID"/>
          </w:rPr>
          <w:t>Dokumentasi Pengumpulan Data</w:t>
        </w:r>
        <w:r w:rsidR="007D6F84" w:rsidRPr="007D6F84">
          <w:rPr>
            <w:b w:val="0"/>
            <w:webHidden/>
          </w:rPr>
          <w:tab/>
        </w:r>
        <w:r w:rsidR="007D6F84" w:rsidRPr="007D6F84">
          <w:rPr>
            <w:b w:val="0"/>
            <w:webHidden/>
          </w:rPr>
          <w:fldChar w:fldCharType="begin"/>
        </w:r>
        <w:r w:rsidR="007D6F84" w:rsidRPr="007D6F84">
          <w:rPr>
            <w:b w:val="0"/>
            <w:webHidden/>
          </w:rPr>
          <w:instrText xml:space="preserve"> PAGEREF _Toc211863258 \h </w:instrText>
        </w:r>
        <w:r w:rsidR="007D6F84" w:rsidRPr="007D6F84">
          <w:rPr>
            <w:b w:val="0"/>
            <w:webHidden/>
          </w:rPr>
        </w:r>
        <w:r w:rsidR="007D6F84" w:rsidRPr="007D6F84">
          <w:rPr>
            <w:b w:val="0"/>
            <w:webHidden/>
          </w:rPr>
          <w:fldChar w:fldCharType="separate"/>
        </w:r>
        <w:r w:rsidR="00B13441">
          <w:rPr>
            <w:b w:val="0"/>
            <w:webHidden/>
          </w:rPr>
          <w:t>49</w:t>
        </w:r>
        <w:r w:rsidR="007D6F84" w:rsidRPr="007D6F84">
          <w:rPr>
            <w:b w:val="0"/>
            <w:webHidden/>
          </w:rPr>
          <w:fldChar w:fldCharType="end"/>
        </w:r>
      </w:hyperlink>
    </w:p>
    <w:p w14:paraId="0CCFB15E" w14:textId="35EEB7CA" w:rsidR="007D6F84" w:rsidRPr="007D6F84" w:rsidRDefault="00EA78F2" w:rsidP="007D6F84">
      <w:pPr>
        <w:pStyle w:val="TOC1"/>
        <w:rPr>
          <w:rFonts w:asciiTheme="minorHAnsi" w:hAnsiTheme="minorHAnsi" w:cstheme="minorBidi"/>
          <w:b w:val="0"/>
          <w:kern w:val="0"/>
          <w:sz w:val="22"/>
          <w:szCs w:val="22"/>
          <w:lang w:eastAsia="en-US"/>
        </w:rPr>
      </w:pPr>
      <w:hyperlink w:anchor="_Toc211863260" w:history="1">
        <w:r w:rsidR="007D6F84" w:rsidRPr="007D6F84">
          <w:rPr>
            <w:rStyle w:val="Hyperlink"/>
            <w:bCs/>
            <w:color w:val="000000" w:themeColor="text1"/>
            <w:u w:val="none"/>
          </w:rPr>
          <w:t xml:space="preserve">Lampiran 5. </w:t>
        </w:r>
        <w:r w:rsidR="007D6F84" w:rsidRPr="007D6F84">
          <w:rPr>
            <w:rStyle w:val="Hyperlink"/>
            <w:b w:val="0"/>
            <w:bCs/>
            <w:color w:val="000000" w:themeColor="text1"/>
            <w:u w:val="none"/>
          </w:rPr>
          <w:t>Lembar Bimbingan</w:t>
        </w:r>
        <w:r w:rsidR="007D6F84" w:rsidRPr="007D6F84">
          <w:rPr>
            <w:b w:val="0"/>
            <w:webHidden/>
          </w:rPr>
          <w:tab/>
        </w:r>
        <w:r w:rsidR="007D6F84" w:rsidRPr="007D6F84">
          <w:rPr>
            <w:b w:val="0"/>
            <w:webHidden/>
          </w:rPr>
          <w:fldChar w:fldCharType="begin"/>
        </w:r>
        <w:r w:rsidR="007D6F84" w:rsidRPr="007D6F84">
          <w:rPr>
            <w:b w:val="0"/>
            <w:webHidden/>
          </w:rPr>
          <w:instrText xml:space="preserve"> PAGEREF _Toc211863260 \h </w:instrText>
        </w:r>
        <w:r w:rsidR="007D6F84" w:rsidRPr="007D6F84">
          <w:rPr>
            <w:b w:val="0"/>
            <w:webHidden/>
          </w:rPr>
        </w:r>
        <w:r w:rsidR="007D6F84" w:rsidRPr="007D6F84">
          <w:rPr>
            <w:b w:val="0"/>
            <w:webHidden/>
          </w:rPr>
          <w:fldChar w:fldCharType="separate"/>
        </w:r>
        <w:r w:rsidR="00B13441">
          <w:rPr>
            <w:b w:val="0"/>
            <w:webHidden/>
          </w:rPr>
          <w:t>50</w:t>
        </w:r>
        <w:r w:rsidR="007D6F84" w:rsidRPr="007D6F84">
          <w:rPr>
            <w:b w:val="0"/>
            <w:webHidden/>
          </w:rPr>
          <w:fldChar w:fldCharType="end"/>
        </w:r>
      </w:hyperlink>
    </w:p>
    <w:p w14:paraId="16D40BC4" w14:textId="7C220E0F" w:rsidR="007D6F84" w:rsidRPr="007D6F84" w:rsidRDefault="00EA78F2" w:rsidP="007D6F84">
      <w:pPr>
        <w:pStyle w:val="TOC1"/>
        <w:rPr>
          <w:rFonts w:asciiTheme="minorHAnsi" w:hAnsiTheme="minorHAnsi" w:cstheme="minorBidi"/>
          <w:b w:val="0"/>
          <w:kern w:val="0"/>
          <w:sz w:val="22"/>
          <w:szCs w:val="22"/>
          <w:lang w:eastAsia="en-US"/>
        </w:rPr>
      </w:pPr>
      <w:hyperlink w:anchor="_Toc211863262" w:history="1">
        <w:r w:rsidR="007D6F84" w:rsidRPr="007D6F84">
          <w:rPr>
            <w:rStyle w:val="Hyperlink"/>
            <w:bCs/>
            <w:color w:val="000000" w:themeColor="text1"/>
            <w:u w:val="none"/>
          </w:rPr>
          <w:t>Lampiran 6.</w:t>
        </w:r>
        <w:r w:rsidR="007D6F84" w:rsidRPr="007D6F84">
          <w:rPr>
            <w:rStyle w:val="Hyperlink"/>
            <w:b w:val="0"/>
            <w:bCs/>
            <w:color w:val="000000" w:themeColor="text1"/>
            <w:u w:val="none"/>
          </w:rPr>
          <w:t xml:space="preserve"> Matriks dan Masukan Perbaikan SHP</w:t>
        </w:r>
        <w:r w:rsidR="007D6F84" w:rsidRPr="007D6F84">
          <w:rPr>
            <w:b w:val="0"/>
            <w:webHidden/>
          </w:rPr>
          <w:tab/>
        </w:r>
        <w:r w:rsidR="007D6F84" w:rsidRPr="007D6F84">
          <w:rPr>
            <w:b w:val="0"/>
            <w:webHidden/>
          </w:rPr>
          <w:fldChar w:fldCharType="begin"/>
        </w:r>
        <w:r w:rsidR="007D6F84" w:rsidRPr="007D6F84">
          <w:rPr>
            <w:b w:val="0"/>
            <w:webHidden/>
          </w:rPr>
          <w:instrText xml:space="preserve"> PAGEREF _Toc211863262 \h </w:instrText>
        </w:r>
        <w:r w:rsidR="007D6F84" w:rsidRPr="007D6F84">
          <w:rPr>
            <w:b w:val="0"/>
            <w:webHidden/>
          </w:rPr>
        </w:r>
        <w:r w:rsidR="007D6F84" w:rsidRPr="007D6F84">
          <w:rPr>
            <w:b w:val="0"/>
            <w:webHidden/>
          </w:rPr>
          <w:fldChar w:fldCharType="separate"/>
        </w:r>
        <w:r w:rsidR="00B13441">
          <w:rPr>
            <w:b w:val="0"/>
            <w:webHidden/>
          </w:rPr>
          <w:t>51</w:t>
        </w:r>
        <w:r w:rsidR="007D6F84" w:rsidRPr="007D6F84">
          <w:rPr>
            <w:b w:val="0"/>
            <w:webHidden/>
          </w:rPr>
          <w:fldChar w:fldCharType="end"/>
        </w:r>
      </w:hyperlink>
    </w:p>
    <w:p w14:paraId="1209D54D" w14:textId="77777777" w:rsidR="00084848" w:rsidRDefault="00084848" w:rsidP="00F109D9">
      <w:pPr>
        <w:spacing w:after="0" w:line="240" w:lineRule="auto"/>
        <w:rPr>
          <w:rFonts w:ascii="Times New Roman" w:hAnsi="Times New Roman" w:cs="Times New Roman"/>
          <w:b/>
          <w:bCs/>
          <w:sz w:val="24"/>
        </w:rPr>
      </w:pPr>
    </w:p>
    <w:p w14:paraId="4BDE468E" w14:textId="77777777" w:rsidR="00084848" w:rsidRPr="00084848" w:rsidRDefault="00084848" w:rsidP="00F109D9">
      <w:pPr>
        <w:spacing w:after="0" w:line="240" w:lineRule="auto"/>
        <w:rPr>
          <w:rFonts w:ascii="Times New Roman" w:hAnsi="Times New Roman" w:cs="Times New Roman"/>
          <w:sz w:val="24"/>
        </w:rPr>
      </w:pPr>
    </w:p>
    <w:p w14:paraId="78021CBA" w14:textId="42AD6BB5" w:rsidR="00084848" w:rsidRPr="007473A4" w:rsidRDefault="00084848" w:rsidP="00F109D9">
      <w:pPr>
        <w:spacing w:after="0" w:line="360" w:lineRule="auto"/>
        <w:jc w:val="center"/>
        <w:rPr>
          <w:rFonts w:ascii="Times New Roman" w:hAnsi="Times New Roman" w:cs="Times New Roman"/>
          <w:b/>
          <w:bCs/>
          <w:sz w:val="28"/>
          <w:szCs w:val="28"/>
        </w:rPr>
        <w:sectPr w:rsidR="00084848" w:rsidRPr="007473A4">
          <w:pgSz w:w="11906" w:h="16838"/>
          <w:pgMar w:top="2268" w:right="1701" w:bottom="1701" w:left="2268" w:header="851" w:footer="992" w:gutter="0"/>
          <w:pgNumType w:fmt="lowerRoman"/>
          <w:cols w:space="425"/>
          <w:docGrid w:type="lines" w:linePitch="312"/>
        </w:sectPr>
      </w:pPr>
    </w:p>
    <w:p w14:paraId="0414F401" w14:textId="77777777" w:rsidR="00C67994" w:rsidRPr="00084848" w:rsidRDefault="00667BFF" w:rsidP="00F109D9">
      <w:pPr>
        <w:pStyle w:val="Heading1"/>
        <w:spacing w:before="0" w:line="276" w:lineRule="auto"/>
        <w:jc w:val="center"/>
        <w:rPr>
          <w:rFonts w:ascii="Times New Roman" w:hAnsi="Times New Roman" w:cs="Times New Roman"/>
          <w:b/>
          <w:bCs/>
          <w:color w:val="000000" w:themeColor="text1"/>
          <w:sz w:val="28"/>
          <w:szCs w:val="28"/>
        </w:rPr>
      </w:pPr>
      <w:bookmarkStart w:id="14" w:name="_Toc211863193"/>
      <w:r w:rsidRPr="00084848">
        <w:rPr>
          <w:rFonts w:ascii="Times New Roman" w:hAnsi="Times New Roman" w:cs="Times New Roman"/>
          <w:b/>
          <w:bCs/>
          <w:color w:val="000000" w:themeColor="text1"/>
          <w:sz w:val="28"/>
          <w:szCs w:val="28"/>
        </w:rPr>
        <w:lastRenderedPageBreak/>
        <w:t>BAB I</w:t>
      </w:r>
      <w:bookmarkEnd w:id="14"/>
    </w:p>
    <w:p w14:paraId="32E18DBA" w14:textId="77777777" w:rsidR="00C67994" w:rsidRPr="00084848" w:rsidRDefault="00667BFF" w:rsidP="00F109D9">
      <w:pPr>
        <w:pStyle w:val="Heading1"/>
        <w:spacing w:before="0" w:line="276" w:lineRule="auto"/>
        <w:jc w:val="center"/>
        <w:rPr>
          <w:rFonts w:ascii="Times New Roman" w:hAnsi="Times New Roman" w:cs="Times New Roman"/>
          <w:b/>
          <w:bCs/>
          <w:color w:val="000000" w:themeColor="text1"/>
          <w:sz w:val="28"/>
          <w:szCs w:val="28"/>
        </w:rPr>
      </w:pPr>
      <w:bookmarkStart w:id="15" w:name="_Toc211863194"/>
      <w:r w:rsidRPr="00084848">
        <w:rPr>
          <w:rFonts w:ascii="Times New Roman" w:hAnsi="Times New Roman" w:cs="Times New Roman"/>
          <w:b/>
          <w:bCs/>
          <w:color w:val="000000" w:themeColor="text1"/>
          <w:sz w:val="28"/>
          <w:szCs w:val="28"/>
        </w:rPr>
        <w:t>PENDAHULUAN</w:t>
      </w:r>
      <w:bookmarkEnd w:id="15"/>
    </w:p>
    <w:p w14:paraId="1206D75D" w14:textId="77777777" w:rsidR="00C67994" w:rsidRPr="007473A4" w:rsidRDefault="00C67994" w:rsidP="00F109D9">
      <w:pPr>
        <w:spacing w:after="0" w:line="360" w:lineRule="auto"/>
        <w:rPr>
          <w:rFonts w:ascii="Times New Roman" w:hAnsi="Times New Roman" w:cs="Times New Roman"/>
          <w:sz w:val="24"/>
        </w:rPr>
      </w:pPr>
    </w:p>
    <w:p w14:paraId="60DE2F22" w14:textId="144E3B93" w:rsidR="00A670B4" w:rsidRPr="00F109D9" w:rsidRDefault="00667BFF" w:rsidP="00825086">
      <w:pPr>
        <w:pStyle w:val="Heading2"/>
        <w:numPr>
          <w:ilvl w:val="1"/>
          <w:numId w:val="11"/>
        </w:numPr>
        <w:spacing w:before="0" w:line="480" w:lineRule="auto"/>
        <w:rPr>
          <w:rFonts w:ascii="Times New Roman" w:hAnsi="Times New Roman" w:cs="Times New Roman"/>
          <w:b/>
          <w:bCs/>
          <w:color w:val="000000" w:themeColor="text1"/>
          <w:sz w:val="24"/>
          <w:szCs w:val="24"/>
        </w:rPr>
      </w:pPr>
      <w:bookmarkStart w:id="16" w:name="_Toc211863195"/>
      <w:r w:rsidRPr="00084848">
        <w:rPr>
          <w:rFonts w:ascii="Times New Roman" w:hAnsi="Times New Roman" w:cs="Times New Roman"/>
          <w:b/>
          <w:bCs/>
          <w:color w:val="000000" w:themeColor="text1"/>
          <w:sz w:val="24"/>
          <w:szCs w:val="24"/>
        </w:rPr>
        <w:t>Latar Belakang</w:t>
      </w:r>
      <w:bookmarkEnd w:id="16"/>
    </w:p>
    <w:p w14:paraId="5CB98D8E" w14:textId="05A521D6" w:rsidR="00A00CFE" w:rsidRDefault="00D73EAA" w:rsidP="00F109D9">
      <w:pPr>
        <w:spacing w:after="0" w:line="480" w:lineRule="auto"/>
        <w:ind w:firstLine="420"/>
        <w:rPr>
          <w:rFonts w:ascii="Times New Roman" w:hAnsi="Times New Roman" w:cs="Times New Roman"/>
          <w:bCs/>
          <w:sz w:val="24"/>
        </w:rPr>
      </w:pPr>
      <w:r w:rsidRPr="00D73EAA">
        <w:rPr>
          <w:rFonts w:ascii="Times New Roman" w:hAnsi="Times New Roman" w:cs="Times New Roman"/>
          <w:bCs/>
          <w:sz w:val="24"/>
        </w:rPr>
        <w:t>Diare (</w:t>
      </w:r>
      <w:r w:rsidRPr="00A670B4">
        <w:rPr>
          <w:rFonts w:ascii="Times New Roman" w:hAnsi="Times New Roman" w:cs="Times New Roman"/>
          <w:bCs/>
          <w:i/>
          <w:sz w:val="24"/>
        </w:rPr>
        <w:t>diarrheal disease</w:t>
      </w:r>
      <w:r>
        <w:rPr>
          <w:rFonts w:ascii="Times New Roman" w:hAnsi="Times New Roman" w:cs="Times New Roman"/>
          <w:bCs/>
          <w:sz w:val="24"/>
        </w:rPr>
        <w:t>) berasal dari kata</w:t>
      </w:r>
      <w:r>
        <w:rPr>
          <w:rFonts w:ascii="Times New Roman" w:hAnsi="Times New Roman" w:cs="Times New Roman"/>
          <w:bCs/>
          <w:sz w:val="24"/>
          <w:lang w:val="id-ID"/>
        </w:rPr>
        <w:t xml:space="preserve"> </w:t>
      </w:r>
      <w:r w:rsidRPr="00A670B4">
        <w:rPr>
          <w:rFonts w:ascii="Times New Roman" w:hAnsi="Times New Roman" w:cs="Times New Roman"/>
          <w:bCs/>
          <w:i/>
          <w:sz w:val="24"/>
        </w:rPr>
        <w:t>diarroia</w:t>
      </w:r>
      <w:r w:rsidRPr="00A670B4">
        <w:rPr>
          <w:rFonts w:ascii="Times New Roman" w:hAnsi="Times New Roman" w:cs="Times New Roman"/>
          <w:bCs/>
          <w:sz w:val="24"/>
        </w:rPr>
        <w:t xml:space="preserve"> (</w:t>
      </w:r>
      <w:r w:rsidRPr="00D73EAA">
        <w:rPr>
          <w:rFonts w:ascii="Times New Roman" w:hAnsi="Times New Roman" w:cs="Times New Roman"/>
          <w:bCs/>
          <w:sz w:val="24"/>
        </w:rPr>
        <w:t>Bahas</w:t>
      </w:r>
      <w:r>
        <w:rPr>
          <w:rFonts w:ascii="Times New Roman" w:hAnsi="Times New Roman" w:cs="Times New Roman"/>
          <w:bCs/>
          <w:sz w:val="24"/>
        </w:rPr>
        <w:t>a Yunani) yang berarti mengalir</w:t>
      </w:r>
      <w:r>
        <w:rPr>
          <w:rFonts w:ascii="Times New Roman" w:hAnsi="Times New Roman" w:cs="Times New Roman"/>
          <w:bCs/>
          <w:sz w:val="24"/>
          <w:lang w:val="id-ID"/>
        </w:rPr>
        <w:t xml:space="preserve"> </w:t>
      </w:r>
      <w:r w:rsidRPr="00D73EAA">
        <w:rPr>
          <w:rFonts w:ascii="Times New Roman" w:hAnsi="Times New Roman" w:cs="Times New Roman"/>
          <w:bCs/>
          <w:sz w:val="24"/>
        </w:rPr>
        <w:t>terus, diare me</w:t>
      </w:r>
      <w:r>
        <w:rPr>
          <w:rFonts w:ascii="Times New Roman" w:hAnsi="Times New Roman" w:cs="Times New Roman"/>
          <w:bCs/>
          <w:sz w:val="24"/>
        </w:rPr>
        <w:t>rupakan keadaan buang air besar</w:t>
      </w:r>
      <w:r>
        <w:rPr>
          <w:rFonts w:ascii="Times New Roman" w:hAnsi="Times New Roman" w:cs="Times New Roman"/>
          <w:bCs/>
          <w:sz w:val="24"/>
          <w:lang w:val="id-ID"/>
        </w:rPr>
        <w:t xml:space="preserve"> </w:t>
      </w:r>
      <w:r w:rsidRPr="00D73EAA">
        <w:rPr>
          <w:rFonts w:ascii="Times New Roman" w:hAnsi="Times New Roman" w:cs="Times New Roman"/>
          <w:bCs/>
          <w:sz w:val="24"/>
        </w:rPr>
        <w:t>dalam keada</w:t>
      </w:r>
      <w:r>
        <w:rPr>
          <w:rFonts w:ascii="Times New Roman" w:hAnsi="Times New Roman" w:cs="Times New Roman"/>
          <w:bCs/>
          <w:sz w:val="24"/>
        </w:rPr>
        <w:t>an abnormal dan lebih cair dari</w:t>
      </w:r>
      <w:r>
        <w:rPr>
          <w:rFonts w:ascii="Times New Roman" w:hAnsi="Times New Roman" w:cs="Times New Roman"/>
          <w:bCs/>
          <w:sz w:val="24"/>
          <w:lang w:val="id-ID"/>
        </w:rPr>
        <w:t xml:space="preserve"> </w:t>
      </w:r>
      <w:r w:rsidRPr="00D73EAA">
        <w:rPr>
          <w:rFonts w:ascii="Times New Roman" w:hAnsi="Times New Roman" w:cs="Times New Roman"/>
          <w:bCs/>
          <w:sz w:val="24"/>
        </w:rPr>
        <w:t xml:space="preserve">biasanya </w:t>
      </w:r>
      <w:r w:rsidR="008946FD">
        <w:rPr>
          <w:rFonts w:ascii="Times New Roman" w:hAnsi="Times New Roman" w:cs="Times New Roman"/>
          <w:bCs/>
          <w:sz w:val="24"/>
          <w:lang w:val="id-ID"/>
        </w:rPr>
        <w:t>bisa juga disertai darah</w:t>
      </w:r>
      <w:r w:rsidRPr="00D73EAA">
        <w:rPr>
          <w:rFonts w:ascii="Times New Roman" w:hAnsi="Times New Roman" w:cs="Times New Roman"/>
          <w:bCs/>
          <w:sz w:val="24"/>
        </w:rPr>
        <w:t xml:space="preserve"> dalam jumlah ti</w:t>
      </w:r>
      <w:r>
        <w:rPr>
          <w:rFonts w:ascii="Times New Roman" w:hAnsi="Times New Roman" w:cs="Times New Roman"/>
          <w:bCs/>
          <w:sz w:val="24"/>
        </w:rPr>
        <w:t>ga kali atau lebih</w:t>
      </w:r>
      <w:r>
        <w:rPr>
          <w:rFonts w:ascii="Times New Roman" w:hAnsi="Times New Roman" w:cs="Times New Roman"/>
          <w:bCs/>
          <w:sz w:val="24"/>
          <w:lang w:val="id-ID"/>
        </w:rPr>
        <w:t xml:space="preserve"> </w:t>
      </w:r>
      <w:r w:rsidRPr="00D73EAA">
        <w:rPr>
          <w:rFonts w:ascii="Times New Roman" w:hAnsi="Times New Roman" w:cs="Times New Roman"/>
          <w:bCs/>
          <w:sz w:val="24"/>
        </w:rPr>
        <w:t>dalam periode 24</w:t>
      </w:r>
      <w:r>
        <w:rPr>
          <w:rFonts w:ascii="Times New Roman" w:hAnsi="Times New Roman" w:cs="Times New Roman"/>
          <w:bCs/>
          <w:sz w:val="24"/>
        </w:rPr>
        <w:t xml:space="preserve"> jam. </w:t>
      </w:r>
      <w:proofErr w:type="gramStart"/>
      <w:r>
        <w:rPr>
          <w:rFonts w:ascii="Times New Roman" w:hAnsi="Times New Roman" w:cs="Times New Roman"/>
          <w:bCs/>
          <w:sz w:val="24"/>
        </w:rPr>
        <w:t>Diare salah satu penyakit</w:t>
      </w:r>
      <w:r>
        <w:rPr>
          <w:rFonts w:ascii="Times New Roman" w:hAnsi="Times New Roman" w:cs="Times New Roman"/>
          <w:bCs/>
          <w:sz w:val="24"/>
          <w:lang w:val="id-ID"/>
        </w:rPr>
        <w:t xml:space="preserve"> </w:t>
      </w:r>
      <w:r w:rsidRPr="00D73EAA">
        <w:rPr>
          <w:rFonts w:ascii="Times New Roman" w:hAnsi="Times New Roman" w:cs="Times New Roman"/>
          <w:bCs/>
          <w:sz w:val="24"/>
        </w:rPr>
        <w:t>disebabkan oleh</w:t>
      </w:r>
      <w:r w:rsidR="00A670B4">
        <w:rPr>
          <w:rFonts w:ascii="Times New Roman" w:hAnsi="Times New Roman" w:cs="Times New Roman"/>
          <w:bCs/>
          <w:sz w:val="24"/>
        </w:rPr>
        <w:t xml:space="preserve"> infeksi mikroorganisme (Asda </w:t>
      </w:r>
      <w:r w:rsidR="00A670B4">
        <w:rPr>
          <w:rFonts w:ascii="Times New Roman" w:hAnsi="Times New Roman" w:cs="Times New Roman"/>
          <w:bCs/>
          <w:sz w:val="24"/>
          <w:lang w:val="id-ID"/>
        </w:rPr>
        <w:t>dan</w:t>
      </w:r>
      <w:r>
        <w:rPr>
          <w:rFonts w:ascii="Times New Roman" w:hAnsi="Times New Roman" w:cs="Times New Roman"/>
          <w:bCs/>
          <w:sz w:val="24"/>
          <w:lang w:val="id-ID"/>
        </w:rPr>
        <w:t xml:space="preserve"> </w:t>
      </w:r>
      <w:r w:rsidRPr="00D73EAA">
        <w:rPr>
          <w:rFonts w:ascii="Times New Roman" w:hAnsi="Times New Roman" w:cs="Times New Roman"/>
          <w:bCs/>
          <w:sz w:val="24"/>
        </w:rPr>
        <w:t>Sekarwati</w:t>
      </w:r>
      <w:r w:rsidR="00A670B4">
        <w:rPr>
          <w:rFonts w:ascii="Times New Roman" w:hAnsi="Times New Roman" w:cs="Times New Roman"/>
          <w:bCs/>
          <w:sz w:val="24"/>
          <w:lang w:val="id-ID"/>
        </w:rPr>
        <w:t xml:space="preserve"> </w:t>
      </w:r>
      <w:r w:rsidR="00A670B4" w:rsidRPr="00A670B4">
        <w:rPr>
          <w:rFonts w:ascii="Times New Roman" w:hAnsi="Times New Roman" w:cs="Times New Roman"/>
          <w:bCs/>
          <w:i/>
          <w:sz w:val="24"/>
          <w:lang w:val="id-ID"/>
        </w:rPr>
        <w:t>et al</w:t>
      </w:r>
      <w:r w:rsidRPr="00D73EAA">
        <w:rPr>
          <w:rFonts w:ascii="Times New Roman" w:hAnsi="Times New Roman" w:cs="Times New Roman"/>
          <w:bCs/>
          <w:sz w:val="24"/>
        </w:rPr>
        <w:t>, 20</w:t>
      </w:r>
      <w:r>
        <w:rPr>
          <w:rFonts w:ascii="Times New Roman" w:hAnsi="Times New Roman" w:cs="Times New Roman"/>
          <w:bCs/>
          <w:sz w:val="24"/>
        </w:rPr>
        <w:t>20).</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Dimana semua golongan umur</w:t>
      </w:r>
      <w:r>
        <w:rPr>
          <w:rFonts w:ascii="Times New Roman" w:hAnsi="Times New Roman" w:cs="Times New Roman"/>
          <w:bCs/>
          <w:sz w:val="24"/>
          <w:lang w:val="id-ID"/>
        </w:rPr>
        <w:t xml:space="preserve"> </w:t>
      </w:r>
      <w:r w:rsidRPr="00D73EAA">
        <w:rPr>
          <w:rFonts w:ascii="Times New Roman" w:hAnsi="Times New Roman" w:cs="Times New Roman"/>
          <w:bCs/>
          <w:sz w:val="24"/>
        </w:rPr>
        <w:t>dapat berisiko mend</w:t>
      </w:r>
      <w:r>
        <w:rPr>
          <w:rFonts w:ascii="Times New Roman" w:hAnsi="Times New Roman" w:cs="Times New Roman"/>
          <w:bCs/>
          <w:sz w:val="24"/>
        </w:rPr>
        <w:t>erit</w:t>
      </w:r>
      <w:r w:rsidR="00A670B4">
        <w:rPr>
          <w:rFonts w:ascii="Times New Roman" w:hAnsi="Times New Roman" w:cs="Times New Roman"/>
          <w:bCs/>
          <w:sz w:val="24"/>
        </w:rPr>
        <w:t>a penyakit diare mulai dari</w:t>
      </w:r>
      <w:r>
        <w:rPr>
          <w:rFonts w:ascii="Times New Roman" w:hAnsi="Times New Roman" w:cs="Times New Roman"/>
          <w:bCs/>
          <w:sz w:val="24"/>
        </w:rPr>
        <w:t xml:space="preserve"> </w:t>
      </w:r>
      <w:r w:rsidRPr="00D73EAA">
        <w:rPr>
          <w:rFonts w:ascii="Times New Roman" w:hAnsi="Times New Roman" w:cs="Times New Roman"/>
          <w:bCs/>
          <w:sz w:val="24"/>
        </w:rPr>
        <w:t>bayi sampa</w:t>
      </w:r>
      <w:r>
        <w:rPr>
          <w:rFonts w:ascii="Times New Roman" w:hAnsi="Times New Roman" w:cs="Times New Roman"/>
          <w:bCs/>
          <w:sz w:val="24"/>
        </w:rPr>
        <w:t>i orang dewasa.</w:t>
      </w:r>
      <w:proofErr w:type="gramEnd"/>
      <w:r>
        <w:rPr>
          <w:rFonts w:ascii="Times New Roman" w:hAnsi="Times New Roman" w:cs="Times New Roman"/>
          <w:bCs/>
          <w:sz w:val="24"/>
        </w:rPr>
        <w:t xml:space="preserve"> </w:t>
      </w:r>
      <w:proofErr w:type="gramStart"/>
      <w:r>
        <w:rPr>
          <w:rFonts w:ascii="Times New Roman" w:hAnsi="Times New Roman" w:cs="Times New Roman"/>
          <w:bCs/>
          <w:sz w:val="24"/>
        </w:rPr>
        <w:t>Diare merupakan</w:t>
      </w:r>
      <w:r>
        <w:rPr>
          <w:rFonts w:ascii="Times New Roman" w:hAnsi="Times New Roman" w:cs="Times New Roman"/>
          <w:bCs/>
          <w:sz w:val="24"/>
          <w:lang w:val="id-ID"/>
        </w:rPr>
        <w:t xml:space="preserve"> </w:t>
      </w:r>
      <w:r w:rsidRPr="00D73EAA">
        <w:rPr>
          <w:rFonts w:ascii="Times New Roman" w:hAnsi="Times New Roman" w:cs="Times New Roman"/>
          <w:bCs/>
          <w:sz w:val="24"/>
        </w:rPr>
        <w:t xml:space="preserve">penyakit yang </w:t>
      </w:r>
      <w:r>
        <w:rPr>
          <w:rFonts w:ascii="Times New Roman" w:hAnsi="Times New Roman" w:cs="Times New Roman"/>
          <w:bCs/>
          <w:sz w:val="24"/>
        </w:rPr>
        <w:t>masih menjadi masalah kesehatan</w:t>
      </w:r>
      <w:r>
        <w:rPr>
          <w:rFonts w:ascii="Times New Roman" w:hAnsi="Times New Roman" w:cs="Times New Roman"/>
          <w:bCs/>
          <w:sz w:val="24"/>
          <w:lang w:val="id-ID"/>
        </w:rPr>
        <w:t xml:space="preserve"> </w:t>
      </w:r>
      <w:r w:rsidRPr="00D73EAA">
        <w:rPr>
          <w:rFonts w:ascii="Times New Roman" w:hAnsi="Times New Roman" w:cs="Times New Roman"/>
          <w:bCs/>
          <w:sz w:val="24"/>
        </w:rPr>
        <w:t>masyarakat di ne</w:t>
      </w:r>
      <w:r>
        <w:rPr>
          <w:rFonts w:ascii="Times New Roman" w:hAnsi="Times New Roman" w:cs="Times New Roman"/>
          <w:bCs/>
          <w:sz w:val="24"/>
        </w:rPr>
        <w:t>gara-negara berkembang di dunia</w:t>
      </w:r>
      <w:r>
        <w:rPr>
          <w:rFonts w:ascii="Times New Roman" w:hAnsi="Times New Roman" w:cs="Times New Roman"/>
          <w:bCs/>
          <w:sz w:val="24"/>
          <w:lang w:val="id-ID"/>
        </w:rPr>
        <w:t xml:space="preserve"> </w:t>
      </w:r>
      <w:r w:rsidRPr="00D73EAA">
        <w:rPr>
          <w:rFonts w:ascii="Times New Roman" w:hAnsi="Times New Roman" w:cs="Times New Roman"/>
          <w:bCs/>
          <w:sz w:val="24"/>
        </w:rPr>
        <w:t xml:space="preserve">termasuk negara </w:t>
      </w:r>
      <w:r>
        <w:rPr>
          <w:rFonts w:ascii="Times New Roman" w:hAnsi="Times New Roman" w:cs="Times New Roman"/>
          <w:bCs/>
          <w:sz w:val="24"/>
        </w:rPr>
        <w:t>Indonesia.</w:t>
      </w:r>
      <w:proofErr w:type="gramEnd"/>
      <w:r>
        <w:rPr>
          <w:rFonts w:ascii="Times New Roman" w:hAnsi="Times New Roman" w:cs="Times New Roman"/>
          <w:bCs/>
          <w:sz w:val="24"/>
        </w:rPr>
        <w:t xml:space="preserve"> Diare termasuk dalam</w:t>
      </w:r>
      <w:r>
        <w:rPr>
          <w:rFonts w:ascii="Times New Roman" w:hAnsi="Times New Roman" w:cs="Times New Roman"/>
          <w:bCs/>
          <w:sz w:val="24"/>
          <w:lang w:val="id-ID"/>
        </w:rPr>
        <w:t xml:space="preserve"> </w:t>
      </w:r>
      <w:r w:rsidRPr="00D73EAA">
        <w:rPr>
          <w:rFonts w:ascii="Times New Roman" w:hAnsi="Times New Roman" w:cs="Times New Roman"/>
          <w:bCs/>
          <w:sz w:val="24"/>
        </w:rPr>
        <w:t>penyakit yang ber</w:t>
      </w:r>
      <w:r>
        <w:rPr>
          <w:rFonts w:ascii="Times New Roman" w:hAnsi="Times New Roman" w:cs="Times New Roman"/>
          <w:bCs/>
          <w:sz w:val="24"/>
        </w:rPr>
        <w:t>basis lingkungan dan terjadi di</w:t>
      </w:r>
      <w:r>
        <w:rPr>
          <w:rFonts w:ascii="Times New Roman" w:hAnsi="Times New Roman" w:cs="Times New Roman"/>
          <w:bCs/>
          <w:sz w:val="24"/>
          <w:lang w:val="id-ID"/>
        </w:rPr>
        <w:t xml:space="preserve"> </w:t>
      </w:r>
      <w:r w:rsidRPr="00D73EAA">
        <w:rPr>
          <w:rFonts w:ascii="Times New Roman" w:hAnsi="Times New Roman" w:cs="Times New Roman"/>
          <w:bCs/>
          <w:sz w:val="24"/>
        </w:rPr>
        <w:t>hampir seluruh</w:t>
      </w:r>
      <w:r>
        <w:rPr>
          <w:rFonts w:ascii="Times New Roman" w:hAnsi="Times New Roman" w:cs="Times New Roman"/>
          <w:bCs/>
          <w:sz w:val="24"/>
        </w:rPr>
        <w:t xml:space="preserve"> daerah geografis di dunia yang</w:t>
      </w:r>
      <w:r>
        <w:rPr>
          <w:rFonts w:ascii="Times New Roman" w:hAnsi="Times New Roman" w:cs="Times New Roman"/>
          <w:bCs/>
          <w:sz w:val="24"/>
          <w:lang w:val="id-ID"/>
        </w:rPr>
        <w:t xml:space="preserve"> </w:t>
      </w:r>
      <w:r w:rsidRPr="00D73EAA">
        <w:rPr>
          <w:rFonts w:ascii="Times New Roman" w:hAnsi="Times New Roman" w:cs="Times New Roman"/>
          <w:bCs/>
          <w:sz w:val="24"/>
        </w:rPr>
        <w:t>menjadi Penyebab morbiditas dan mortalitas pada</w:t>
      </w:r>
      <w:r>
        <w:rPr>
          <w:rFonts w:ascii="Times New Roman" w:hAnsi="Times New Roman" w:cs="Times New Roman"/>
          <w:bCs/>
          <w:sz w:val="24"/>
          <w:lang w:val="id-ID"/>
        </w:rPr>
        <w:t xml:space="preserve"> </w:t>
      </w:r>
      <w:proofErr w:type="gramStart"/>
      <w:r w:rsidRPr="00D73EAA">
        <w:rPr>
          <w:rFonts w:ascii="Times New Roman" w:hAnsi="Times New Roman" w:cs="Times New Roman"/>
          <w:bCs/>
          <w:sz w:val="24"/>
        </w:rPr>
        <w:t>usia</w:t>
      </w:r>
      <w:proofErr w:type="gramEnd"/>
      <w:r w:rsidRPr="00D73EAA">
        <w:rPr>
          <w:rFonts w:ascii="Times New Roman" w:hAnsi="Times New Roman" w:cs="Times New Roman"/>
          <w:bCs/>
          <w:sz w:val="24"/>
        </w:rPr>
        <w:t xml:space="preserve"> anak-anak terutama dikalangan </w:t>
      </w:r>
      <w:r>
        <w:rPr>
          <w:rFonts w:ascii="Times New Roman" w:hAnsi="Times New Roman" w:cs="Times New Roman"/>
          <w:bCs/>
          <w:sz w:val="24"/>
        </w:rPr>
        <w:t>masyarakat</w:t>
      </w:r>
      <w:r>
        <w:rPr>
          <w:rFonts w:ascii="Times New Roman" w:hAnsi="Times New Roman" w:cs="Times New Roman"/>
          <w:bCs/>
          <w:sz w:val="24"/>
          <w:lang w:val="id-ID"/>
        </w:rPr>
        <w:t xml:space="preserve"> </w:t>
      </w:r>
      <w:r w:rsidRPr="00D73EAA">
        <w:rPr>
          <w:rFonts w:ascii="Times New Roman" w:hAnsi="Times New Roman" w:cs="Times New Roman"/>
          <w:bCs/>
          <w:sz w:val="24"/>
        </w:rPr>
        <w:t>yang memiliki pen</w:t>
      </w:r>
      <w:r>
        <w:rPr>
          <w:rFonts w:ascii="Times New Roman" w:hAnsi="Times New Roman" w:cs="Times New Roman"/>
          <w:bCs/>
          <w:sz w:val="24"/>
        </w:rPr>
        <w:t>ghasilan rendah dan penghasilan</w:t>
      </w:r>
      <w:r>
        <w:rPr>
          <w:rFonts w:ascii="Times New Roman" w:hAnsi="Times New Roman" w:cs="Times New Roman"/>
          <w:bCs/>
          <w:sz w:val="24"/>
          <w:lang w:val="id-ID"/>
        </w:rPr>
        <w:t xml:space="preserve"> </w:t>
      </w:r>
      <w:r w:rsidRPr="00D73EAA">
        <w:rPr>
          <w:rFonts w:ascii="Times New Roman" w:hAnsi="Times New Roman" w:cs="Times New Roman"/>
          <w:bCs/>
          <w:sz w:val="24"/>
        </w:rPr>
        <w:t>menengah (Asfar, 2019).</w:t>
      </w:r>
    </w:p>
    <w:p w14:paraId="374D6538" w14:textId="32AF7F7F" w:rsidR="00454212" w:rsidRPr="005F3B1E" w:rsidRDefault="00C04F9F" w:rsidP="00454212">
      <w:pPr>
        <w:spacing w:after="0" w:line="480" w:lineRule="auto"/>
        <w:ind w:firstLine="567"/>
        <w:rPr>
          <w:rFonts w:ascii="Times New Roman" w:hAnsi="Times New Roman" w:cs="Times New Roman"/>
          <w:bCs/>
          <w:color w:val="000000" w:themeColor="text1"/>
          <w:sz w:val="24"/>
          <w:lang w:val="id-ID"/>
        </w:rPr>
      </w:pPr>
      <w:r w:rsidRPr="005F3B1E">
        <w:rPr>
          <w:rFonts w:ascii="Times New Roman" w:hAnsi="Times New Roman" w:cs="Times New Roman"/>
          <w:bCs/>
          <w:color w:val="000000" w:themeColor="text1"/>
          <w:sz w:val="24"/>
        </w:rPr>
        <w:t xml:space="preserve">  </w:t>
      </w:r>
      <w:r w:rsidR="00454212" w:rsidRPr="005F3B1E">
        <w:rPr>
          <w:rFonts w:ascii="Times New Roman" w:hAnsi="Times New Roman" w:cs="Times New Roman"/>
          <w:bCs/>
          <w:color w:val="000000" w:themeColor="text1"/>
          <w:sz w:val="24"/>
        </w:rPr>
        <w:t xml:space="preserve">Diare dapat terjadi di semua kalangan </w:t>
      </w:r>
      <w:proofErr w:type="gramStart"/>
      <w:r w:rsidR="00454212" w:rsidRPr="005F3B1E">
        <w:rPr>
          <w:rFonts w:ascii="Times New Roman" w:hAnsi="Times New Roman" w:cs="Times New Roman"/>
          <w:bCs/>
          <w:color w:val="000000" w:themeColor="text1"/>
          <w:sz w:val="24"/>
        </w:rPr>
        <w:t>usia</w:t>
      </w:r>
      <w:proofErr w:type="gramEnd"/>
      <w:r w:rsidR="00454212" w:rsidRPr="005F3B1E">
        <w:rPr>
          <w:rFonts w:ascii="Times New Roman" w:hAnsi="Times New Roman" w:cs="Times New Roman"/>
          <w:bCs/>
          <w:color w:val="000000" w:themeColor="text1"/>
          <w:sz w:val="24"/>
        </w:rPr>
        <w:t xml:space="preserve">. </w:t>
      </w:r>
      <w:proofErr w:type="gramStart"/>
      <w:r w:rsidR="00454212" w:rsidRPr="005F3B1E">
        <w:rPr>
          <w:rFonts w:ascii="Times New Roman" w:hAnsi="Times New Roman" w:cs="Times New Roman"/>
          <w:bCs/>
          <w:color w:val="000000" w:themeColor="text1"/>
          <w:sz w:val="24"/>
        </w:rPr>
        <w:t>Diare dapat</w:t>
      </w:r>
      <w:r w:rsidR="00454212" w:rsidRPr="005F3B1E">
        <w:rPr>
          <w:rFonts w:ascii="Times New Roman" w:hAnsi="Times New Roman" w:cs="Times New Roman"/>
          <w:bCs/>
          <w:color w:val="000000" w:themeColor="text1"/>
          <w:sz w:val="24"/>
          <w:lang w:val="id-ID"/>
        </w:rPr>
        <w:t xml:space="preserve"> </w:t>
      </w:r>
      <w:r w:rsidR="00454212" w:rsidRPr="005F3B1E">
        <w:rPr>
          <w:rFonts w:ascii="Times New Roman" w:hAnsi="Times New Roman" w:cs="Times New Roman"/>
          <w:bCs/>
          <w:color w:val="000000" w:themeColor="text1"/>
          <w:sz w:val="24"/>
        </w:rPr>
        <w:t>mengakibatkan demam, penurunan nafsu makan, sakit perut, rasa lelah, hingga</w:t>
      </w:r>
      <w:r w:rsidR="00454212" w:rsidRPr="005F3B1E">
        <w:rPr>
          <w:rFonts w:ascii="Times New Roman" w:hAnsi="Times New Roman" w:cs="Times New Roman"/>
          <w:bCs/>
          <w:color w:val="000000" w:themeColor="text1"/>
          <w:sz w:val="24"/>
          <w:lang w:val="id-ID"/>
        </w:rPr>
        <w:t xml:space="preserve"> </w:t>
      </w:r>
      <w:r w:rsidR="00454212" w:rsidRPr="005F3B1E">
        <w:rPr>
          <w:rFonts w:ascii="Times New Roman" w:hAnsi="Times New Roman" w:cs="Times New Roman"/>
          <w:bCs/>
          <w:color w:val="000000" w:themeColor="text1"/>
          <w:sz w:val="24"/>
        </w:rPr>
        <w:t>penurunan berat badan.</w:t>
      </w:r>
      <w:proofErr w:type="gramEnd"/>
      <w:r w:rsidR="00454212" w:rsidRPr="005F3B1E">
        <w:rPr>
          <w:rFonts w:ascii="Times New Roman" w:hAnsi="Times New Roman" w:cs="Times New Roman"/>
          <w:bCs/>
          <w:color w:val="000000" w:themeColor="text1"/>
          <w:sz w:val="24"/>
        </w:rPr>
        <w:t xml:space="preserve"> </w:t>
      </w:r>
      <w:proofErr w:type="gramStart"/>
      <w:r w:rsidR="00454212" w:rsidRPr="005F3B1E">
        <w:rPr>
          <w:rFonts w:ascii="Times New Roman" w:hAnsi="Times New Roman" w:cs="Times New Roman"/>
          <w:bCs/>
          <w:color w:val="000000" w:themeColor="text1"/>
          <w:sz w:val="24"/>
        </w:rPr>
        <w:t>Diare juga dapat mengakibatkan</w:t>
      </w:r>
      <w:r w:rsidR="00454212" w:rsidRPr="005F3B1E">
        <w:rPr>
          <w:rFonts w:ascii="Times New Roman" w:hAnsi="Times New Roman" w:cs="Times New Roman"/>
          <w:bCs/>
          <w:color w:val="000000" w:themeColor="text1"/>
          <w:sz w:val="24"/>
          <w:lang w:val="id-ID"/>
        </w:rPr>
        <w:t xml:space="preserve"> </w:t>
      </w:r>
      <w:r w:rsidR="00454212" w:rsidRPr="005F3B1E">
        <w:rPr>
          <w:rFonts w:ascii="Times New Roman" w:hAnsi="Times New Roman" w:cs="Times New Roman"/>
          <w:bCs/>
          <w:color w:val="000000" w:themeColor="text1"/>
          <w:sz w:val="24"/>
        </w:rPr>
        <w:t>kehilangan cairan elektrolit secara mendadak sehingga mengakibatkan penderita</w:t>
      </w:r>
      <w:r w:rsidR="00454212" w:rsidRPr="005F3B1E">
        <w:rPr>
          <w:rFonts w:ascii="Times New Roman" w:hAnsi="Times New Roman" w:cs="Times New Roman"/>
          <w:bCs/>
          <w:color w:val="000000" w:themeColor="text1"/>
          <w:sz w:val="24"/>
          <w:lang w:val="id-ID"/>
        </w:rPr>
        <w:t xml:space="preserve"> </w:t>
      </w:r>
      <w:r w:rsidR="00454212" w:rsidRPr="005F3B1E">
        <w:rPr>
          <w:rFonts w:ascii="Times New Roman" w:hAnsi="Times New Roman" w:cs="Times New Roman"/>
          <w:bCs/>
          <w:color w:val="000000" w:themeColor="text1"/>
          <w:sz w:val="24"/>
        </w:rPr>
        <w:t>mengalami komplikasi seperti dehidrasi, renjatan hipovolemik, kerusakan organ dan</w:t>
      </w:r>
      <w:r w:rsidR="00454212" w:rsidRPr="005F3B1E">
        <w:rPr>
          <w:rFonts w:ascii="Times New Roman" w:hAnsi="Times New Roman" w:cs="Times New Roman"/>
          <w:bCs/>
          <w:color w:val="000000" w:themeColor="text1"/>
          <w:sz w:val="24"/>
          <w:lang w:val="id-ID"/>
        </w:rPr>
        <w:t xml:space="preserve"> </w:t>
      </w:r>
      <w:r w:rsidR="00454212" w:rsidRPr="005F3B1E">
        <w:rPr>
          <w:rFonts w:ascii="Times New Roman" w:hAnsi="Times New Roman" w:cs="Times New Roman"/>
          <w:bCs/>
          <w:color w:val="000000" w:themeColor="text1"/>
          <w:sz w:val="24"/>
        </w:rPr>
        <w:t>bahkan koma.</w:t>
      </w:r>
      <w:proofErr w:type="gramEnd"/>
      <w:r w:rsidR="00454212" w:rsidRPr="005F3B1E">
        <w:rPr>
          <w:rFonts w:ascii="Times New Roman" w:hAnsi="Times New Roman" w:cs="Times New Roman"/>
          <w:bCs/>
          <w:color w:val="000000" w:themeColor="text1"/>
          <w:sz w:val="24"/>
        </w:rPr>
        <w:t xml:space="preserve"> </w:t>
      </w:r>
      <w:proofErr w:type="gramStart"/>
      <w:r w:rsidR="00454212" w:rsidRPr="005F3B1E">
        <w:rPr>
          <w:rFonts w:ascii="Times New Roman" w:hAnsi="Times New Roman" w:cs="Times New Roman"/>
          <w:bCs/>
          <w:color w:val="000000" w:themeColor="text1"/>
          <w:sz w:val="24"/>
        </w:rPr>
        <w:t xml:space="preserve">Gejala yang </w:t>
      </w:r>
      <w:r w:rsidR="00454212" w:rsidRPr="005F3B1E">
        <w:rPr>
          <w:rFonts w:ascii="Times New Roman" w:hAnsi="Times New Roman" w:cs="Times New Roman"/>
          <w:bCs/>
          <w:color w:val="000000" w:themeColor="text1"/>
          <w:sz w:val="24"/>
        </w:rPr>
        <w:lastRenderedPageBreak/>
        <w:t>paling berbahaya dari diare</w:t>
      </w:r>
      <w:r w:rsidR="00454212" w:rsidRPr="005F3B1E">
        <w:rPr>
          <w:rFonts w:ascii="Times New Roman" w:hAnsi="Times New Roman" w:cs="Times New Roman"/>
          <w:bCs/>
          <w:color w:val="000000" w:themeColor="text1"/>
          <w:sz w:val="24"/>
          <w:lang w:val="id-ID"/>
        </w:rPr>
        <w:t xml:space="preserve"> </w:t>
      </w:r>
      <w:r w:rsidR="00454212" w:rsidRPr="005F3B1E">
        <w:rPr>
          <w:rFonts w:ascii="Times New Roman" w:hAnsi="Times New Roman" w:cs="Times New Roman"/>
          <w:bCs/>
          <w:color w:val="000000" w:themeColor="text1"/>
          <w:sz w:val="24"/>
        </w:rPr>
        <w:t>adalah dehidrasi, yang merupakan penyebab langsung banyak kematian, terutama</w:t>
      </w:r>
      <w:r w:rsidR="00454212" w:rsidRPr="005F3B1E">
        <w:rPr>
          <w:rFonts w:ascii="Times New Roman" w:hAnsi="Times New Roman" w:cs="Times New Roman"/>
          <w:bCs/>
          <w:color w:val="000000" w:themeColor="text1"/>
          <w:sz w:val="24"/>
          <w:lang w:val="id-ID"/>
        </w:rPr>
        <w:t xml:space="preserve"> </w:t>
      </w:r>
      <w:r w:rsidR="00454212" w:rsidRPr="005F3B1E">
        <w:rPr>
          <w:rFonts w:ascii="Times New Roman" w:hAnsi="Times New Roman" w:cs="Times New Roman"/>
          <w:bCs/>
          <w:color w:val="000000" w:themeColor="text1"/>
          <w:sz w:val="24"/>
        </w:rPr>
        <w:t>pada bayi dan anak kecil (Ibrahim &amp; Sartika, 2021)</w:t>
      </w:r>
      <w:r w:rsidR="00454212" w:rsidRPr="005F3B1E">
        <w:rPr>
          <w:rFonts w:ascii="Times New Roman" w:hAnsi="Times New Roman" w:cs="Times New Roman"/>
          <w:bCs/>
          <w:color w:val="000000" w:themeColor="text1"/>
          <w:sz w:val="24"/>
          <w:lang w:val="id-ID"/>
        </w:rPr>
        <w:t>.</w:t>
      </w:r>
      <w:proofErr w:type="gramEnd"/>
    </w:p>
    <w:p w14:paraId="2458C137" w14:textId="2E39AA79" w:rsidR="00CC40AD" w:rsidRPr="005F3B1E" w:rsidRDefault="00934CFF" w:rsidP="00454212">
      <w:pPr>
        <w:spacing w:after="0" w:line="480" w:lineRule="auto"/>
        <w:ind w:firstLine="567"/>
        <w:rPr>
          <w:rFonts w:ascii="Times New Roman" w:hAnsi="Times New Roman" w:cs="Times New Roman"/>
          <w:bCs/>
          <w:color w:val="000000" w:themeColor="text1"/>
          <w:sz w:val="24"/>
        </w:rPr>
      </w:pPr>
      <w:r w:rsidRPr="005F3B1E">
        <w:rPr>
          <w:rFonts w:ascii="Times New Roman" w:hAnsi="Times New Roman" w:cs="Times New Roman"/>
          <w:bCs/>
          <w:color w:val="000000" w:themeColor="text1"/>
          <w:sz w:val="24"/>
        </w:rPr>
        <w:t>Tingginya angka kejadian diare bisa menimbulkan beberapa faktor, antara lain</w:t>
      </w:r>
      <w:r w:rsidRPr="005F3B1E">
        <w:rPr>
          <w:rFonts w:ascii="Times New Roman" w:hAnsi="Times New Roman" w:cs="Times New Roman"/>
          <w:bCs/>
          <w:color w:val="000000" w:themeColor="text1"/>
          <w:sz w:val="24"/>
          <w:lang w:val="id-ID"/>
        </w:rPr>
        <w:t xml:space="preserve"> </w:t>
      </w:r>
      <w:r w:rsidRPr="005F3B1E">
        <w:rPr>
          <w:rFonts w:ascii="Times New Roman" w:hAnsi="Times New Roman" w:cs="Times New Roman"/>
          <w:bCs/>
          <w:color w:val="000000" w:themeColor="text1"/>
          <w:sz w:val="24"/>
        </w:rPr>
        <w:t>penyimpanan air yang buruk, tempat pembuangan sampah yang tidak baik, tidak</w:t>
      </w:r>
      <w:r w:rsidRPr="005F3B1E">
        <w:rPr>
          <w:rFonts w:ascii="Times New Roman" w:hAnsi="Times New Roman" w:cs="Times New Roman"/>
          <w:bCs/>
          <w:color w:val="000000" w:themeColor="text1"/>
          <w:sz w:val="24"/>
          <w:lang w:val="id-ID"/>
        </w:rPr>
        <w:t xml:space="preserve"> </w:t>
      </w:r>
      <w:r w:rsidRPr="005F3B1E">
        <w:rPr>
          <w:rFonts w:ascii="Times New Roman" w:hAnsi="Times New Roman" w:cs="Times New Roman"/>
          <w:bCs/>
          <w:color w:val="000000" w:themeColor="text1"/>
          <w:sz w:val="24"/>
        </w:rPr>
        <w:t>mengolah air di rumah, kekurangan suplai air, air yang kurang mendidih saat proses</w:t>
      </w:r>
      <w:r w:rsidRPr="005F3B1E">
        <w:rPr>
          <w:rFonts w:ascii="Times New Roman" w:hAnsi="Times New Roman" w:cs="Times New Roman"/>
          <w:bCs/>
          <w:color w:val="000000" w:themeColor="text1"/>
          <w:sz w:val="24"/>
          <w:lang w:val="id-ID"/>
        </w:rPr>
        <w:t xml:space="preserve"> </w:t>
      </w:r>
      <w:r w:rsidRPr="005F3B1E">
        <w:rPr>
          <w:rFonts w:ascii="Times New Roman" w:hAnsi="Times New Roman" w:cs="Times New Roman"/>
          <w:bCs/>
          <w:color w:val="000000" w:themeColor="text1"/>
          <w:sz w:val="24"/>
        </w:rPr>
        <w:t>pemasakan, sanitasi yang buruk, makanan yang tidak bersih, perilaku cuci tangan</w:t>
      </w:r>
      <w:r w:rsidRPr="005F3B1E">
        <w:rPr>
          <w:rFonts w:ascii="Times New Roman" w:hAnsi="Times New Roman" w:cs="Times New Roman"/>
          <w:bCs/>
          <w:color w:val="000000" w:themeColor="text1"/>
          <w:sz w:val="24"/>
          <w:lang w:val="id-ID"/>
        </w:rPr>
        <w:t xml:space="preserve"> </w:t>
      </w:r>
      <w:r w:rsidR="00454212" w:rsidRPr="005F3B1E">
        <w:rPr>
          <w:rFonts w:ascii="Times New Roman" w:hAnsi="Times New Roman" w:cs="Times New Roman"/>
          <w:bCs/>
          <w:color w:val="000000" w:themeColor="text1"/>
          <w:sz w:val="24"/>
        </w:rPr>
        <w:t>yang buruk</w:t>
      </w:r>
      <w:r w:rsidRPr="005F3B1E">
        <w:rPr>
          <w:rFonts w:ascii="Times New Roman" w:hAnsi="Times New Roman" w:cs="Times New Roman"/>
          <w:bCs/>
          <w:color w:val="000000" w:themeColor="text1"/>
          <w:sz w:val="24"/>
        </w:rPr>
        <w:t>,</w:t>
      </w:r>
      <w:r w:rsidR="00454212" w:rsidRPr="005F3B1E">
        <w:rPr>
          <w:rFonts w:ascii="Times New Roman" w:hAnsi="Times New Roman" w:cs="Times New Roman"/>
          <w:bCs/>
          <w:color w:val="000000" w:themeColor="text1"/>
          <w:sz w:val="24"/>
          <w:lang w:val="id-ID"/>
        </w:rPr>
        <w:t xml:space="preserve"> makanan yang terkontiminasi juga bisa menjadi tempat berkembang biaknya bakteri yang masuk kedalam tubuh maka sangat perlu diperhatikan</w:t>
      </w:r>
      <w:r w:rsidRPr="005F3B1E">
        <w:rPr>
          <w:rFonts w:ascii="Times New Roman" w:hAnsi="Times New Roman" w:cs="Times New Roman"/>
          <w:bCs/>
          <w:color w:val="000000" w:themeColor="text1"/>
          <w:sz w:val="24"/>
        </w:rPr>
        <w:t xml:space="preserve"> dan pengetahuan ibu yang rendah tentang diare</w:t>
      </w:r>
      <w:r w:rsidRPr="005F3B1E">
        <w:rPr>
          <w:rFonts w:ascii="Times New Roman" w:hAnsi="Times New Roman" w:cs="Times New Roman"/>
          <w:bCs/>
          <w:color w:val="000000" w:themeColor="text1"/>
          <w:sz w:val="24"/>
          <w:lang w:val="id-ID"/>
        </w:rPr>
        <w:t xml:space="preserve"> </w:t>
      </w:r>
      <w:r w:rsidRPr="005F3B1E">
        <w:rPr>
          <w:rFonts w:ascii="Times New Roman" w:hAnsi="Times New Roman" w:cs="Times New Roman"/>
          <w:bCs/>
          <w:color w:val="000000" w:themeColor="text1"/>
          <w:sz w:val="24"/>
        </w:rPr>
        <w:t>(Ibrahim &amp; Sartika, 2021).</w:t>
      </w:r>
      <w:r w:rsidR="00454212" w:rsidRPr="005F3B1E">
        <w:rPr>
          <w:rFonts w:ascii="Times New Roman" w:hAnsi="Times New Roman" w:cs="Times New Roman"/>
          <w:bCs/>
          <w:color w:val="000000" w:themeColor="text1"/>
          <w:sz w:val="24"/>
        </w:rPr>
        <w:t xml:space="preserve"> </w:t>
      </w:r>
    </w:p>
    <w:p w14:paraId="01A271D4" w14:textId="481FF969" w:rsidR="008946FD" w:rsidRDefault="008946FD" w:rsidP="008946FD">
      <w:pPr>
        <w:spacing w:after="0" w:line="480" w:lineRule="auto"/>
        <w:ind w:firstLine="420"/>
        <w:rPr>
          <w:rFonts w:ascii="Times New Roman" w:hAnsi="Times New Roman" w:cs="Times New Roman"/>
          <w:bCs/>
          <w:color w:val="000000" w:themeColor="text1"/>
          <w:sz w:val="24"/>
        </w:rPr>
      </w:pPr>
      <w:r w:rsidRPr="005F3B1E">
        <w:rPr>
          <w:rFonts w:ascii="Times New Roman" w:hAnsi="Times New Roman" w:cs="Times New Roman"/>
          <w:bCs/>
          <w:color w:val="000000" w:themeColor="text1"/>
          <w:sz w:val="24"/>
        </w:rPr>
        <w:t>Data terbaru dari hasil Survei Status Gizi Indonesia tahun 2020, prevalensi diare di Indonesia berada pada angka 9</w:t>
      </w:r>
      <w:proofErr w:type="gramStart"/>
      <w:r w:rsidRPr="005F3B1E">
        <w:rPr>
          <w:rFonts w:ascii="Times New Roman" w:hAnsi="Times New Roman" w:cs="Times New Roman"/>
          <w:bCs/>
          <w:color w:val="000000" w:themeColor="text1"/>
          <w:sz w:val="24"/>
        </w:rPr>
        <w:t>,8</w:t>
      </w:r>
      <w:proofErr w:type="gramEnd"/>
      <w:r w:rsidRPr="005F3B1E">
        <w:rPr>
          <w:rFonts w:ascii="Times New Roman" w:hAnsi="Times New Roman" w:cs="Times New Roman"/>
          <w:bCs/>
          <w:color w:val="000000" w:themeColor="text1"/>
          <w:sz w:val="24"/>
        </w:rPr>
        <w:t xml:space="preserve">%. </w:t>
      </w:r>
      <w:proofErr w:type="gramStart"/>
      <w:r w:rsidRPr="005F3B1E">
        <w:rPr>
          <w:rFonts w:ascii="Times New Roman" w:hAnsi="Times New Roman" w:cs="Times New Roman"/>
          <w:bCs/>
          <w:color w:val="000000" w:themeColor="text1"/>
          <w:sz w:val="24"/>
        </w:rPr>
        <w:t>Diare sangat erat kaitannya dengan terjadinya kasus stunting.</w:t>
      </w:r>
      <w:proofErr w:type="gramEnd"/>
      <w:r w:rsidRPr="005F3B1E">
        <w:rPr>
          <w:rFonts w:ascii="Times New Roman" w:hAnsi="Times New Roman" w:cs="Times New Roman"/>
          <w:bCs/>
          <w:color w:val="000000" w:themeColor="text1"/>
          <w:sz w:val="24"/>
        </w:rPr>
        <w:t xml:space="preserve"> </w:t>
      </w:r>
      <w:proofErr w:type="gramStart"/>
      <w:r w:rsidRPr="005F3B1E">
        <w:rPr>
          <w:rFonts w:ascii="Times New Roman" w:hAnsi="Times New Roman" w:cs="Times New Roman"/>
          <w:bCs/>
          <w:color w:val="000000" w:themeColor="text1"/>
          <w:sz w:val="24"/>
        </w:rPr>
        <w:t xml:space="preserve">Kejadian diare berulang </w:t>
      </w:r>
      <w:r w:rsidRPr="005F3B1E">
        <w:rPr>
          <w:rFonts w:ascii="Times New Roman" w:hAnsi="Times New Roman" w:cs="Times New Roman"/>
          <w:bCs/>
          <w:color w:val="000000" w:themeColor="text1"/>
          <w:sz w:val="24"/>
          <w:lang w:val="id-ID"/>
        </w:rPr>
        <w:t xml:space="preserve">terutama </w:t>
      </w:r>
      <w:r w:rsidRPr="005F3B1E">
        <w:rPr>
          <w:rFonts w:ascii="Times New Roman" w:hAnsi="Times New Roman" w:cs="Times New Roman"/>
          <w:bCs/>
          <w:color w:val="000000" w:themeColor="text1"/>
          <w:sz w:val="24"/>
        </w:rPr>
        <w:t>pada bayi dan balita dapat menyebabkan stunting.</w:t>
      </w:r>
      <w:proofErr w:type="gramEnd"/>
      <w:r w:rsidRPr="005F3B1E">
        <w:rPr>
          <w:rFonts w:ascii="Times New Roman" w:hAnsi="Times New Roman" w:cs="Times New Roman"/>
          <w:bCs/>
          <w:color w:val="000000" w:themeColor="text1"/>
          <w:sz w:val="24"/>
        </w:rPr>
        <w:t xml:space="preserve"> Berdasarkan data Profil Kesehatan Indonesia 2020, penyakit infeksi khususnya diare menjadi penyumbang kematian pada kelompok anak </w:t>
      </w:r>
      <w:proofErr w:type="gramStart"/>
      <w:r w:rsidRPr="005F3B1E">
        <w:rPr>
          <w:rFonts w:ascii="Times New Roman" w:hAnsi="Times New Roman" w:cs="Times New Roman"/>
          <w:bCs/>
          <w:color w:val="000000" w:themeColor="text1"/>
          <w:sz w:val="24"/>
        </w:rPr>
        <w:t>usia</w:t>
      </w:r>
      <w:proofErr w:type="gramEnd"/>
      <w:r w:rsidRPr="005F3B1E">
        <w:rPr>
          <w:rFonts w:ascii="Times New Roman" w:hAnsi="Times New Roman" w:cs="Times New Roman"/>
          <w:bCs/>
          <w:color w:val="000000" w:themeColor="text1"/>
          <w:sz w:val="24"/>
        </w:rPr>
        <w:t xml:space="preserve"> 29 hari - 11 bulan. Sama seperti tahun sebelumnya, pada tahun 2020, diare masih menjadi masalah utama yang menyebabkan 14,5%</w:t>
      </w:r>
      <w:r w:rsidRPr="005F3B1E">
        <w:rPr>
          <w:rFonts w:ascii="Times New Roman" w:hAnsi="Times New Roman" w:cs="Times New Roman"/>
          <w:bCs/>
          <w:color w:val="000000" w:themeColor="text1"/>
          <w:sz w:val="24"/>
          <w:lang w:val="id-ID"/>
        </w:rPr>
        <w:t xml:space="preserve"> </w:t>
      </w:r>
      <w:r w:rsidRPr="005F3B1E">
        <w:rPr>
          <w:rFonts w:ascii="Times New Roman" w:hAnsi="Times New Roman" w:cs="Times New Roman"/>
          <w:bCs/>
          <w:color w:val="000000" w:themeColor="text1"/>
          <w:sz w:val="24"/>
        </w:rPr>
        <w:t xml:space="preserve"> kematian pada kelompok anak balita</w:t>
      </w:r>
      <w:r w:rsidRPr="005F3B1E">
        <w:rPr>
          <w:rFonts w:ascii="Times New Roman" w:hAnsi="Times New Roman" w:cs="Times New Roman"/>
          <w:bCs/>
          <w:color w:val="000000" w:themeColor="text1"/>
          <w:sz w:val="24"/>
          <w:lang w:val="id-ID"/>
        </w:rPr>
        <w:t xml:space="preserve"> </w:t>
      </w:r>
      <w:r w:rsidRPr="005F3B1E">
        <w:rPr>
          <w:rFonts w:ascii="Times New Roman" w:hAnsi="Times New Roman" w:cs="Times New Roman"/>
          <w:bCs/>
          <w:color w:val="000000" w:themeColor="text1"/>
          <w:sz w:val="24"/>
        </w:rPr>
        <w:t xml:space="preserve">(12 – 59 bulan), kematian akibat diare </w:t>
      </w:r>
      <w:r w:rsidRPr="005F3B1E">
        <w:rPr>
          <w:rFonts w:ascii="Times New Roman" w:hAnsi="Times New Roman" w:cs="Times New Roman"/>
          <w:bCs/>
          <w:color w:val="000000" w:themeColor="text1"/>
          <w:sz w:val="24"/>
          <w:lang w:val="id-ID"/>
        </w:rPr>
        <w:t xml:space="preserve">mencapai </w:t>
      </w:r>
      <w:r w:rsidRPr="005F3B1E">
        <w:rPr>
          <w:rFonts w:ascii="Times New Roman" w:hAnsi="Times New Roman" w:cs="Times New Roman"/>
          <w:bCs/>
          <w:color w:val="000000" w:themeColor="text1"/>
          <w:sz w:val="24"/>
        </w:rPr>
        <w:t>sebesar 4,55%</w:t>
      </w:r>
    </w:p>
    <w:p w14:paraId="0DB01B06" w14:textId="44FF5C68" w:rsidR="005A7887" w:rsidRDefault="005A7887" w:rsidP="008946FD">
      <w:pPr>
        <w:spacing w:after="0" w:line="480" w:lineRule="auto"/>
        <w:ind w:firstLine="420"/>
        <w:rPr>
          <w:rFonts w:ascii="Times New Roman" w:hAnsi="Times New Roman" w:cs="Times New Roman"/>
          <w:bCs/>
          <w:color w:val="000000" w:themeColor="text1"/>
          <w:sz w:val="24"/>
        </w:rPr>
      </w:pPr>
    </w:p>
    <w:p w14:paraId="1388D76D" w14:textId="77777777" w:rsidR="008F097C" w:rsidRPr="005F3B1E" w:rsidRDefault="008F097C" w:rsidP="008946FD">
      <w:pPr>
        <w:spacing w:after="0" w:line="480" w:lineRule="auto"/>
        <w:ind w:firstLine="420"/>
        <w:rPr>
          <w:rFonts w:ascii="Times New Roman" w:hAnsi="Times New Roman" w:cs="Times New Roman"/>
          <w:bCs/>
          <w:color w:val="000000" w:themeColor="text1"/>
          <w:sz w:val="24"/>
        </w:rPr>
      </w:pPr>
    </w:p>
    <w:p w14:paraId="754DC01E" w14:textId="0934F1AB" w:rsidR="008946FD" w:rsidRPr="00084848" w:rsidRDefault="008946FD" w:rsidP="008946FD">
      <w:pPr>
        <w:spacing w:after="0" w:line="480" w:lineRule="auto"/>
        <w:ind w:firstLine="420"/>
        <w:rPr>
          <w:rFonts w:ascii="Times New Roman" w:hAnsi="Times New Roman" w:cs="Times New Roman"/>
          <w:bCs/>
          <w:sz w:val="24"/>
        </w:rPr>
      </w:pPr>
      <w:r w:rsidRPr="00C3427B">
        <w:rPr>
          <w:rFonts w:ascii="Times New Roman" w:hAnsi="Times New Roman" w:cs="Times New Roman"/>
          <w:bCs/>
          <w:sz w:val="24"/>
        </w:rPr>
        <w:t xml:space="preserve">Kota/Kabupaten Cirebon merupakan salah satu </w:t>
      </w:r>
      <w:proofErr w:type="gramStart"/>
      <w:r w:rsidRPr="00C3427B">
        <w:rPr>
          <w:rFonts w:ascii="Times New Roman" w:hAnsi="Times New Roman" w:cs="Times New Roman"/>
          <w:bCs/>
          <w:sz w:val="24"/>
        </w:rPr>
        <w:t>kota</w:t>
      </w:r>
      <w:proofErr w:type="gramEnd"/>
      <w:r w:rsidRPr="00C3427B">
        <w:rPr>
          <w:rFonts w:ascii="Times New Roman" w:hAnsi="Times New Roman" w:cs="Times New Roman"/>
          <w:bCs/>
          <w:sz w:val="24"/>
        </w:rPr>
        <w:t xml:space="preserve"> di Jawa Barat</w:t>
      </w:r>
      <w:r>
        <w:rPr>
          <w:rFonts w:ascii="Times New Roman" w:hAnsi="Times New Roman" w:cs="Times New Roman"/>
          <w:bCs/>
          <w:sz w:val="24"/>
        </w:rPr>
        <w:t xml:space="preserve"> </w:t>
      </w:r>
      <w:r w:rsidRPr="00C3427B">
        <w:rPr>
          <w:rFonts w:ascii="Times New Roman" w:hAnsi="Times New Roman" w:cs="Times New Roman"/>
          <w:bCs/>
          <w:sz w:val="24"/>
        </w:rPr>
        <w:t>dengan prevelansi diare yang cukup tinggi. Berdasarkan data tahun 2021</w:t>
      </w:r>
      <w:r>
        <w:rPr>
          <w:rFonts w:ascii="Times New Roman" w:hAnsi="Times New Roman" w:cs="Times New Roman"/>
          <w:bCs/>
          <w:sz w:val="24"/>
        </w:rPr>
        <w:t xml:space="preserve"> </w:t>
      </w:r>
      <w:r w:rsidRPr="00C3427B">
        <w:rPr>
          <w:rFonts w:ascii="Times New Roman" w:hAnsi="Times New Roman" w:cs="Times New Roman"/>
          <w:bCs/>
          <w:sz w:val="24"/>
        </w:rPr>
        <w:t>data kasus penyakit diare di Kota Cirebon berjumlah 8.563 orang dan</w:t>
      </w:r>
      <w:r>
        <w:rPr>
          <w:rFonts w:ascii="Times New Roman" w:hAnsi="Times New Roman" w:cs="Times New Roman"/>
          <w:bCs/>
          <w:sz w:val="24"/>
        </w:rPr>
        <w:t xml:space="preserve"> </w:t>
      </w:r>
      <w:r w:rsidRPr="00C3427B">
        <w:rPr>
          <w:rFonts w:ascii="Times New Roman" w:hAnsi="Times New Roman" w:cs="Times New Roman"/>
          <w:bCs/>
          <w:sz w:val="24"/>
        </w:rPr>
        <w:t>Kabupaten Cirebon berjumlah 30.706 orang (Dinas Kesehatan Jawa Barat,</w:t>
      </w:r>
      <w:r>
        <w:rPr>
          <w:rFonts w:ascii="Times New Roman" w:hAnsi="Times New Roman" w:cs="Times New Roman"/>
          <w:bCs/>
          <w:sz w:val="24"/>
        </w:rPr>
        <w:t xml:space="preserve"> </w:t>
      </w:r>
      <w:r w:rsidRPr="00C3427B">
        <w:rPr>
          <w:rFonts w:ascii="Times New Roman" w:hAnsi="Times New Roman" w:cs="Times New Roman"/>
          <w:bCs/>
          <w:sz w:val="24"/>
        </w:rPr>
        <w:t>2021).</w:t>
      </w:r>
    </w:p>
    <w:p w14:paraId="7BF922FC" w14:textId="3A003BFB" w:rsidR="00CC40AD" w:rsidRPr="00084848" w:rsidRDefault="00B52228" w:rsidP="00F109D9">
      <w:pPr>
        <w:spacing w:after="0" w:line="480" w:lineRule="auto"/>
        <w:ind w:firstLine="567"/>
        <w:rPr>
          <w:rFonts w:ascii="Times New Roman" w:hAnsi="Times New Roman" w:cs="Times New Roman"/>
          <w:bCs/>
          <w:sz w:val="24"/>
        </w:rPr>
      </w:pPr>
      <w:r w:rsidRPr="00084848">
        <w:rPr>
          <w:rFonts w:ascii="Times New Roman" w:hAnsi="Times New Roman" w:cs="Times New Roman"/>
          <w:bCs/>
          <w:sz w:val="24"/>
        </w:rPr>
        <w:t>Untuk mengurangi angka kematian akibat diare, diperlukan tindakan yang cepat dan tepat, antara lain pemberian suple</w:t>
      </w:r>
      <w:r w:rsidR="00454212">
        <w:rPr>
          <w:rFonts w:ascii="Times New Roman" w:hAnsi="Times New Roman" w:cs="Times New Roman"/>
          <w:bCs/>
          <w:sz w:val="24"/>
        </w:rPr>
        <w:t>men cairan dan elektrolit</w:t>
      </w:r>
      <w:r w:rsidR="00454212">
        <w:rPr>
          <w:rFonts w:ascii="Times New Roman" w:hAnsi="Times New Roman" w:cs="Times New Roman"/>
          <w:bCs/>
          <w:sz w:val="24"/>
          <w:lang w:val="id-ID"/>
        </w:rPr>
        <w:t>,</w:t>
      </w:r>
      <w:r w:rsidR="00454212">
        <w:rPr>
          <w:rFonts w:ascii="Times New Roman" w:hAnsi="Times New Roman" w:cs="Times New Roman"/>
          <w:bCs/>
          <w:sz w:val="24"/>
        </w:rPr>
        <w:t xml:space="preserve"> </w:t>
      </w:r>
      <w:r w:rsidRPr="00084848">
        <w:rPr>
          <w:rFonts w:ascii="Times New Roman" w:hAnsi="Times New Roman" w:cs="Times New Roman"/>
          <w:bCs/>
          <w:sz w:val="24"/>
        </w:rPr>
        <w:t>obat anti diare untuk diare akut non-infeksi, dan tambahan anti</w:t>
      </w:r>
      <w:r w:rsidR="00454212">
        <w:rPr>
          <w:rFonts w:ascii="Times New Roman" w:hAnsi="Times New Roman" w:cs="Times New Roman"/>
          <w:bCs/>
          <w:sz w:val="24"/>
        </w:rPr>
        <w:t>biotik untuk diare akut menular</w:t>
      </w:r>
      <w:r w:rsidRPr="00084848">
        <w:rPr>
          <w:rFonts w:ascii="Times New Roman" w:hAnsi="Times New Roman" w:cs="Times New Roman"/>
          <w:bCs/>
          <w:sz w:val="24"/>
        </w:rPr>
        <w:t xml:space="preserve">. </w:t>
      </w:r>
      <w:proofErr w:type="gramStart"/>
      <w:r w:rsidRPr="00084848">
        <w:rPr>
          <w:rFonts w:ascii="Times New Roman" w:hAnsi="Times New Roman" w:cs="Times New Roman"/>
          <w:bCs/>
          <w:sz w:val="24"/>
        </w:rPr>
        <w:t>Antibiotik adalah obat antibakteri yang digunakan untuk mengobati infeksi bakteri.</w:t>
      </w:r>
      <w:proofErr w:type="gramEnd"/>
      <w:r w:rsidRPr="00084848">
        <w:rPr>
          <w:rFonts w:ascii="Times New Roman" w:hAnsi="Times New Roman" w:cs="Times New Roman"/>
          <w:bCs/>
          <w:sz w:val="24"/>
        </w:rPr>
        <w:t xml:space="preserve"> </w:t>
      </w:r>
      <w:proofErr w:type="gramStart"/>
      <w:r w:rsidRPr="00084848">
        <w:rPr>
          <w:rFonts w:ascii="Times New Roman" w:hAnsi="Times New Roman" w:cs="Times New Roman"/>
          <w:bCs/>
          <w:sz w:val="24"/>
        </w:rPr>
        <w:t>Prevalensi penyakit menular telah meningkatkan penggunaan antibiotik di masyarakat (Ivoryanto, 2017).</w:t>
      </w:r>
      <w:proofErr w:type="gramEnd"/>
    </w:p>
    <w:p w14:paraId="1FC00CBE" w14:textId="04F22437" w:rsidR="006049F4" w:rsidRDefault="006049F4" w:rsidP="00F109D9">
      <w:pPr>
        <w:spacing w:after="0" w:line="480" w:lineRule="auto"/>
        <w:ind w:firstLine="567"/>
        <w:rPr>
          <w:rFonts w:ascii="Times New Roman" w:hAnsi="Times New Roman" w:cs="Times New Roman"/>
          <w:sz w:val="24"/>
        </w:rPr>
      </w:pPr>
      <w:proofErr w:type="gramStart"/>
      <w:r w:rsidRPr="00084848">
        <w:rPr>
          <w:rFonts w:ascii="Times New Roman" w:hAnsi="Times New Roman" w:cs="Times New Roman"/>
          <w:sz w:val="24"/>
        </w:rPr>
        <w:t>Antibiotik merupakan obat yang digunakan untuk pencegahan d</w:t>
      </w:r>
      <w:r w:rsidR="005E5F74" w:rsidRPr="00084848">
        <w:rPr>
          <w:rFonts w:ascii="Times New Roman" w:hAnsi="Times New Roman" w:cs="Times New Roman"/>
          <w:sz w:val="24"/>
        </w:rPr>
        <w:t>an pengobatan infeksi.</w:t>
      </w:r>
      <w:proofErr w:type="gramEnd"/>
      <w:r w:rsidR="005E5F74" w:rsidRPr="00084848">
        <w:rPr>
          <w:rFonts w:ascii="Times New Roman" w:hAnsi="Times New Roman" w:cs="Times New Roman"/>
          <w:sz w:val="24"/>
        </w:rPr>
        <w:t xml:space="preserve"> </w:t>
      </w:r>
      <w:proofErr w:type="gramStart"/>
      <w:r w:rsidR="005E5F74" w:rsidRPr="00084848">
        <w:rPr>
          <w:rFonts w:ascii="Times New Roman" w:hAnsi="Times New Roman" w:cs="Times New Roman"/>
          <w:sz w:val="24"/>
        </w:rPr>
        <w:t xml:space="preserve">Infeksi </w:t>
      </w:r>
      <w:r w:rsidRPr="00084848">
        <w:rPr>
          <w:rFonts w:ascii="Times New Roman" w:hAnsi="Times New Roman" w:cs="Times New Roman"/>
          <w:sz w:val="24"/>
        </w:rPr>
        <w:t>yang timbul akiba</w:t>
      </w:r>
      <w:r w:rsidR="005E5F74" w:rsidRPr="00084848">
        <w:rPr>
          <w:rFonts w:ascii="Times New Roman" w:hAnsi="Times New Roman" w:cs="Times New Roman"/>
          <w:sz w:val="24"/>
        </w:rPr>
        <w:t>t dari adanya bakteri.</w:t>
      </w:r>
      <w:proofErr w:type="gramEnd"/>
      <w:r w:rsidR="005E5F74" w:rsidRPr="00084848">
        <w:rPr>
          <w:rFonts w:ascii="Times New Roman" w:hAnsi="Times New Roman" w:cs="Times New Roman"/>
          <w:sz w:val="24"/>
        </w:rPr>
        <w:t xml:space="preserve"> </w:t>
      </w:r>
      <w:proofErr w:type="gramStart"/>
      <w:r w:rsidR="005E5F74" w:rsidRPr="00084848">
        <w:rPr>
          <w:rFonts w:ascii="Times New Roman" w:hAnsi="Times New Roman" w:cs="Times New Roman"/>
          <w:sz w:val="24"/>
        </w:rPr>
        <w:t xml:space="preserve">Penyakit </w:t>
      </w:r>
      <w:r w:rsidRPr="00084848">
        <w:rPr>
          <w:rFonts w:ascii="Times New Roman" w:hAnsi="Times New Roman" w:cs="Times New Roman"/>
          <w:sz w:val="24"/>
        </w:rPr>
        <w:t>infeksi merupakan penyakit yang</w:t>
      </w:r>
      <w:r w:rsidR="005E5F74" w:rsidRPr="00084848">
        <w:rPr>
          <w:rFonts w:ascii="Times New Roman" w:hAnsi="Times New Roman" w:cs="Times New Roman"/>
          <w:sz w:val="24"/>
        </w:rPr>
        <w:t xml:space="preserve"> diakibatkan oleh mikroorganisme sebagai </w:t>
      </w:r>
      <w:r w:rsidRPr="00084848">
        <w:rPr>
          <w:rFonts w:ascii="Times New Roman" w:hAnsi="Times New Roman" w:cs="Times New Roman"/>
          <w:sz w:val="24"/>
        </w:rPr>
        <w:t xml:space="preserve">respon tubuh akibat stimulasi dari sistem pertahanan </w:t>
      </w:r>
      <w:r w:rsidR="005E5F74" w:rsidRPr="00084848">
        <w:rPr>
          <w:rFonts w:ascii="Times New Roman" w:hAnsi="Times New Roman" w:cs="Times New Roman"/>
          <w:sz w:val="24"/>
        </w:rPr>
        <w:t>tubuh.</w:t>
      </w:r>
      <w:proofErr w:type="gramEnd"/>
      <w:r w:rsidR="005E5F74" w:rsidRPr="00084848">
        <w:rPr>
          <w:rFonts w:ascii="Times New Roman" w:hAnsi="Times New Roman" w:cs="Times New Roman"/>
          <w:sz w:val="24"/>
        </w:rPr>
        <w:t xml:space="preserve"> </w:t>
      </w:r>
      <w:proofErr w:type="gramStart"/>
      <w:r w:rsidR="005E5F74" w:rsidRPr="00084848">
        <w:rPr>
          <w:rFonts w:ascii="Times New Roman" w:hAnsi="Times New Roman" w:cs="Times New Roman"/>
          <w:sz w:val="24"/>
        </w:rPr>
        <w:t>Penyebab umum terjadinya</w:t>
      </w:r>
      <w:r w:rsidRPr="00084848">
        <w:rPr>
          <w:rFonts w:ascii="Times New Roman" w:hAnsi="Times New Roman" w:cs="Times New Roman"/>
          <w:sz w:val="24"/>
        </w:rPr>
        <w:t xml:space="preserve"> infeksi di sebabkan oleh bakteri.</w:t>
      </w:r>
      <w:proofErr w:type="gramEnd"/>
      <w:r w:rsidRPr="00084848">
        <w:rPr>
          <w:rFonts w:ascii="Times New Roman" w:hAnsi="Times New Roman" w:cs="Times New Roman"/>
          <w:sz w:val="24"/>
        </w:rPr>
        <w:t xml:space="preserve"> </w:t>
      </w:r>
      <w:proofErr w:type="gramStart"/>
      <w:r w:rsidRPr="00084848">
        <w:rPr>
          <w:rFonts w:ascii="Times New Roman" w:hAnsi="Times New Roman" w:cs="Times New Roman"/>
          <w:sz w:val="24"/>
        </w:rPr>
        <w:t>Penggunaan antibiotika yang tidak rasional dapat mengakibatkan pen</w:t>
      </w:r>
      <w:r w:rsidR="00BF1E87" w:rsidRPr="00084848">
        <w:rPr>
          <w:rFonts w:ascii="Times New Roman" w:hAnsi="Times New Roman" w:cs="Times New Roman"/>
          <w:sz w:val="24"/>
        </w:rPr>
        <w:t>ingkatan resistensi antibiotik</w:t>
      </w:r>
      <w:r w:rsidRPr="00084848">
        <w:rPr>
          <w:rFonts w:ascii="Times New Roman" w:hAnsi="Times New Roman" w:cs="Times New Roman"/>
          <w:sz w:val="24"/>
        </w:rPr>
        <w:t>, oleh karena itu penggunaan antibiotik harus bijak dan</w:t>
      </w:r>
      <w:r w:rsidR="005E5F74" w:rsidRPr="00084848">
        <w:rPr>
          <w:rFonts w:ascii="Times New Roman" w:hAnsi="Times New Roman" w:cs="Times New Roman"/>
          <w:sz w:val="24"/>
        </w:rPr>
        <w:t xml:space="preserve"> rasional agar mengurangi beban</w:t>
      </w:r>
      <w:r w:rsidRPr="00084848">
        <w:rPr>
          <w:rFonts w:ascii="Times New Roman" w:hAnsi="Times New Roman" w:cs="Times New Roman"/>
          <w:sz w:val="24"/>
        </w:rPr>
        <w:t xml:space="preserve"> penyakit, khususnya penyakit infeksi.</w:t>
      </w:r>
      <w:proofErr w:type="gramEnd"/>
      <w:r w:rsidRPr="00084848">
        <w:rPr>
          <w:rFonts w:ascii="Times New Roman" w:hAnsi="Times New Roman" w:cs="Times New Roman"/>
          <w:sz w:val="24"/>
        </w:rPr>
        <w:t xml:space="preserve"> (Kemenkes RI, 2016, Mariana N, 2019). </w:t>
      </w:r>
    </w:p>
    <w:p w14:paraId="1F4C66A6" w14:textId="66F7FE60" w:rsidR="005A7887" w:rsidRDefault="005A7887" w:rsidP="008F097C">
      <w:pPr>
        <w:spacing w:after="0" w:line="480" w:lineRule="auto"/>
        <w:rPr>
          <w:rFonts w:ascii="Times New Roman" w:hAnsi="Times New Roman" w:cs="Times New Roman"/>
          <w:sz w:val="24"/>
        </w:rPr>
      </w:pPr>
    </w:p>
    <w:p w14:paraId="52E687BC" w14:textId="77777777" w:rsidR="008F097C" w:rsidRPr="00084848" w:rsidRDefault="008F097C" w:rsidP="008F097C">
      <w:pPr>
        <w:spacing w:after="0" w:line="480" w:lineRule="auto"/>
        <w:rPr>
          <w:rFonts w:ascii="Times New Roman" w:hAnsi="Times New Roman" w:cs="Times New Roman"/>
          <w:sz w:val="24"/>
        </w:rPr>
      </w:pPr>
    </w:p>
    <w:p w14:paraId="25B59DC8" w14:textId="5632D68F" w:rsidR="005E5F74" w:rsidRDefault="005E5F74" w:rsidP="00F109D9">
      <w:pPr>
        <w:spacing w:after="0" w:line="480" w:lineRule="auto"/>
        <w:ind w:firstLine="567"/>
        <w:rPr>
          <w:rFonts w:ascii="Times New Roman" w:hAnsi="Times New Roman" w:cs="Times New Roman"/>
          <w:sz w:val="24"/>
        </w:rPr>
      </w:pPr>
      <w:proofErr w:type="gramStart"/>
      <w:r w:rsidRPr="00084848">
        <w:rPr>
          <w:rFonts w:ascii="Times New Roman" w:hAnsi="Times New Roman" w:cs="Times New Roman"/>
          <w:sz w:val="24"/>
        </w:rPr>
        <w:t>Kurangnya pengetahuan masyarakan mengenai penggunaan antibiotik ya</w:t>
      </w:r>
      <w:r w:rsidR="00197227" w:rsidRPr="00084848">
        <w:rPr>
          <w:rFonts w:ascii="Times New Roman" w:hAnsi="Times New Roman" w:cs="Times New Roman"/>
          <w:sz w:val="24"/>
        </w:rPr>
        <w:t>ng benar dan rasional ini dapat</w:t>
      </w:r>
      <w:r w:rsidRPr="00084848">
        <w:rPr>
          <w:rFonts w:ascii="Times New Roman" w:hAnsi="Times New Roman" w:cs="Times New Roman"/>
          <w:sz w:val="24"/>
        </w:rPr>
        <w:t xml:space="preserve"> mengakibatkan terjadinya resistensi, selain itu dapat dapat menyebabkan peningkatan timbulny</w:t>
      </w:r>
      <w:r w:rsidR="00197227" w:rsidRPr="00084848">
        <w:rPr>
          <w:rFonts w:ascii="Times New Roman" w:hAnsi="Times New Roman" w:cs="Times New Roman"/>
          <w:sz w:val="24"/>
        </w:rPr>
        <w:t>a bakteri patogen</w:t>
      </w:r>
      <w:r w:rsidRPr="00084848">
        <w:rPr>
          <w:rFonts w:ascii="Times New Roman" w:hAnsi="Times New Roman" w:cs="Times New Roman"/>
          <w:sz w:val="24"/>
        </w:rPr>
        <w:t xml:space="preserve"> yang resisten terhadap berbagai obat antibiotik (Yulia R, dkk 2019, Eveliani B.</w:t>
      </w:r>
      <w:r w:rsidR="00197227" w:rsidRPr="00084848">
        <w:rPr>
          <w:rFonts w:ascii="Times New Roman" w:hAnsi="Times New Roman" w:cs="Times New Roman"/>
          <w:sz w:val="24"/>
        </w:rPr>
        <w:t>V 2022).</w:t>
      </w:r>
      <w:proofErr w:type="gramEnd"/>
      <w:r w:rsidR="00197227" w:rsidRPr="00084848">
        <w:rPr>
          <w:rFonts w:ascii="Times New Roman" w:hAnsi="Times New Roman" w:cs="Times New Roman"/>
          <w:sz w:val="24"/>
        </w:rPr>
        <w:t xml:space="preserve"> Oleh karena itu perlu </w:t>
      </w:r>
      <w:r w:rsidRPr="00084848">
        <w:rPr>
          <w:rFonts w:ascii="Times New Roman" w:hAnsi="Times New Roman" w:cs="Times New Roman"/>
          <w:sz w:val="24"/>
        </w:rPr>
        <w:t>dilakukan evaluasi penggunaan antibiotik dimasyarakat untuk mengetahui tingkat pemahamannya (Mamp</w:t>
      </w:r>
      <w:r w:rsidR="00022FA8">
        <w:rPr>
          <w:rFonts w:ascii="Times New Roman" w:hAnsi="Times New Roman" w:cs="Times New Roman"/>
          <w:sz w:val="24"/>
        </w:rPr>
        <w:t>ouw J.I</w:t>
      </w:r>
      <w:proofErr w:type="gramStart"/>
      <w:r w:rsidR="00022FA8">
        <w:rPr>
          <w:rFonts w:ascii="Times New Roman" w:hAnsi="Times New Roman" w:cs="Times New Roman"/>
          <w:sz w:val="24"/>
        </w:rPr>
        <w:t>,2022,Suminar</w:t>
      </w:r>
      <w:proofErr w:type="gramEnd"/>
      <w:r w:rsidR="00022FA8">
        <w:rPr>
          <w:rFonts w:ascii="Times New Roman" w:hAnsi="Times New Roman" w:cs="Times New Roman"/>
          <w:sz w:val="24"/>
        </w:rPr>
        <w:t> F.D, 2022).</w:t>
      </w:r>
    </w:p>
    <w:p w14:paraId="7EF11CA3" w14:textId="77777777" w:rsidR="005A7887" w:rsidRDefault="005A7887" w:rsidP="005A7887">
      <w:pPr>
        <w:spacing w:after="0" w:line="480" w:lineRule="auto"/>
        <w:ind w:firstLine="567"/>
        <w:rPr>
          <w:rFonts w:ascii="Times New Roman" w:hAnsi="Times New Roman" w:cs="Times New Roman"/>
          <w:color w:val="000000" w:themeColor="text1"/>
          <w:sz w:val="24"/>
          <w:lang w:val="id-ID"/>
        </w:rPr>
      </w:pPr>
      <w:r>
        <w:rPr>
          <w:rFonts w:ascii="Times New Roman" w:hAnsi="Times New Roman" w:cs="Times New Roman"/>
          <w:color w:val="000000" w:themeColor="text1"/>
          <w:sz w:val="24"/>
          <w:lang w:val="id-ID"/>
        </w:rPr>
        <w:t xml:space="preserve">Sebelumnya sudah ada penelitian yang dilakukan antara </w:t>
      </w:r>
      <w:r>
        <w:rPr>
          <w:rFonts w:ascii="Times New Roman" w:hAnsi="Times New Roman" w:cs="Times New Roman"/>
          <w:b/>
          <w:color w:val="000000" w:themeColor="text1"/>
          <w:sz w:val="24"/>
          <w:lang w:val="id-ID"/>
        </w:rPr>
        <w:t>lain Gambaran penggunaan antibiotik pada penderita diare akut anak dirawat jalan RSUD dr. Gunawan Mangunkusumo periode Januari – desember 2022</w:t>
      </w:r>
      <w:r>
        <w:rPr>
          <w:rFonts w:ascii="Times New Roman" w:hAnsi="Times New Roman" w:cs="Times New Roman"/>
          <w:color w:val="000000" w:themeColor="text1"/>
          <w:sz w:val="24"/>
          <w:lang w:val="id-ID"/>
        </w:rPr>
        <w:t xml:space="preserve"> yang dilakukan oleh Siti Nur Inayah Program studi DIII Farmasi sekolah tinggi ilmu Farmasi Nusaputera Semarang Juli 2023 dengan mendapatkan hasil antibiotik paling banyak digunakan adalah jenis antibiotik cefixime sebanyak 17 pasien dengan persentase 43,60%.</w:t>
      </w:r>
    </w:p>
    <w:p w14:paraId="2BB9BF7C" w14:textId="77777777" w:rsidR="005A7887" w:rsidRDefault="005A7887" w:rsidP="00D91671">
      <w:pPr>
        <w:rPr>
          <w:rFonts w:ascii="Times New Roman" w:hAnsi="Times New Roman" w:cs="Times New Roman"/>
          <w:sz w:val="24"/>
          <w:lang w:val="id-ID"/>
        </w:rPr>
      </w:pPr>
    </w:p>
    <w:p w14:paraId="7C57B610" w14:textId="3FA15800" w:rsidR="00E50008" w:rsidRPr="00084848" w:rsidRDefault="00667BFF" w:rsidP="00F109D9">
      <w:pPr>
        <w:pStyle w:val="Heading2"/>
        <w:spacing w:before="0" w:line="480" w:lineRule="auto"/>
        <w:rPr>
          <w:rFonts w:ascii="Times New Roman" w:hAnsi="Times New Roman" w:cs="Times New Roman"/>
          <w:bCs/>
          <w:color w:val="000000" w:themeColor="text1"/>
          <w:sz w:val="24"/>
          <w:szCs w:val="24"/>
        </w:rPr>
      </w:pPr>
      <w:bookmarkStart w:id="17" w:name="_Toc211863196"/>
      <w:r w:rsidRPr="00084848">
        <w:rPr>
          <w:rFonts w:ascii="Times New Roman" w:hAnsi="Times New Roman" w:cs="Times New Roman"/>
          <w:b/>
          <w:bCs/>
          <w:color w:val="000000" w:themeColor="text1"/>
          <w:sz w:val="24"/>
          <w:szCs w:val="24"/>
          <w:lang w:val="id-ID"/>
        </w:rPr>
        <w:t>1.2 Rumusan Masalah</w:t>
      </w:r>
      <w:bookmarkEnd w:id="17"/>
    </w:p>
    <w:p w14:paraId="6BD3C416" w14:textId="1D012E84" w:rsidR="00B54556" w:rsidRPr="004A5B57" w:rsidRDefault="00667BFF" w:rsidP="004A5B57">
      <w:pPr>
        <w:spacing w:after="0" w:line="480" w:lineRule="auto"/>
        <w:ind w:firstLine="420"/>
        <w:rPr>
          <w:rFonts w:ascii="Times New Roman" w:hAnsi="Times New Roman" w:cs="Times New Roman"/>
          <w:sz w:val="24"/>
        </w:rPr>
      </w:pPr>
      <w:r w:rsidRPr="00084848">
        <w:rPr>
          <w:rFonts w:ascii="Times New Roman" w:hAnsi="Times New Roman" w:cs="Times New Roman"/>
          <w:sz w:val="24"/>
        </w:rPr>
        <w:t xml:space="preserve">Berdasarkan latar belakang yang telah diuraikan di atas, </w:t>
      </w:r>
      <w:r w:rsidR="00351524" w:rsidRPr="00084848">
        <w:rPr>
          <w:rFonts w:ascii="Times New Roman" w:hAnsi="Times New Roman" w:cs="Times New Roman"/>
          <w:sz w:val="24"/>
        </w:rPr>
        <w:t xml:space="preserve">rumusan masalah pada penelitian </w:t>
      </w:r>
      <w:r w:rsidRPr="00084848">
        <w:rPr>
          <w:rFonts w:ascii="Times New Roman" w:hAnsi="Times New Roman" w:cs="Times New Roman"/>
          <w:sz w:val="24"/>
        </w:rPr>
        <w:t>kali ini adalah bagaimana gambaran penggunaan antibi</w:t>
      </w:r>
      <w:r w:rsidR="00FB202C">
        <w:rPr>
          <w:rFonts w:ascii="Times New Roman" w:hAnsi="Times New Roman" w:cs="Times New Roman"/>
          <w:sz w:val="24"/>
        </w:rPr>
        <w:t xml:space="preserve">otik pada penderita diare akut </w:t>
      </w:r>
      <w:r w:rsidR="00FB202C">
        <w:rPr>
          <w:rFonts w:ascii="Times New Roman" w:hAnsi="Times New Roman" w:cs="Times New Roman"/>
          <w:sz w:val="24"/>
          <w:lang w:val="id-ID"/>
        </w:rPr>
        <w:t>berdasarkan</w:t>
      </w:r>
      <w:r w:rsidR="00022FA8">
        <w:rPr>
          <w:rFonts w:ascii="Times New Roman" w:hAnsi="Times New Roman" w:cs="Times New Roman"/>
          <w:sz w:val="24"/>
        </w:rPr>
        <w:t xml:space="preserve"> </w:t>
      </w:r>
      <w:proofErr w:type="gramStart"/>
      <w:r w:rsidR="00FB202C">
        <w:rPr>
          <w:rFonts w:ascii="Times New Roman" w:hAnsi="Times New Roman" w:cs="Times New Roman"/>
          <w:sz w:val="24"/>
          <w:lang w:val="id-ID"/>
        </w:rPr>
        <w:t>usia</w:t>
      </w:r>
      <w:proofErr w:type="gramEnd"/>
      <w:r w:rsidR="00FB202C">
        <w:rPr>
          <w:rFonts w:ascii="Times New Roman" w:hAnsi="Times New Roman" w:cs="Times New Roman"/>
          <w:sz w:val="24"/>
          <w:lang w:val="id-ID"/>
        </w:rPr>
        <w:t xml:space="preserve"> </w:t>
      </w:r>
      <w:r w:rsidR="00022FA8">
        <w:rPr>
          <w:rFonts w:ascii="Times New Roman" w:hAnsi="Times New Roman" w:cs="Times New Roman"/>
          <w:sz w:val="24"/>
        </w:rPr>
        <w:t xml:space="preserve">di Puskesmas </w:t>
      </w:r>
      <w:r w:rsidR="00022FA8">
        <w:rPr>
          <w:rFonts w:ascii="Times New Roman" w:hAnsi="Times New Roman" w:cs="Times New Roman"/>
          <w:sz w:val="24"/>
          <w:lang w:val="id-ID"/>
        </w:rPr>
        <w:t xml:space="preserve">Siliwangi </w:t>
      </w:r>
      <w:r w:rsidR="00FB202C">
        <w:rPr>
          <w:rFonts w:ascii="Times New Roman" w:hAnsi="Times New Roman" w:cs="Times New Roman"/>
          <w:sz w:val="24"/>
          <w:lang w:val="id-ID"/>
        </w:rPr>
        <w:t>Garut</w:t>
      </w:r>
      <w:r w:rsidRPr="00084848">
        <w:rPr>
          <w:rFonts w:ascii="Times New Roman" w:hAnsi="Times New Roman" w:cs="Times New Roman"/>
          <w:sz w:val="24"/>
        </w:rPr>
        <w:t>?</w:t>
      </w:r>
    </w:p>
    <w:p w14:paraId="6624D244" w14:textId="77777777" w:rsidR="00E50008" w:rsidRPr="00B54556" w:rsidRDefault="00667BFF" w:rsidP="00F109D9">
      <w:pPr>
        <w:pStyle w:val="Heading2"/>
        <w:spacing w:before="0" w:line="480" w:lineRule="auto"/>
        <w:rPr>
          <w:rFonts w:ascii="Times New Roman" w:hAnsi="Times New Roman" w:cs="Times New Roman"/>
          <w:color w:val="000000" w:themeColor="text1"/>
          <w:sz w:val="24"/>
          <w:szCs w:val="24"/>
        </w:rPr>
      </w:pPr>
      <w:bookmarkStart w:id="18" w:name="_Toc211863197"/>
      <w:r w:rsidRPr="00B54556">
        <w:rPr>
          <w:rFonts w:ascii="Times New Roman" w:hAnsi="Times New Roman" w:cs="Times New Roman"/>
          <w:b/>
          <w:bCs/>
          <w:color w:val="000000" w:themeColor="text1"/>
          <w:sz w:val="24"/>
          <w:szCs w:val="24"/>
          <w:lang w:val="id-ID"/>
        </w:rPr>
        <w:lastRenderedPageBreak/>
        <w:t>1.3 Tujuan Penelitian</w:t>
      </w:r>
      <w:bookmarkEnd w:id="18"/>
    </w:p>
    <w:p w14:paraId="2DA364F4" w14:textId="77777777" w:rsidR="00C67994" w:rsidRPr="00B54556" w:rsidRDefault="00667BFF" w:rsidP="00F109D9">
      <w:pPr>
        <w:pStyle w:val="Heading3"/>
        <w:spacing w:before="0" w:line="480" w:lineRule="auto"/>
        <w:rPr>
          <w:rFonts w:ascii="Times New Roman" w:hAnsi="Times New Roman" w:cs="Times New Roman"/>
          <w:color w:val="000000" w:themeColor="text1"/>
        </w:rPr>
      </w:pPr>
      <w:bookmarkStart w:id="19" w:name="_Toc211863198"/>
      <w:r w:rsidRPr="00B54556">
        <w:rPr>
          <w:rFonts w:ascii="Times New Roman" w:hAnsi="Times New Roman" w:cs="Times New Roman"/>
          <w:b/>
          <w:color w:val="000000" w:themeColor="text1"/>
        </w:rPr>
        <w:t>1.3.1. Tujuan Umum</w:t>
      </w:r>
      <w:bookmarkEnd w:id="19"/>
    </w:p>
    <w:p w14:paraId="61196625" w14:textId="0D2D48C9" w:rsidR="00053D51" w:rsidRPr="008F097C" w:rsidRDefault="00667BFF" w:rsidP="004A5B57">
      <w:pPr>
        <w:spacing w:after="0" w:line="480" w:lineRule="auto"/>
        <w:ind w:firstLine="567"/>
        <w:rPr>
          <w:rFonts w:ascii="Times New Roman" w:hAnsi="Times New Roman" w:cs="Times New Roman"/>
          <w:color w:val="000000" w:themeColor="text1"/>
          <w:sz w:val="24"/>
          <w:lang w:val="id-ID"/>
        </w:rPr>
      </w:pPr>
      <w:r w:rsidRPr="008F097C">
        <w:rPr>
          <w:rFonts w:ascii="Times New Roman" w:hAnsi="Times New Roman" w:cs="Times New Roman"/>
          <w:color w:val="000000" w:themeColor="text1"/>
          <w:sz w:val="24"/>
        </w:rPr>
        <w:t>Tujuan umum dalam penelitian ini adalah untuk mengetahui gambaran penggunaan antibi</w:t>
      </w:r>
      <w:r w:rsidR="00FB202C" w:rsidRPr="008F097C">
        <w:rPr>
          <w:rFonts w:ascii="Times New Roman" w:hAnsi="Times New Roman" w:cs="Times New Roman"/>
          <w:color w:val="000000" w:themeColor="text1"/>
          <w:sz w:val="24"/>
        </w:rPr>
        <w:t xml:space="preserve">otik pada penderita diare akut berdasakan </w:t>
      </w:r>
      <w:proofErr w:type="gramStart"/>
      <w:r w:rsidR="00FB202C" w:rsidRPr="008F097C">
        <w:rPr>
          <w:rFonts w:ascii="Times New Roman" w:hAnsi="Times New Roman" w:cs="Times New Roman"/>
          <w:color w:val="000000" w:themeColor="text1"/>
          <w:sz w:val="24"/>
        </w:rPr>
        <w:t>usia</w:t>
      </w:r>
      <w:proofErr w:type="gramEnd"/>
      <w:r w:rsidR="00FB202C" w:rsidRPr="008F097C">
        <w:rPr>
          <w:rFonts w:ascii="Times New Roman" w:hAnsi="Times New Roman" w:cs="Times New Roman"/>
          <w:color w:val="000000" w:themeColor="text1"/>
          <w:sz w:val="24"/>
        </w:rPr>
        <w:t xml:space="preserve"> </w:t>
      </w:r>
      <w:r w:rsidR="00E50008" w:rsidRPr="008F097C">
        <w:rPr>
          <w:rFonts w:ascii="Times New Roman" w:hAnsi="Times New Roman" w:cs="Times New Roman"/>
          <w:color w:val="000000" w:themeColor="text1"/>
          <w:sz w:val="24"/>
        </w:rPr>
        <w:t xml:space="preserve">di Puskesmas </w:t>
      </w:r>
      <w:r w:rsidR="00022FA8" w:rsidRPr="008F097C">
        <w:rPr>
          <w:rFonts w:ascii="Times New Roman" w:hAnsi="Times New Roman" w:cs="Times New Roman"/>
          <w:color w:val="000000" w:themeColor="text1"/>
          <w:sz w:val="24"/>
          <w:lang w:val="id-ID"/>
        </w:rPr>
        <w:t xml:space="preserve">Siliwangi </w:t>
      </w:r>
      <w:r w:rsidR="00FB202C" w:rsidRPr="008F097C">
        <w:rPr>
          <w:rFonts w:ascii="Times New Roman" w:hAnsi="Times New Roman" w:cs="Times New Roman"/>
          <w:color w:val="000000" w:themeColor="text1"/>
          <w:sz w:val="24"/>
          <w:lang w:val="id-ID"/>
        </w:rPr>
        <w:t xml:space="preserve">Garut </w:t>
      </w:r>
      <w:r w:rsidR="008F4576" w:rsidRPr="008F097C">
        <w:rPr>
          <w:rFonts w:ascii="Times New Roman" w:hAnsi="Times New Roman" w:cs="Times New Roman"/>
          <w:color w:val="000000" w:themeColor="text1"/>
          <w:sz w:val="24"/>
          <w:lang w:val="id-ID"/>
        </w:rPr>
        <w:t xml:space="preserve">periode </w:t>
      </w:r>
      <w:r w:rsidR="009409D4" w:rsidRPr="008F097C">
        <w:rPr>
          <w:rFonts w:ascii="Times New Roman" w:hAnsi="Times New Roman" w:cs="Times New Roman"/>
          <w:color w:val="000000" w:themeColor="text1"/>
          <w:sz w:val="24"/>
          <w:lang w:val="id-ID"/>
        </w:rPr>
        <w:t xml:space="preserve">Januari 2025 - </w:t>
      </w:r>
      <w:r w:rsidR="000320A5" w:rsidRPr="008F097C">
        <w:rPr>
          <w:rFonts w:ascii="Times New Roman" w:hAnsi="Times New Roman" w:cs="Times New Roman"/>
          <w:color w:val="000000" w:themeColor="text1"/>
          <w:sz w:val="24"/>
          <w:lang w:val="id-ID"/>
        </w:rPr>
        <w:t>April 2025</w:t>
      </w:r>
      <w:r w:rsidR="008C4C51" w:rsidRPr="008F097C">
        <w:rPr>
          <w:rFonts w:ascii="Times New Roman" w:hAnsi="Times New Roman" w:cs="Times New Roman"/>
          <w:color w:val="000000" w:themeColor="text1"/>
          <w:sz w:val="24"/>
          <w:lang w:val="id-ID"/>
        </w:rPr>
        <w:t>.</w:t>
      </w:r>
    </w:p>
    <w:p w14:paraId="616E2310" w14:textId="77777777" w:rsidR="00C67994" w:rsidRPr="00B54556" w:rsidRDefault="00667BFF" w:rsidP="00F109D9">
      <w:pPr>
        <w:pStyle w:val="Heading3"/>
        <w:spacing w:before="0" w:line="480" w:lineRule="auto"/>
        <w:rPr>
          <w:rFonts w:ascii="Times New Roman" w:hAnsi="Times New Roman" w:cs="Times New Roman"/>
          <w:b/>
          <w:color w:val="000000" w:themeColor="text1"/>
        </w:rPr>
      </w:pPr>
      <w:bookmarkStart w:id="20" w:name="_Toc211863199"/>
      <w:r w:rsidRPr="00B54556">
        <w:rPr>
          <w:rFonts w:ascii="Times New Roman" w:hAnsi="Times New Roman" w:cs="Times New Roman"/>
          <w:b/>
          <w:color w:val="000000" w:themeColor="text1"/>
        </w:rPr>
        <w:t>1.3.2. Tujuan Khusus</w:t>
      </w:r>
      <w:bookmarkEnd w:id="20"/>
    </w:p>
    <w:p w14:paraId="17F6B1C6" w14:textId="1167FDC7" w:rsidR="00570846" w:rsidRDefault="00053D51" w:rsidP="004A5B57">
      <w:pPr>
        <w:spacing w:after="0" w:line="480" w:lineRule="auto"/>
        <w:ind w:firstLine="420"/>
        <w:rPr>
          <w:rFonts w:ascii="Times New Roman" w:hAnsi="Times New Roman" w:cs="Times New Roman"/>
          <w:color w:val="000000" w:themeColor="text1"/>
          <w:sz w:val="24"/>
        </w:rPr>
      </w:pPr>
      <w:r w:rsidRPr="005F3B1E">
        <w:rPr>
          <w:rFonts w:ascii="Times New Roman" w:hAnsi="Times New Roman" w:cs="Times New Roman"/>
          <w:color w:val="000000" w:themeColor="text1"/>
          <w:sz w:val="24"/>
          <w:lang w:val="id-ID"/>
        </w:rPr>
        <w:t>Untuk mengetahui persentase</w:t>
      </w:r>
      <w:r w:rsidR="004A5B57">
        <w:rPr>
          <w:rFonts w:ascii="Times New Roman" w:hAnsi="Times New Roman" w:cs="Times New Roman"/>
          <w:color w:val="000000" w:themeColor="text1"/>
          <w:sz w:val="24"/>
          <w:lang w:val="id-ID"/>
        </w:rPr>
        <w:t xml:space="preserve"> penggunaan jenis antibiotik</w:t>
      </w:r>
      <w:r w:rsidRPr="005F3B1E">
        <w:rPr>
          <w:rFonts w:ascii="Times New Roman" w:hAnsi="Times New Roman" w:cs="Times New Roman"/>
          <w:color w:val="000000" w:themeColor="text1"/>
          <w:sz w:val="24"/>
          <w:lang w:val="id-ID"/>
        </w:rPr>
        <w:t xml:space="preserve"> yang</w:t>
      </w:r>
      <w:r w:rsidR="00992071" w:rsidRPr="005F3B1E">
        <w:rPr>
          <w:rFonts w:ascii="Times New Roman" w:hAnsi="Times New Roman" w:cs="Times New Roman"/>
          <w:color w:val="000000" w:themeColor="text1"/>
          <w:sz w:val="24"/>
          <w:lang w:val="id-ID"/>
        </w:rPr>
        <w:t xml:space="preserve"> paling banyak</w:t>
      </w:r>
      <w:r w:rsidRPr="005F3B1E">
        <w:rPr>
          <w:rFonts w:ascii="Times New Roman" w:hAnsi="Times New Roman" w:cs="Times New Roman"/>
          <w:color w:val="000000" w:themeColor="text1"/>
          <w:sz w:val="24"/>
          <w:lang w:val="id-ID"/>
        </w:rPr>
        <w:t xml:space="preserve"> digunakan pada pasien diare akut berdasarkan usia di Puskesmas Siliwangi garut periode Januari 2025 – April 2025.</w:t>
      </w:r>
    </w:p>
    <w:p w14:paraId="018D3218" w14:textId="77777777" w:rsidR="00D91671" w:rsidRPr="00D91671" w:rsidRDefault="00D91671" w:rsidP="004A5B57">
      <w:pPr>
        <w:spacing w:after="0" w:line="480" w:lineRule="auto"/>
        <w:ind w:firstLine="420"/>
        <w:rPr>
          <w:rFonts w:ascii="Times New Roman" w:hAnsi="Times New Roman" w:cs="Times New Roman"/>
          <w:color w:val="000000" w:themeColor="text1"/>
          <w:sz w:val="24"/>
        </w:rPr>
      </w:pPr>
    </w:p>
    <w:p w14:paraId="24287EFE" w14:textId="77777777" w:rsidR="00E50008" w:rsidRPr="00B54556" w:rsidRDefault="00667BFF" w:rsidP="00F109D9">
      <w:pPr>
        <w:pStyle w:val="Heading2"/>
        <w:spacing w:before="0" w:line="480" w:lineRule="auto"/>
        <w:rPr>
          <w:rFonts w:ascii="Times New Roman" w:hAnsi="Times New Roman" w:cs="Times New Roman"/>
          <w:color w:val="000000" w:themeColor="text1"/>
          <w:sz w:val="24"/>
          <w:szCs w:val="24"/>
        </w:rPr>
      </w:pPr>
      <w:bookmarkStart w:id="21" w:name="_Toc211863200"/>
      <w:r w:rsidRPr="00B54556">
        <w:rPr>
          <w:rFonts w:ascii="Times New Roman" w:hAnsi="Times New Roman" w:cs="Times New Roman"/>
          <w:b/>
          <w:bCs/>
          <w:color w:val="000000" w:themeColor="text1"/>
          <w:sz w:val="24"/>
          <w:szCs w:val="24"/>
          <w:lang w:val="id-ID"/>
        </w:rPr>
        <w:t>1.4 Manfaat Penelitian</w:t>
      </w:r>
      <w:bookmarkEnd w:id="21"/>
    </w:p>
    <w:p w14:paraId="409C8A33" w14:textId="77777777" w:rsidR="00C67994" w:rsidRPr="00B54556" w:rsidRDefault="00667BFF" w:rsidP="00F109D9">
      <w:pPr>
        <w:pStyle w:val="Heading3"/>
        <w:spacing w:before="0" w:line="480" w:lineRule="auto"/>
        <w:rPr>
          <w:rFonts w:ascii="Times New Roman" w:hAnsi="Times New Roman" w:cs="Times New Roman"/>
          <w:color w:val="000000" w:themeColor="text1"/>
        </w:rPr>
      </w:pPr>
      <w:bookmarkStart w:id="22" w:name="_Toc211863201"/>
      <w:r w:rsidRPr="00B54556">
        <w:rPr>
          <w:rFonts w:ascii="Times New Roman" w:hAnsi="Times New Roman" w:cs="Times New Roman"/>
          <w:b/>
          <w:color w:val="000000" w:themeColor="text1"/>
        </w:rPr>
        <w:t>1.4.1, Manfaat teoritis</w:t>
      </w:r>
      <w:bookmarkEnd w:id="22"/>
    </w:p>
    <w:p w14:paraId="506E9BA5" w14:textId="19AC66EA" w:rsidR="00E50008" w:rsidRPr="00022FA8" w:rsidRDefault="00512254" w:rsidP="00F109D9">
      <w:pPr>
        <w:spacing w:after="0" w:line="480" w:lineRule="auto"/>
        <w:ind w:firstLine="567"/>
        <w:rPr>
          <w:rFonts w:ascii="Times New Roman" w:hAnsi="Times New Roman" w:cs="Times New Roman"/>
          <w:sz w:val="24"/>
          <w:lang w:val="id-ID"/>
        </w:rPr>
      </w:pPr>
      <w:r w:rsidRPr="00084848">
        <w:rPr>
          <w:rFonts w:ascii="Times New Roman" w:hAnsi="Times New Roman" w:cs="Times New Roman"/>
          <w:sz w:val="24"/>
        </w:rPr>
        <w:t xml:space="preserve">Penelitian ini diharapkan </w:t>
      </w:r>
      <w:r w:rsidR="00667BFF" w:rsidRPr="00084848">
        <w:rPr>
          <w:rFonts w:ascii="Times New Roman" w:hAnsi="Times New Roman" w:cs="Times New Roman"/>
          <w:sz w:val="24"/>
        </w:rPr>
        <w:t>dapat memberikan data</w:t>
      </w:r>
      <w:r w:rsidR="008C4C51">
        <w:rPr>
          <w:rFonts w:ascii="Times New Roman" w:hAnsi="Times New Roman" w:cs="Times New Roman"/>
          <w:sz w:val="24"/>
        </w:rPr>
        <w:t xml:space="preserve"> dan informasi</w:t>
      </w:r>
      <w:r w:rsidR="00667BFF" w:rsidRPr="00084848">
        <w:rPr>
          <w:rFonts w:ascii="Times New Roman" w:hAnsi="Times New Roman" w:cs="Times New Roman"/>
          <w:sz w:val="24"/>
        </w:rPr>
        <w:t xml:space="preserve"> mengenai gambaran penggunaan antibiotik pada penderita diare akut </w:t>
      </w:r>
      <w:r w:rsidR="00FB202C">
        <w:rPr>
          <w:rFonts w:ascii="Times New Roman" w:hAnsi="Times New Roman" w:cs="Times New Roman"/>
          <w:sz w:val="24"/>
          <w:lang w:val="id-ID"/>
        </w:rPr>
        <w:t xml:space="preserve">berdasarkan </w:t>
      </w:r>
      <w:proofErr w:type="gramStart"/>
      <w:r w:rsidR="00FB202C">
        <w:rPr>
          <w:rFonts w:ascii="Times New Roman" w:hAnsi="Times New Roman" w:cs="Times New Roman"/>
          <w:sz w:val="24"/>
          <w:lang w:val="id-ID"/>
        </w:rPr>
        <w:t>usia</w:t>
      </w:r>
      <w:proofErr w:type="gramEnd"/>
      <w:r w:rsidR="00FB202C">
        <w:rPr>
          <w:rFonts w:ascii="Times New Roman" w:hAnsi="Times New Roman" w:cs="Times New Roman"/>
          <w:sz w:val="24"/>
          <w:lang w:val="id-ID"/>
        </w:rPr>
        <w:t xml:space="preserve"> </w:t>
      </w:r>
      <w:r w:rsidR="00E50008" w:rsidRPr="00084848">
        <w:rPr>
          <w:rFonts w:ascii="Times New Roman" w:hAnsi="Times New Roman" w:cs="Times New Roman"/>
          <w:sz w:val="24"/>
        </w:rPr>
        <w:t xml:space="preserve">di Puskesmas </w:t>
      </w:r>
      <w:r w:rsidR="00FB202C">
        <w:rPr>
          <w:rFonts w:ascii="Times New Roman" w:hAnsi="Times New Roman" w:cs="Times New Roman"/>
          <w:sz w:val="24"/>
          <w:lang w:val="id-ID"/>
        </w:rPr>
        <w:t>Siliwangi Garut.</w:t>
      </w:r>
    </w:p>
    <w:p w14:paraId="3E55EFF8" w14:textId="77777777" w:rsidR="00E50008" w:rsidRPr="00B54556" w:rsidRDefault="00667BFF" w:rsidP="00F109D9">
      <w:pPr>
        <w:pStyle w:val="Heading3"/>
        <w:spacing w:before="0" w:line="480" w:lineRule="auto"/>
        <w:rPr>
          <w:rFonts w:ascii="Times New Roman" w:hAnsi="Times New Roman" w:cs="Times New Roman"/>
          <w:color w:val="000000" w:themeColor="text1"/>
        </w:rPr>
      </w:pPr>
      <w:bookmarkStart w:id="23" w:name="_Toc211863202"/>
      <w:r w:rsidRPr="00B54556">
        <w:rPr>
          <w:rFonts w:ascii="Times New Roman" w:hAnsi="Times New Roman" w:cs="Times New Roman"/>
          <w:b/>
          <w:color w:val="000000" w:themeColor="text1"/>
        </w:rPr>
        <w:t>1.4.2. Manfaat praktis</w:t>
      </w:r>
      <w:bookmarkEnd w:id="23"/>
    </w:p>
    <w:p w14:paraId="01E3CD92" w14:textId="77777777" w:rsidR="00C67994" w:rsidRPr="00084848" w:rsidRDefault="00667BFF" w:rsidP="00F109D9">
      <w:pPr>
        <w:spacing w:after="0" w:line="480" w:lineRule="auto"/>
        <w:rPr>
          <w:rFonts w:ascii="Times New Roman" w:hAnsi="Times New Roman" w:cs="Times New Roman"/>
          <w:sz w:val="24"/>
        </w:rPr>
      </w:pPr>
      <w:r w:rsidRPr="00084848">
        <w:rPr>
          <w:rFonts w:ascii="Times New Roman" w:hAnsi="Times New Roman" w:cs="Times New Roman"/>
          <w:sz w:val="24"/>
        </w:rPr>
        <w:t>1. Bagi Peneliti</w:t>
      </w:r>
    </w:p>
    <w:p w14:paraId="1E4513ED" w14:textId="29C8BC1E" w:rsidR="004F33FF" w:rsidRPr="00084848" w:rsidRDefault="00667BFF" w:rsidP="00F109D9">
      <w:pPr>
        <w:spacing w:after="0" w:line="480" w:lineRule="auto"/>
        <w:ind w:left="288" w:firstLine="562"/>
        <w:rPr>
          <w:rFonts w:ascii="Times New Roman" w:hAnsi="Times New Roman" w:cs="Times New Roman"/>
          <w:sz w:val="24"/>
        </w:rPr>
      </w:pPr>
      <w:r w:rsidRPr="00084848">
        <w:rPr>
          <w:rFonts w:ascii="Times New Roman" w:hAnsi="Times New Roman" w:cs="Times New Roman"/>
          <w:sz w:val="24"/>
        </w:rPr>
        <w:t>Penelitian ini merupakan proses pembelajaran untuk dapat menerapkan ilmu yang dip</w:t>
      </w:r>
      <w:r w:rsidR="00B64119">
        <w:rPr>
          <w:rFonts w:ascii="Times New Roman" w:hAnsi="Times New Roman" w:cs="Times New Roman"/>
          <w:sz w:val="24"/>
        </w:rPr>
        <w:t>eroleh selama ini dan diharapkan</w:t>
      </w:r>
      <w:r w:rsidRPr="00084848">
        <w:rPr>
          <w:rFonts w:ascii="Times New Roman" w:hAnsi="Times New Roman" w:cs="Times New Roman"/>
          <w:sz w:val="24"/>
        </w:rPr>
        <w:t xml:space="preserve"> dapat menamb</w:t>
      </w:r>
      <w:r w:rsidR="00512254" w:rsidRPr="00084848">
        <w:rPr>
          <w:rFonts w:ascii="Times New Roman" w:hAnsi="Times New Roman" w:cs="Times New Roman"/>
          <w:sz w:val="24"/>
        </w:rPr>
        <w:t xml:space="preserve">ah pengetahuan, pengalaman, serta </w:t>
      </w:r>
      <w:r w:rsidRPr="00084848">
        <w:rPr>
          <w:rFonts w:ascii="Times New Roman" w:hAnsi="Times New Roman" w:cs="Times New Roman"/>
          <w:sz w:val="24"/>
        </w:rPr>
        <w:t xml:space="preserve">wawasan mengenai Gambaran penggunaan antibiotik pada </w:t>
      </w:r>
      <w:r w:rsidRPr="00084848">
        <w:rPr>
          <w:rFonts w:ascii="Times New Roman" w:hAnsi="Times New Roman" w:cs="Times New Roman"/>
          <w:sz w:val="24"/>
        </w:rPr>
        <w:lastRenderedPageBreak/>
        <w:t>penderita diare akut</w:t>
      </w:r>
      <w:r w:rsidR="009409D4">
        <w:rPr>
          <w:rFonts w:ascii="Times New Roman" w:hAnsi="Times New Roman" w:cs="Times New Roman"/>
          <w:sz w:val="24"/>
        </w:rPr>
        <w:t xml:space="preserve"> berdasarkan </w:t>
      </w:r>
      <w:proofErr w:type="gramStart"/>
      <w:r w:rsidR="009409D4">
        <w:rPr>
          <w:rFonts w:ascii="Times New Roman" w:hAnsi="Times New Roman" w:cs="Times New Roman"/>
          <w:sz w:val="24"/>
        </w:rPr>
        <w:t>usia</w:t>
      </w:r>
      <w:proofErr w:type="gramEnd"/>
      <w:r w:rsidR="00022FA8">
        <w:rPr>
          <w:rFonts w:ascii="Times New Roman" w:hAnsi="Times New Roman" w:cs="Times New Roman"/>
          <w:sz w:val="24"/>
        </w:rPr>
        <w:t xml:space="preserve"> di Puskesmas </w:t>
      </w:r>
      <w:r w:rsidR="00022FA8">
        <w:rPr>
          <w:rFonts w:ascii="Times New Roman" w:hAnsi="Times New Roman" w:cs="Times New Roman"/>
          <w:sz w:val="24"/>
          <w:lang w:val="id-ID"/>
        </w:rPr>
        <w:t>Siliwangi</w:t>
      </w:r>
      <w:r w:rsidRPr="00084848">
        <w:rPr>
          <w:rFonts w:ascii="Times New Roman" w:hAnsi="Times New Roman" w:cs="Times New Roman"/>
          <w:sz w:val="24"/>
        </w:rPr>
        <w:t>.</w:t>
      </w:r>
    </w:p>
    <w:p w14:paraId="5B1A3FFD" w14:textId="77777777" w:rsidR="00C67994" w:rsidRPr="00084848" w:rsidRDefault="00667BFF" w:rsidP="00F109D9">
      <w:pPr>
        <w:spacing w:after="0" w:line="480" w:lineRule="auto"/>
        <w:rPr>
          <w:rFonts w:ascii="Times New Roman" w:hAnsi="Times New Roman" w:cs="Times New Roman"/>
          <w:sz w:val="24"/>
        </w:rPr>
      </w:pPr>
      <w:r w:rsidRPr="00084848">
        <w:rPr>
          <w:rFonts w:ascii="Times New Roman" w:hAnsi="Times New Roman" w:cs="Times New Roman"/>
          <w:sz w:val="24"/>
        </w:rPr>
        <w:t xml:space="preserve">2. Bagi Intansi </w:t>
      </w:r>
    </w:p>
    <w:p w14:paraId="0B5AF238" w14:textId="6B64D0EB" w:rsidR="008C4C51" w:rsidRPr="00084848" w:rsidRDefault="00667BFF" w:rsidP="004A5B57">
      <w:pPr>
        <w:spacing w:after="0" w:line="480" w:lineRule="auto"/>
        <w:ind w:left="284" w:firstLine="567"/>
        <w:rPr>
          <w:rFonts w:ascii="Times New Roman" w:hAnsi="Times New Roman" w:cs="Times New Roman"/>
          <w:sz w:val="24"/>
        </w:rPr>
      </w:pPr>
      <w:proofErr w:type="gramStart"/>
      <w:r w:rsidRPr="00084848">
        <w:rPr>
          <w:rFonts w:ascii="Times New Roman" w:hAnsi="Times New Roman" w:cs="Times New Roman"/>
          <w:sz w:val="24"/>
        </w:rPr>
        <w:t xml:space="preserve">Penelitian ini diharapkan dapat memberikan manfaat dan informasi bagi pihak Puskesmas </w:t>
      </w:r>
      <w:r w:rsidR="00022FA8">
        <w:rPr>
          <w:rFonts w:ascii="Times New Roman" w:hAnsi="Times New Roman" w:cs="Times New Roman"/>
          <w:sz w:val="24"/>
          <w:lang w:val="id-ID"/>
        </w:rPr>
        <w:t xml:space="preserve">Siliwangi </w:t>
      </w:r>
      <w:r w:rsidR="00FB202C">
        <w:rPr>
          <w:rFonts w:ascii="Times New Roman" w:hAnsi="Times New Roman" w:cs="Times New Roman"/>
          <w:sz w:val="24"/>
          <w:lang w:val="id-ID"/>
        </w:rPr>
        <w:t xml:space="preserve">Garut </w:t>
      </w:r>
      <w:r w:rsidRPr="00084848">
        <w:rPr>
          <w:rFonts w:ascii="Times New Roman" w:hAnsi="Times New Roman" w:cs="Times New Roman"/>
          <w:sz w:val="24"/>
        </w:rPr>
        <w:t>untuk meningkatkan kualitas kesejahteraan kesehatan bagi masyarakat</w:t>
      </w:r>
      <w:r w:rsidR="00022FA8">
        <w:rPr>
          <w:rFonts w:ascii="Times New Roman" w:hAnsi="Times New Roman" w:cs="Times New Roman"/>
          <w:sz w:val="24"/>
          <w:lang w:val="id-ID"/>
        </w:rPr>
        <w:t xml:space="preserve"> terutama</w:t>
      </w:r>
      <w:r w:rsidR="008C4C51">
        <w:rPr>
          <w:rFonts w:ascii="Times New Roman" w:hAnsi="Times New Roman" w:cs="Times New Roman"/>
          <w:sz w:val="24"/>
        </w:rPr>
        <w:t xml:space="preserve"> terhadap penggunaan ant</w:t>
      </w:r>
      <w:r w:rsidR="00FB202C">
        <w:rPr>
          <w:rFonts w:ascii="Times New Roman" w:hAnsi="Times New Roman" w:cs="Times New Roman"/>
          <w:sz w:val="24"/>
        </w:rPr>
        <w:t>ibiotik dan prilaku hidup sehat upaya pencegahan diare.</w:t>
      </w:r>
      <w:proofErr w:type="gramEnd"/>
    </w:p>
    <w:p w14:paraId="73429086" w14:textId="77777777" w:rsidR="00C67994" w:rsidRPr="00084848" w:rsidRDefault="00667BFF" w:rsidP="00F109D9">
      <w:pPr>
        <w:spacing w:after="0" w:line="480" w:lineRule="auto"/>
        <w:rPr>
          <w:rFonts w:ascii="Times New Roman" w:hAnsi="Times New Roman" w:cs="Times New Roman"/>
          <w:sz w:val="24"/>
        </w:rPr>
      </w:pPr>
      <w:r w:rsidRPr="00084848">
        <w:rPr>
          <w:rFonts w:ascii="Times New Roman" w:hAnsi="Times New Roman" w:cs="Times New Roman"/>
          <w:sz w:val="24"/>
        </w:rPr>
        <w:t xml:space="preserve">3. Bagi Masyarakat </w:t>
      </w:r>
    </w:p>
    <w:p w14:paraId="15431AAE" w14:textId="753F8A77" w:rsidR="00C3427B" w:rsidRDefault="00667BFF" w:rsidP="00F109D9">
      <w:pPr>
        <w:spacing w:after="0" w:line="480" w:lineRule="auto"/>
        <w:ind w:left="284" w:firstLine="567"/>
        <w:rPr>
          <w:rFonts w:ascii="Times New Roman" w:hAnsi="Times New Roman" w:cs="Times New Roman"/>
          <w:sz w:val="24"/>
          <w:lang w:val="id-ID"/>
        </w:rPr>
      </w:pPr>
      <w:r w:rsidRPr="00084848">
        <w:rPr>
          <w:rFonts w:ascii="Times New Roman" w:hAnsi="Times New Roman" w:cs="Times New Roman"/>
          <w:sz w:val="24"/>
        </w:rPr>
        <w:t>Penelitian ini</w:t>
      </w:r>
      <w:r w:rsidR="00512254" w:rsidRPr="00084848">
        <w:rPr>
          <w:rFonts w:ascii="Times New Roman" w:hAnsi="Times New Roman" w:cs="Times New Roman"/>
          <w:sz w:val="24"/>
          <w:lang w:val="id-ID"/>
        </w:rPr>
        <w:t xml:space="preserve"> diharapkan</w:t>
      </w:r>
      <w:r w:rsidRPr="00084848">
        <w:rPr>
          <w:rFonts w:ascii="Times New Roman" w:hAnsi="Times New Roman" w:cs="Times New Roman"/>
          <w:sz w:val="24"/>
        </w:rPr>
        <w:t xml:space="preserve"> dapat menambah informasi </w:t>
      </w:r>
      <w:r w:rsidR="008C4C51">
        <w:rPr>
          <w:rFonts w:ascii="Times New Roman" w:hAnsi="Times New Roman" w:cs="Times New Roman"/>
          <w:sz w:val="24"/>
          <w:lang w:val="id-ID"/>
        </w:rPr>
        <w:t xml:space="preserve">atau </w:t>
      </w:r>
      <w:r w:rsidR="002859DA">
        <w:rPr>
          <w:rFonts w:ascii="Times New Roman" w:hAnsi="Times New Roman" w:cs="Times New Roman"/>
          <w:sz w:val="24"/>
          <w:lang w:val="id-ID"/>
        </w:rPr>
        <w:t xml:space="preserve">edukasi </w:t>
      </w:r>
      <w:r w:rsidR="002859DA">
        <w:rPr>
          <w:rFonts w:ascii="Times New Roman" w:hAnsi="Times New Roman" w:cs="Times New Roman"/>
          <w:sz w:val="24"/>
        </w:rPr>
        <w:t xml:space="preserve">mengenai </w:t>
      </w:r>
      <w:r w:rsidR="002859DA">
        <w:rPr>
          <w:rFonts w:ascii="Times New Roman" w:hAnsi="Times New Roman" w:cs="Times New Roman"/>
          <w:sz w:val="24"/>
          <w:lang w:val="id-ID"/>
        </w:rPr>
        <w:t xml:space="preserve">penyakit diare dan </w:t>
      </w:r>
      <w:proofErr w:type="gramStart"/>
      <w:r w:rsidR="002859DA">
        <w:rPr>
          <w:rFonts w:ascii="Times New Roman" w:hAnsi="Times New Roman" w:cs="Times New Roman"/>
          <w:sz w:val="24"/>
          <w:lang w:val="id-ID"/>
        </w:rPr>
        <w:t>apa</w:t>
      </w:r>
      <w:proofErr w:type="gramEnd"/>
      <w:r w:rsidR="002859DA">
        <w:rPr>
          <w:rFonts w:ascii="Times New Roman" w:hAnsi="Times New Roman" w:cs="Times New Roman"/>
          <w:sz w:val="24"/>
          <w:lang w:val="id-ID"/>
        </w:rPr>
        <w:t xml:space="preserve"> saja jenis</w:t>
      </w:r>
      <w:r w:rsidRPr="00084848">
        <w:rPr>
          <w:rFonts w:ascii="Times New Roman" w:hAnsi="Times New Roman" w:cs="Times New Roman"/>
          <w:sz w:val="24"/>
        </w:rPr>
        <w:t xml:space="preserve"> antibiotik</w:t>
      </w:r>
      <w:r w:rsidR="002859DA">
        <w:rPr>
          <w:rFonts w:ascii="Times New Roman" w:hAnsi="Times New Roman" w:cs="Times New Roman"/>
          <w:sz w:val="24"/>
          <w:lang w:val="id-ID"/>
        </w:rPr>
        <w:t xml:space="preserve"> yang digunakan</w:t>
      </w:r>
      <w:r w:rsidRPr="00084848">
        <w:rPr>
          <w:rFonts w:ascii="Times New Roman" w:hAnsi="Times New Roman" w:cs="Times New Roman"/>
          <w:sz w:val="24"/>
        </w:rPr>
        <w:t xml:space="preserve"> </w:t>
      </w:r>
      <w:r w:rsidR="00512254" w:rsidRPr="00084848">
        <w:rPr>
          <w:rFonts w:ascii="Times New Roman" w:hAnsi="Times New Roman" w:cs="Times New Roman"/>
          <w:sz w:val="24"/>
          <w:lang w:val="id-ID"/>
        </w:rPr>
        <w:t xml:space="preserve">terutama </w:t>
      </w:r>
      <w:r w:rsidR="002859DA">
        <w:rPr>
          <w:rFonts w:ascii="Times New Roman" w:hAnsi="Times New Roman" w:cs="Times New Roman"/>
          <w:sz w:val="24"/>
        </w:rPr>
        <w:t>pada penderita diare akut</w:t>
      </w:r>
      <w:r w:rsidR="002859DA">
        <w:rPr>
          <w:rFonts w:ascii="Times New Roman" w:hAnsi="Times New Roman" w:cs="Times New Roman"/>
          <w:sz w:val="24"/>
          <w:lang w:val="id-ID"/>
        </w:rPr>
        <w:t>.</w:t>
      </w:r>
    </w:p>
    <w:p w14:paraId="21AFDFE8" w14:textId="68995EF4" w:rsidR="005A7887" w:rsidRDefault="005A7887" w:rsidP="00F109D9">
      <w:pPr>
        <w:spacing w:after="0" w:line="480" w:lineRule="auto"/>
        <w:ind w:left="284" w:firstLine="567"/>
        <w:rPr>
          <w:rFonts w:ascii="Times New Roman" w:hAnsi="Times New Roman" w:cs="Times New Roman"/>
          <w:sz w:val="24"/>
          <w:lang w:val="id-ID"/>
        </w:rPr>
      </w:pPr>
    </w:p>
    <w:p w14:paraId="5EDCB797" w14:textId="0EE02271" w:rsidR="005A7887" w:rsidRDefault="005A7887" w:rsidP="00F109D9">
      <w:pPr>
        <w:spacing w:after="0" w:line="480" w:lineRule="auto"/>
        <w:ind w:left="284" w:firstLine="567"/>
        <w:rPr>
          <w:rFonts w:ascii="Times New Roman" w:hAnsi="Times New Roman" w:cs="Times New Roman"/>
          <w:sz w:val="24"/>
          <w:lang w:val="id-ID"/>
        </w:rPr>
      </w:pPr>
    </w:p>
    <w:p w14:paraId="4795F914" w14:textId="19DBC410" w:rsidR="005A7887" w:rsidRDefault="005A7887" w:rsidP="00F109D9">
      <w:pPr>
        <w:spacing w:after="0" w:line="480" w:lineRule="auto"/>
        <w:ind w:left="284" w:firstLine="567"/>
        <w:rPr>
          <w:rFonts w:ascii="Times New Roman" w:hAnsi="Times New Roman" w:cs="Times New Roman"/>
          <w:sz w:val="24"/>
          <w:lang w:val="id-ID"/>
        </w:rPr>
      </w:pPr>
    </w:p>
    <w:p w14:paraId="1EFD4D37" w14:textId="46729654" w:rsidR="005A7887" w:rsidRDefault="005A7887" w:rsidP="00F109D9">
      <w:pPr>
        <w:spacing w:after="0" w:line="480" w:lineRule="auto"/>
        <w:ind w:left="284" w:firstLine="567"/>
        <w:rPr>
          <w:rFonts w:ascii="Times New Roman" w:hAnsi="Times New Roman" w:cs="Times New Roman"/>
          <w:sz w:val="24"/>
        </w:rPr>
      </w:pPr>
    </w:p>
    <w:p w14:paraId="20C76C3B" w14:textId="77777777" w:rsidR="00D91671" w:rsidRDefault="00D91671" w:rsidP="00F109D9">
      <w:pPr>
        <w:spacing w:after="0" w:line="480" w:lineRule="auto"/>
        <w:ind w:left="284" w:firstLine="567"/>
        <w:rPr>
          <w:rFonts w:ascii="Times New Roman" w:hAnsi="Times New Roman" w:cs="Times New Roman"/>
          <w:sz w:val="24"/>
        </w:rPr>
      </w:pPr>
    </w:p>
    <w:p w14:paraId="1D8FDF0A" w14:textId="77777777" w:rsidR="00D91671" w:rsidRDefault="00D91671" w:rsidP="00F109D9">
      <w:pPr>
        <w:spacing w:after="0" w:line="480" w:lineRule="auto"/>
        <w:ind w:left="284" w:firstLine="567"/>
        <w:rPr>
          <w:rFonts w:ascii="Times New Roman" w:hAnsi="Times New Roman" w:cs="Times New Roman"/>
          <w:sz w:val="24"/>
        </w:rPr>
      </w:pPr>
    </w:p>
    <w:p w14:paraId="336C4C2D" w14:textId="77777777" w:rsidR="00D91671" w:rsidRDefault="00D91671" w:rsidP="00F109D9">
      <w:pPr>
        <w:spacing w:after="0" w:line="480" w:lineRule="auto"/>
        <w:ind w:left="284" w:firstLine="567"/>
        <w:rPr>
          <w:rFonts w:ascii="Times New Roman" w:hAnsi="Times New Roman" w:cs="Times New Roman"/>
          <w:sz w:val="24"/>
        </w:rPr>
      </w:pPr>
    </w:p>
    <w:p w14:paraId="5CB32BC1" w14:textId="77777777" w:rsidR="00D91671" w:rsidRDefault="00D91671" w:rsidP="00F109D9">
      <w:pPr>
        <w:spacing w:after="0" w:line="480" w:lineRule="auto"/>
        <w:ind w:left="284" w:firstLine="567"/>
        <w:rPr>
          <w:rFonts w:ascii="Times New Roman" w:hAnsi="Times New Roman" w:cs="Times New Roman"/>
          <w:sz w:val="24"/>
        </w:rPr>
      </w:pPr>
    </w:p>
    <w:p w14:paraId="60A285A8" w14:textId="77777777" w:rsidR="00D91671" w:rsidRPr="00D91671" w:rsidRDefault="00D91671" w:rsidP="00F109D9">
      <w:pPr>
        <w:spacing w:after="0" w:line="480" w:lineRule="auto"/>
        <w:ind w:left="284" w:firstLine="567"/>
        <w:rPr>
          <w:rFonts w:ascii="Times New Roman" w:hAnsi="Times New Roman" w:cs="Times New Roman"/>
          <w:sz w:val="24"/>
        </w:rPr>
      </w:pPr>
    </w:p>
    <w:p w14:paraId="34FDFCD1" w14:textId="77777777" w:rsidR="005A7887" w:rsidRPr="002859DA" w:rsidRDefault="005A7887" w:rsidP="00F109D9">
      <w:pPr>
        <w:spacing w:after="0" w:line="480" w:lineRule="auto"/>
        <w:ind w:left="284" w:firstLine="567"/>
        <w:rPr>
          <w:rFonts w:ascii="Times New Roman" w:hAnsi="Times New Roman" w:cs="Times New Roman"/>
          <w:sz w:val="24"/>
          <w:lang w:val="id-ID"/>
        </w:rPr>
      </w:pPr>
    </w:p>
    <w:p w14:paraId="535ADDDE" w14:textId="4EC0AF06" w:rsidR="00B54556" w:rsidRPr="00F109D9" w:rsidRDefault="00A51AB6" w:rsidP="00F109D9">
      <w:pPr>
        <w:pStyle w:val="Heading2"/>
        <w:spacing w:before="0" w:line="480" w:lineRule="auto"/>
        <w:rPr>
          <w:rFonts w:ascii="Times New Roman" w:hAnsi="Times New Roman" w:cs="Times New Roman"/>
          <w:b/>
          <w:color w:val="000000" w:themeColor="text1"/>
          <w:sz w:val="24"/>
          <w:lang w:val="id-ID"/>
        </w:rPr>
      </w:pPr>
      <w:bookmarkStart w:id="24" w:name="_Toc211863203"/>
      <w:r w:rsidRPr="00F109D9">
        <w:rPr>
          <w:rFonts w:ascii="Times New Roman" w:hAnsi="Times New Roman" w:cs="Times New Roman"/>
          <w:b/>
          <w:color w:val="000000" w:themeColor="text1"/>
          <w:sz w:val="24"/>
          <w:lang w:val="id-ID"/>
        </w:rPr>
        <w:lastRenderedPageBreak/>
        <w:t>1.5 Kerangka Pemikiran</w:t>
      </w:r>
      <w:bookmarkEnd w:id="24"/>
    </w:p>
    <w:p w14:paraId="58A015EB" w14:textId="703A417E" w:rsidR="000650C6" w:rsidRDefault="00D81F51" w:rsidP="00F109D9">
      <w:pPr>
        <w:spacing w:after="0" w:line="360" w:lineRule="auto"/>
        <w:rPr>
          <w:rFonts w:ascii="Times New Roman" w:hAnsi="Times New Roman" w:cs="Times New Roman"/>
          <w:b/>
          <w:sz w:val="24"/>
          <w:lang w:val="id-ID"/>
        </w:rPr>
      </w:pPr>
      <w:r>
        <w:rPr>
          <w:rFonts w:ascii="Times New Roman" w:hAnsi="Times New Roman" w:cs="Times New Roman"/>
          <w:b/>
          <w:noProof/>
          <w:sz w:val="24"/>
          <w:lang w:eastAsia="en-US"/>
        </w:rPr>
        <mc:AlternateContent>
          <mc:Choice Requires="wps">
            <w:drawing>
              <wp:anchor distT="0" distB="0" distL="114300" distR="114300" simplePos="0" relativeHeight="251661312" behindDoc="0" locked="0" layoutInCell="1" allowOverlap="1" wp14:anchorId="5701ECA4" wp14:editId="2C5367A6">
                <wp:simplePos x="0" y="0"/>
                <wp:positionH relativeFrom="column">
                  <wp:posOffset>1395487</wp:posOffset>
                </wp:positionH>
                <wp:positionV relativeFrom="paragraph">
                  <wp:posOffset>147520</wp:posOffset>
                </wp:positionV>
                <wp:extent cx="1602769" cy="801384"/>
                <wp:effectExtent l="0" t="0" r="16510" b="17780"/>
                <wp:wrapNone/>
                <wp:docPr id="8" name="Rectangle 8"/>
                <wp:cNvGraphicFramePr/>
                <a:graphic xmlns:a="http://schemas.openxmlformats.org/drawingml/2006/main">
                  <a:graphicData uri="http://schemas.microsoft.com/office/word/2010/wordprocessingShape">
                    <wps:wsp>
                      <wps:cNvSpPr/>
                      <wps:spPr>
                        <a:xfrm>
                          <a:off x="0" y="0"/>
                          <a:ext cx="1602769" cy="80138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CEFC6E" w14:textId="2546DE5E" w:rsidR="00CE0AB3" w:rsidRPr="000650C6" w:rsidRDefault="00CE0AB3" w:rsidP="00D81F51">
                            <w:pPr>
                              <w:spacing w:after="0" w:line="276" w:lineRule="auto"/>
                              <w:rPr>
                                <w:rFonts w:ascii="Times New Roman" w:hAnsi="Times New Roman" w:cs="Times New Roman"/>
                                <w:sz w:val="24"/>
                                <w:lang w:val="id-ID"/>
                              </w:rPr>
                            </w:pPr>
                            <w:r>
                              <w:rPr>
                                <w:rFonts w:ascii="Times New Roman" w:hAnsi="Times New Roman" w:cs="Times New Roman"/>
                                <w:sz w:val="24"/>
                                <w:lang w:val="id-ID"/>
                              </w:rPr>
                              <w:t>Pasien diare akut yang berobat ke Puskesmas Siliwangi Garut</w:t>
                            </w:r>
                          </w:p>
                          <w:p w14:paraId="72B6F2BB" w14:textId="77777777" w:rsidR="00CE0AB3" w:rsidRDefault="00CE0AB3" w:rsidP="00D81F51">
                            <w:pPr>
                              <w:spacing w:after="0" w:line="240" w:lineRule="auto"/>
                              <w:rPr>
                                <w:rFonts w:ascii="Times New Roman" w:hAnsi="Times New Roman" w:cs="Times New Roman"/>
                                <w:b/>
                                <w:sz w:val="24"/>
                                <w:lang w:val="id-ID"/>
                              </w:rPr>
                            </w:pPr>
                            <w:r>
                              <w:rPr>
                                <w:rFonts w:ascii="Times New Roman" w:hAnsi="Times New Roman" w:cs="Times New Roman"/>
                                <w:b/>
                                <w:sz w:val="24"/>
                                <w:lang w:val="id-ID"/>
                              </w:rPr>
                              <w:t xml:space="preserve">                 berobat ke Puskesmas</w:t>
                            </w:r>
                          </w:p>
                          <w:p w14:paraId="6F8AE9FD" w14:textId="77777777" w:rsidR="00CE0AB3" w:rsidRDefault="00CE0AB3" w:rsidP="000650C6">
                            <w:pPr>
                              <w:spacing w:after="0" w:line="360" w:lineRule="auto"/>
                              <w:rPr>
                                <w:rFonts w:ascii="Times New Roman" w:hAnsi="Times New Roman" w:cs="Times New Roman"/>
                                <w:b/>
                                <w:sz w:val="24"/>
                                <w:lang w:val="id-ID"/>
                              </w:rPr>
                            </w:pPr>
                            <w:r>
                              <w:rPr>
                                <w:rFonts w:ascii="Times New Roman" w:hAnsi="Times New Roman" w:cs="Times New Roman"/>
                                <w:b/>
                                <w:sz w:val="24"/>
                                <w:lang w:val="id-ID"/>
                              </w:rPr>
                              <w:t xml:space="preserve">                 Siliwangi </w:t>
                            </w:r>
                          </w:p>
                          <w:p w14:paraId="10679DA0" w14:textId="77777777" w:rsidR="00CE0AB3" w:rsidRDefault="00CE0AB3" w:rsidP="000650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109.9pt;margin-top:11.6pt;width:126.2pt;height:6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" fillcolor="white [3201]" strokecolor="black [3213]" strokeweight="1pt">
                <v:textbox>
                  <w:txbxContent>
                    <w:p w14:paraId="6FCEFC6E" w14:textId="2546DE5E" w:rsidR="00CE0AB3" w:rsidRPr="000650C6" w:rsidRDefault="00CE0AB3" w:rsidP="00D81F51">
                      <w:pPr>
                        <w:spacing w:after="0" w:line="276" w:lineRule="auto"/>
                        <w:rPr>
                          <w:rFonts w:ascii="Times New Roman" w:hAnsi="Times New Roman" w:cs="Times New Roman"/>
                          <w:sz w:val="24"/>
                          <w:lang w:val="id-ID"/>
                        </w:rPr>
                      </w:pPr>
                      <w:r>
                        <w:rPr>
                          <w:rFonts w:ascii="Times New Roman" w:hAnsi="Times New Roman" w:cs="Times New Roman"/>
                          <w:sz w:val="24"/>
                          <w:lang w:val="id-ID"/>
                        </w:rPr>
                        <w:t>Pasien diare akut yang berobat ke Puskesmas Siliwangi Garut</w:t>
                      </w:r>
                    </w:p>
                    <w:p w14:paraId="72B6F2BB" w14:textId="77777777" w:rsidR="00CE0AB3" w:rsidRDefault="00CE0AB3" w:rsidP="00D81F51">
                      <w:pPr>
                        <w:spacing w:after="0" w:line="240" w:lineRule="auto"/>
                        <w:rPr>
                          <w:rFonts w:ascii="Times New Roman" w:hAnsi="Times New Roman" w:cs="Times New Roman"/>
                          <w:b/>
                          <w:sz w:val="24"/>
                          <w:lang w:val="id-ID"/>
                        </w:rPr>
                      </w:pPr>
                      <w:r>
                        <w:rPr>
                          <w:rFonts w:ascii="Times New Roman" w:hAnsi="Times New Roman" w:cs="Times New Roman"/>
                          <w:b/>
                          <w:sz w:val="24"/>
                          <w:lang w:val="id-ID"/>
                        </w:rPr>
                        <w:t xml:space="preserve">                 berobat ke Puskesmas</w:t>
                      </w:r>
                    </w:p>
                    <w:p w14:paraId="6F8AE9FD" w14:textId="77777777" w:rsidR="00CE0AB3" w:rsidRDefault="00CE0AB3" w:rsidP="000650C6">
                      <w:pPr>
                        <w:spacing w:after="0" w:line="360" w:lineRule="auto"/>
                        <w:rPr>
                          <w:rFonts w:ascii="Times New Roman" w:hAnsi="Times New Roman" w:cs="Times New Roman"/>
                          <w:b/>
                          <w:sz w:val="24"/>
                          <w:lang w:val="id-ID"/>
                        </w:rPr>
                      </w:pPr>
                      <w:r>
                        <w:rPr>
                          <w:rFonts w:ascii="Times New Roman" w:hAnsi="Times New Roman" w:cs="Times New Roman"/>
                          <w:b/>
                          <w:sz w:val="24"/>
                          <w:lang w:val="id-ID"/>
                        </w:rPr>
                        <w:t xml:space="preserve">                 Siliwangi </w:t>
                      </w:r>
                    </w:p>
                    <w:p w14:paraId="10679DA0" w14:textId="77777777" w:rsidR="00CE0AB3" w:rsidRDefault="00CE0AB3" w:rsidP="000650C6">
                      <w:pPr>
                        <w:jc w:val="center"/>
                      </w:pPr>
                    </w:p>
                  </w:txbxContent>
                </v:textbox>
              </v:rect>
            </w:pict>
          </mc:Fallback>
        </mc:AlternateContent>
      </w:r>
      <w:r>
        <w:rPr>
          <w:rFonts w:ascii="Times New Roman" w:hAnsi="Times New Roman" w:cs="Times New Roman"/>
          <w:b/>
          <w:noProof/>
          <w:sz w:val="24"/>
          <w:lang w:eastAsia="en-US"/>
        </w:rPr>
        <mc:AlternateContent>
          <mc:Choice Requires="wps">
            <w:drawing>
              <wp:anchor distT="0" distB="0" distL="114300" distR="114300" simplePos="0" relativeHeight="251666432" behindDoc="0" locked="0" layoutInCell="1" allowOverlap="1" wp14:anchorId="41D3415F" wp14:editId="03BCC1F9">
                <wp:simplePos x="0" y="0"/>
                <wp:positionH relativeFrom="column">
                  <wp:posOffset>3408530</wp:posOffset>
                </wp:positionH>
                <wp:positionV relativeFrom="paragraph">
                  <wp:posOffset>240401</wp:posOffset>
                </wp:positionV>
                <wp:extent cx="2260315" cy="810967"/>
                <wp:effectExtent l="0" t="0" r="26035" b="27305"/>
                <wp:wrapNone/>
                <wp:docPr id="13" name="Rectangle 13"/>
                <wp:cNvGraphicFramePr/>
                <a:graphic xmlns:a="http://schemas.openxmlformats.org/drawingml/2006/main">
                  <a:graphicData uri="http://schemas.microsoft.com/office/word/2010/wordprocessingShape">
                    <wps:wsp>
                      <wps:cNvSpPr/>
                      <wps:spPr>
                        <a:xfrm>
                          <a:off x="0" y="0"/>
                          <a:ext cx="2260315" cy="810967"/>
                        </a:xfrm>
                        <a:prstGeom prst="rect">
                          <a:avLst/>
                        </a:prstGeom>
                        <a:ln/>
                      </wps:spPr>
                      <wps:style>
                        <a:lnRef idx="2">
                          <a:schemeClr val="dk1"/>
                        </a:lnRef>
                        <a:fillRef idx="1">
                          <a:schemeClr val="lt1"/>
                        </a:fillRef>
                        <a:effectRef idx="0">
                          <a:schemeClr val="dk1"/>
                        </a:effectRef>
                        <a:fontRef idx="minor">
                          <a:schemeClr val="dk1"/>
                        </a:fontRef>
                      </wps:style>
                      <wps:txbx>
                        <w:txbxContent>
                          <w:p w14:paraId="4CF28876" w14:textId="57831125" w:rsidR="00CE0AB3" w:rsidRPr="00CE2AA6" w:rsidRDefault="00CE0AB3" w:rsidP="00CE2AA6">
                            <w:pPr>
                              <w:jc w:val="center"/>
                              <w:rPr>
                                <w:rFonts w:ascii="Times New Roman" w:hAnsi="Times New Roman" w:cs="Times New Roman"/>
                                <w:sz w:val="24"/>
                                <w:lang w:val="id-ID"/>
                              </w:rPr>
                            </w:pPr>
                            <w:r w:rsidRPr="00DE3763">
                              <w:rPr>
                                <w:rFonts w:ascii="Times New Roman" w:hAnsi="Times New Roman" w:cs="Times New Roman"/>
                                <w:color w:val="000000" w:themeColor="text1"/>
                                <w:sz w:val="24"/>
                                <w:lang w:val="id-ID"/>
                              </w:rPr>
                              <w:t xml:space="preserve">Rekam medis pasien dengan </w:t>
                            </w:r>
                            <w:r>
                              <w:rPr>
                                <w:rFonts w:ascii="Times New Roman" w:hAnsi="Times New Roman" w:cs="Times New Roman"/>
                                <w:sz w:val="24"/>
                                <w:lang w:val="id-ID"/>
                              </w:rPr>
                              <w:t xml:space="preserve">penggunaan atibiotik pada pasien diare akut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7" style="position:absolute;left:0;text-align:left;margin-left:268.4pt;margin-top:18.95pt;width:178pt;height:6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" fillcolor="white [3201]" strokecolor="black [3200]" strokeweight="1pt">
                <v:textbox>
                  <w:txbxContent>
                    <w:p w14:paraId="4CF28876" w14:textId="57831125" w:rsidR="00CE0AB3" w:rsidRPr="00CE2AA6" w:rsidRDefault="00CE0AB3" w:rsidP="00CE2AA6">
                      <w:pPr>
                        <w:jc w:val="center"/>
                        <w:rPr>
                          <w:rFonts w:ascii="Times New Roman" w:hAnsi="Times New Roman" w:cs="Times New Roman"/>
                          <w:sz w:val="24"/>
                          <w:lang w:val="id-ID"/>
                        </w:rPr>
                      </w:pPr>
                      <w:r w:rsidRPr="00DE3763">
                        <w:rPr>
                          <w:rFonts w:ascii="Times New Roman" w:hAnsi="Times New Roman" w:cs="Times New Roman"/>
                          <w:color w:val="000000" w:themeColor="text1"/>
                          <w:sz w:val="24"/>
                          <w:lang w:val="id-ID"/>
                        </w:rPr>
                        <w:t xml:space="preserve">Rekam medis pasien dengan </w:t>
                      </w:r>
                      <w:r>
                        <w:rPr>
                          <w:rFonts w:ascii="Times New Roman" w:hAnsi="Times New Roman" w:cs="Times New Roman"/>
                          <w:sz w:val="24"/>
                          <w:lang w:val="id-ID"/>
                        </w:rPr>
                        <w:t xml:space="preserve">penggunaan atibiotik pada pasien diare akut </w:t>
                      </w:r>
                    </w:p>
                  </w:txbxContent>
                </v:textbox>
              </v:rect>
            </w:pict>
          </mc:Fallback>
        </mc:AlternateContent>
      </w:r>
      <w:r w:rsidR="000650C6">
        <w:rPr>
          <w:rFonts w:ascii="Times New Roman" w:hAnsi="Times New Roman" w:cs="Times New Roman"/>
          <w:b/>
          <w:sz w:val="24"/>
          <w:lang w:val="id-ID"/>
        </w:rPr>
        <w:t xml:space="preserve">                 </w:t>
      </w:r>
    </w:p>
    <w:p w14:paraId="61C7B356" w14:textId="7444F1D1" w:rsidR="000650C6" w:rsidRDefault="00D81F51" w:rsidP="00F109D9">
      <w:pPr>
        <w:spacing w:after="0" w:line="360" w:lineRule="auto"/>
        <w:rPr>
          <w:rFonts w:ascii="Times New Roman" w:hAnsi="Times New Roman" w:cs="Times New Roman"/>
          <w:b/>
          <w:sz w:val="24"/>
          <w:lang w:val="id-ID"/>
        </w:rPr>
      </w:pPr>
      <w:r>
        <w:rPr>
          <w:rFonts w:ascii="Times New Roman" w:hAnsi="Times New Roman" w:cs="Times New Roman"/>
          <w:b/>
          <w:noProof/>
          <w:sz w:val="24"/>
          <w:lang w:eastAsia="en-US"/>
        </w:rPr>
        <mc:AlternateContent>
          <mc:Choice Requires="wps">
            <w:drawing>
              <wp:anchor distT="0" distB="0" distL="114300" distR="114300" simplePos="0" relativeHeight="251663360" behindDoc="0" locked="0" layoutInCell="1" allowOverlap="1" wp14:anchorId="67B04E80" wp14:editId="21AC26A6">
                <wp:simplePos x="0" y="0"/>
                <wp:positionH relativeFrom="column">
                  <wp:posOffset>429717</wp:posOffset>
                </wp:positionH>
                <wp:positionV relativeFrom="paragraph">
                  <wp:posOffset>209934</wp:posOffset>
                </wp:positionV>
                <wp:extent cx="780836" cy="543839"/>
                <wp:effectExtent l="0" t="38100" r="57785" b="27940"/>
                <wp:wrapNone/>
                <wp:docPr id="10" name="Straight Arrow Connector 10"/>
                <wp:cNvGraphicFramePr/>
                <a:graphic xmlns:a="http://schemas.openxmlformats.org/drawingml/2006/main">
                  <a:graphicData uri="http://schemas.microsoft.com/office/word/2010/wordprocessingShape">
                    <wps:wsp>
                      <wps:cNvCnPr/>
                      <wps:spPr>
                        <a:xfrm flipV="1">
                          <a:off x="0" y="0"/>
                          <a:ext cx="780836" cy="54383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33.85pt;margin-top:16.55pt;width:61.5pt;height:42.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" strokecolor="black [3200]" strokeweight=".5pt">
                <v:stroke endarrow="block" joinstyle="miter"/>
              </v:shape>
            </w:pict>
          </mc:Fallback>
        </mc:AlternateContent>
      </w:r>
    </w:p>
    <w:p w14:paraId="681877EE" w14:textId="3FBDED49" w:rsidR="000650C6" w:rsidRDefault="00D81F51" w:rsidP="00F109D9">
      <w:pPr>
        <w:spacing w:after="0" w:line="360" w:lineRule="auto"/>
        <w:rPr>
          <w:rFonts w:ascii="Times New Roman" w:hAnsi="Times New Roman" w:cs="Times New Roman"/>
          <w:b/>
          <w:sz w:val="24"/>
          <w:lang w:val="id-ID"/>
        </w:rPr>
      </w:pPr>
      <w:r>
        <w:rPr>
          <w:rFonts w:ascii="Times New Roman" w:hAnsi="Times New Roman" w:cs="Times New Roman"/>
          <w:b/>
          <w:noProof/>
          <w:sz w:val="24"/>
          <w:lang w:eastAsia="en-US"/>
        </w:rPr>
        <mc:AlternateContent>
          <mc:Choice Requires="wps">
            <w:drawing>
              <wp:anchor distT="0" distB="0" distL="114300" distR="114300" simplePos="0" relativeHeight="251660288" behindDoc="0" locked="0" layoutInCell="1" allowOverlap="1" wp14:anchorId="67A973BE" wp14:editId="6DF93EFD">
                <wp:simplePos x="0" y="0"/>
                <wp:positionH relativeFrom="column">
                  <wp:posOffset>-268448</wp:posOffset>
                </wp:positionH>
                <wp:positionV relativeFrom="paragraph">
                  <wp:posOffset>259451</wp:posOffset>
                </wp:positionV>
                <wp:extent cx="698500" cy="307975"/>
                <wp:effectExtent l="0" t="0" r="25400" b="15875"/>
                <wp:wrapNone/>
                <wp:docPr id="6" name="Rectangle 6"/>
                <wp:cNvGraphicFramePr/>
                <a:graphic xmlns:a="http://schemas.openxmlformats.org/drawingml/2006/main">
                  <a:graphicData uri="http://schemas.microsoft.com/office/word/2010/wordprocessingShape">
                    <wps:wsp>
                      <wps:cNvSpPr/>
                      <wps:spPr>
                        <a:xfrm>
                          <a:off x="0" y="0"/>
                          <a:ext cx="698500" cy="307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82C841" w14:textId="0937F1A0" w:rsidR="00CE0AB3" w:rsidRPr="007A1DA8" w:rsidRDefault="00CE0AB3" w:rsidP="000650C6">
                            <w:pPr>
                              <w:jc w:val="center"/>
                              <w:rPr>
                                <w:rFonts w:ascii="Times New Roman" w:hAnsi="Times New Roman" w:cs="Times New Roman"/>
                                <w:sz w:val="24"/>
                                <w:lang w:val="id-ID"/>
                              </w:rPr>
                            </w:pPr>
                            <w:r w:rsidRPr="007A1DA8">
                              <w:rPr>
                                <w:rFonts w:ascii="Times New Roman" w:hAnsi="Times New Roman" w:cs="Times New Roman"/>
                                <w:sz w:val="24"/>
                                <w:lang w:val="id-ID"/>
                              </w:rPr>
                              <w:t>Diare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8" style="position:absolute;left:0;text-align:left;margin-left:-21.15pt;margin-top:20.45pt;width:55pt;height:2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" fillcolor="white [3201]" strokecolor="black [3213]" strokeweight="1pt">
                <v:textbox>
                  <w:txbxContent>
                    <w:p w14:paraId="2C82C841" w14:textId="0937F1A0" w:rsidR="00CE0AB3" w:rsidRPr="007A1DA8" w:rsidRDefault="00CE0AB3" w:rsidP="000650C6">
                      <w:pPr>
                        <w:jc w:val="center"/>
                        <w:rPr>
                          <w:rFonts w:ascii="Times New Roman" w:hAnsi="Times New Roman" w:cs="Times New Roman"/>
                          <w:sz w:val="24"/>
                          <w:lang w:val="id-ID"/>
                        </w:rPr>
                      </w:pPr>
                      <w:r w:rsidRPr="007A1DA8">
                        <w:rPr>
                          <w:rFonts w:ascii="Times New Roman" w:hAnsi="Times New Roman" w:cs="Times New Roman"/>
                          <w:sz w:val="24"/>
                          <w:lang w:val="id-ID"/>
                        </w:rPr>
                        <w:t>Diare</w:t>
                      </w:r>
                    </w:p>
                  </w:txbxContent>
                </v:textbox>
              </v:rect>
            </w:pict>
          </mc:Fallback>
        </mc:AlternateContent>
      </w:r>
      <w:r w:rsidR="007A1DA8">
        <w:rPr>
          <w:rFonts w:ascii="Times New Roman" w:hAnsi="Times New Roman" w:cs="Times New Roman"/>
          <w:b/>
          <w:noProof/>
          <w:sz w:val="24"/>
          <w:lang w:eastAsia="en-US"/>
        </w:rPr>
        <mc:AlternateContent>
          <mc:Choice Requires="wps">
            <w:drawing>
              <wp:anchor distT="0" distB="0" distL="114300" distR="114300" simplePos="0" relativeHeight="251665408" behindDoc="0" locked="0" layoutInCell="1" allowOverlap="1" wp14:anchorId="2886C18A" wp14:editId="0A6BE3A9">
                <wp:simplePos x="0" y="0"/>
                <wp:positionH relativeFrom="column">
                  <wp:posOffset>2997200</wp:posOffset>
                </wp:positionH>
                <wp:positionV relativeFrom="paragraph">
                  <wp:posOffset>56236</wp:posOffset>
                </wp:positionV>
                <wp:extent cx="493159" cy="0"/>
                <wp:effectExtent l="0" t="0" r="21590" b="19050"/>
                <wp:wrapNone/>
                <wp:docPr id="12" name="Straight Connector 12"/>
                <wp:cNvGraphicFramePr/>
                <a:graphic xmlns:a="http://schemas.openxmlformats.org/drawingml/2006/main">
                  <a:graphicData uri="http://schemas.microsoft.com/office/word/2010/wordprocessingShape">
                    <wps:wsp>
                      <wps:cNvCnPr/>
                      <wps:spPr>
                        <a:xfrm>
                          <a:off x="0" y="0"/>
                          <a:ext cx="4931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36pt,4.45pt" to="274.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" strokecolor="black [3200]" strokeweight=".5pt">
                <v:stroke joinstyle="miter"/>
              </v:line>
            </w:pict>
          </mc:Fallback>
        </mc:AlternateContent>
      </w:r>
    </w:p>
    <w:p w14:paraId="7BC841C4" w14:textId="40A29C7B" w:rsidR="000650C6" w:rsidRDefault="00D81F51" w:rsidP="00F109D9">
      <w:pPr>
        <w:spacing w:after="0" w:line="360" w:lineRule="auto"/>
        <w:rPr>
          <w:rFonts w:ascii="Times New Roman" w:hAnsi="Times New Roman" w:cs="Times New Roman"/>
          <w:b/>
          <w:sz w:val="24"/>
          <w:lang w:val="id-ID"/>
        </w:rPr>
      </w:pPr>
      <w:r>
        <w:rPr>
          <w:rFonts w:ascii="Times New Roman" w:hAnsi="Times New Roman" w:cs="Times New Roman"/>
          <w:b/>
          <w:noProof/>
          <w:sz w:val="24"/>
          <w:lang w:eastAsia="en-US"/>
        </w:rPr>
        <mc:AlternateContent>
          <mc:Choice Requires="wps">
            <w:drawing>
              <wp:anchor distT="0" distB="0" distL="114300" distR="114300" simplePos="0" relativeHeight="251664384" behindDoc="0" locked="0" layoutInCell="1" allowOverlap="1" wp14:anchorId="016D143F" wp14:editId="4F1E152B">
                <wp:simplePos x="0" y="0"/>
                <wp:positionH relativeFrom="column">
                  <wp:posOffset>429716</wp:posOffset>
                </wp:positionH>
                <wp:positionV relativeFrom="paragraph">
                  <wp:posOffset>160106</wp:posOffset>
                </wp:positionV>
                <wp:extent cx="780415" cy="390418"/>
                <wp:effectExtent l="0" t="0" r="57785" b="48260"/>
                <wp:wrapNone/>
                <wp:docPr id="11" name="Straight Arrow Connector 11"/>
                <wp:cNvGraphicFramePr/>
                <a:graphic xmlns:a="http://schemas.openxmlformats.org/drawingml/2006/main">
                  <a:graphicData uri="http://schemas.microsoft.com/office/word/2010/wordprocessingShape">
                    <wps:wsp>
                      <wps:cNvCnPr/>
                      <wps:spPr>
                        <a:xfrm>
                          <a:off x="0" y="0"/>
                          <a:ext cx="780415" cy="3904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33.85pt;margin-top:12.6pt;width:61.45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" strokecolor="black [3200]" strokeweight=".5pt">
                <v:stroke endarrow="block" joinstyle="miter"/>
              </v:shape>
            </w:pict>
          </mc:Fallback>
        </mc:AlternateContent>
      </w:r>
      <w:r w:rsidR="000650C6">
        <w:rPr>
          <w:rFonts w:ascii="Times New Roman" w:hAnsi="Times New Roman" w:cs="Times New Roman"/>
          <w:b/>
          <w:sz w:val="24"/>
          <w:lang w:val="id-ID"/>
        </w:rPr>
        <w:t xml:space="preserve">                  </w:t>
      </w:r>
    </w:p>
    <w:p w14:paraId="38B0250A" w14:textId="56BA357B" w:rsidR="000650C6" w:rsidRDefault="007A1DA8" w:rsidP="00F109D9">
      <w:pPr>
        <w:spacing w:after="0" w:line="360" w:lineRule="auto"/>
        <w:rPr>
          <w:rFonts w:ascii="Times New Roman" w:hAnsi="Times New Roman" w:cs="Times New Roman"/>
          <w:b/>
          <w:sz w:val="24"/>
          <w:lang w:val="id-ID"/>
        </w:rPr>
      </w:pPr>
      <w:r>
        <w:rPr>
          <w:rFonts w:ascii="Times New Roman" w:hAnsi="Times New Roman" w:cs="Times New Roman"/>
          <w:b/>
          <w:noProof/>
          <w:sz w:val="24"/>
          <w:lang w:eastAsia="en-US"/>
        </w:rPr>
        <mc:AlternateContent>
          <mc:Choice Requires="wps">
            <w:drawing>
              <wp:anchor distT="0" distB="0" distL="114300" distR="114300" simplePos="0" relativeHeight="251662336" behindDoc="0" locked="0" layoutInCell="1" allowOverlap="1" wp14:anchorId="7D876132" wp14:editId="1E2F860D">
                <wp:simplePos x="0" y="0"/>
                <wp:positionH relativeFrom="column">
                  <wp:posOffset>1395486</wp:posOffset>
                </wp:positionH>
                <wp:positionV relativeFrom="paragraph">
                  <wp:posOffset>160876</wp:posOffset>
                </wp:positionV>
                <wp:extent cx="2013735" cy="616450"/>
                <wp:effectExtent l="0" t="0" r="24765" b="12700"/>
                <wp:wrapNone/>
                <wp:docPr id="9" name="Rectangle 9"/>
                <wp:cNvGraphicFramePr/>
                <a:graphic xmlns:a="http://schemas.openxmlformats.org/drawingml/2006/main">
                  <a:graphicData uri="http://schemas.microsoft.com/office/word/2010/wordprocessingShape">
                    <wps:wsp>
                      <wps:cNvSpPr/>
                      <wps:spPr>
                        <a:xfrm>
                          <a:off x="0" y="0"/>
                          <a:ext cx="2013735" cy="616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23F970" w14:textId="7E327054" w:rsidR="00CE0AB3" w:rsidRPr="007A1DA8" w:rsidRDefault="00CE0AB3" w:rsidP="000650C6">
                            <w:pPr>
                              <w:jc w:val="center"/>
                              <w:rPr>
                                <w:rFonts w:ascii="Times New Roman" w:hAnsi="Times New Roman" w:cs="Times New Roman"/>
                                <w:sz w:val="24"/>
                                <w:lang w:val="id-ID"/>
                              </w:rPr>
                            </w:pPr>
                            <w:r w:rsidRPr="007A1DA8">
                              <w:rPr>
                                <w:rFonts w:ascii="Times New Roman" w:hAnsi="Times New Roman" w:cs="Times New Roman"/>
                                <w:sz w:val="24"/>
                                <w:lang w:val="id-ID"/>
                              </w:rPr>
                              <w:t>Obat yang digunakan untuk pasien diare</w:t>
                            </w:r>
                            <w:r>
                              <w:rPr>
                                <w:rFonts w:ascii="Times New Roman" w:hAnsi="Times New Roman" w:cs="Times New Roman"/>
                                <w:sz w:val="24"/>
                                <w:lang w:val="id-ID"/>
                              </w:rPr>
                              <w:t xml:space="preserve"> akut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9" style="position:absolute;left:0;text-align:left;margin-left:109.9pt;margin-top:12.65pt;width:158.55pt;height:4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" fillcolor="white [3201]" strokecolor="black [3213]" strokeweight="1pt">
                <v:textbox>
                  <w:txbxContent>
                    <w:p w14:paraId="4323F970" w14:textId="7E327054" w:rsidR="00CE0AB3" w:rsidRPr="007A1DA8" w:rsidRDefault="00CE0AB3" w:rsidP="000650C6">
                      <w:pPr>
                        <w:jc w:val="center"/>
                        <w:rPr>
                          <w:rFonts w:ascii="Times New Roman" w:hAnsi="Times New Roman" w:cs="Times New Roman"/>
                          <w:sz w:val="24"/>
                          <w:lang w:val="id-ID"/>
                        </w:rPr>
                      </w:pPr>
                      <w:r w:rsidRPr="007A1DA8">
                        <w:rPr>
                          <w:rFonts w:ascii="Times New Roman" w:hAnsi="Times New Roman" w:cs="Times New Roman"/>
                          <w:sz w:val="24"/>
                          <w:lang w:val="id-ID"/>
                        </w:rPr>
                        <w:t>Obat yang digunakan untuk pasien diare</w:t>
                      </w:r>
                      <w:r>
                        <w:rPr>
                          <w:rFonts w:ascii="Times New Roman" w:hAnsi="Times New Roman" w:cs="Times New Roman"/>
                          <w:sz w:val="24"/>
                          <w:lang w:val="id-ID"/>
                        </w:rPr>
                        <w:t xml:space="preserve"> akut </w:t>
                      </w:r>
                    </w:p>
                  </w:txbxContent>
                </v:textbox>
              </v:rect>
            </w:pict>
          </mc:Fallback>
        </mc:AlternateContent>
      </w:r>
    </w:p>
    <w:p w14:paraId="74FFFB30" w14:textId="24FFD7C0" w:rsidR="000650C6" w:rsidRDefault="000650C6" w:rsidP="00F109D9">
      <w:pPr>
        <w:spacing w:after="0" w:line="360" w:lineRule="auto"/>
        <w:rPr>
          <w:rFonts w:ascii="Times New Roman" w:hAnsi="Times New Roman" w:cs="Times New Roman"/>
          <w:b/>
          <w:sz w:val="24"/>
          <w:lang w:val="id-ID"/>
        </w:rPr>
      </w:pPr>
    </w:p>
    <w:p w14:paraId="475D922D" w14:textId="33CFDD1F" w:rsidR="000650C6" w:rsidRPr="00D91671" w:rsidRDefault="00CE2AA6" w:rsidP="00F109D9">
      <w:pPr>
        <w:spacing w:after="0" w:line="360" w:lineRule="auto"/>
        <w:rPr>
          <w:rFonts w:ascii="Times New Roman" w:hAnsi="Times New Roman" w:cs="Times New Roman"/>
          <w:b/>
          <w:sz w:val="24"/>
        </w:rPr>
      </w:pPr>
      <w:r>
        <w:rPr>
          <w:rFonts w:ascii="Times New Roman" w:hAnsi="Times New Roman" w:cs="Times New Roman"/>
          <w:b/>
          <w:noProof/>
          <w:sz w:val="24"/>
          <w:lang w:eastAsia="en-US"/>
        </w:rPr>
        <mc:AlternateContent>
          <mc:Choice Requires="wps">
            <w:drawing>
              <wp:anchor distT="0" distB="0" distL="114300" distR="114300" simplePos="0" relativeHeight="251667456" behindDoc="0" locked="0" layoutInCell="1" allowOverlap="1" wp14:anchorId="4862AB1A" wp14:editId="208DF7D7">
                <wp:simplePos x="0" y="0"/>
                <wp:positionH relativeFrom="column">
                  <wp:posOffset>2186598</wp:posOffset>
                </wp:positionH>
                <wp:positionV relativeFrom="paragraph">
                  <wp:posOffset>182966</wp:posOffset>
                </wp:positionV>
                <wp:extent cx="0" cy="236305"/>
                <wp:effectExtent l="0" t="0" r="19050" b="30480"/>
                <wp:wrapNone/>
                <wp:docPr id="14" name="Straight Connector 14"/>
                <wp:cNvGraphicFramePr/>
                <a:graphic xmlns:a="http://schemas.openxmlformats.org/drawingml/2006/main">
                  <a:graphicData uri="http://schemas.microsoft.com/office/word/2010/wordprocessingShape">
                    <wps:wsp>
                      <wps:cNvCnPr/>
                      <wps:spPr>
                        <a:xfrm flipH="1">
                          <a:off x="0" y="0"/>
                          <a:ext cx="0" cy="236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15pt,14.4pt" to="172.1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" strokecolor="black [3200]" strokeweight=".5pt">
                <v:stroke joinstyle="miter"/>
              </v:line>
            </w:pict>
          </mc:Fallback>
        </mc:AlternateContent>
      </w:r>
    </w:p>
    <w:p w14:paraId="18A2CFC3" w14:textId="55EE6DD3" w:rsidR="00A51AB6" w:rsidRPr="00D91671" w:rsidRDefault="00A231D1" w:rsidP="00F109D9">
      <w:pPr>
        <w:spacing w:after="0" w:line="360" w:lineRule="auto"/>
        <w:jc w:val="center"/>
        <w:rPr>
          <w:rFonts w:ascii="Times New Roman" w:hAnsi="Times New Roman" w:cs="Times New Roman"/>
          <w:b/>
          <w:sz w:val="24"/>
        </w:rPr>
      </w:pPr>
      <w:r>
        <w:rPr>
          <w:rFonts w:ascii="Times New Roman" w:hAnsi="Times New Roman" w:cs="Times New Roman"/>
          <w:b/>
          <w:noProof/>
          <w:sz w:val="24"/>
          <w:lang w:eastAsia="en-US"/>
        </w:rPr>
        <mc:AlternateContent>
          <mc:Choice Requires="wps">
            <w:drawing>
              <wp:anchor distT="0" distB="0" distL="114300" distR="114300" simplePos="0" relativeHeight="251672576" behindDoc="0" locked="0" layoutInCell="1" allowOverlap="1" wp14:anchorId="6DC2FE64" wp14:editId="46CD4293">
                <wp:simplePos x="0" y="0"/>
                <wp:positionH relativeFrom="column">
                  <wp:posOffset>3150870</wp:posOffset>
                </wp:positionH>
                <wp:positionV relativeFrom="paragraph">
                  <wp:posOffset>295910</wp:posOffset>
                </wp:positionV>
                <wp:extent cx="1016635" cy="502920"/>
                <wp:effectExtent l="0" t="0" r="12065" b="11430"/>
                <wp:wrapNone/>
                <wp:docPr id="19" name="Rectangle 19"/>
                <wp:cNvGraphicFramePr/>
                <a:graphic xmlns:a="http://schemas.openxmlformats.org/drawingml/2006/main">
                  <a:graphicData uri="http://schemas.microsoft.com/office/word/2010/wordprocessingShape">
                    <wps:wsp>
                      <wps:cNvSpPr/>
                      <wps:spPr>
                        <a:xfrm>
                          <a:off x="0" y="0"/>
                          <a:ext cx="1016635" cy="5029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E8736D" w14:textId="00125382" w:rsidR="00CE0AB3" w:rsidRPr="00972F1E" w:rsidRDefault="00CE0AB3" w:rsidP="00972F1E">
                            <w:pPr>
                              <w:jc w:val="center"/>
                              <w:rPr>
                                <w:rFonts w:ascii="Times New Roman" w:hAnsi="Times New Roman" w:cs="Times New Roman"/>
                                <w:sz w:val="24"/>
                                <w:lang w:val="id-ID"/>
                              </w:rPr>
                            </w:pPr>
                            <w:r w:rsidRPr="00972F1E">
                              <w:rPr>
                                <w:rFonts w:ascii="Times New Roman" w:hAnsi="Times New Roman" w:cs="Times New Roman"/>
                                <w:sz w:val="24"/>
                                <w:lang w:val="id-ID"/>
                              </w:rPr>
                              <w:t xml:space="preserve">Terapi farmakologi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30" style="position:absolute;left:0;text-align:left;margin-left:248.1pt;margin-top:23.3pt;width:80.05pt;height:3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" fillcolor="white [3201]" strokecolor="black [3213]" strokeweight="1pt">
                <v:textbox>
                  <w:txbxContent>
                    <w:p w14:paraId="73E8736D" w14:textId="00125382" w:rsidR="00CE0AB3" w:rsidRPr="00972F1E" w:rsidRDefault="00CE0AB3" w:rsidP="00972F1E">
                      <w:pPr>
                        <w:jc w:val="center"/>
                        <w:rPr>
                          <w:rFonts w:ascii="Times New Roman" w:hAnsi="Times New Roman" w:cs="Times New Roman"/>
                          <w:sz w:val="24"/>
                          <w:lang w:val="id-ID"/>
                        </w:rPr>
                      </w:pPr>
                      <w:r w:rsidRPr="00972F1E">
                        <w:rPr>
                          <w:rFonts w:ascii="Times New Roman" w:hAnsi="Times New Roman" w:cs="Times New Roman"/>
                          <w:sz w:val="24"/>
                          <w:lang w:val="id-ID"/>
                        </w:rPr>
                        <w:t xml:space="preserve">Terapi farmakologi </w:t>
                      </w:r>
                    </w:p>
                  </w:txbxContent>
                </v:textbox>
              </v:rect>
            </w:pict>
          </mc:Fallback>
        </mc:AlternateContent>
      </w:r>
      <w:r>
        <w:rPr>
          <w:rFonts w:ascii="Times New Roman" w:hAnsi="Times New Roman" w:cs="Times New Roman"/>
          <w:b/>
          <w:noProof/>
          <w:sz w:val="24"/>
          <w:lang w:eastAsia="en-US"/>
        </w:rPr>
        <mc:AlternateContent>
          <mc:Choice Requires="wps">
            <w:drawing>
              <wp:anchor distT="0" distB="0" distL="114300" distR="114300" simplePos="0" relativeHeight="251671552" behindDoc="0" locked="0" layoutInCell="1" allowOverlap="1" wp14:anchorId="76FC430D" wp14:editId="2174FBDA">
                <wp:simplePos x="0" y="0"/>
                <wp:positionH relativeFrom="column">
                  <wp:posOffset>429260</wp:posOffset>
                </wp:positionH>
                <wp:positionV relativeFrom="paragraph">
                  <wp:posOffset>295910</wp:posOffset>
                </wp:positionV>
                <wp:extent cx="965200" cy="564515"/>
                <wp:effectExtent l="0" t="0" r="25400" b="26035"/>
                <wp:wrapNone/>
                <wp:docPr id="18" name="Rectangle 18"/>
                <wp:cNvGraphicFramePr/>
                <a:graphic xmlns:a="http://schemas.openxmlformats.org/drawingml/2006/main">
                  <a:graphicData uri="http://schemas.microsoft.com/office/word/2010/wordprocessingShape">
                    <wps:wsp>
                      <wps:cNvSpPr/>
                      <wps:spPr>
                        <a:xfrm>
                          <a:off x="0" y="0"/>
                          <a:ext cx="965200" cy="564515"/>
                        </a:xfrm>
                        <a:prstGeom prst="rect">
                          <a:avLst/>
                        </a:prstGeom>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28F1677E" w14:textId="70224622" w:rsidR="00CE0AB3" w:rsidRPr="00CE2AA6" w:rsidRDefault="00CE0AB3" w:rsidP="00CE2AA6">
                            <w:pPr>
                              <w:jc w:val="center"/>
                              <w:rPr>
                                <w:rFonts w:ascii="Times New Roman" w:hAnsi="Times New Roman" w:cs="Times New Roman"/>
                                <w:sz w:val="24"/>
                                <w:lang w:val="id-ID"/>
                              </w:rPr>
                            </w:pPr>
                            <w:r w:rsidRPr="00CE2AA6">
                              <w:rPr>
                                <w:rFonts w:ascii="Times New Roman" w:hAnsi="Times New Roman" w:cs="Times New Roman"/>
                                <w:sz w:val="24"/>
                                <w:lang w:val="id-ID"/>
                              </w:rPr>
                              <w:t>Terapi non farmakologi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1" style="position:absolute;left:0;text-align:left;margin-left:33.8pt;margin-top:23.3pt;width:76pt;height:44.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" fillcolor="white [3201]" strokecolor="black [3213]" strokeweight="1pt">
                <v:stroke dashstyle="3 1"/>
                <v:textbox>
                  <w:txbxContent>
                    <w:p w14:paraId="28F1677E" w14:textId="70224622" w:rsidR="00CE0AB3" w:rsidRPr="00CE2AA6" w:rsidRDefault="00CE0AB3" w:rsidP="00CE2AA6">
                      <w:pPr>
                        <w:jc w:val="center"/>
                        <w:rPr>
                          <w:rFonts w:ascii="Times New Roman" w:hAnsi="Times New Roman" w:cs="Times New Roman"/>
                          <w:sz w:val="24"/>
                          <w:lang w:val="id-ID"/>
                        </w:rPr>
                      </w:pPr>
                      <w:r w:rsidRPr="00CE2AA6">
                        <w:rPr>
                          <w:rFonts w:ascii="Times New Roman" w:hAnsi="Times New Roman" w:cs="Times New Roman"/>
                          <w:sz w:val="24"/>
                          <w:lang w:val="id-ID"/>
                        </w:rPr>
                        <w:t>Terapi non farmakologi</w:t>
                      </w:r>
                    </w:p>
                  </w:txbxContent>
                </v:textbox>
              </v:rect>
            </w:pict>
          </mc:Fallback>
        </mc:AlternateContent>
      </w:r>
      <w:r>
        <w:rPr>
          <w:rFonts w:ascii="Times New Roman" w:hAnsi="Times New Roman" w:cs="Times New Roman"/>
          <w:b/>
          <w:noProof/>
          <w:sz w:val="24"/>
          <w:lang w:eastAsia="en-US"/>
        </w:rPr>
        <mc:AlternateContent>
          <mc:Choice Requires="wps">
            <w:drawing>
              <wp:anchor distT="0" distB="0" distL="114300" distR="114300" simplePos="0" relativeHeight="251669504" behindDoc="0" locked="0" layoutInCell="1" allowOverlap="1" wp14:anchorId="6F71C317" wp14:editId="335FD850">
                <wp:simplePos x="0" y="0"/>
                <wp:positionH relativeFrom="column">
                  <wp:posOffset>912602</wp:posOffset>
                </wp:positionH>
                <wp:positionV relativeFrom="paragraph">
                  <wp:posOffset>122091</wp:posOffset>
                </wp:positionV>
                <wp:extent cx="0" cy="174625"/>
                <wp:effectExtent l="0" t="0" r="19050" b="34925"/>
                <wp:wrapNone/>
                <wp:docPr id="16" name="Straight Connector 16"/>
                <wp:cNvGraphicFramePr/>
                <a:graphic xmlns:a="http://schemas.openxmlformats.org/drawingml/2006/main">
                  <a:graphicData uri="http://schemas.microsoft.com/office/word/2010/wordprocessingShape">
                    <wps:wsp>
                      <wps:cNvCnPr/>
                      <wps:spPr>
                        <a:xfrm>
                          <a:off x="0" y="0"/>
                          <a:ext cx="0" cy="174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85pt,9.6pt" to="71.8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" strokecolor="black [3200]" strokeweight=".5pt">
                <v:stroke joinstyle="miter"/>
              </v:line>
            </w:pict>
          </mc:Fallback>
        </mc:AlternateContent>
      </w:r>
      <w:r w:rsidR="00972F1E">
        <w:rPr>
          <w:rFonts w:ascii="Times New Roman" w:hAnsi="Times New Roman" w:cs="Times New Roman"/>
          <w:b/>
          <w:noProof/>
          <w:sz w:val="24"/>
          <w:lang w:eastAsia="en-US"/>
        </w:rPr>
        <mc:AlternateContent>
          <mc:Choice Requires="wps">
            <w:drawing>
              <wp:anchor distT="0" distB="0" distL="114300" distR="114300" simplePos="0" relativeHeight="251670528" behindDoc="0" locked="0" layoutInCell="1" allowOverlap="1" wp14:anchorId="17B2626A" wp14:editId="500A7CA0">
                <wp:simplePos x="0" y="0"/>
                <wp:positionH relativeFrom="column">
                  <wp:posOffset>3624980</wp:posOffset>
                </wp:positionH>
                <wp:positionV relativeFrom="paragraph">
                  <wp:posOffset>122091</wp:posOffset>
                </wp:positionV>
                <wp:extent cx="0" cy="174661"/>
                <wp:effectExtent l="0" t="0" r="19050" b="34925"/>
                <wp:wrapNone/>
                <wp:docPr id="17" name="Straight Connector 17"/>
                <wp:cNvGraphicFramePr/>
                <a:graphic xmlns:a="http://schemas.openxmlformats.org/drawingml/2006/main">
                  <a:graphicData uri="http://schemas.microsoft.com/office/word/2010/wordprocessingShape">
                    <wps:wsp>
                      <wps:cNvCnPr/>
                      <wps:spPr>
                        <a:xfrm>
                          <a:off x="0" y="0"/>
                          <a:ext cx="0" cy="17466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45pt,9.6pt" to="285.4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" strokecolor="black [3200]" strokeweight=".5pt">
                <v:stroke joinstyle="miter"/>
              </v:line>
            </w:pict>
          </mc:Fallback>
        </mc:AlternateContent>
      </w:r>
      <w:r w:rsidR="00972F1E">
        <w:rPr>
          <w:rFonts w:ascii="Times New Roman" w:hAnsi="Times New Roman" w:cs="Times New Roman"/>
          <w:b/>
          <w:noProof/>
          <w:sz w:val="24"/>
          <w:lang w:eastAsia="en-US"/>
        </w:rPr>
        <mc:AlternateContent>
          <mc:Choice Requires="wps">
            <w:drawing>
              <wp:anchor distT="0" distB="0" distL="114300" distR="114300" simplePos="0" relativeHeight="251668480" behindDoc="0" locked="0" layoutInCell="1" allowOverlap="1" wp14:anchorId="12C22BD7" wp14:editId="15FB67AD">
                <wp:simplePos x="0" y="0"/>
                <wp:positionH relativeFrom="column">
                  <wp:posOffset>922548</wp:posOffset>
                </wp:positionH>
                <wp:positionV relativeFrom="paragraph">
                  <wp:posOffset>121621</wp:posOffset>
                </wp:positionV>
                <wp:extent cx="2712378" cy="0"/>
                <wp:effectExtent l="0" t="0" r="31115" b="19050"/>
                <wp:wrapNone/>
                <wp:docPr id="15" name="Straight Connector 15"/>
                <wp:cNvGraphicFramePr/>
                <a:graphic xmlns:a="http://schemas.openxmlformats.org/drawingml/2006/main">
                  <a:graphicData uri="http://schemas.microsoft.com/office/word/2010/wordprocessingShape">
                    <wps:wsp>
                      <wps:cNvCnPr/>
                      <wps:spPr>
                        <a:xfrm flipV="1">
                          <a:off x="0" y="0"/>
                          <a:ext cx="27123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65pt,9.6pt" to="286.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" strokecolor="black [3200]" strokeweight=".5pt">
                <v:stroke joinstyle="miter"/>
              </v:line>
            </w:pict>
          </mc:Fallback>
        </mc:AlternateContent>
      </w:r>
    </w:p>
    <w:p w14:paraId="701BFEF2" w14:textId="713A3E8F" w:rsidR="000650C6" w:rsidRDefault="000650C6" w:rsidP="00F109D9">
      <w:pPr>
        <w:spacing w:after="0" w:line="360" w:lineRule="auto"/>
        <w:jc w:val="center"/>
        <w:rPr>
          <w:rFonts w:ascii="Times New Roman" w:hAnsi="Times New Roman" w:cs="Times New Roman"/>
          <w:b/>
          <w:sz w:val="24"/>
          <w:lang w:val="id-ID"/>
        </w:rPr>
      </w:pPr>
    </w:p>
    <w:p w14:paraId="38315575" w14:textId="28C68A69" w:rsidR="000650C6" w:rsidRDefault="00A231D1" w:rsidP="00F109D9">
      <w:pPr>
        <w:spacing w:after="0" w:line="360" w:lineRule="auto"/>
        <w:jc w:val="center"/>
        <w:rPr>
          <w:rFonts w:ascii="Times New Roman" w:hAnsi="Times New Roman" w:cs="Times New Roman"/>
          <w:b/>
          <w:sz w:val="24"/>
          <w:lang w:val="id-ID"/>
        </w:rPr>
      </w:pPr>
      <w:r>
        <w:rPr>
          <w:rFonts w:ascii="Times New Roman" w:hAnsi="Times New Roman" w:cs="Times New Roman"/>
          <w:b/>
          <w:noProof/>
          <w:sz w:val="24"/>
          <w:lang w:eastAsia="en-US"/>
        </w:rPr>
        <mc:AlternateContent>
          <mc:Choice Requires="wps">
            <w:drawing>
              <wp:anchor distT="0" distB="0" distL="114300" distR="114300" simplePos="0" relativeHeight="251674624" behindDoc="0" locked="0" layoutInCell="1" allowOverlap="1" wp14:anchorId="103B9142" wp14:editId="6AE8E92A">
                <wp:simplePos x="0" y="0"/>
                <wp:positionH relativeFrom="column">
                  <wp:posOffset>3634740</wp:posOffset>
                </wp:positionH>
                <wp:positionV relativeFrom="paragraph">
                  <wp:posOffset>205226</wp:posOffset>
                </wp:positionV>
                <wp:extent cx="0" cy="195209"/>
                <wp:effectExtent l="0" t="0" r="19050" b="33655"/>
                <wp:wrapNone/>
                <wp:docPr id="21" name="Straight Connector 21"/>
                <wp:cNvGraphicFramePr/>
                <a:graphic xmlns:a="http://schemas.openxmlformats.org/drawingml/2006/main">
                  <a:graphicData uri="http://schemas.microsoft.com/office/word/2010/wordprocessingShape">
                    <wps:wsp>
                      <wps:cNvCnPr/>
                      <wps:spPr>
                        <a:xfrm>
                          <a:off x="0" y="0"/>
                          <a:ext cx="0" cy="1952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2pt,16.15pt" to="286.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" strokecolor="black [3200]" strokeweight=".5pt">
                <v:stroke joinstyle="miter"/>
              </v:line>
            </w:pict>
          </mc:Fallback>
        </mc:AlternateContent>
      </w:r>
    </w:p>
    <w:p w14:paraId="60A2D2FA" w14:textId="785E34A2" w:rsidR="000650C6" w:rsidRDefault="00F8174D" w:rsidP="00F109D9">
      <w:pPr>
        <w:spacing w:after="0" w:line="360" w:lineRule="auto"/>
        <w:jc w:val="center"/>
        <w:rPr>
          <w:rFonts w:ascii="Times New Roman" w:hAnsi="Times New Roman" w:cs="Times New Roman"/>
          <w:b/>
          <w:sz w:val="24"/>
          <w:lang w:val="id-ID"/>
        </w:rPr>
      </w:pPr>
      <w:r>
        <w:rPr>
          <w:rFonts w:ascii="Times New Roman" w:hAnsi="Times New Roman" w:cs="Times New Roman"/>
          <w:b/>
          <w:noProof/>
          <w:sz w:val="24"/>
          <w:lang w:eastAsia="en-US"/>
        </w:rPr>
        <mc:AlternateContent>
          <mc:Choice Requires="wps">
            <w:drawing>
              <wp:anchor distT="0" distB="0" distL="114300" distR="114300" simplePos="0" relativeHeight="251675648" behindDoc="0" locked="0" layoutInCell="1" allowOverlap="1" wp14:anchorId="1D288100" wp14:editId="3FEF0669">
                <wp:simplePos x="0" y="0"/>
                <wp:positionH relativeFrom="column">
                  <wp:posOffset>4743450</wp:posOffset>
                </wp:positionH>
                <wp:positionV relativeFrom="paragraph">
                  <wp:posOffset>103013</wp:posOffset>
                </wp:positionV>
                <wp:extent cx="0" cy="226031"/>
                <wp:effectExtent l="0" t="0" r="19050" b="22225"/>
                <wp:wrapNone/>
                <wp:docPr id="22" name="Straight Connector 22"/>
                <wp:cNvGraphicFramePr/>
                <a:graphic xmlns:a="http://schemas.openxmlformats.org/drawingml/2006/main">
                  <a:graphicData uri="http://schemas.microsoft.com/office/word/2010/wordprocessingShape">
                    <wps:wsp>
                      <wps:cNvCnPr/>
                      <wps:spPr>
                        <a:xfrm>
                          <a:off x="0" y="0"/>
                          <a:ext cx="0" cy="2260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73.5pt,8.1pt" to="373.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" strokecolor="black [3200]" strokeweight=".5pt">
                <v:stroke joinstyle="miter"/>
              </v:line>
            </w:pict>
          </mc:Fallback>
        </mc:AlternateContent>
      </w:r>
      <w:r>
        <w:rPr>
          <w:rFonts w:ascii="Times New Roman" w:hAnsi="Times New Roman" w:cs="Times New Roman"/>
          <w:b/>
          <w:noProof/>
          <w:sz w:val="24"/>
          <w:lang w:eastAsia="en-US"/>
        </w:rPr>
        <mc:AlternateContent>
          <mc:Choice Requires="wps">
            <w:drawing>
              <wp:anchor distT="0" distB="0" distL="114300" distR="114300" simplePos="0" relativeHeight="251678720" behindDoc="0" locked="0" layoutInCell="1" allowOverlap="1" wp14:anchorId="331C9702" wp14:editId="3ECCDA6E">
                <wp:simplePos x="0" y="0"/>
                <wp:positionH relativeFrom="column">
                  <wp:posOffset>2422903</wp:posOffset>
                </wp:positionH>
                <wp:positionV relativeFrom="paragraph">
                  <wp:posOffset>103855</wp:posOffset>
                </wp:positionV>
                <wp:extent cx="2331891" cy="264"/>
                <wp:effectExtent l="0" t="0" r="11430" b="19050"/>
                <wp:wrapNone/>
                <wp:docPr id="4" name="Straight Connector 4"/>
                <wp:cNvGraphicFramePr/>
                <a:graphic xmlns:a="http://schemas.openxmlformats.org/drawingml/2006/main">
                  <a:graphicData uri="http://schemas.microsoft.com/office/word/2010/wordprocessingShape">
                    <wps:wsp>
                      <wps:cNvCnPr/>
                      <wps:spPr>
                        <a:xfrm flipH="1" flipV="1">
                          <a:off x="0" y="0"/>
                          <a:ext cx="2331891" cy="2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8pt,8.2pt" to="374.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" strokecolor="black [3200]" strokeweight=".5pt">
                <v:stroke joinstyle="miter"/>
              </v:line>
            </w:pict>
          </mc:Fallback>
        </mc:AlternateContent>
      </w:r>
      <w:r>
        <w:rPr>
          <w:rFonts w:ascii="Times New Roman" w:hAnsi="Times New Roman" w:cs="Times New Roman"/>
          <w:b/>
          <w:noProof/>
          <w:sz w:val="24"/>
          <w:lang w:eastAsia="en-US"/>
        </w:rPr>
        <mc:AlternateContent>
          <mc:Choice Requires="wps">
            <w:drawing>
              <wp:anchor distT="0" distB="0" distL="114300" distR="114300" simplePos="0" relativeHeight="251680768" behindDoc="0" locked="0" layoutInCell="1" allowOverlap="1" wp14:anchorId="53DBABC8" wp14:editId="6442CDAF">
                <wp:simplePos x="0" y="0"/>
                <wp:positionH relativeFrom="column">
                  <wp:posOffset>2422903</wp:posOffset>
                </wp:positionH>
                <wp:positionV relativeFrom="paragraph">
                  <wp:posOffset>103591</wp:posOffset>
                </wp:positionV>
                <wp:extent cx="0" cy="246843"/>
                <wp:effectExtent l="0" t="0" r="19050" b="20320"/>
                <wp:wrapNone/>
                <wp:docPr id="23" name="Straight Connector 23"/>
                <wp:cNvGraphicFramePr/>
                <a:graphic xmlns:a="http://schemas.openxmlformats.org/drawingml/2006/main">
                  <a:graphicData uri="http://schemas.microsoft.com/office/word/2010/wordprocessingShape">
                    <wps:wsp>
                      <wps:cNvCnPr/>
                      <wps:spPr>
                        <a:xfrm>
                          <a:off x="0" y="0"/>
                          <a:ext cx="0" cy="24684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3"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90.8pt,8.15pt" to="190.8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" strokecolor="black [3200]" strokeweight=".5pt">
                <v:stroke joinstyle="miter"/>
              </v:line>
            </w:pict>
          </mc:Fallback>
        </mc:AlternateContent>
      </w:r>
    </w:p>
    <w:p w14:paraId="3C584825" w14:textId="6B7B6849" w:rsidR="000650C6" w:rsidRDefault="00F8174D" w:rsidP="00F109D9">
      <w:pPr>
        <w:spacing w:after="0" w:line="360" w:lineRule="auto"/>
        <w:jc w:val="center"/>
        <w:rPr>
          <w:rFonts w:ascii="Times New Roman" w:hAnsi="Times New Roman" w:cs="Times New Roman"/>
          <w:b/>
          <w:sz w:val="24"/>
          <w:lang w:val="id-ID"/>
        </w:rPr>
      </w:pPr>
      <w:r>
        <w:rPr>
          <w:rFonts w:ascii="Times New Roman" w:hAnsi="Times New Roman" w:cs="Times New Roman"/>
          <w:b/>
          <w:noProof/>
          <w:sz w:val="24"/>
          <w:lang w:eastAsia="en-US"/>
        </w:rPr>
        <mc:AlternateContent>
          <mc:Choice Requires="wps">
            <w:drawing>
              <wp:anchor distT="0" distB="0" distL="114300" distR="114300" simplePos="0" relativeHeight="251681792" behindDoc="0" locked="0" layoutInCell="1" allowOverlap="1" wp14:anchorId="597BDF2E" wp14:editId="24436412">
                <wp:simplePos x="0" y="0"/>
                <wp:positionH relativeFrom="column">
                  <wp:posOffset>4395541</wp:posOffset>
                </wp:positionH>
                <wp:positionV relativeFrom="paragraph">
                  <wp:posOffset>32706</wp:posOffset>
                </wp:positionV>
                <wp:extent cx="1273646" cy="369798"/>
                <wp:effectExtent l="0" t="0" r="22225" b="11430"/>
                <wp:wrapNone/>
                <wp:docPr id="25" name="Rectangle 25"/>
                <wp:cNvGraphicFramePr/>
                <a:graphic xmlns:a="http://schemas.openxmlformats.org/drawingml/2006/main">
                  <a:graphicData uri="http://schemas.microsoft.com/office/word/2010/wordprocessingShape">
                    <wps:wsp>
                      <wps:cNvSpPr/>
                      <wps:spPr>
                        <a:xfrm>
                          <a:off x="0" y="0"/>
                          <a:ext cx="1273646" cy="369798"/>
                        </a:xfrm>
                        <a:prstGeom prst="rect">
                          <a:avLst/>
                        </a:prstGeom>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320D2A97" w14:textId="5095019D" w:rsidR="00CE0AB3" w:rsidRPr="00F8174D" w:rsidRDefault="00CE0AB3" w:rsidP="00F8174D">
                            <w:pPr>
                              <w:jc w:val="center"/>
                              <w:rPr>
                                <w:rFonts w:ascii="Times New Roman" w:hAnsi="Times New Roman" w:cs="Times New Roman"/>
                                <w:sz w:val="24"/>
                                <w:lang w:val="id-ID"/>
                              </w:rPr>
                            </w:pPr>
                            <w:r w:rsidRPr="00F8174D">
                              <w:rPr>
                                <w:rFonts w:ascii="Times New Roman" w:hAnsi="Times New Roman" w:cs="Times New Roman"/>
                                <w:sz w:val="24"/>
                                <w:lang w:val="id-ID"/>
                              </w:rPr>
                              <w:t>Non antibiotik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32" style="position:absolute;left:0;text-align:left;margin-left:346.1pt;margin-top:2.6pt;width:100.3pt;height:29.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" fillcolor="white [3201]" strokecolor="black [3213]" strokeweight="1pt">
                <v:stroke dashstyle="3 1"/>
                <v:textbox>
                  <w:txbxContent>
                    <w:p w14:paraId="320D2A97" w14:textId="5095019D" w:rsidR="00CE0AB3" w:rsidRPr="00F8174D" w:rsidRDefault="00CE0AB3" w:rsidP="00F8174D">
                      <w:pPr>
                        <w:jc w:val="center"/>
                        <w:rPr>
                          <w:rFonts w:ascii="Times New Roman" w:hAnsi="Times New Roman" w:cs="Times New Roman"/>
                          <w:sz w:val="24"/>
                          <w:lang w:val="id-ID"/>
                        </w:rPr>
                      </w:pPr>
                      <w:r w:rsidRPr="00F8174D">
                        <w:rPr>
                          <w:rFonts w:ascii="Times New Roman" w:hAnsi="Times New Roman" w:cs="Times New Roman"/>
                          <w:sz w:val="24"/>
                          <w:lang w:val="id-ID"/>
                        </w:rPr>
                        <w:t>Non antibiotik</w:t>
                      </w:r>
                    </w:p>
                  </w:txbxContent>
                </v:textbox>
              </v:rect>
            </w:pict>
          </mc:Fallback>
        </mc:AlternateContent>
      </w:r>
      <w:r>
        <w:rPr>
          <w:rFonts w:ascii="Times New Roman" w:hAnsi="Times New Roman" w:cs="Times New Roman"/>
          <w:b/>
          <w:noProof/>
          <w:sz w:val="24"/>
          <w:lang w:eastAsia="en-US"/>
        </w:rPr>
        <mc:AlternateContent>
          <mc:Choice Requires="wps">
            <w:drawing>
              <wp:anchor distT="0" distB="0" distL="114300" distR="114300" simplePos="0" relativeHeight="251673600" behindDoc="0" locked="0" layoutInCell="1" allowOverlap="1" wp14:anchorId="5D48D670" wp14:editId="2234E206">
                <wp:simplePos x="0" y="0"/>
                <wp:positionH relativeFrom="column">
                  <wp:posOffset>1878965</wp:posOffset>
                </wp:positionH>
                <wp:positionV relativeFrom="paragraph">
                  <wp:posOffset>51635</wp:posOffset>
                </wp:positionV>
                <wp:extent cx="1016635" cy="349321"/>
                <wp:effectExtent l="0" t="0" r="12065" b="12700"/>
                <wp:wrapNone/>
                <wp:docPr id="20" name="Rectangle 20"/>
                <wp:cNvGraphicFramePr/>
                <a:graphic xmlns:a="http://schemas.openxmlformats.org/drawingml/2006/main">
                  <a:graphicData uri="http://schemas.microsoft.com/office/word/2010/wordprocessingShape">
                    <wps:wsp>
                      <wps:cNvSpPr/>
                      <wps:spPr>
                        <a:xfrm>
                          <a:off x="0" y="0"/>
                          <a:ext cx="1016635" cy="34932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552580" w14:textId="7642E806" w:rsidR="00CE0AB3" w:rsidRPr="00A231D1" w:rsidRDefault="00CE0AB3" w:rsidP="00A231D1">
                            <w:pPr>
                              <w:jc w:val="center"/>
                              <w:rPr>
                                <w:rFonts w:ascii="Times New Roman" w:hAnsi="Times New Roman" w:cs="Times New Roman"/>
                                <w:sz w:val="24"/>
                                <w:lang w:val="id-ID"/>
                              </w:rPr>
                            </w:pPr>
                            <w:r w:rsidRPr="00A231D1">
                              <w:rPr>
                                <w:rFonts w:ascii="Times New Roman" w:hAnsi="Times New Roman" w:cs="Times New Roman"/>
                                <w:sz w:val="24"/>
                                <w:lang w:val="id-ID"/>
                              </w:rPr>
                              <w:t>Antibiotik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33" style="position:absolute;left:0;text-align:left;margin-left:147.95pt;margin-top:4.05pt;width:80.05pt;height: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" fillcolor="white [3201]" strokecolor="black [3213]" strokeweight="1pt">
                <v:textbox>
                  <w:txbxContent>
                    <w:p w14:paraId="5C552580" w14:textId="7642E806" w:rsidR="00CE0AB3" w:rsidRPr="00A231D1" w:rsidRDefault="00CE0AB3" w:rsidP="00A231D1">
                      <w:pPr>
                        <w:jc w:val="center"/>
                        <w:rPr>
                          <w:rFonts w:ascii="Times New Roman" w:hAnsi="Times New Roman" w:cs="Times New Roman"/>
                          <w:sz w:val="24"/>
                          <w:lang w:val="id-ID"/>
                        </w:rPr>
                      </w:pPr>
                      <w:r w:rsidRPr="00A231D1">
                        <w:rPr>
                          <w:rFonts w:ascii="Times New Roman" w:hAnsi="Times New Roman" w:cs="Times New Roman"/>
                          <w:sz w:val="24"/>
                          <w:lang w:val="id-ID"/>
                        </w:rPr>
                        <w:t>Antibiotik</w:t>
                      </w:r>
                    </w:p>
                  </w:txbxContent>
                </v:textbox>
              </v:rect>
            </w:pict>
          </mc:Fallback>
        </mc:AlternateContent>
      </w:r>
    </w:p>
    <w:p w14:paraId="7C4F6780" w14:textId="2DEC358F" w:rsidR="000650C6" w:rsidRDefault="00F8174D" w:rsidP="00F109D9">
      <w:pPr>
        <w:spacing w:after="0" w:line="360" w:lineRule="auto"/>
        <w:jc w:val="center"/>
        <w:rPr>
          <w:rFonts w:ascii="Times New Roman" w:hAnsi="Times New Roman" w:cs="Times New Roman"/>
          <w:b/>
          <w:sz w:val="24"/>
          <w:lang w:val="id-ID"/>
        </w:rPr>
      </w:pPr>
      <w:r>
        <w:rPr>
          <w:rFonts w:ascii="Times New Roman" w:hAnsi="Times New Roman" w:cs="Times New Roman"/>
          <w:b/>
          <w:noProof/>
          <w:sz w:val="24"/>
          <w:lang w:eastAsia="en-US"/>
        </w:rPr>
        <mc:AlternateContent>
          <mc:Choice Requires="wps">
            <w:drawing>
              <wp:anchor distT="0" distB="0" distL="114300" distR="114300" simplePos="0" relativeHeight="251682816" behindDoc="0" locked="0" layoutInCell="1" allowOverlap="1" wp14:anchorId="59CF6F3D" wp14:editId="5A4FB6C9">
                <wp:simplePos x="0" y="0"/>
                <wp:positionH relativeFrom="column">
                  <wp:posOffset>2422903</wp:posOffset>
                </wp:positionH>
                <wp:positionV relativeFrom="paragraph">
                  <wp:posOffset>105324</wp:posOffset>
                </wp:positionV>
                <wp:extent cx="0" cy="390490"/>
                <wp:effectExtent l="0" t="0" r="19050" b="29210"/>
                <wp:wrapNone/>
                <wp:docPr id="27" name="Straight Connector 27"/>
                <wp:cNvGraphicFramePr/>
                <a:graphic xmlns:a="http://schemas.openxmlformats.org/drawingml/2006/main">
                  <a:graphicData uri="http://schemas.microsoft.com/office/word/2010/wordprocessingShape">
                    <wps:wsp>
                      <wps:cNvCnPr/>
                      <wps:spPr>
                        <a:xfrm>
                          <a:off x="0" y="0"/>
                          <a:ext cx="0" cy="3904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7"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90.8pt,8.3pt" to="190.8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" strokecolor="black [3200]" strokeweight=".5pt">
                <v:stroke joinstyle="miter"/>
              </v:line>
            </w:pict>
          </mc:Fallback>
        </mc:AlternateContent>
      </w:r>
    </w:p>
    <w:p w14:paraId="0974D489" w14:textId="66E5705A" w:rsidR="000650C6" w:rsidRDefault="00F8174D" w:rsidP="00F109D9">
      <w:pPr>
        <w:spacing w:after="0" w:line="360" w:lineRule="auto"/>
        <w:jc w:val="center"/>
        <w:rPr>
          <w:rFonts w:ascii="Times New Roman" w:hAnsi="Times New Roman" w:cs="Times New Roman"/>
          <w:b/>
          <w:sz w:val="24"/>
          <w:lang w:val="id-ID"/>
        </w:rPr>
      </w:pPr>
      <w:r>
        <w:rPr>
          <w:rFonts w:ascii="Times New Roman" w:hAnsi="Times New Roman" w:cs="Times New Roman"/>
          <w:b/>
          <w:noProof/>
          <w:sz w:val="24"/>
          <w:lang w:eastAsia="en-US"/>
        </w:rPr>
        <mc:AlternateContent>
          <mc:Choice Requires="wps">
            <w:drawing>
              <wp:anchor distT="0" distB="0" distL="114300" distR="114300" simplePos="0" relativeHeight="251676672" behindDoc="0" locked="0" layoutInCell="1" allowOverlap="1" wp14:anchorId="148E2395" wp14:editId="57F22211">
                <wp:simplePos x="0" y="0"/>
                <wp:positionH relativeFrom="column">
                  <wp:posOffset>1588769</wp:posOffset>
                </wp:positionH>
                <wp:positionV relativeFrom="paragraph">
                  <wp:posOffset>196215</wp:posOffset>
                </wp:positionV>
                <wp:extent cx="1724025" cy="11049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1724025" cy="1104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C9FB60" w14:textId="53CDAA99" w:rsidR="00CE0AB3" w:rsidRDefault="00CE0AB3" w:rsidP="00825086">
                            <w:pPr>
                              <w:pStyle w:val="ListParagraph"/>
                              <w:numPr>
                                <w:ilvl w:val="0"/>
                                <w:numId w:val="16"/>
                              </w:numPr>
                              <w:rPr>
                                <w:rFonts w:ascii="Times New Roman" w:hAnsi="Times New Roman" w:cs="Times New Roman"/>
                                <w:sz w:val="24"/>
                                <w:lang w:val="id-ID"/>
                              </w:rPr>
                            </w:pPr>
                            <w:r>
                              <w:rPr>
                                <w:rFonts w:ascii="Times New Roman" w:hAnsi="Times New Roman" w:cs="Times New Roman"/>
                                <w:sz w:val="24"/>
                                <w:lang w:val="id-ID"/>
                              </w:rPr>
                              <w:t xml:space="preserve">Jenis antibiotik </w:t>
                            </w:r>
                          </w:p>
                          <w:p w14:paraId="1416806F" w14:textId="683B9605" w:rsidR="00CE0AB3" w:rsidRDefault="00CE0AB3" w:rsidP="00825086">
                            <w:pPr>
                              <w:pStyle w:val="ListParagraph"/>
                              <w:numPr>
                                <w:ilvl w:val="0"/>
                                <w:numId w:val="16"/>
                              </w:numPr>
                              <w:rPr>
                                <w:rFonts w:ascii="Times New Roman" w:hAnsi="Times New Roman" w:cs="Times New Roman"/>
                                <w:sz w:val="24"/>
                                <w:lang w:val="id-ID"/>
                              </w:rPr>
                            </w:pPr>
                            <w:r>
                              <w:rPr>
                                <w:rFonts w:ascii="Times New Roman" w:hAnsi="Times New Roman" w:cs="Times New Roman"/>
                                <w:sz w:val="24"/>
                                <w:lang w:val="id-ID"/>
                              </w:rPr>
                              <w:t>Golongan antibiotik</w:t>
                            </w:r>
                          </w:p>
                          <w:p w14:paraId="50F73E2B" w14:textId="7A5220EE" w:rsidR="00CE0AB3" w:rsidRPr="005F3B1E" w:rsidRDefault="00CE0AB3" w:rsidP="00825086">
                            <w:pPr>
                              <w:pStyle w:val="ListParagraph"/>
                              <w:numPr>
                                <w:ilvl w:val="0"/>
                                <w:numId w:val="16"/>
                              </w:numPr>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Usia</w:t>
                            </w:r>
                          </w:p>
                          <w:p w14:paraId="006B6690" w14:textId="77777777" w:rsidR="00CE0AB3" w:rsidRPr="008C4C51" w:rsidRDefault="00CE0AB3" w:rsidP="008C4C51">
                            <w:pPr>
                              <w:ind w:left="360"/>
                              <w:rPr>
                                <w:rFonts w:ascii="Times New Roman" w:hAnsi="Times New Roman" w:cs="Times New Roman"/>
                                <w:sz w:val="24"/>
                                <w:lang w:val="id-ID"/>
                              </w:rPr>
                            </w:pPr>
                          </w:p>
                          <w:p w14:paraId="41BA61F3" w14:textId="77777777" w:rsidR="00CE0AB3" w:rsidRPr="00F8174D" w:rsidRDefault="00CE0AB3" w:rsidP="00F8174D">
                            <w:pPr>
                              <w:ind w:left="360"/>
                              <w:rPr>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34" style="position:absolute;left:0;text-align:left;margin-left:125.1pt;margin-top:15.45pt;width:135.75pt;height:8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" fillcolor="white [3201]" strokecolor="black [3213]" strokeweight="1pt">
                <v:textbox>
                  <w:txbxContent>
                    <w:p w14:paraId="28C9FB60" w14:textId="53CDAA99" w:rsidR="00CE0AB3" w:rsidRDefault="00CE0AB3" w:rsidP="00825086">
                      <w:pPr>
                        <w:pStyle w:val="ListParagraph"/>
                        <w:numPr>
                          <w:ilvl w:val="0"/>
                          <w:numId w:val="16"/>
                        </w:numPr>
                        <w:rPr>
                          <w:rFonts w:ascii="Times New Roman" w:hAnsi="Times New Roman" w:cs="Times New Roman"/>
                          <w:sz w:val="24"/>
                          <w:lang w:val="id-ID"/>
                        </w:rPr>
                      </w:pPr>
                      <w:r>
                        <w:rPr>
                          <w:rFonts w:ascii="Times New Roman" w:hAnsi="Times New Roman" w:cs="Times New Roman"/>
                          <w:sz w:val="24"/>
                          <w:lang w:val="id-ID"/>
                        </w:rPr>
                        <w:t xml:space="preserve">Jenis antibiotik </w:t>
                      </w:r>
                    </w:p>
                    <w:p w14:paraId="1416806F" w14:textId="683B9605" w:rsidR="00CE0AB3" w:rsidRDefault="00CE0AB3" w:rsidP="00825086">
                      <w:pPr>
                        <w:pStyle w:val="ListParagraph"/>
                        <w:numPr>
                          <w:ilvl w:val="0"/>
                          <w:numId w:val="16"/>
                        </w:numPr>
                        <w:rPr>
                          <w:rFonts w:ascii="Times New Roman" w:hAnsi="Times New Roman" w:cs="Times New Roman"/>
                          <w:sz w:val="24"/>
                          <w:lang w:val="id-ID"/>
                        </w:rPr>
                      </w:pPr>
                      <w:r>
                        <w:rPr>
                          <w:rFonts w:ascii="Times New Roman" w:hAnsi="Times New Roman" w:cs="Times New Roman"/>
                          <w:sz w:val="24"/>
                          <w:lang w:val="id-ID"/>
                        </w:rPr>
                        <w:t>Golongan antibiotik</w:t>
                      </w:r>
                    </w:p>
                    <w:p w14:paraId="50F73E2B" w14:textId="7A5220EE" w:rsidR="00CE0AB3" w:rsidRPr="005F3B1E" w:rsidRDefault="00CE0AB3" w:rsidP="00825086">
                      <w:pPr>
                        <w:pStyle w:val="ListParagraph"/>
                        <w:numPr>
                          <w:ilvl w:val="0"/>
                          <w:numId w:val="16"/>
                        </w:numPr>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Usia</w:t>
                      </w:r>
                    </w:p>
                    <w:p w14:paraId="006B6690" w14:textId="77777777" w:rsidR="00CE0AB3" w:rsidRPr="008C4C51" w:rsidRDefault="00CE0AB3" w:rsidP="008C4C51">
                      <w:pPr>
                        <w:ind w:left="360"/>
                        <w:rPr>
                          <w:rFonts w:ascii="Times New Roman" w:hAnsi="Times New Roman" w:cs="Times New Roman"/>
                          <w:sz w:val="24"/>
                          <w:lang w:val="id-ID"/>
                        </w:rPr>
                      </w:pPr>
                    </w:p>
                    <w:p w14:paraId="41BA61F3" w14:textId="77777777" w:rsidR="00CE0AB3" w:rsidRPr="00F8174D" w:rsidRDefault="00CE0AB3" w:rsidP="00F8174D">
                      <w:pPr>
                        <w:ind w:left="360"/>
                        <w:rPr>
                          <w:lang w:val="id-ID"/>
                        </w:rPr>
                      </w:pPr>
                    </w:p>
                  </w:txbxContent>
                </v:textbox>
              </v:rect>
            </w:pict>
          </mc:Fallback>
        </mc:AlternateContent>
      </w:r>
    </w:p>
    <w:p w14:paraId="0762E64F" w14:textId="0CF0B9F4" w:rsidR="000650C6" w:rsidRDefault="000650C6" w:rsidP="00F109D9">
      <w:pPr>
        <w:spacing w:after="0" w:line="360" w:lineRule="auto"/>
        <w:jc w:val="center"/>
        <w:rPr>
          <w:rFonts w:ascii="Times New Roman" w:hAnsi="Times New Roman" w:cs="Times New Roman"/>
          <w:b/>
          <w:sz w:val="24"/>
          <w:lang w:val="id-ID"/>
        </w:rPr>
      </w:pPr>
    </w:p>
    <w:p w14:paraId="687F8DAD" w14:textId="1A27B248" w:rsidR="000650C6" w:rsidRDefault="000650C6" w:rsidP="00F109D9">
      <w:pPr>
        <w:spacing w:after="0" w:line="360" w:lineRule="auto"/>
        <w:jc w:val="center"/>
        <w:rPr>
          <w:rFonts w:ascii="Times New Roman" w:hAnsi="Times New Roman" w:cs="Times New Roman"/>
          <w:b/>
          <w:sz w:val="24"/>
          <w:lang w:val="id-ID"/>
        </w:rPr>
      </w:pPr>
    </w:p>
    <w:p w14:paraId="14209700" w14:textId="0A0284FC" w:rsidR="00A3111A" w:rsidRDefault="00A3111A" w:rsidP="00F109D9">
      <w:pPr>
        <w:spacing w:after="0" w:line="360" w:lineRule="auto"/>
        <w:jc w:val="center"/>
        <w:rPr>
          <w:rFonts w:ascii="Times New Roman" w:hAnsi="Times New Roman" w:cs="Times New Roman"/>
          <w:b/>
          <w:sz w:val="24"/>
          <w:lang w:val="id-ID"/>
        </w:rPr>
      </w:pPr>
    </w:p>
    <w:p w14:paraId="5D3A6C47" w14:textId="16DE4090" w:rsidR="00A3111A" w:rsidRDefault="00F62695" w:rsidP="00F62695">
      <w:pPr>
        <w:spacing w:after="0" w:line="360" w:lineRule="auto"/>
        <w:ind w:left="1134"/>
        <w:rPr>
          <w:rFonts w:ascii="Times New Roman" w:hAnsi="Times New Roman" w:cs="Times New Roman"/>
          <w:bCs/>
          <w:sz w:val="24"/>
        </w:rPr>
      </w:pPr>
      <w:r>
        <w:rPr>
          <w:rFonts w:ascii="Times New Roman" w:hAnsi="Times New Roman" w:cs="Times New Roman"/>
          <w:b/>
          <w:noProof/>
          <w:sz w:val="24"/>
          <w:lang w:eastAsia="en-US"/>
        </w:rPr>
        <mc:AlternateContent>
          <mc:Choice Requires="wps">
            <w:drawing>
              <wp:anchor distT="0" distB="0" distL="114300" distR="114300" simplePos="0" relativeHeight="251692032" behindDoc="0" locked="0" layoutInCell="1" allowOverlap="1" wp14:anchorId="2D0ABADA" wp14:editId="1CC1C69B">
                <wp:simplePos x="0" y="0"/>
                <wp:positionH relativeFrom="column">
                  <wp:posOffset>-11430</wp:posOffset>
                </wp:positionH>
                <wp:positionV relativeFrom="paragraph">
                  <wp:posOffset>55245</wp:posOffset>
                </wp:positionV>
                <wp:extent cx="609600" cy="22860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609600" cy="228600"/>
                        </a:xfrm>
                        <a:prstGeom prst="rect">
                          <a:avLst/>
                        </a:prstGeom>
                        <a:ln>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757B930F" w14:textId="77777777" w:rsidR="00CE0AB3" w:rsidRPr="00F8174D" w:rsidRDefault="00CE0AB3" w:rsidP="00F62695">
                            <w:pPr>
                              <w:jc w:val="center"/>
                              <w:rPr>
                                <w:rFonts w:ascii="Times New Roman" w:hAnsi="Times New Roman" w:cs="Times New Roman"/>
                                <w:sz w:val="24"/>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35" style="position:absolute;left:0;text-align:left;margin-left:-.9pt;margin-top:4.35pt;width:4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" fillcolor="white [3201]" strokecolor="black [3213]" strokeweight="1pt">
                <v:textbox>
                  <w:txbxContent>
                    <w:p w14:paraId="757B930F" w14:textId="77777777" w:rsidR="00CE0AB3" w:rsidRPr="00F8174D" w:rsidRDefault="00CE0AB3" w:rsidP="00F62695">
                      <w:pPr>
                        <w:jc w:val="center"/>
                        <w:rPr>
                          <w:rFonts w:ascii="Times New Roman" w:hAnsi="Times New Roman" w:cs="Times New Roman"/>
                          <w:sz w:val="24"/>
                          <w:lang w:val="id-ID"/>
                        </w:rPr>
                      </w:pPr>
                    </w:p>
                  </w:txbxContent>
                </v:textbox>
              </v:rect>
            </w:pict>
          </mc:Fallback>
        </mc:AlternateContent>
      </w:r>
      <w:r>
        <w:rPr>
          <w:rFonts w:ascii="Times New Roman" w:hAnsi="Times New Roman" w:cs="Times New Roman"/>
          <w:bCs/>
          <w:sz w:val="24"/>
        </w:rPr>
        <w:t xml:space="preserve">: </w:t>
      </w:r>
      <w:r w:rsidR="004F7418" w:rsidRPr="004F7418">
        <w:rPr>
          <w:rFonts w:ascii="Times New Roman" w:hAnsi="Times New Roman" w:cs="Times New Roman"/>
          <w:bCs/>
          <w:sz w:val="24"/>
        </w:rPr>
        <w:t>Diteliti</w:t>
      </w:r>
    </w:p>
    <w:p w14:paraId="6EFB0C61" w14:textId="7AD9F6CE" w:rsidR="004F7418" w:rsidRPr="004F7418" w:rsidRDefault="00F62695" w:rsidP="00F62695">
      <w:pPr>
        <w:spacing w:after="0" w:line="360" w:lineRule="auto"/>
        <w:ind w:left="1134"/>
        <w:rPr>
          <w:rFonts w:ascii="Times New Roman" w:hAnsi="Times New Roman" w:cs="Times New Roman"/>
          <w:bCs/>
          <w:sz w:val="24"/>
        </w:rPr>
      </w:pPr>
      <w:r>
        <w:rPr>
          <w:rFonts w:ascii="Times New Roman" w:hAnsi="Times New Roman" w:cs="Times New Roman"/>
          <w:b/>
          <w:noProof/>
          <w:sz w:val="24"/>
          <w:lang w:eastAsia="en-US"/>
        </w:rPr>
        <mc:AlternateContent>
          <mc:Choice Requires="wps">
            <w:drawing>
              <wp:anchor distT="0" distB="0" distL="114300" distR="114300" simplePos="0" relativeHeight="251689984" behindDoc="0" locked="0" layoutInCell="1" allowOverlap="1" wp14:anchorId="7D7C74FF" wp14:editId="3AD1E064">
                <wp:simplePos x="0" y="0"/>
                <wp:positionH relativeFrom="column">
                  <wp:posOffset>-11430</wp:posOffset>
                </wp:positionH>
                <wp:positionV relativeFrom="paragraph">
                  <wp:posOffset>53340</wp:posOffset>
                </wp:positionV>
                <wp:extent cx="609600" cy="2286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609600" cy="228600"/>
                        </a:xfrm>
                        <a:prstGeom prst="rect">
                          <a:avLst/>
                        </a:prstGeom>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3E91051D" w14:textId="16A0748C" w:rsidR="00CE0AB3" w:rsidRPr="00F8174D" w:rsidRDefault="00CE0AB3" w:rsidP="00F62695">
                            <w:pPr>
                              <w:jc w:val="center"/>
                              <w:rPr>
                                <w:rFonts w:ascii="Times New Roman" w:hAnsi="Times New Roman" w:cs="Times New Roman"/>
                                <w:sz w:val="24"/>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6" style="position:absolute;left:0;text-align:left;margin-left:-.9pt;margin-top:4.2pt;width:48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" fillcolor="white [3201]" strokecolor="black [3213]" strokeweight="1pt">
                <v:stroke dashstyle="3 1"/>
                <v:textbox>
                  <w:txbxContent>
                    <w:p w14:paraId="3E91051D" w14:textId="16A0748C" w:rsidR="00CE0AB3" w:rsidRPr="00F8174D" w:rsidRDefault="00CE0AB3" w:rsidP="00F62695">
                      <w:pPr>
                        <w:jc w:val="center"/>
                        <w:rPr>
                          <w:rFonts w:ascii="Times New Roman" w:hAnsi="Times New Roman" w:cs="Times New Roman"/>
                          <w:sz w:val="24"/>
                          <w:lang w:val="id-ID"/>
                        </w:rPr>
                      </w:pPr>
                    </w:p>
                  </w:txbxContent>
                </v:textbox>
              </v:rect>
            </w:pict>
          </mc:Fallback>
        </mc:AlternateContent>
      </w:r>
      <w:r>
        <w:rPr>
          <w:rFonts w:ascii="Times New Roman" w:hAnsi="Times New Roman" w:cs="Times New Roman"/>
          <w:bCs/>
          <w:sz w:val="24"/>
        </w:rPr>
        <w:t xml:space="preserve">: </w:t>
      </w:r>
      <w:r w:rsidR="004F7418">
        <w:rPr>
          <w:rFonts w:ascii="Times New Roman" w:hAnsi="Times New Roman" w:cs="Times New Roman"/>
          <w:bCs/>
          <w:sz w:val="24"/>
        </w:rPr>
        <w:t>Tidak diteliti</w:t>
      </w:r>
    </w:p>
    <w:p w14:paraId="1F479F71" w14:textId="77777777" w:rsidR="004F7418" w:rsidRDefault="004F7418" w:rsidP="00F109D9">
      <w:pPr>
        <w:spacing w:after="0" w:line="360" w:lineRule="auto"/>
        <w:jc w:val="center"/>
        <w:rPr>
          <w:rFonts w:ascii="Times New Roman" w:hAnsi="Times New Roman" w:cs="Times New Roman"/>
          <w:b/>
          <w:sz w:val="24"/>
          <w:lang w:val="id-ID"/>
        </w:rPr>
      </w:pPr>
    </w:p>
    <w:p w14:paraId="7898E0F4" w14:textId="03C84FF0" w:rsidR="00E11B53" w:rsidRPr="00CE68BF" w:rsidRDefault="00CE68BF" w:rsidP="00CE68BF">
      <w:pPr>
        <w:pStyle w:val="Heading1"/>
        <w:spacing w:before="0"/>
        <w:jc w:val="center"/>
        <w:rPr>
          <w:rFonts w:ascii="Times New Roman" w:hAnsi="Times New Roman" w:cs="Times New Roman"/>
          <w:b/>
          <w:color w:val="000000" w:themeColor="text1"/>
          <w:sz w:val="24"/>
        </w:rPr>
      </w:pPr>
      <w:bookmarkStart w:id="25" w:name="_Toc188010117"/>
      <w:bookmarkStart w:id="26" w:name="_Toc211854404"/>
      <w:bookmarkStart w:id="27" w:name="_Toc211863204"/>
      <w:r w:rsidRPr="00CE68BF">
        <w:rPr>
          <w:rFonts w:ascii="Times New Roman" w:hAnsi="Times New Roman" w:cs="Times New Roman"/>
          <w:b/>
          <w:color w:val="000000" w:themeColor="text1"/>
          <w:sz w:val="24"/>
        </w:rPr>
        <w:t xml:space="preserve">Gambar 1.1 </w:t>
      </w:r>
      <w:r w:rsidRPr="00CE68BF">
        <w:rPr>
          <w:rFonts w:ascii="Times New Roman" w:hAnsi="Times New Roman" w:cs="Times New Roman"/>
          <w:bCs/>
          <w:color w:val="000000" w:themeColor="text1"/>
          <w:sz w:val="24"/>
        </w:rPr>
        <w:t>Kerangka Pemikiran</w:t>
      </w:r>
      <w:bookmarkEnd w:id="25"/>
      <w:bookmarkEnd w:id="26"/>
      <w:bookmarkEnd w:id="27"/>
    </w:p>
    <w:p w14:paraId="0BC161B2" w14:textId="1D7768DB" w:rsidR="00A3111A" w:rsidRDefault="00A3111A" w:rsidP="00F109D9">
      <w:pPr>
        <w:spacing w:after="0" w:line="360" w:lineRule="auto"/>
        <w:jc w:val="center"/>
        <w:rPr>
          <w:rFonts w:ascii="Times New Roman" w:hAnsi="Times New Roman" w:cs="Times New Roman"/>
          <w:b/>
          <w:sz w:val="24"/>
          <w:lang w:val="id-ID"/>
        </w:rPr>
      </w:pPr>
    </w:p>
    <w:p w14:paraId="71E51E14" w14:textId="03A06F22" w:rsidR="00A3111A" w:rsidRDefault="00A3111A" w:rsidP="00F109D9">
      <w:pPr>
        <w:spacing w:after="0" w:line="360" w:lineRule="auto"/>
        <w:jc w:val="center"/>
        <w:rPr>
          <w:rFonts w:ascii="Times New Roman" w:hAnsi="Times New Roman" w:cs="Times New Roman"/>
          <w:b/>
          <w:sz w:val="24"/>
          <w:lang w:val="id-ID"/>
        </w:rPr>
      </w:pPr>
    </w:p>
    <w:p w14:paraId="77350C4D" w14:textId="6096C58B" w:rsidR="00A51AB6" w:rsidRDefault="00A51AB6" w:rsidP="00F109D9">
      <w:pPr>
        <w:spacing w:after="0" w:line="360" w:lineRule="auto"/>
        <w:rPr>
          <w:rFonts w:ascii="Times New Roman" w:hAnsi="Times New Roman" w:cs="Times New Roman"/>
          <w:b/>
          <w:sz w:val="24"/>
          <w:lang w:val="id-ID"/>
        </w:rPr>
        <w:sectPr w:rsidR="00A51AB6" w:rsidSect="00F06ED9">
          <w:headerReference w:type="default" r:id="rId17"/>
          <w:footerReference w:type="default" r:id="rId18"/>
          <w:pgSz w:w="11906" w:h="16838"/>
          <w:pgMar w:top="2268" w:right="1701" w:bottom="1701" w:left="2268" w:header="851" w:footer="992" w:gutter="0"/>
          <w:pgNumType w:start="1"/>
          <w:cols w:space="425"/>
          <w:titlePg/>
          <w:docGrid w:type="lines" w:linePitch="312"/>
        </w:sectPr>
      </w:pPr>
    </w:p>
    <w:p w14:paraId="47CB1268" w14:textId="6AEE4F08" w:rsidR="00D24C0E" w:rsidRPr="00B54556" w:rsidRDefault="00D24C0E" w:rsidP="00F109D9">
      <w:pPr>
        <w:pStyle w:val="Heading1"/>
        <w:spacing w:before="0" w:line="276" w:lineRule="auto"/>
        <w:jc w:val="center"/>
        <w:rPr>
          <w:rFonts w:ascii="Times New Roman" w:hAnsi="Times New Roman" w:cs="Times New Roman"/>
          <w:b/>
          <w:color w:val="000000" w:themeColor="text1"/>
          <w:sz w:val="28"/>
          <w:szCs w:val="28"/>
          <w:lang w:val="id-ID"/>
        </w:rPr>
      </w:pPr>
      <w:bookmarkStart w:id="28" w:name="_Toc211863205"/>
      <w:r w:rsidRPr="00B54556">
        <w:rPr>
          <w:rFonts w:ascii="Times New Roman" w:hAnsi="Times New Roman" w:cs="Times New Roman"/>
          <w:b/>
          <w:color w:val="000000" w:themeColor="text1"/>
          <w:sz w:val="28"/>
          <w:szCs w:val="28"/>
          <w:lang w:val="id-ID"/>
        </w:rPr>
        <w:lastRenderedPageBreak/>
        <w:t>BAB II</w:t>
      </w:r>
      <w:bookmarkEnd w:id="28"/>
    </w:p>
    <w:p w14:paraId="548E0622" w14:textId="77777777" w:rsidR="00D24C0E" w:rsidRPr="00B54556" w:rsidRDefault="00D24C0E" w:rsidP="00F109D9">
      <w:pPr>
        <w:pStyle w:val="Heading1"/>
        <w:spacing w:before="0" w:line="276" w:lineRule="auto"/>
        <w:jc w:val="center"/>
        <w:rPr>
          <w:rFonts w:ascii="Times New Roman" w:hAnsi="Times New Roman" w:cs="Times New Roman"/>
          <w:b/>
          <w:color w:val="000000" w:themeColor="text1"/>
          <w:sz w:val="28"/>
          <w:szCs w:val="28"/>
          <w:lang w:val="id-ID"/>
        </w:rPr>
      </w:pPr>
      <w:bookmarkStart w:id="29" w:name="_Toc211863206"/>
      <w:r w:rsidRPr="00B54556">
        <w:rPr>
          <w:rFonts w:ascii="Times New Roman" w:hAnsi="Times New Roman" w:cs="Times New Roman"/>
          <w:b/>
          <w:color w:val="000000" w:themeColor="text1"/>
          <w:sz w:val="28"/>
          <w:szCs w:val="28"/>
          <w:lang w:val="id-ID"/>
        </w:rPr>
        <w:t>TINJAUAN PUSTAKA</w:t>
      </w:r>
      <w:bookmarkEnd w:id="29"/>
    </w:p>
    <w:p w14:paraId="60A57A46" w14:textId="2F9284CB" w:rsidR="00B54556" w:rsidRPr="007473A4" w:rsidRDefault="00B54556" w:rsidP="00F109D9">
      <w:pPr>
        <w:spacing w:after="0" w:line="360" w:lineRule="auto"/>
        <w:rPr>
          <w:rFonts w:ascii="Times New Roman" w:hAnsi="Times New Roman" w:cs="Times New Roman"/>
          <w:b/>
          <w:sz w:val="24"/>
          <w:lang w:val="id-ID"/>
        </w:rPr>
      </w:pPr>
    </w:p>
    <w:p w14:paraId="53280174" w14:textId="77777777" w:rsidR="00C67994" w:rsidRPr="00B54556" w:rsidRDefault="00D24C0E" w:rsidP="00F109D9">
      <w:pPr>
        <w:pStyle w:val="Heading2"/>
        <w:spacing w:before="0" w:line="480" w:lineRule="auto"/>
        <w:rPr>
          <w:rFonts w:ascii="Times New Roman" w:hAnsi="Times New Roman" w:cs="Times New Roman"/>
          <w:b/>
          <w:color w:val="000000" w:themeColor="text1"/>
          <w:sz w:val="24"/>
          <w:szCs w:val="24"/>
          <w:lang w:val="id-ID"/>
        </w:rPr>
      </w:pPr>
      <w:bookmarkStart w:id="30" w:name="_Toc211863207"/>
      <w:r w:rsidRPr="00B54556">
        <w:rPr>
          <w:rFonts w:ascii="Times New Roman" w:hAnsi="Times New Roman" w:cs="Times New Roman"/>
          <w:b/>
          <w:color w:val="000000" w:themeColor="text1"/>
          <w:sz w:val="24"/>
          <w:szCs w:val="24"/>
          <w:lang w:val="id-ID"/>
        </w:rPr>
        <w:t>2.1 Tinjauan Pustaka</w:t>
      </w:r>
      <w:bookmarkEnd w:id="30"/>
    </w:p>
    <w:p w14:paraId="40CCA591" w14:textId="77777777" w:rsidR="00D24C0E" w:rsidRPr="00B54556" w:rsidRDefault="00D24C0E" w:rsidP="00F109D9">
      <w:pPr>
        <w:pStyle w:val="Heading3"/>
        <w:spacing w:before="0" w:line="480" w:lineRule="auto"/>
        <w:rPr>
          <w:rFonts w:ascii="Times New Roman" w:hAnsi="Times New Roman" w:cs="Times New Roman"/>
          <w:b/>
          <w:color w:val="000000" w:themeColor="text1"/>
          <w:lang w:val="id-ID"/>
        </w:rPr>
      </w:pPr>
      <w:bookmarkStart w:id="31" w:name="_Toc211863208"/>
      <w:r w:rsidRPr="00B54556">
        <w:rPr>
          <w:rFonts w:ascii="Times New Roman" w:hAnsi="Times New Roman" w:cs="Times New Roman"/>
          <w:b/>
          <w:color w:val="000000" w:themeColor="text1"/>
          <w:lang w:val="id-ID"/>
        </w:rPr>
        <w:t>2.1.1. Puskesmas</w:t>
      </w:r>
      <w:bookmarkEnd w:id="31"/>
    </w:p>
    <w:p w14:paraId="05F89122" w14:textId="1BCC9ADB" w:rsidR="00F02C74" w:rsidRPr="007473A4" w:rsidRDefault="00F8439D" w:rsidP="00F109D9">
      <w:pPr>
        <w:spacing w:after="0" w:line="480" w:lineRule="auto"/>
        <w:ind w:firstLine="567"/>
        <w:rPr>
          <w:rFonts w:ascii="Times New Roman" w:hAnsi="Times New Roman" w:cs="Times New Roman"/>
          <w:sz w:val="24"/>
          <w:lang w:val="id-ID"/>
        </w:rPr>
      </w:pPr>
      <w:r w:rsidRPr="00F8439D">
        <w:rPr>
          <w:rFonts w:ascii="Times New Roman" w:hAnsi="Times New Roman" w:cs="Times New Roman"/>
          <w:sz w:val="24"/>
          <w:lang w:val="id-ID"/>
        </w:rPr>
        <w:t>Peraturan Menteri Kesehatan Nomor 19 Tahun 2024 tentang Penyelenggaraan Pusat Kesehatan Masyarakat (Puskesmas). Peraturan ini menjadi acuan bagi semua puskesmas di Indonesia dalam memberikan pelayanan kesehatan bagi masyarakat, mulai dari manajemen puskesmas hingga pelayanan kesehatan sesuai klaster siklus hidup sehingga sesuai dengan konsep integrasi pelayanan primer</w:t>
      </w:r>
      <w:r w:rsidR="00734DEE">
        <w:rPr>
          <w:rFonts w:ascii="Times New Roman" w:hAnsi="Times New Roman" w:cs="Times New Roman"/>
          <w:sz w:val="24"/>
          <w:lang w:val="id-ID"/>
        </w:rPr>
        <w:t>.</w:t>
      </w:r>
    </w:p>
    <w:p w14:paraId="2BE47695" w14:textId="77777777" w:rsidR="009965CF" w:rsidRPr="00B54556" w:rsidRDefault="009965CF" w:rsidP="00F109D9">
      <w:pPr>
        <w:pStyle w:val="Heading3"/>
        <w:spacing w:before="0" w:line="480" w:lineRule="auto"/>
        <w:rPr>
          <w:rFonts w:ascii="Times New Roman" w:hAnsi="Times New Roman" w:cs="Times New Roman"/>
          <w:b/>
          <w:color w:val="000000" w:themeColor="text1"/>
          <w:lang w:val="id-ID"/>
        </w:rPr>
      </w:pPr>
      <w:bookmarkStart w:id="32" w:name="_Toc211863209"/>
      <w:r w:rsidRPr="00B54556">
        <w:rPr>
          <w:rFonts w:ascii="Times New Roman" w:hAnsi="Times New Roman" w:cs="Times New Roman"/>
          <w:b/>
          <w:color w:val="000000" w:themeColor="text1"/>
          <w:lang w:val="id-ID"/>
        </w:rPr>
        <w:t>2</w:t>
      </w:r>
      <w:r w:rsidR="00C13A38" w:rsidRPr="00B54556">
        <w:rPr>
          <w:rFonts w:ascii="Times New Roman" w:hAnsi="Times New Roman" w:cs="Times New Roman"/>
          <w:b/>
          <w:color w:val="000000" w:themeColor="text1"/>
          <w:lang w:val="id-ID"/>
        </w:rPr>
        <w:t>.1.2. Tugas</w:t>
      </w:r>
      <w:r w:rsidRPr="00B54556">
        <w:rPr>
          <w:rFonts w:ascii="Times New Roman" w:hAnsi="Times New Roman" w:cs="Times New Roman"/>
          <w:b/>
          <w:color w:val="000000" w:themeColor="text1"/>
          <w:lang w:val="id-ID"/>
        </w:rPr>
        <w:t xml:space="preserve"> Puskesmas</w:t>
      </w:r>
      <w:bookmarkEnd w:id="32"/>
    </w:p>
    <w:p w14:paraId="76A5F290" w14:textId="240F7DC8" w:rsidR="009965CF" w:rsidRPr="007473A4" w:rsidRDefault="009965CF" w:rsidP="00F109D9">
      <w:pPr>
        <w:pStyle w:val="ListParagraph"/>
        <w:spacing w:after="0" w:line="480" w:lineRule="auto"/>
        <w:ind w:left="0" w:firstLine="567"/>
        <w:rPr>
          <w:rFonts w:ascii="Times New Roman" w:hAnsi="Times New Roman" w:cs="Times New Roman"/>
          <w:sz w:val="24"/>
          <w:lang w:val="id-ID"/>
        </w:rPr>
      </w:pPr>
      <w:r w:rsidRPr="007473A4">
        <w:rPr>
          <w:rFonts w:ascii="Times New Roman" w:hAnsi="Times New Roman" w:cs="Times New Roman"/>
          <w:sz w:val="24"/>
          <w:lang w:val="id-ID"/>
        </w:rPr>
        <w:t>Menurut Peraturan Menter</w:t>
      </w:r>
      <w:r w:rsidR="00734DEE">
        <w:rPr>
          <w:rFonts w:ascii="Times New Roman" w:hAnsi="Times New Roman" w:cs="Times New Roman"/>
          <w:sz w:val="24"/>
          <w:lang w:val="id-ID"/>
        </w:rPr>
        <w:t>i Kesehatan (Permenkes) Nomor 19 Tahun 2024</w:t>
      </w:r>
      <w:r w:rsidRPr="007473A4">
        <w:rPr>
          <w:rFonts w:ascii="Times New Roman" w:hAnsi="Times New Roman" w:cs="Times New Roman"/>
          <w:sz w:val="24"/>
          <w:lang w:val="id-ID"/>
        </w:rPr>
        <w:t>, tujuan Puskesmas adalah melaksanakan kebijakan kesehatan untuk mencapai tujuan pembangunan kesehatan di wilayah kerjanya</w:t>
      </w:r>
      <w:r w:rsidR="00393A72" w:rsidRPr="007473A4">
        <w:rPr>
          <w:rFonts w:ascii="Times New Roman" w:hAnsi="Times New Roman" w:cs="Times New Roman"/>
          <w:sz w:val="24"/>
          <w:lang w:val="id-ID"/>
        </w:rPr>
        <w:t>.</w:t>
      </w:r>
    </w:p>
    <w:p w14:paraId="5757869B" w14:textId="235FDAF4" w:rsidR="009965CF" w:rsidRPr="007473A4" w:rsidRDefault="009965CF" w:rsidP="00F109D9">
      <w:pPr>
        <w:pStyle w:val="ListParagraph"/>
        <w:spacing w:after="0" w:line="480" w:lineRule="auto"/>
        <w:ind w:left="0" w:firstLine="567"/>
        <w:rPr>
          <w:rFonts w:ascii="Times New Roman" w:hAnsi="Times New Roman" w:cs="Times New Roman"/>
          <w:sz w:val="24"/>
          <w:lang w:val="id-ID"/>
        </w:rPr>
      </w:pPr>
      <w:r w:rsidRPr="007473A4">
        <w:rPr>
          <w:rFonts w:ascii="Times New Roman" w:hAnsi="Times New Roman" w:cs="Times New Roman"/>
          <w:sz w:val="24"/>
          <w:lang w:val="id-ID"/>
        </w:rPr>
        <w:t xml:space="preserve">Puskesmas juga memiliki beberapa </w:t>
      </w:r>
      <w:r w:rsidR="00393A72" w:rsidRPr="007473A4">
        <w:rPr>
          <w:rFonts w:ascii="Times New Roman" w:hAnsi="Times New Roman" w:cs="Times New Roman"/>
          <w:sz w:val="24"/>
          <w:lang w:val="id-ID"/>
        </w:rPr>
        <w:t>tugas pokok, yaitu</w:t>
      </w:r>
      <w:r w:rsidR="00D9391A">
        <w:rPr>
          <w:rFonts w:ascii="Times New Roman" w:hAnsi="Times New Roman" w:cs="Times New Roman"/>
          <w:sz w:val="24"/>
          <w:lang w:val="id-ID"/>
        </w:rPr>
        <w:t xml:space="preserve"> </w:t>
      </w:r>
      <w:r w:rsidR="00393A72" w:rsidRPr="007473A4">
        <w:rPr>
          <w:rFonts w:ascii="Times New Roman" w:hAnsi="Times New Roman" w:cs="Times New Roman"/>
          <w:sz w:val="24"/>
          <w:lang w:val="id-ID"/>
        </w:rPr>
        <w:t xml:space="preserve">: </w:t>
      </w:r>
    </w:p>
    <w:p w14:paraId="0021E295" w14:textId="3B43860E" w:rsidR="00695F9F" w:rsidRPr="00B54556" w:rsidRDefault="009965CF" w:rsidP="00825086">
      <w:pPr>
        <w:pStyle w:val="ListParagraph"/>
        <w:numPr>
          <w:ilvl w:val="0"/>
          <w:numId w:val="1"/>
        </w:numPr>
        <w:spacing w:after="0" w:line="480" w:lineRule="auto"/>
        <w:ind w:left="567"/>
        <w:rPr>
          <w:rFonts w:ascii="Times New Roman" w:hAnsi="Times New Roman" w:cs="Times New Roman"/>
          <w:sz w:val="24"/>
          <w:lang w:val="id-ID"/>
        </w:rPr>
      </w:pPr>
      <w:r w:rsidRPr="007473A4">
        <w:rPr>
          <w:rFonts w:ascii="Times New Roman" w:hAnsi="Times New Roman" w:cs="Times New Roman"/>
          <w:sz w:val="24"/>
          <w:lang w:val="id-ID"/>
        </w:rPr>
        <w:t xml:space="preserve">Menyelenggarakan upaya kesehatan masyarakat (UKM) dan upaya kesehatan perseorangan (UKP) tingkat pertama </w:t>
      </w:r>
    </w:p>
    <w:p w14:paraId="2EFE13F8" w14:textId="77777777" w:rsidR="009965CF" w:rsidRPr="007473A4" w:rsidRDefault="009965CF" w:rsidP="00825086">
      <w:pPr>
        <w:pStyle w:val="ListParagraph"/>
        <w:numPr>
          <w:ilvl w:val="0"/>
          <w:numId w:val="1"/>
        </w:numPr>
        <w:spacing w:after="0" w:line="480" w:lineRule="auto"/>
        <w:ind w:left="567"/>
        <w:rPr>
          <w:rFonts w:ascii="Times New Roman" w:hAnsi="Times New Roman" w:cs="Times New Roman"/>
          <w:sz w:val="24"/>
          <w:lang w:val="id-ID"/>
        </w:rPr>
      </w:pPr>
      <w:r w:rsidRPr="007473A4">
        <w:rPr>
          <w:rFonts w:ascii="Times New Roman" w:hAnsi="Times New Roman" w:cs="Times New Roman"/>
          <w:sz w:val="24"/>
          <w:lang w:val="id-ID"/>
        </w:rPr>
        <w:t xml:space="preserve">Mengutamakan upaya promotif dan preventif </w:t>
      </w:r>
    </w:p>
    <w:p w14:paraId="6450E084" w14:textId="77777777" w:rsidR="009965CF" w:rsidRPr="007473A4" w:rsidRDefault="009965CF" w:rsidP="00825086">
      <w:pPr>
        <w:pStyle w:val="ListParagraph"/>
        <w:numPr>
          <w:ilvl w:val="0"/>
          <w:numId w:val="1"/>
        </w:numPr>
        <w:spacing w:after="0" w:line="480" w:lineRule="auto"/>
        <w:ind w:left="567"/>
        <w:rPr>
          <w:rFonts w:ascii="Times New Roman" w:hAnsi="Times New Roman" w:cs="Times New Roman"/>
          <w:sz w:val="24"/>
          <w:lang w:val="id-ID"/>
        </w:rPr>
      </w:pPr>
      <w:r w:rsidRPr="007473A4">
        <w:rPr>
          <w:rFonts w:ascii="Times New Roman" w:hAnsi="Times New Roman" w:cs="Times New Roman"/>
          <w:sz w:val="24"/>
          <w:lang w:val="id-ID"/>
        </w:rPr>
        <w:t xml:space="preserve">Mengintegrasikan program dengan pendekatan keluarga </w:t>
      </w:r>
    </w:p>
    <w:p w14:paraId="796BAC5D" w14:textId="3E31D0A5" w:rsidR="003C21EE" w:rsidRPr="003C21EE" w:rsidRDefault="009965CF" w:rsidP="00825086">
      <w:pPr>
        <w:pStyle w:val="ListParagraph"/>
        <w:numPr>
          <w:ilvl w:val="0"/>
          <w:numId w:val="1"/>
        </w:numPr>
        <w:spacing w:after="0" w:line="480" w:lineRule="auto"/>
        <w:ind w:left="567"/>
        <w:rPr>
          <w:rFonts w:ascii="Times New Roman" w:hAnsi="Times New Roman" w:cs="Times New Roman"/>
          <w:sz w:val="24"/>
          <w:lang w:val="id-ID"/>
        </w:rPr>
      </w:pPr>
      <w:r w:rsidRPr="007473A4">
        <w:rPr>
          <w:rFonts w:ascii="Times New Roman" w:hAnsi="Times New Roman" w:cs="Times New Roman"/>
          <w:sz w:val="24"/>
          <w:lang w:val="id-ID"/>
        </w:rPr>
        <w:t>Membangun Sistem Informasi Puskesmas.</w:t>
      </w:r>
    </w:p>
    <w:p w14:paraId="0D3295A9" w14:textId="7D4DBF6A" w:rsidR="003C21EE" w:rsidRDefault="003C21EE" w:rsidP="00F109D9">
      <w:pPr>
        <w:pStyle w:val="Heading3"/>
        <w:spacing w:before="0" w:line="480" w:lineRule="auto"/>
        <w:rPr>
          <w:rFonts w:ascii="Times New Roman" w:hAnsi="Times New Roman" w:cs="Times New Roman"/>
          <w:b/>
          <w:color w:val="000000" w:themeColor="text1"/>
          <w:lang w:val="id-ID"/>
        </w:rPr>
      </w:pPr>
      <w:bookmarkStart w:id="33" w:name="_Toc211863210"/>
      <w:r w:rsidRPr="00B54556">
        <w:rPr>
          <w:rFonts w:ascii="Times New Roman" w:hAnsi="Times New Roman" w:cs="Times New Roman"/>
          <w:b/>
          <w:color w:val="000000" w:themeColor="text1"/>
          <w:lang w:val="id-ID"/>
        </w:rPr>
        <w:lastRenderedPageBreak/>
        <w:t>2</w:t>
      </w:r>
      <w:r>
        <w:rPr>
          <w:rFonts w:ascii="Times New Roman" w:hAnsi="Times New Roman" w:cs="Times New Roman"/>
          <w:b/>
          <w:color w:val="000000" w:themeColor="text1"/>
          <w:lang w:val="id-ID"/>
        </w:rPr>
        <w:t>.1.3. Tujuan Puskesmas</w:t>
      </w:r>
      <w:bookmarkEnd w:id="33"/>
    </w:p>
    <w:p w14:paraId="08DC986E" w14:textId="73339AFF" w:rsidR="003C21EE" w:rsidRPr="003C21EE" w:rsidRDefault="003C21EE" w:rsidP="00F109D9">
      <w:pPr>
        <w:spacing w:after="0" w:line="480" w:lineRule="auto"/>
        <w:ind w:firstLine="420"/>
        <w:rPr>
          <w:rFonts w:ascii="Times New Roman" w:hAnsi="Times New Roman" w:cs="Times New Roman"/>
          <w:sz w:val="24"/>
          <w:lang w:val="id-ID"/>
        </w:rPr>
      </w:pPr>
      <w:r w:rsidRPr="003C21EE">
        <w:rPr>
          <w:rFonts w:ascii="Times New Roman" w:hAnsi="Times New Roman" w:cs="Times New Roman"/>
          <w:sz w:val="24"/>
          <w:lang w:val="id-ID"/>
        </w:rPr>
        <w:t>Puskesmas adalah Fasilitas K</w:t>
      </w:r>
      <w:r>
        <w:rPr>
          <w:rFonts w:ascii="Times New Roman" w:hAnsi="Times New Roman" w:cs="Times New Roman"/>
          <w:sz w:val="24"/>
          <w:lang w:val="id-ID"/>
        </w:rPr>
        <w:t xml:space="preserve">esehatan Tingkat Pertama (FKTP) </w:t>
      </w:r>
      <w:r w:rsidRPr="003C21EE">
        <w:rPr>
          <w:rFonts w:ascii="Times New Roman" w:hAnsi="Times New Roman" w:cs="Times New Roman"/>
          <w:sz w:val="24"/>
          <w:lang w:val="id-ID"/>
        </w:rPr>
        <w:t>yang bertanggung jawab atas kesehatan</w:t>
      </w:r>
      <w:r>
        <w:rPr>
          <w:rFonts w:ascii="Times New Roman" w:hAnsi="Times New Roman" w:cs="Times New Roman"/>
          <w:sz w:val="24"/>
          <w:lang w:val="id-ID"/>
        </w:rPr>
        <w:t xml:space="preserve"> masyarakat di wilayah kerjanya </w:t>
      </w:r>
      <w:r w:rsidRPr="003C21EE">
        <w:rPr>
          <w:rFonts w:ascii="Times New Roman" w:hAnsi="Times New Roman" w:cs="Times New Roman"/>
          <w:sz w:val="24"/>
          <w:lang w:val="id-ID"/>
        </w:rPr>
        <w:t xml:space="preserve">pada satu bagian wilayah </w:t>
      </w:r>
      <w:r>
        <w:rPr>
          <w:rFonts w:ascii="Times New Roman" w:hAnsi="Times New Roman" w:cs="Times New Roman"/>
          <w:sz w:val="24"/>
          <w:lang w:val="id-ID"/>
        </w:rPr>
        <w:t xml:space="preserve"> </w:t>
      </w:r>
      <w:r w:rsidRPr="003C21EE">
        <w:rPr>
          <w:rFonts w:ascii="Times New Roman" w:hAnsi="Times New Roman" w:cs="Times New Roman"/>
          <w:sz w:val="24"/>
          <w:lang w:val="id-ID"/>
        </w:rPr>
        <w:t>kecamatan</w:t>
      </w:r>
      <w:r>
        <w:rPr>
          <w:rFonts w:ascii="Times New Roman" w:hAnsi="Times New Roman" w:cs="Times New Roman"/>
          <w:sz w:val="24"/>
          <w:lang w:val="id-ID"/>
        </w:rPr>
        <w:t xml:space="preserve">. Tujuan puskesmas mengacu pada </w:t>
      </w:r>
      <w:r w:rsidRPr="003C21EE">
        <w:rPr>
          <w:rFonts w:ascii="Times New Roman" w:hAnsi="Times New Roman" w:cs="Times New Roman"/>
          <w:sz w:val="24"/>
          <w:lang w:val="id-ID"/>
        </w:rPr>
        <w:t>kebijakan pembangunan kesehat</w:t>
      </w:r>
      <w:r>
        <w:rPr>
          <w:rFonts w:ascii="Times New Roman" w:hAnsi="Times New Roman" w:cs="Times New Roman"/>
          <w:sz w:val="24"/>
          <w:lang w:val="id-ID"/>
        </w:rPr>
        <w:t xml:space="preserve">an Pemerintah Daerah Kabupaten/ </w:t>
      </w:r>
      <w:r w:rsidRPr="003C21EE">
        <w:rPr>
          <w:rFonts w:ascii="Times New Roman" w:hAnsi="Times New Roman" w:cs="Times New Roman"/>
          <w:sz w:val="24"/>
          <w:lang w:val="id-ID"/>
        </w:rPr>
        <w:t>Kota bersangkutan, yang terc</w:t>
      </w:r>
      <w:r>
        <w:rPr>
          <w:rFonts w:ascii="Times New Roman" w:hAnsi="Times New Roman" w:cs="Times New Roman"/>
          <w:sz w:val="24"/>
          <w:lang w:val="id-ID"/>
        </w:rPr>
        <w:t xml:space="preserve">antum dalam Rencana Pembangunan </w:t>
      </w:r>
      <w:r w:rsidRPr="003C21EE">
        <w:rPr>
          <w:rFonts w:ascii="Times New Roman" w:hAnsi="Times New Roman" w:cs="Times New Roman"/>
          <w:sz w:val="24"/>
          <w:lang w:val="id-ID"/>
        </w:rPr>
        <w:t>Jangka Menengah Daerah (RPJMD)</w:t>
      </w:r>
      <w:r>
        <w:rPr>
          <w:rFonts w:ascii="Times New Roman" w:hAnsi="Times New Roman" w:cs="Times New Roman"/>
          <w:sz w:val="24"/>
          <w:lang w:val="id-ID"/>
        </w:rPr>
        <w:t xml:space="preserve"> dan Rencana Lima Tahunan dinas </w:t>
      </w:r>
      <w:r w:rsidRPr="003C21EE">
        <w:rPr>
          <w:rFonts w:ascii="Times New Roman" w:hAnsi="Times New Roman" w:cs="Times New Roman"/>
          <w:sz w:val="24"/>
          <w:lang w:val="id-ID"/>
        </w:rPr>
        <w:t>kesehatan kabupaten/ kota (Kementerian Kesehatan RI, 2016).</w:t>
      </w:r>
    </w:p>
    <w:p w14:paraId="1D128834" w14:textId="3BA22356" w:rsidR="003C21EE" w:rsidRDefault="003C21EE" w:rsidP="00F109D9">
      <w:pPr>
        <w:spacing w:after="0" w:line="480" w:lineRule="auto"/>
        <w:ind w:firstLine="420"/>
        <w:rPr>
          <w:rFonts w:ascii="Times New Roman" w:hAnsi="Times New Roman" w:cs="Times New Roman"/>
          <w:sz w:val="24"/>
          <w:lang w:val="id-ID"/>
        </w:rPr>
      </w:pPr>
      <w:r w:rsidRPr="003C21EE">
        <w:rPr>
          <w:rFonts w:ascii="Times New Roman" w:hAnsi="Times New Roman" w:cs="Times New Roman"/>
          <w:sz w:val="24"/>
          <w:lang w:val="id-ID"/>
        </w:rPr>
        <w:t>Tujuan pembangunan kesehatan yang dilaksanakan oleh puskesmas</w:t>
      </w:r>
      <w:r w:rsidR="00CC6D9A">
        <w:rPr>
          <w:rFonts w:ascii="Times New Roman" w:hAnsi="Times New Roman" w:cs="Times New Roman"/>
          <w:sz w:val="24"/>
          <w:lang w:val="id-ID"/>
        </w:rPr>
        <w:t xml:space="preserve"> </w:t>
      </w:r>
      <w:r w:rsidRPr="003C21EE">
        <w:rPr>
          <w:rFonts w:ascii="Times New Roman" w:hAnsi="Times New Roman" w:cs="Times New Roman"/>
          <w:sz w:val="24"/>
          <w:lang w:val="id-ID"/>
        </w:rPr>
        <w:t>tertera dalam peraturan menteri kes</w:t>
      </w:r>
      <w:r>
        <w:rPr>
          <w:rFonts w:ascii="Times New Roman" w:hAnsi="Times New Roman" w:cs="Times New Roman"/>
          <w:sz w:val="24"/>
          <w:lang w:val="id-ID"/>
        </w:rPr>
        <w:t xml:space="preserve">ehatan Republik Indonesia Nomor </w:t>
      </w:r>
      <w:r w:rsidR="00CC6D9A">
        <w:rPr>
          <w:rFonts w:ascii="Times New Roman" w:hAnsi="Times New Roman" w:cs="Times New Roman"/>
          <w:sz w:val="24"/>
          <w:lang w:val="id-ID"/>
        </w:rPr>
        <w:t>75 Tahun 2014 Pasal 2,</w:t>
      </w:r>
      <w:r w:rsidRPr="003C21EE">
        <w:rPr>
          <w:rFonts w:ascii="Times New Roman" w:hAnsi="Times New Roman" w:cs="Times New Roman"/>
          <w:sz w:val="24"/>
          <w:lang w:val="id-ID"/>
        </w:rPr>
        <w:t xml:space="preserve"> yang mana </w:t>
      </w:r>
      <w:r>
        <w:rPr>
          <w:rFonts w:ascii="Times New Roman" w:hAnsi="Times New Roman" w:cs="Times New Roman"/>
          <w:sz w:val="24"/>
          <w:lang w:val="id-ID"/>
        </w:rPr>
        <w:t xml:space="preserve">tujuan puskesmas adalah sebagai </w:t>
      </w:r>
      <w:r w:rsidR="00B75369">
        <w:rPr>
          <w:rFonts w:ascii="Times New Roman" w:hAnsi="Times New Roman" w:cs="Times New Roman"/>
          <w:sz w:val="24"/>
          <w:lang w:val="id-ID"/>
        </w:rPr>
        <w:t xml:space="preserve">berikut : </w:t>
      </w:r>
    </w:p>
    <w:p w14:paraId="6E8FFB4D" w14:textId="7BE168A1" w:rsidR="00B75369" w:rsidRDefault="00B75369" w:rsidP="00825086">
      <w:pPr>
        <w:pStyle w:val="ListParagraph"/>
        <w:numPr>
          <w:ilvl w:val="0"/>
          <w:numId w:val="3"/>
        </w:numPr>
        <w:spacing w:after="0" w:line="480" w:lineRule="auto"/>
        <w:rPr>
          <w:rFonts w:ascii="Times New Roman" w:hAnsi="Times New Roman" w:cs="Times New Roman"/>
          <w:sz w:val="24"/>
          <w:lang w:val="id-ID"/>
        </w:rPr>
      </w:pPr>
      <w:r>
        <w:rPr>
          <w:rFonts w:ascii="Times New Roman" w:hAnsi="Times New Roman" w:cs="Times New Roman"/>
          <w:sz w:val="24"/>
          <w:lang w:val="id-ID"/>
        </w:rPr>
        <w:t>Untuk mewujudkan masyarakat yang memiliki prilaku sehat, yang meliputi kesadaran, kemauan, dan kemampuan hidup sehat.</w:t>
      </w:r>
    </w:p>
    <w:p w14:paraId="5BDB7956" w14:textId="77777777" w:rsidR="00B75369" w:rsidRDefault="00B75369" w:rsidP="00825086">
      <w:pPr>
        <w:pStyle w:val="ListParagraph"/>
        <w:numPr>
          <w:ilvl w:val="0"/>
          <w:numId w:val="3"/>
        </w:numPr>
        <w:spacing w:after="0" w:line="480" w:lineRule="auto"/>
        <w:rPr>
          <w:rFonts w:ascii="Times New Roman" w:hAnsi="Times New Roman" w:cs="Times New Roman"/>
          <w:sz w:val="24"/>
          <w:lang w:val="id-ID"/>
        </w:rPr>
      </w:pPr>
      <w:r>
        <w:rPr>
          <w:rFonts w:ascii="Times New Roman" w:hAnsi="Times New Roman" w:cs="Times New Roman"/>
          <w:sz w:val="24"/>
          <w:lang w:val="id-ID"/>
        </w:rPr>
        <w:t>Untuk mewujudkan masyarakat yang mampu menjangkau pelayanan kesehatan bermutu.</w:t>
      </w:r>
    </w:p>
    <w:p w14:paraId="57EBF551" w14:textId="77777777" w:rsidR="00B75369" w:rsidRDefault="00B75369" w:rsidP="00825086">
      <w:pPr>
        <w:pStyle w:val="ListParagraph"/>
        <w:numPr>
          <w:ilvl w:val="0"/>
          <w:numId w:val="3"/>
        </w:numPr>
        <w:spacing w:after="0" w:line="480" w:lineRule="auto"/>
        <w:rPr>
          <w:rFonts w:ascii="Times New Roman" w:hAnsi="Times New Roman" w:cs="Times New Roman"/>
          <w:sz w:val="24"/>
          <w:lang w:val="id-ID"/>
        </w:rPr>
      </w:pPr>
      <w:r>
        <w:rPr>
          <w:rFonts w:ascii="Times New Roman" w:hAnsi="Times New Roman" w:cs="Times New Roman"/>
          <w:sz w:val="24"/>
          <w:lang w:val="id-ID"/>
        </w:rPr>
        <w:t>Untuk mewujudkan masyarakat yang hidup dalam lingkungan sehat.</w:t>
      </w:r>
    </w:p>
    <w:p w14:paraId="317D0115" w14:textId="5A428BC8" w:rsidR="00D9391A" w:rsidRPr="00F109D9" w:rsidRDefault="00B75369" w:rsidP="00825086">
      <w:pPr>
        <w:pStyle w:val="ListParagraph"/>
        <w:numPr>
          <w:ilvl w:val="0"/>
          <w:numId w:val="3"/>
        </w:numPr>
        <w:spacing w:after="0" w:line="480" w:lineRule="auto"/>
        <w:rPr>
          <w:rFonts w:ascii="Times New Roman" w:hAnsi="Times New Roman" w:cs="Times New Roman"/>
          <w:sz w:val="24"/>
          <w:lang w:val="id-ID"/>
        </w:rPr>
      </w:pPr>
      <w:r>
        <w:rPr>
          <w:rFonts w:ascii="Times New Roman" w:hAnsi="Times New Roman" w:cs="Times New Roman"/>
          <w:sz w:val="24"/>
          <w:lang w:val="id-ID"/>
        </w:rPr>
        <w:t xml:space="preserve">Untuk mewujudkan msyarakat yang memiliki derajat kesehatan yang optimal, baik </w:t>
      </w:r>
      <w:r w:rsidRPr="00D9391A">
        <w:rPr>
          <w:rFonts w:ascii="Times New Roman" w:hAnsi="Times New Roman" w:cs="Times New Roman"/>
          <w:sz w:val="24"/>
          <w:lang w:val="id-ID"/>
        </w:rPr>
        <w:t xml:space="preserve">individu, keluarga, kelompok dan masyarakat. </w:t>
      </w:r>
    </w:p>
    <w:p w14:paraId="69573B73" w14:textId="6AB700AB" w:rsidR="00B75369" w:rsidRDefault="00B75369" w:rsidP="00F109D9">
      <w:pPr>
        <w:pStyle w:val="Heading3"/>
        <w:spacing w:before="0" w:line="480" w:lineRule="auto"/>
        <w:rPr>
          <w:rFonts w:ascii="Times New Roman" w:hAnsi="Times New Roman" w:cs="Times New Roman"/>
          <w:b/>
          <w:color w:val="000000" w:themeColor="text1"/>
          <w:lang w:val="id-ID"/>
        </w:rPr>
      </w:pPr>
      <w:bookmarkStart w:id="34" w:name="_Toc211863211"/>
      <w:r w:rsidRPr="00B54556">
        <w:rPr>
          <w:rFonts w:ascii="Times New Roman" w:hAnsi="Times New Roman" w:cs="Times New Roman"/>
          <w:b/>
          <w:color w:val="000000" w:themeColor="text1"/>
          <w:lang w:val="id-ID"/>
        </w:rPr>
        <w:t>2</w:t>
      </w:r>
      <w:r>
        <w:rPr>
          <w:rFonts w:ascii="Times New Roman" w:hAnsi="Times New Roman" w:cs="Times New Roman"/>
          <w:b/>
          <w:color w:val="000000" w:themeColor="text1"/>
          <w:lang w:val="id-ID"/>
        </w:rPr>
        <w:t>.1.4. Fungsi puskesmas</w:t>
      </w:r>
      <w:bookmarkEnd w:id="34"/>
    </w:p>
    <w:p w14:paraId="09A18E7E" w14:textId="10A87003" w:rsidR="00B75369" w:rsidRDefault="00734DEE" w:rsidP="00F109D9">
      <w:pPr>
        <w:spacing w:after="0" w:line="480" w:lineRule="auto"/>
        <w:ind w:firstLine="420"/>
        <w:rPr>
          <w:rFonts w:ascii="Times New Roman" w:hAnsi="Times New Roman" w:cs="Times New Roman"/>
          <w:sz w:val="24"/>
          <w:lang w:val="id-ID"/>
        </w:rPr>
      </w:pPr>
      <w:r>
        <w:rPr>
          <w:rFonts w:ascii="Times New Roman" w:hAnsi="Times New Roman" w:cs="Times New Roman"/>
          <w:sz w:val="24"/>
          <w:lang w:val="id-ID"/>
        </w:rPr>
        <w:t>Menurut permenkes no 19 tahun 2024</w:t>
      </w:r>
      <w:r w:rsidR="00B75369">
        <w:rPr>
          <w:rFonts w:ascii="Times New Roman" w:hAnsi="Times New Roman" w:cs="Times New Roman"/>
          <w:sz w:val="24"/>
          <w:lang w:val="id-ID"/>
        </w:rPr>
        <w:t xml:space="preserve"> pusat kesehatan masyarakat </w:t>
      </w:r>
      <w:r w:rsidR="00B75369">
        <w:rPr>
          <w:rFonts w:ascii="Times New Roman" w:hAnsi="Times New Roman" w:cs="Times New Roman"/>
          <w:sz w:val="24"/>
          <w:lang w:val="id-ID"/>
        </w:rPr>
        <w:lastRenderedPageBreak/>
        <w:t>(Puskesmas) memiliki fungsi di</w:t>
      </w:r>
      <w:r w:rsidR="001F1731">
        <w:rPr>
          <w:rFonts w:ascii="Times New Roman" w:hAnsi="Times New Roman" w:cs="Times New Roman"/>
          <w:sz w:val="24"/>
          <w:lang w:val="id-ID"/>
        </w:rPr>
        <w:t>antaranya sebagai berikut.</w:t>
      </w:r>
    </w:p>
    <w:p w14:paraId="054D1C4F" w14:textId="4398F937" w:rsidR="00734DEE" w:rsidRPr="00734DEE" w:rsidRDefault="00734DEE" w:rsidP="00F109D9">
      <w:pPr>
        <w:spacing w:after="0" w:line="480" w:lineRule="auto"/>
        <w:ind w:firstLine="420"/>
        <w:rPr>
          <w:rFonts w:ascii="Times New Roman" w:hAnsi="Times New Roman" w:cs="Times New Roman"/>
          <w:sz w:val="24"/>
          <w:lang w:val="id-ID"/>
        </w:rPr>
      </w:pPr>
      <w:r w:rsidRPr="00734DEE">
        <w:rPr>
          <w:rFonts w:ascii="Times New Roman" w:hAnsi="Times New Roman" w:cs="Times New Roman"/>
          <w:sz w:val="24"/>
          <w:lang w:val="id-ID"/>
        </w:rPr>
        <w:t>Dalam menyelenggarakan Upaya Kesehatan perseorangan, Puskesmas memiliki wewenang:</w:t>
      </w:r>
    </w:p>
    <w:p w14:paraId="3C64B1B4" w14:textId="7FD0F111" w:rsidR="00734DEE" w:rsidRPr="00734DEE" w:rsidRDefault="00734DEE" w:rsidP="00825086">
      <w:pPr>
        <w:pStyle w:val="ListParagraph"/>
        <w:numPr>
          <w:ilvl w:val="0"/>
          <w:numId w:val="15"/>
        </w:numPr>
        <w:spacing w:after="0" w:line="480" w:lineRule="auto"/>
        <w:ind w:left="851"/>
        <w:rPr>
          <w:rFonts w:ascii="Times New Roman" w:hAnsi="Times New Roman" w:cs="Times New Roman"/>
          <w:sz w:val="24"/>
          <w:lang w:val="id-ID"/>
        </w:rPr>
      </w:pPr>
      <w:r>
        <w:rPr>
          <w:rFonts w:ascii="Times New Roman" w:hAnsi="Times New Roman" w:cs="Times New Roman"/>
          <w:sz w:val="24"/>
          <w:lang w:val="id-ID"/>
        </w:rPr>
        <w:t>M</w:t>
      </w:r>
      <w:r w:rsidRPr="00734DEE">
        <w:rPr>
          <w:rFonts w:ascii="Times New Roman" w:hAnsi="Times New Roman" w:cs="Times New Roman"/>
          <w:sz w:val="24"/>
          <w:lang w:val="id-ID"/>
        </w:rPr>
        <w:t>enyelenggarakan Pelayanan Kesehatan dasar secara komprehensif, berkesinambungan, dan bermutu yang mengintegrasikan faktor biologis, psikologis, sosial, dan budaya dengan membina hubungan Tenaga Medis dan Tenaga Kesehatan dengan pasien/klien yang erat d</w:t>
      </w:r>
      <w:r>
        <w:rPr>
          <w:rFonts w:ascii="Times New Roman" w:hAnsi="Times New Roman" w:cs="Times New Roman"/>
          <w:sz w:val="24"/>
          <w:lang w:val="id-ID"/>
        </w:rPr>
        <w:t>an setara.</w:t>
      </w:r>
    </w:p>
    <w:p w14:paraId="410D847B" w14:textId="5B21FBF9" w:rsidR="00B4021D" w:rsidRDefault="00734DEE" w:rsidP="00825086">
      <w:pPr>
        <w:pStyle w:val="ListParagraph"/>
        <w:numPr>
          <w:ilvl w:val="0"/>
          <w:numId w:val="15"/>
        </w:numPr>
        <w:spacing w:after="0" w:line="480" w:lineRule="auto"/>
        <w:ind w:left="851"/>
        <w:rPr>
          <w:rFonts w:ascii="Times New Roman" w:hAnsi="Times New Roman" w:cs="Times New Roman"/>
          <w:sz w:val="24"/>
          <w:lang w:val="id-ID"/>
        </w:rPr>
      </w:pPr>
      <w:r>
        <w:rPr>
          <w:rFonts w:ascii="Times New Roman" w:hAnsi="Times New Roman" w:cs="Times New Roman"/>
          <w:sz w:val="24"/>
          <w:lang w:val="id-ID"/>
        </w:rPr>
        <w:t>M</w:t>
      </w:r>
      <w:r w:rsidRPr="00734DEE">
        <w:rPr>
          <w:rFonts w:ascii="Times New Roman" w:hAnsi="Times New Roman" w:cs="Times New Roman"/>
          <w:sz w:val="24"/>
          <w:lang w:val="id-ID"/>
        </w:rPr>
        <w:t>enyelenggarakan Pelayanan Kesehatan yang mengutamakan kesehatan, keamanan, keselamatan pasien, petugas, pengunjung, dan lingkungan kerja</w:t>
      </w:r>
      <w:r>
        <w:rPr>
          <w:rFonts w:ascii="Times New Roman" w:hAnsi="Times New Roman" w:cs="Times New Roman"/>
          <w:sz w:val="24"/>
          <w:lang w:val="id-ID"/>
        </w:rPr>
        <w:t xml:space="preserve"> </w:t>
      </w:r>
      <w:r w:rsidRPr="00734DEE">
        <w:rPr>
          <w:rFonts w:ascii="Times New Roman" w:hAnsi="Times New Roman" w:cs="Times New Roman"/>
          <w:sz w:val="24"/>
          <w:lang w:val="id-ID"/>
        </w:rPr>
        <w:t>dalam upaya promotif, preventif, kuratif, rehabilitatif,</w:t>
      </w:r>
      <w:r>
        <w:rPr>
          <w:rFonts w:ascii="Times New Roman" w:hAnsi="Times New Roman" w:cs="Times New Roman"/>
          <w:sz w:val="24"/>
          <w:lang w:val="id-ID"/>
        </w:rPr>
        <w:t>dan/atau paliatif.</w:t>
      </w:r>
    </w:p>
    <w:p w14:paraId="4C90E2BA" w14:textId="5AE28F70" w:rsidR="00734DEE" w:rsidRPr="00734DEE" w:rsidRDefault="00734DEE" w:rsidP="00825086">
      <w:pPr>
        <w:pStyle w:val="ListParagraph"/>
        <w:numPr>
          <w:ilvl w:val="0"/>
          <w:numId w:val="15"/>
        </w:numPr>
        <w:spacing w:after="0" w:line="480" w:lineRule="auto"/>
        <w:ind w:left="851"/>
        <w:rPr>
          <w:rFonts w:ascii="Times New Roman" w:hAnsi="Times New Roman" w:cs="Times New Roman"/>
          <w:sz w:val="24"/>
          <w:lang w:val="id-ID"/>
        </w:rPr>
      </w:pPr>
      <w:r>
        <w:rPr>
          <w:rFonts w:ascii="Times New Roman" w:hAnsi="Times New Roman" w:cs="Times New Roman"/>
          <w:sz w:val="24"/>
          <w:lang w:val="id-ID"/>
        </w:rPr>
        <w:t>M</w:t>
      </w:r>
      <w:r w:rsidRPr="00734DEE">
        <w:rPr>
          <w:rFonts w:ascii="Times New Roman" w:hAnsi="Times New Roman" w:cs="Times New Roman"/>
          <w:sz w:val="24"/>
          <w:lang w:val="id-ID"/>
        </w:rPr>
        <w:t>elaksanakan pembinaan dan pengawasan terhadap</w:t>
      </w:r>
      <w:r>
        <w:rPr>
          <w:rFonts w:ascii="Times New Roman" w:hAnsi="Times New Roman" w:cs="Times New Roman"/>
          <w:sz w:val="24"/>
          <w:lang w:val="id-ID"/>
        </w:rPr>
        <w:t xml:space="preserve"> </w:t>
      </w:r>
      <w:r w:rsidRPr="00734DEE">
        <w:rPr>
          <w:rFonts w:ascii="Times New Roman" w:hAnsi="Times New Roman" w:cs="Times New Roman"/>
          <w:sz w:val="24"/>
          <w:lang w:val="id-ID"/>
        </w:rPr>
        <w:t>unit Pelayanan Kesehatan di tingkat desa/kelurahan</w:t>
      </w:r>
      <w:r>
        <w:rPr>
          <w:rFonts w:ascii="Times New Roman" w:hAnsi="Times New Roman" w:cs="Times New Roman"/>
          <w:sz w:val="24"/>
          <w:lang w:val="id-ID"/>
        </w:rPr>
        <w:t xml:space="preserve"> </w:t>
      </w:r>
      <w:r w:rsidRPr="00734DEE">
        <w:rPr>
          <w:rFonts w:ascii="Times New Roman" w:hAnsi="Times New Roman" w:cs="Times New Roman"/>
          <w:sz w:val="24"/>
          <w:lang w:val="id-ID"/>
        </w:rPr>
        <w:t>yang berada di wilayah kerjanya, termasuk</w:t>
      </w:r>
      <w:r>
        <w:rPr>
          <w:rFonts w:ascii="Times New Roman" w:hAnsi="Times New Roman" w:cs="Times New Roman"/>
          <w:sz w:val="24"/>
          <w:lang w:val="id-ID"/>
        </w:rPr>
        <w:t xml:space="preserve"> </w:t>
      </w:r>
      <w:r w:rsidRPr="00734DEE">
        <w:rPr>
          <w:rFonts w:ascii="Times New Roman" w:hAnsi="Times New Roman" w:cs="Times New Roman"/>
          <w:sz w:val="24"/>
          <w:lang w:val="id-ID"/>
        </w:rPr>
        <w:t>penyel</w:t>
      </w:r>
      <w:r>
        <w:rPr>
          <w:rFonts w:ascii="Times New Roman" w:hAnsi="Times New Roman" w:cs="Times New Roman"/>
          <w:sz w:val="24"/>
          <w:lang w:val="id-ID"/>
        </w:rPr>
        <w:t>enggaraan kesehatan tradisional.</w:t>
      </w:r>
    </w:p>
    <w:p w14:paraId="52406450" w14:textId="6F7D3BB1" w:rsidR="00734DEE" w:rsidRPr="00734DEE" w:rsidRDefault="00734DEE" w:rsidP="00825086">
      <w:pPr>
        <w:pStyle w:val="ListParagraph"/>
        <w:numPr>
          <w:ilvl w:val="0"/>
          <w:numId w:val="15"/>
        </w:numPr>
        <w:spacing w:after="0" w:line="480" w:lineRule="auto"/>
        <w:ind w:left="851"/>
        <w:rPr>
          <w:rFonts w:ascii="Times New Roman" w:hAnsi="Times New Roman" w:cs="Times New Roman"/>
          <w:sz w:val="24"/>
          <w:lang w:val="id-ID"/>
        </w:rPr>
      </w:pPr>
      <w:r>
        <w:rPr>
          <w:rFonts w:ascii="Times New Roman" w:hAnsi="Times New Roman" w:cs="Times New Roman"/>
          <w:sz w:val="24"/>
          <w:lang w:val="id-ID"/>
        </w:rPr>
        <w:t>M</w:t>
      </w:r>
      <w:r w:rsidRPr="00734DEE">
        <w:rPr>
          <w:rFonts w:ascii="Times New Roman" w:hAnsi="Times New Roman" w:cs="Times New Roman"/>
          <w:sz w:val="24"/>
          <w:lang w:val="id-ID"/>
        </w:rPr>
        <w:t>elakukan komunikasi, informasi, dan edukasi</w:t>
      </w:r>
      <w:r>
        <w:rPr>
          <w:rFonts w:ascii="Times New Roman" w:hAnsi="Times New Roman" w:cs="Times New Roman"/>
          <w:sz w:val="24"/>
          <w:lang w:val="id-ID"/>
        </w:rPr>
        <w:t xml:space="preserve"> </w:t>
      </w:r>
      <w:r w:rsidRPr="00734DEE">
        <w:rPr>
          <w:rFonts w:ascii="Times New Roman" w:hAnsi="Times New Roman" w:cs="Times New Roman"/>
          <w:sz w:val="24"/>
          <w:lang w:val="id-ID"/>
        </w:rPr>
        <w:t>kepada individu dalam rangka mengatasi faktor risiko</w:t>
      </w:r>
      <w:r>
        <w:rPr>
          <w:rFonts w:ascii="Times New Roman" w:hAnsi="Times New Roman" w:cs="Times New Roman"/>
          <w:sz w:val="24"/>
          <w:lang w:val="id-ID"/>
        </w:rPr>
        <w:t xml:space="preserve"> perilaku.</w:t>
      </w:r>
    </w:p>
    <w:p w14:paraId="615263F0" w14:textId="0B409C1A" w:rsidR="00734DEE" w:rsidRPr="00734DEE" w:rsidRDefault="00734DEE" w:rsidP="00825086">
      <w:pPr>
        <w:pStyle w:val="ListParagraph"/>
        <w:numPr>
          <w:ilvl w:val="0"/>
          <w:numId w:val="15"/>
        </w:numPr>
        <w:spacing w:after="0" w:line="480" w:lineRule="auto"/>
        <w:ind w:left="851"/>
        <w:rPr>
          <w:rFonts w:ascii="Times New Roman" w:hAnsi="Times New Roman" w:cs="Times New Roman"/>
          <w:sz w:val="24"/>
          <w:lang w:val="id-ID"/>
        </w:rPr>
      </w:pPr>
      <w:r>
        <w:rPr>
          <w:rFonts w:ascii="Times New Roman" w:hAnsi="Times New Roman" w:cs="Times New Roman"/>
          <w:sz w:val="24"/>
          <w:lang w:val="id-ID"/>
        </w:rPr>
        <w:t>M</w:t>
      </w:r>
      <w:r w:rsidRPr="00734DEE">
        <w:rPr>
          <w:rFonts w:ascii="Times New Roman" w:hAnsi="Times New Roman" w:cs="Times New Roman"/>
          <w:sz w:val="24"/>
          <w:lang w:val="id-ID"/>
        </w:rPr>
        <w:t>enyelenggarakan Pelayanan Kesehatan dengan</w:t>
      </w:r>
      <w:r>
        <w:rPr>
          <w:rFonts w:ascii="Times New Roman" w:hAnsi="Times New Roman" w:cs="Times New Roman"/>
          <w:sz w:val="24"/>
          <w:lang w:val="id-ID"/>
        </w:rPr>
        <w:t xml:space="preserve"> </w:t>
      </w:r>
      <w:r w:rsidRPr="00734DEE">
        <w:rPr>
          <w:rFonts w:ascii="Times New Roman" w:hAnsi="Times New Roman" w:cs="Times New Roman"/>
          <w:sz w:val="24"/>
          <w:lang w:val="id-ID"/>
        </w:rPr>
        <w:t>prinsip koordinatif dan kerja sama antarprofesi;</w:t>
      </w:r>
    </w:p>
    <w:p w14:paraId="41483F8B" w14:textId="478A6F25" w:rsidR="00734DEE" w:rsidRPr="00734DEE" w:rsidRDefault="00734DEE" w:rsidP="00825086">
      <w:pPr>
        <w:pStyle w:val="ListParagraph"/>
        <w:numPr>
          <w:ilvl w:val="0"/>
          <w:numId w:val="15"/>
        </w:numPr>
        <w:spacing w:after="0" w:line="480" w:lineRule="auto"/>
        <w:ind w:left="851"/>
        <w:rPr>
          <w:rFonts w:ascii="Times New Roman" w:hAnsi="Times New Roman" w:cs="Times New Roman"/>
          <w:sz w:val="24"/>
          <w:lang w:val="id-ID"/>
        </w:rPr>
      </w:pPr>
      <w:r>
        <w:rPr>
          <w:rFonts w:ascii="Times New Roman" w:hAnsi="Times New Roman" w:cs="Times New Roman"/>
          <w:sz w:val="24"/>
          <w:lang w:val="id-ID"/>
        </w:rPr>
        <w:t>M</w:t>
      </w:r>
      <w:r w:rsidRPr="00734DEE">
        <w:rPr>
          <w:rFonts w:ascii="Times New Roman" w:hAnsi="Times New Roman" w:cs="Times New Roman"/>
          <w:sz w:val="24"/>
          <w:lang w:val="id-ID"/>
        </w:rPr>
        <w:t>embentuk jejaring dukungan sosial dengan sektor</w:t>
      </w:r>
      <w:r>
        <w:rPr>
          <w:rFonts w:ascii="Times New Roman" w:hAnsi="Times New Roman" w:cs="Times New Roman"/>
          <w:sz w:val="24"/>
          <w:lang w:val="id-ID"/>
        </w:rPr>
        <w:t xml:space="preserve"> </w:t>
      </w:r>
      <w:r w:rsidRPr="00734DEE">
        <w:rPr>
          <w:rFonts w:ascii="Times New Roman" w:hAnsi="Times New Roman" w:cs="Times New Roman"/>
          <w:sz w:val="24"/>
          <w:lang w:val="id-ID"/>
        </w:rPr>
        <w:t>lain dalam rangka mengatasi faktor risiko sosial yang</w:t>
      </w:r>
      <w:r>
        <w:rPr>
          <w:rFonts w:ascii="Times New Roman" w:hAnsi="Times New Roman" w:cs="Times New Roman"/>
          <w:sz w:val="24"/>
          <w:lang w:val="id-ID"/>
        </w:rPr>
        <w:t xml:space="preserve"> </w:t>
      </w:r>
      <w:r w:rsidRPr="00734DEE">
        <w:rPr>
          <w:rFonts w:ascii="Times New Roman" w:hAnsi="Times New Roman" w:cs="Times New Roman"/>
          <w:sz w:val="24"/>
          <w:lang w:val="id-ID"/>
        </w:rPr>
        <w:t>memengaruhi k</w:t>
      </w:r>
      <w:r>
        <w:rPr>
          <w:rFonts w:ascii="Times New Roman" w:hAnsi="Times New Roman" w:cs="Times New Roman"/>
          <w:sz w:val="24"/>
          <w:lang w:val="id-ID"/>
        </w:rPr>
        <w:t xml:space="preserve">ondisi kesehatan </w:t>
      </w:r>
      <w:r>
        <w:rPr>
          <w:rFonts w:ascii="Times New Roman" w:hAnsi="Times New Roman" w:cs="Times New Roman"/>
          <w:sz w:val="24"/>
          <w:lang w:val="id-ID"/>
        </w:rPr>
        <w:lastRenderedPageBreak/>
        <w:t>perseorangan.</w:t>
      </w:r>
    </w:p>
    <w:p w14:paraId="0BBA92D6" w14:textId="1C46A36A" w:rsidR="00734DEE" w:rsidRPr="00734DEE" w:rsidRDefault="00734DEE" w:rsidP="00825086">
      <w:pPr>
        <w:pStyle w:val="ListParagraph"/>
        <w:numPr>
          <w:ilvl w:val="0"/>
          <w:numId w:val="15"/>
        </w:numPr>
        <w:spacing w:after="0" w:line="480" w:lineRule="auto"/>
        <w:ind w:left="851"/>
        <w:rPr>
          <w:rFonts w:ascii="Times New Roman" w:hAnsi="Times New Roman" w:cs="Times New Roman"/>
          <w:sz w:val="24"/>
          <w:lang w:val="id-ID"/>
        </w:rPr>
      </w:pPr>
      <w:r>
        <w:rPr>
          <w:rFonts w:ascii="Times New Roman" w:hAnsi="Times New Roman" w:cs="Times New Roman"/>
          <w:sz w:val="24"/>
          <w:lang w:val="id-ID"/>
        </w:rPr>
        <w:t>Menyelenggarakan rekam medis.</w:t>
      </w:r>
    </w:p>
    <w:p w14:paraId="5B047E12" w14:textId="19EAB106" w:rsidR="00734DEE" w:rsidRDefault="00734DEE" w:rsidP="00825086">
      <w:pPr>
        <w:pStyle w:val="ListParagraph"/>
        <w:numPr>
          <w:ilvl w:val="0"/>
          <w:numId w:val="15"/>
        </w:numPr>
        <w:spacing w:after="0" w:line="480" w:lineRule="auto"/>
        <w:ind w:left="851"/>
        <w:rPr>
          <w:rFonts w:ascii="Times New Roman" w:hAnsi="Times New Roman" w:cs="Times New Roman"/>
          <w:sz w:val="24"/>
          <w:lang w:val="id-ID"/>
        </w:rPr>
      </w:pPr>
      <w:r>
        <w:rPr>
          <w:rFonts w:ascii="Times New Roman" w:hAnsi="Times New Roman" w:cs="Times New Roman"/>
          <w:sz w:val="24"/>
          <w:lang w:val="id-ID"/>
        </w:rPr>
        <w:t>M</w:t>
      </w:r>
      <w:r w:rsidRPr="00734DEE">
        <w:rPr>
          <w:rFonts w:ascii="Times New Roman" w:hAnsi="Times New Roman" w:cs="Times New Roman"/>
          <w:sz w:val="24"/>
          <w:lang w:val="id-ID"/>
        </w:rPr>
        <w:t>elaksanakan penapisan rujukan sesuai dengan</w:t>
      </w:r>
      <w:r>
        <w:rPr>
          <w:rFonts w:ascii="Times New Roman" w:hAnsi="Times New Roman" w:cs="Times New Roman"/>
          <w:sz w:val="24"/>
          <w:lang w:val="id-ID"/>
        </w:rPr>
        <w:t xml:space="preserve"> indikasi medis.</w:t>
      </w:r>
    </w:p>
    <w:p w14:paraId="2E6A03F4" w14:textId="78A84DC2" w:rsidR="00734DEE" w:rsidRPr="001F1731" w:rsidRDefault="001F1731" w:rsidP="00825086">
      <w:pPr>
        <w:pStyle w:val="ListParagraph"/>
        <w:numPr>
          <w:ilvl w:val="0"/>
          <w:numId w:val="15"/>
        </w:numPr>
        <w:spacing w:after="0" w:line="480" w:lineRule="auto"/>
        <w:ind w:left="851"/>
        <w:rPr>
          <w:rFonts w:ascii="Times New Roman" w:hAnsi="Times New Roman" w:cs="Times New Roman"/>
          <w:sz w:val="24"/>
          <w:lang w:val="id-ID"/>
        </w:rPr>
      </w:pPr>
      <w:r>
        <w:rPr>
          <w:rFonts w:ascii="Times New Roman" w:hAnsi="Times New Roman" w:cs="Times New Roman"/>
          <w:sz w:val="24"/>
          <w:lang w:val="id-ID"/>
        </w:rPr>
        <w:t>M</w:t>
      </w:r>
      <w:r w:rsidR="00734DEE" w:rsidRPr="00734DEE">
        <w:rPr>
          <w:rFonts w:ascii="Times New Roman" w:hAnsi="Times New Roman" w:cs="Times New Roman"/>
          <w:sz w:val="24"/>
          <w:lang w:val="id-ID"/>
        </w:rPr>
        <w:t>elaksanakan rujukan dan rujuk balik untuk</w:t>
      </w:r>
      <w:r>
        <w:rPr>
          <w:rFonts w:ascii="Times New Roman" w:hAnsi="Times New Roman" w:cs="Times New Roman"/>
          <w:sz w:val="24"/>
          <w:lang w:val="id-ID"/>
        </w:rPr>
        <w:t xml:space="preserve"> </w:t>
      </w:r>
      <w:r w:rsidR="00734DEE" w:rsidRPr="001F1731">
        <w:rPr>
          <w:rFonts w:ascii="Times New Roman" w:hAnsi="Times New Roman" w:cs="Times New Roman"/>
          <w:sz w:val="24"/>
          <w:lang w:val="id-ID"/>
        </w:rPr>
        <w:t>menjamin kesinambungan pelayanan sesuai dengan</w:t>
      </w:r>
      <w:r>
        <w:rPr>
          <w:rFonts w:ascii="Times New Roman" w:hAnsi="Times New Roman" w:cs="Times New Roman"/>
          <w:sz w:val="24"/>
          <w:lang w:val="id-ID"/>
        </w:rPr>
        <w:t xml:space="preserve"> </w:t>
      </w:r>
      <w:r w:rsidR="00734DEE" w:rsidRPr="001F1731">
        <w:rPr>
          <w:rFonts w:ascii="Times New Roman" w:hAnsi="Times New Roman" w:cs="Times New Roman"/>
          <w:sz w:val="24"/>
          <w:lang w:val="id-ID"/>
        </w:rPr>
        <w:t>ketentuan p</w:t>
      </w:r>
      <w:r>
        <w:rPr>
          <w:rFonts w:ascii="Times New Roman" w:hAnsi="Times New Roman" w:cs="Times New Roman"/>
          <w:sz w:val="24"/>
          <w:lang w:val="id-ID"/>
        </w:rPr>
        <w:t>eraturan perundang-undangan.</w:t>
      </w:r>
    </w:p>
    <w:p w14:paraId="2A4E72EC" w14:textId="497472E0" w:rsidR="0049175E" w:rsidRDefault="001F1731" w:rsidP="00825086">
      <w:pPr>
        <w:pStyle w:val="ListParagraph"/>
        <w:numPr>
          <w:ilvl w:val="0"/>
          <w:numId w:val="15"/>
        </w:numPr>
        <w:spacing w:after="0" w:line="480" w:lineRule="auto"/>
        <w:ind w:left="851"/>
        <w:rPr>
          <w:rFonts w:ascii="Times New Roman" w:hAnsi="Times New Roman" w:cs="Times New Roman"/>
          <w:sz w:val="24"/>
          <w:lang w:val="id-ID"/>
        </w:rPr>
      </w:pPr>
      <w:r>
        <w:rPr>
          <w:rFonts w:ascii="Times New Roman" w:hAnsi="Times New Roman" w:cs="Times New Roman"/>
          <w:sz w:val="24"/>
          <w:lang w:val="id-ID"/>
        </w:rPr>
        <w:t>M</w:t>
      </w:r>
      <w:r w:rsidR="00734DEE" w:rsidRPr="00734DEE">
        <w:rPr>
          <w:rFonts w:ascii="Times New Roman" w:hAnsi="Times New Roman" w:cs="Times New Roman"/>
          <w:sz w:val="24"/>
          <w:lang w:val="id-ID"/>
        </w:rPr>
        <w:t>enerima rujukan horizontal dari Fasilitas Pelayanan</w:t>
      </w:r>
      <w:r>
        <w:rPr>
          <w:rFonts w:ascii="Times New Roman" w:hAnsi="Times New Roman" w:cs="Times New Roman"/>
          <w:sz w:val="24"/>
          <w:lang w:val="id-ID"/>
        </w:rPr>
        <w:t>.</w:t>
      </w:r>
    </w:p>
    <w:p w14:paraId="1367C6AE" w14:textId="77777777" w:rsidR="00F109D9" w:rsidRPr="001F1731" w:rsidRDefault="00F109D9" w:rsidP="00F109D9">
      <w:pPr>
        <w:pStyle w:val="ListParagraph"/>
        <w:spacing w:after="0" w:line="480" w:lineRule="auto"/>
        <w:ind w:left="851"/>
        <w:rPr>
          <w:rFonts w:ascii="Times New Roman" w:hAnsi="Times New Roman" w:cs="Times New Roman"/>
          <w:sz w:val="24"/>
          <w:lang w:val="id-ID"/>
        </w:rPr>
      </w:pPr>
    </w:p>
    <w:p w14:paraId="2F5D0AFE" w14:textId="644E48DF" w:rsidR="00F22BB2" w:rsidRPr="0049175E" w:rsidRDefault="00C13A38" w:rsidP="00F109D9">
      <w:pPr>
        <w:pStyle w:val="Heading2"/>
        <w:rPr>
          <w:lang w:val="id-ID"/>
        </w:rPr>
      </w:pPr>
      <w:bookmarkStart w:id="35" w:name="_Toc211863212"/>
      <w:r w:rsidRPr="002A539D">
        <w:rPr>
          <w:rFonts w:ascii="Times New Roman" w:hAnsi="Times New Roman" w:cs="Times New Roman"/>
          <w:b/>
          <w:color w:val="000000" w:themeColor="text1"/>
          <w:sz w:val="24"/>
          <w:lang w:val="id-ID"/>
        </w:rPr>
        <w:t>2.2</w:t>
      </w:r>
      <w:r w:rsidR="007332CD" w:rsidRPr="002A539D">
        <w:rPr>
          <w:rFonts w:ascii="Times New Roman" w:hAnsi="Times New Roman" w:cs="Times New Roman"/>
          <w:b/>
          <w:color w:val="000000" w:themeColor="text1"/>
          <w:sz w:val="24"/>
          <w:lang w:val="id-ID"/>
        </w:rPr>
        <w:t>. Antibiotik</w:t>
      </w:r>
      <w:bookmarkEnd w:id="35"/>
    </w:p>
    <w:p w14:paraId="494B6BB4" w14:textId="1D88774D" w:rsidR="0069415A" w:rsidRPr="00C1179B" w:rsidRDefault="007332CD" w:rsidP="00F109D9">
      <w:pPr>
        <w:pStyle w:val="Heading3"/>
        <w:spacing w:before="0" w:line="480" w:lineRule="auto"/>
        <w:rPr>
          <w:rFonts w:ascii="Times New Roman" w:hAnsi="Times New Roman" w:cs="Times New Roman"/>
          <w:b/>
          <w:color w:val="000000" w:themeColor="text1"/>
          <w:lang w:val="id-ID"/>
        </w:rPr>
      </w:pPr>
      <w:bookmarkStart w:id="36" w:name="_Toc211863213"/>
      <w:r w:rsidRPr="002A539D">
        <w:rPr>
          <w:rFonts w:ascii="Times New Roman" w:hAnsi="Times New Roman" w:cs="Times New Roman"/>
          <w:b/>
          <w:color w:val="000000" w:themeColor="text1"/>
          <w:lang w:val="id-ID"/>
        </w:rPr>
        <w:t>2.2.1. Sejarah Antibiotik</w:t>
      </w:r>
      <w:bookmarkEnd w:id="36"/>
    </w:p>
    <w:p w14:paraId="5CECBD8F" w14:textId="5A376442" w:rsidR="007332CD" w:rsidRDefault="009B17D1" w:rsidP="00F109D9">
      <w:pPr>
        <w:spacing w:after="0" w:line="480" w:lineRule="auto"/>
        <w:ind w:firstLine="567"/>
        <w:rPr>
          <w:rFonts w:ascii="Times New Roman" w:hAnsi="Times New Roman" w:cs="Times New Roman"/>
          <w:sz w:val="24"/>
          <w:lang w:val="id-ID"/>
        </w:rPr>
      </w:pPr>
      <w:r>
        <w:rPr>
          <w:rFonts w:ascii="Times New Roman" w:hAnsi="Times New Roman" w:cs="Times New Roman"/>
          <w:sz w:val="24"/>
          <w:lang w:val="id-ID"/>
        </w:rPr>
        <w:t>Antibiotik</w:t>
      </w:r>
      <w:r w:rsidR="007332CD" w:rsidRPr="007473A4">
        <w:rPr>
          <w:rFonts w:ascii="Times New Roman" w:hAnsi="Times New Roman" w:cs="Times New Roman"/>
          <w:sz w:val="24"/>
          <w:lang w:val="id-ID"/>
        </w:rPr>
        <w:t xml:space="preserve"> ditemukan pada tahun 1928 oleh Sir Alexander Fleming (Fleming, 1929). Sejak ditemukannya antibiotik sebagai agen antimikroba, antibiotik dikenal telah menyelamatkan banyak nyawa terutama pada penggunaannya selama Perang Dunia II (Sengupta, 2013; Wright, 2014). Namun, pada tahun 2013 </w:t>
      </w:r>
      <w:r w:rsidR="007332CD" w:rsidRPr="007473A4">
        <w:rPr>
          <w:rFonts w:ascii="Times New Roman" w:hAnsi="Times New Roman" w:cs="Times New Roman"/>
          <w:i/>
          <w:sz w:val="24"/>
          <w:lang w:val="id-ID"/>
        </w:rPr>
        <w:t xml:space="preserve">Central for Disease Control and Prevention </w:t>
      </w:r>
      <w:r w:rsidR="007332CD" w:rsidRPr="007473A4">
        <w:rPr>
          <w:rFonts w:ascii="Times New Roman" w:hAnsi="Times New Roman" w:cs="Times New Roman"/>
          <w:sz w:val="24"/>
          <w:lang w:val="id-ID"/>
        </w:rPr>
        <w:t xml:space="preserve">(CDC) mengumumkan bahwa saat ini manusia telah memasuki </w:t>
      </w:r>
      <w:r w:rsidR="007332CD" w:rsidRPr="007473A4">
        <w:rPr>
          <w:rFonts w:ascii="Times New Roman" w:hAnsi="Times New Roman" w:cs="Times New Roman"/>
          <w:i/>
          <w:sz w:val="24"/>
          <w:lang w:val="id-ID"/>
        </w:rPr>
        <w:t>“post-antibiotic era”</w:t>
      </w:r>
      <w:r w:rsidR="007332CD" w:rsidRPr="007473A4">
        <w:rPr>
          <w:rFonts w:ascii="Times New Roman" w:hAnsi="Times New Roman" w:cs="Times New Roman"/>
          <w:sz w:val="24"/>
          <w:lang w:val="id-ID"/>
        </w:rPr>
        <w:t xml:space="preserve"> </w:t>
      </w:r>
      <w:r w:rsidR="007332CD" w:rsidRPr="007473A4">
        <w:rPr>
          <w:rFonts w:ascii="Times New Roman" w:hAnsi="Times New Roman" w:cs="Times New Roman"/>
          <w:i/>
          <w:sz w:val="24"/>
          <w:lang w:val="id-ID"/>
        </w:rPr>
        <w:t>dan World Health Organization</w:t>
      </w:r>
      <w:r w:rsidR="007332CD" w:rsidRPr="007473A4">
        <w:rPr>
          <w:rFonts w:ascii="Times New Roman" w:hAnsi="Times New Roman" w:cs="Times New Roman"/>
          <w:sz w:val="24"/>
          <w:lang w:val="id-ID"/>
        </w:rPr>
        <w:t xml:space="preserve"> (WHO) pada tahun 2014 memperingatkan bahwa krisis resistensi antibiotik telah menjadi ancaman kesehatan serius di dunia (WHO, 2011; Michael, 2014; Spellberg, 2014)</w:t>
      </w:r>
    </w:p>
    <w:p w14:paraId="5AC3A25A" w14:textId="1B233392" w:rsidR="00584708" w:rsidRPr="007473A4" w:rsidRDefault="00345576" w:rsidP="00F109D9">
      <w:pPr>
        <w:spacing w:after="0" w:line="480" w:lineRule="auto"/>
        <w:ind w:firstLine="420"/>
        <w:rPr>
          <w:rFonts w:ascii="Times New Roman" w:hAnsi="Times New Roman" w:cs="Times New Roman"/>
          <w:sz w:val="24"/>
          <w:lang w:val="id-ID"/>
        </w:rPr>
      </w:pPr>
      <w:r>
        <w:rPr>
          <w:rFonts w:ascii="Times New Roman" w:hAnsi="Times New Roman" w:cs="Times New Roman"/>
          <w:sz w:val="24"/>
          <w:lang w:val="id-ID"/>
        </w:rPr>
        <w:t xml:space="preserve">Antibiotik mempunyai peran penting pada pengobatan penyakit infeksi pada abad ke 20 yaitu sejak ditemukannya penisilin pada era tahun 1920an. Selanjutnya ratusan antibiotik telah diproduksi dan sintesis untuk penggunaan klinik. </w:t>
      </w:r>
      <w:r>
        <w:rPr>
          <w:rFonts w:ascii="Times New Roman" w:hAnsi="Times New Roman" w:cs="Times New Roman"/>
          <w:sz w:val="24"/>
          <w:lang w:val="id-ID"/>
        </w:rPr>
        <w:lastRenderedPageBreak/>
        <w:t>Banyaknya jumlah serta variasi antibiotik yang ada pada saat ini memberi kesempatan yang lebih luas kepada para klinisi di dalam pemakaianya.Namun perkembangan ini juga membuat para klinisi sulit untuk menentukan pengobatan penyakit infeksi (Sudigdaodi, 2015).</w:t>
      </w:r>
    </w:p>
    <w:p w14:paraId="0130EF72" w14:textId="77777777" w:rsidR="00F33D8D" w:rsidRPr="002A539D" w:rsidRDefault="00F33D8D" w:rsidP="00F109D9">
      <w:pPr>
        <w:pStyle w:val="Heading3"/>
        <w:spacing w:before="0" w:line="480" w:lineRule="auto"/>
        <w:rPr>
          <w:rFonts w:ascii="Times New Roman" w:hAnsi="Times New Roman" w:cs="Times New Roman"/>
          <w:b/>
          <w:color w:val="000000" w:themeColor="text1"/>
          <w:lang w:val="id-ID"/>
        </w:rPr>
      </w:pPr>
      <w:bookmarkStart w:id="37" w:name="_Toc211863214"/>
      <w:r w:rsidRPr="002A539D">
        <w:rPr>
          <w:rFonts w:ascii="Times New Roman" w:hAnsi="Times New Roman" w:cs="Times New Roman"/>
          <w:b/>
          <w:color w:val="000000" w:themeColor="text1"/>
          <w:lang w:val="id-ID"/>
        </w:rPr>
        <w:t>2.2.2. Devinisi Antibiotik</w:t>
      </w:r>
      <w:bookmarkEnd w:id="37"/>
    </w:p>
    <w:p w14:paraId="707D9BC5" w14:textId="1C5E59F6" w:rsidR="005B6A51" w:rsidRPr="007473A4" w:rsidRDefault="005B6A51" w:rsidP="00F109D9">
      <w:pPr>
        <w:spacing w:after="0" w:line="480" w:lineRule="auto"/>
        <w:ind w:firstLine="567"/>
        <w:rPr>
          <w:rFonts w:ascii="Times New Roman" w:hAnsi="Times New Roman" w:cs="Times New Roman"/>
          <w:sz w:val="24"/>
          <w:lang w:val="id-ID"/>
        </w:rPr>
      </w:pPr>
      <w:r w:rsidRPr="005B6A51">
        <w:rPr>
          <w:rFonts w:ascii="Times New Roman" w:hAnsi="Times New Roman" w:cs="Times New Roman"/>
          <w:sz w:val="24"/>
          <w:lang w:val="id-ID"/>
        </w:rPr>
        <w:t xml:space="preserve">Antibiotik adalah obat yang digunakan untuk mencegah dan mengobati </w:t>
      </w:r>
      <w:r>
        <w:rPr>
          <w:rFonts w:ascii="Times New Roman" w:hAnsi="Times New Roman" w:cs="Times New Roman"/>
          <w:sz w:val="24"/>
          <w:lang w:val="id-ID"/>
        </w:rPr>
        <w:t xml:space="preserve">infeksi </w:t>
      </w:r>
      <w:r w:rsidRPr="005B6A51">
        <w:rPr>
          <w:rFonts w:ascii="Times New Roman" w:hAnsi="Times New Roman" w:cs="Times New Roman"/>
          <w:sz w:val="24"/>
          <w:lang w:val="id-ID"/>
        </w:rPr>
        <w:t>bakteri dengan membunuh atau menghamb</w:t>
      </w:r>
      <w:r>
        <w:rPr>
          <w:rFonts w:ascii="Times New Roman" w:hAnsi="Times New Roman" w:cs="Times New Roman"/>
          <w:sz w:val="24"/>
          <w:lang w:val="id-ID"/>
        </w:rPr>
        <w:t xml:space="preserve">at pertumbuhan bakteri penyebab </w:t>
      </w:r>
      <w:r w:rsidRPr="005B6A51">
        <w:rPr>
          <w:rFonts w:ascii="Times New Roman" w:hAnsi="Times New Roman" w:cs="Times New Roman"/>
          <w:sz w:val="24"/>
          <w:lang w:val="id-ID"/>
        </w:rPr>
        <w:t>penyakit. Penggunaan antibiotik dapat sangat bermanfaat dan menguntungkan</w:t>
      </w:r>
      <w:r>
        <w:rPr>
          <w:rFonts w:ascii="Times New Roman" w:hAnsi="Times New Roman" w:cs="Times New Roman"/>
          <w:sz w:val="24"/>
          <w:lang w:val="id-ID"/>
        </w:rPr>
        <w:t xml:space="preserve"> </w:t>
      </w:r>
      <w:r w:rsidRPr="005B6A51">
        <w:rPr>
          <w:rFonts w:ascii="Times New Roman" w:hAnsi="Times New Roman" w:cs="Times New Roman"/>
          <w:sz w:val="24"/>
          <w:lang w:val="id-ID"/>
        </w:rPr>
        <w:t>apabila digunakan secara tepat. Akan tetapi, jika tidak digunakan secara tepat dapat</w:t>
      </w:r>
      <w:r>
        <w:rPr>
          <w:rFonts w:ascii="Times New Roman" w:hAnsi="Times New Roman" w:cs="Times New Roman"/>
          <w:sz w:val="24"/>
          <w:lang w:val="id-ID"/>
        </w:rPr>
        <w:t xml:space="preserve"> </w:t>
      </w:r>
      <w:r w:rsidRPr="005B6A51">
        <w:rPr>
          <w:rFonts w:ascii="Times New Roman" w:hAnsi="Times New Roman" w:cs="Times New Roman"/>
          <w:sz w:val="24"/>
          <w:lang w:val="id-ID"/>
        </w:rPr>
        <w:t>menimbulkan berbagai masalah salah satunya re</w:t>
      </w:r>
      <w:r>
        <w:rPr>
          <w:rFonts w:ascii="Times New Roman" w:hAnsi="Times New Roman" w:cs="Times New Roman"/>
          <w:sz w:val="24"/>
          <w:lang w:val="id-ID"/>
        </w:rPr>
        <w:t xml:space="preserve">sistansi antibiotik. Resistansi </w:t>
      </w:r>
      <w:r w:rsidRPr="005B6A51">
        <w:rPr>
          <w:rFonts w:ascii="Times New Roman" w:hAnsi="Times New Roman" w:cs="Times New Roman"/>
          <w:sz w:val="24"/>
          <w:lang w:val="id-ID"/>
        </w:rPr>
        <w:t>antibiotik adalah isu kesehatan yang sampai saat ini mengancam dunia. Resistansi</w:t>
      </w:r>
      <w:r>
        <w:rPr>
          <w:rFonts w:ascii="Times New Roman" w:hAnsi="Times New Roman" w:cs="Times New Roman"/>
          <w:sz w:val="24"/>
          <w:lang w:val="id-ID"/>
        </w:rPr>
        <w:t xml:space="preserve"> </w:t>
      </w:r>
      <w:r w:rsidRPr="005B6A51">
        <w:rPr>
          <w:rFonts w:ascii="Times New Roman" w:hAnsi="Times New Roman" w:cs="Times New Roman"/>
          <w:sz w:val="24"/>
          <w:lang w:val="id-ID"/>
        </w:rPr>
        <w:t>antibiotik dapat menyebabkan bakteri tidak be</w:t>
      </w:r>
      <w:r>
        <w:rPr>
          <w:rFonts w:ascii="Times New Roman" w:hAnsi="Times New Roman" w:cs="Times New Roman"/>
          <w:sz w:val="24"/>
          <w:lang w:val="id-ID"/>
        </w:rPr>
        <w:t xml:space="preserve">reaksi terhadap antibiotik yang </w:t>
      </w:r>
      <w:r w:rsidRPr="005B6A51">
        <w:rPr>
          <w:rFonts w:ascii="Times New Roman" w:hAnsi="Times New Roman" w:cs="Times New Roman"/>
          <w:sz w:val="24"/>
          <w:lang w:val="id-ID"/>
        </w:rPr>
        <w:t>seharusnya dapat menghambat pertumbuh</w:t>
      </w:r>
      <w:r>
        <w:rPr>
          <w:rFonts w:ascii="Times New Roman" w:hAnsi="Times New Roman" w:cs="Times New Roman"/>
          <w:sz w:val="24"/>
          <w:lang w:val="id-ID"/>
        </w:rPr>
        <w:t xml:space="preserve">an ataupun membunuhnya. Hal ini </w:t>
      </w:r>
      <w:r w:rsidRPr="005B6A51">
        <w:rPr>
          <w:rFonts w:ascii="Times New Roman" w:hAnsi="Times New Roman" w:cs="Times New Roman"/>
          <w:sz w:val="24"/>
          <w:lang w:val="id-ID"/>
        </w:rPr>
        <w:t>berdampak pada penurunan efektivitas antibiotik dalam mengobati infeksi pada</w:t>
      </w:r>
      <w:r>
        <w:rPr>
          <w:rFonts w:ascii="Times New Roman" w:hAnsi="Times New Roman" w:cs="Times New Roman"/>
          <w:sz w:val="24"/>
          <w:lang w:val="id-ID"/>
        </w:rPr>
        <w:t xml:space="preserve"> </w:t>
      </w:r>
      <w:r w:rsidRPr="005B6A51">
        <w:rPr>
          <w:rFonts w:ascii="Times New Roman" w:hAnsi="Times New Roman" w:cs="Times New Roman"/>
          <w:sz w:val="24"/>
          <w:lang w:val="id-ID"/>
        </w:rPr>
        <w:t>manusia, tumbuhan, dan hewan. Selain itu, akan terjadi peningkatan angka infeksi</w:t>
      </w:r>
      <w:r>
        <w:rPr>
          <w:rFonts w:ascii="Times New Roman" w:hAnsi="Times New Roman" w:cs="Times New Roman"/>
          <w:sz w:val="24"/>
          <w:lang w:val="id-ID"/>
        </w:rPr>
        <w:t xml:space="preserve"> </w:t>
      </w:r>
      <w:r w:rsidRPr="005B6A51">
        <w:rPr>
          <w:rFonts w:ascii="Times New Roman" w:hAnsi="Times New Roman" w:cs="Times New Roman"/>
          <w:sz w:val="24"/>
          <w:lang w:val="id-ID"/>
        </w:rPr>
        <w:t>dan kematian, biaya, dan lama perawatan menjad</w:t>
      </w:r>
      <w:r>
        <w:rPr>
          <w:rFonts w:ascii="Times New Roman" w:hAnsi="Times New Roman" w:cs="Times New Roman"/>
          <w:sz w:val="24"/>
          <w:lang w:val="id-ID"/>
        </w:rPr>
        <w:t xml:space="preserve">i lebih tinggi, dan risiko efek </w:t>
      </w:r>
      <w:r w:rsidRPr="005B6A51">
        <w:rPr>
          <w:rFonts w:ascii="Times New Roman" w:hAnsi="Times New Roman" w:cs="Times New Roman"/>
          <w:sz w:val="24"/>
          <w:lang w:val="id-ID"/>
        </w:rPr>
        <w:t>samping akibat penggunaan obat dengan dosis tinggi dan pengobatan ganda lebih</w:t>
      </w:r>
      <w:r>
        <w:rPr>
          <w:rFonts w:ascii="Times New Roman" w:hAnsi="Times New Roman" w:cs="Times New Roman"/>
          <w:sz w:val="24"/>
          <w:lang w:val="id-ID"/>
        </w:rPr>
        <w:t xml:space="preserve"> </w:t>
      </w:r>
      <w:r w:rsidRPr="005B6A51">
        <w:rPr>
          <w:rFonts w:ascii="Times New Roman" w:hAnsi="Times New Roman" w:cs="Times New Roman"/>
          <w:sz w:val="24"/>
          <w:lang w:val="id-ID"/>
        </w:rPr>
        <w:t>besar (Wulandari dan Rahmawardany, 2022).</w:t>
      </w:r>
    </w:p>
    <w:p w14:paraId="3F7EE008" w14:textId="571EE479" w:rsidR="0049175E" w:rsidRDefault="0049175E" w:rsidP="00F109D9">
      <w:pPr>
        <w:pStyle w:val="Heading3"/>
        <w:spacing w:before="0" w:line="480" w:lineRule="auto"/>
        <w:rPr>
          <w:rFonts w:ascii="Times New Roman" w:hAnsi="Times New Roman" w:cs="Times New Roman"/>
          <w:b/>
          <w:color w:val="000000" w:themeColor="text1"/>
          <w:lang w:val="id-ID"/>
        </w:rPr>
      </w:pPr>
      <w:bookmarkStart w:id="38" w:name="_Toc211863215"/>
      <w:r>
        <w:rPr>
          <w:rFonts w:ascii="Times New Roman" w:hAnsi="Times New Roman" w:cs="Times New Roman"/>
          <w:b/>
          <w:color w:val="000000" w:themeColor="text1"/>
          <w:lang w:val="id-ID"/>
        </w:rPr>
        <w:t>2.2.3. Mekanisme</w:t>
      </w:r>
      <w:r w:rsidR="00A224E7" w:rsidRPr="002A539D">
        <w:rPr>
          <w:rFonts w:ascii="Times New Roman" w:hAnsi="Times New Roman" w:cs="Times New Roman"/>
          <w:b/>
          <w:color w:val="000000" w:themeColor="text1"/>
          <w:lang w:val="id-ID"/>
        </w:rPr>
        <w:t xml:space="preserve"> A</w:t>
      </w:r>
      <w:r w:rsidR="00D41CE4" w:rsidRPr="002A539D">
        <w:rPr>
          <w:rFonts w:ascii="Times New Roman" w:hAnsi="Times New Roman" w:cs="Times New Roman"/>
          <w:b/>
          <w:color w:val="000000" w:themeColor="text1"/>
          <w:lang w:val="id-ID"/>
        </w:rPr>
        <w:t>ntibiotik</w:t>
      </w:r>
      <w:bookmarkEnd w:id="38"/>
    </w:p>
    <w:p w14:paraId="3DBD34AB" w14:textId="248D7A8A" w:rsidR="0049175E" w:rsidRDefault="0049175E" w:rsidP="00F109D9">
      <w:pPr>
        <w:spacing w:after="0" w:line="480" w:lineRule="auto"/>
        <w:ind w:firstLine="420"/>
        <w:rPr>
          <w:rFonts w:ascii="Times New Roman" w:hAnsi="Times New Roman" w:cs="Times New Roman"/>
          <w:sz w:val="24"/>
          <w:lang w:val="id-ID"/>
        </w:rPr>
      </w:pPr>
      <w:r>
        <w:rPr>
          <w:rFonts w:ascii="Times New Roman" w:hAnsi="Times New Roman" w:cs="Times New Roman"/>
          <w:sz w:val="24"/>
          <w:lang w:val="id-ID"/>
        </w:rPr>
        <w:t xml:space="preserve">Membunuh mikroorganisme relatif mudah apabila tidak memandang </w:t>
      </w:r>
      <w:r>
        <w:rPr>
          <w:rFonts w:ascii="Times New Roman" w:hAnsi="Times New Roman" w:cs="Times New Roman"/>
          <w:sz w:val="24"/>
          <w:lang w:val="id-ID"/>
        </w:rPr>
        <w:lastRenderedPageBreak/>
        <w:t xml:space="preserve">salektivitas, sebab mikroorganisme dapat dibunuh dengan berbagai cara yaitu dengan pemanasan, radiasi serta penggunaan bahan kimia </w:t>
      </w:r>
      <w:r w:rsidR="006D71F1">
        <w:rPr>
          <w:rFonts w:ascii="Times New Roman" w:hAnsi="Times New Roman" w:cs="Times New Roman"/>
          <w:sz w:val="24"/>
          <w:lang w:val="id-ID"/>
        </w:rPr>
        <w:t>seperti asam yang pekat.Namun membunuh secara spesifik tanpa tanpa merusak sel dan jaringan akan lebih sulit. Berdasarkan formulasi yang di kemukakan oleh Paul Ehrlich pada tahun</w:t>
      </w:r>
      <w:r w:rsidR="00345576">
        <w:rPr>
          <w:rFonts w:ascii="Times New Roman" w:hAnsi="Times New Roman" w:cs="Times New Roman"/>
          <w:sz w:val="24"/>
          <w:lang w:val="id-ID"/>
        </w:rPr>
        <w:t xml:space="preserve"> </w:t>
      </w:r>
      <w:r w:rsidR="006D71F1">
        <w:rPr>
          <w:rFonts w:ascii="Times New Roman" w:hAnsi="Times New Roman" w:cs="Times New Roman"/>
          <w:sz w:val="24"/>
          <w:lang w:val="id-ID"/>
        </w:rPr>
        <w:t>1906 yang diinginkan adalah khemoterafi spesifik dengan prinsip toksisitas selektif (Sudigoadi, 2015).</w:t>
      </w:r>
    </w:p>
    <w:p w14:paraId="6AA5F143" w14:textId="3E369FA0" w:rsidR="0078307B" w:rsidRDefault="0078307B" w:rsidP="00F109D9">
      <w:pPr>
        <w:spacing w:after="0" w:line="480" w:lineRule="auto"/>
        <w:ind w:firstLine="420"/>
        <w:rPr>
          <w:rFonts w:ascii="Times New Roman" w:hAnsi="Times New Roman" w:cs="Times New Roman"/>
          <w:sz w:val="24"/>
          <w:lang w:val="id-ID"/>
        </w:rPr>
      </w:pPr>
      <w:r>
        <w:rPr>
          <w:rFonts w:ascii="Times New Roman" w:hAnsi="Times New Roman" w:cs="Times New Roman"/>
          <w:sz w:val="24"/>
          <w:lang w:val="id-ID"/>
        </w:rPr>
        <w:t>Secara umum mekanisme kerja antibiotik pada sel bakteri dapat menjadi melalui beberapa cara yaitu :</w:t>
      </w:r>
    </w:p>
    <w:p w14:paraId="50969E88" w14:textId="5EF37E78" w:rsidR="0078307B" w:rsidRDefault="0078307B" w:rsidP="00825086">
      <w:pPr>
        <w:pStyle w:val="ListParagraph"/>
        <w:numPr>
          <w:ilvl w:val="0"/>
          <w:numId w:val="4"/>
        </w:numPr>
        <w:spacing w:after="0" w:line="480" w:lineRule="auto"/>
        <w:rPr>
          <w:rFonts w:ascii="Times New Roman" w:hAnsi="Times New Roman" w:cs="Times New Roman"/>
          <w:sz w:val="24"/>
          <w:lang w:val="id-ID"/>
        </w:rPr>
      </w:pPr>
      <w:r w:rsidRPr="0078307B">
        <w:rPr>
          <w:rFonts w:ascii="Times New Roman" w:hAnsi="Times New Roman" w:cs="Times New Roman"/>
          <w:sz w:val="24"/>
          <w:lang w:val="id-ID"/>
        </w:rPr>
        <w:t>Menghamb</w:t>
      </w:r>
      <w:r>
        <w:rPr>
          <w:rFonts w:ascii="Times New Roman" w:hAnsi="Times New Roman" w:cs="Times New Roman"/>
          <w:sz w:val="24"/>
          <w:lang w:val="id-ID"/>
        </w:rPr>
        <w:t>at sintesis dinding sel bakteri.</w:t>
      </w:r>
    </w:p>
    <w:p w14:paraId="65620DD0" w14:textId="19BF74C5" w:rsidR="0078307B" w:rsidRDefault="0078307B" w:rsidP="00825086">
      <w:pPr>
        <w:pStyle w:val="ListParagraph"/>
        <w:numPr>
          <w:ilvl w:val="0"/>
          <w:numId w:val="4"/>
        </w:numPr>
        <w:spacing w:after="0" w:line="480" w:lineRule="auto"/>
        <w:rPr>
          <w:rFonts w:ascii="Times New Roman" w:hAnsi="Times New Roman" w:cs="Times New Roman"/>
          <w:sz w:val="24"/>
          <w:lang w:val="id-ID"/>
        </w:rPr>
      </w:pPr>
      <w:r>
        <w:rPr>
          <w:rFonts w:ascii="Times New Roman" w:hAnsi="Times New Roman" w:cs="Times New Roman"/>
          <w:sz w:val="24"/>
          <w:lang w:val="id-ID"/>
        </w:rPr>
        <w:t>Menghambat fungsi mambran plasma.</w:t>
      </w:r>
    </w:p>
    <w:p w14:paraId="60EF5DF1" w14:textId="4A068460" w:rsidR="0078307B" w:rsidRDefault="0078307B" w:rsidP="00825086">
      <w:pPr>
        <w:pStyle w:val="ListParagraph"/>
        <w:numPr>
          <w:ilvl w:val="0"/>
          <w:numId w:val="4"/>
        </w:numPr>
        <w:spacing w:after="0" w:line="480" w:lineRule="auto"/>
        <w:rPr>
          <w:rFonts w:ascii="Times New Roman" w:hAnsi="Times New Roman" w:cs="Times New Roman"/>
          <w:sz w:val="24"/>
          <w:lang w:val="id-ID"/>
        </w:rPr>
      </w:pPr>
      <w:r>
        <w:rPr>
          <w:rFonts w:ascii="Times New Roman" w:hAnsi="Times New Roman" w:cs="Times New Roman"/>
          <w:sz w:val="24"/>
          <w:lang w:val="id-ID"/>
        </w:rPr>
        <w:t>Manghambat sintesis asam nukleat</w:t>
      </w:r>
    </w:p>
    <w:p w14:paraId="77113E46" w14:textId="20A00518" w:rsidR="0078307B" w:rsidRDefault="0078307B" w:rsidP="00825086">
      <w:pPr>
        <w:pStyle w:val="ListParagraph"/>
        <w:numPr>
          <w:ilvl w:val="0"/>
          <w:numId w:val="4"/>
        </w:numPr>
        <w:spacing w:after="0" w:line="480" w:lineRule="auto"/>
        <w:rPr>
          <w:rFonts w:ascii="Times New Roman" w:hAnsi="Times New Roman" w:cs="Times New Roman"/>
          <w:sz w:val="24"/>
          <w:lang w:val="id-ID"/>
        </w:rPr>
      </w:pPr>
      <w:r>
        <w:rPr>
          <w:rFonts w:ascii="Times New Roman" w:hAnsi="Times New Roman" w:cs="Times New Roman"/>
          <w:sz w:val="24"/>
          <w:lang w:val="id-ID"/>
        </w:rPr>
        <w:t>Manghambat sintesis protein melalui penghambatan pada tahap translasi dan transkripsi meterial generik.</w:t>
      </w:r>
    </w:p>
    <w:p w14:paraId="023F7B3A" w14:textId="7509E407" w:rsidR="0078307B" w:rsidRPr="00C1179B" w:rsidRDefault="0078307B" w:rsidP="00825086">
      <w:pPr>
        <w:pStyle w:val="ListParagraph"/>
        <w:numPr>
          <w:ilvl w:val="0"/>
          <w:numId w:val="4"/>
        </w:numPr>
        <w:spacing w:after="0" w:line="480" w:lineRule="auto"/>
        <w:rPr>
          <w:rFonts w:ascii="Times New Roman" w:hAnsi="Times New Roman" w:cs="Times New Roman"/>
          <w:sz w:val="24"/>
          <w:lang w:val="id-ID"/>
        </w:rPr>
      </w:pPr>
      <w:r>
        <w:rPr>
          <w:rFonts w:ascii="Times New Roman" w:hAnsi="Times New Roman" w:cs="Times New Roman"/>
          <w:sz w:val="24"/>
          <w:lang w:val="id-ID"/>
        </w:rPr>
        <w:t>Manghambat metabolisme folat</w:t>
      </w:r>
    </w:p>
    <w:p w14:paraId="7BA474F8" w14:textId="4E5A612F" w:rsidR="0049175E" w:rsidRPr="001C1A67" w:rsidRDefault="00B519F1" w:rsidP="00F109D9">
      <w:pPr>
        <w:pStyle w:val="ListParagraph"/>
        <w:spacing w:after="0" w:line="480" w:lineRule="auto"/>
        <w:ind w:left="0"/>
        <w:outlineLvl w:val="2"/>
        <w:rPr>
          <w:rFonts w:ascii="Times New Roman" w:hAnsi="Times New Roman" w:cs="Times New Roman"/>
          <w:sz w:val="24"/>
          <w:lang w:val="id-ID"/>
        </w:rPr>
      </w:pPr>
      <w:bookmarkStart w:id="39" w:name="_Toc211863216"/>
      <w:r w:rsidRPr="001C1A67">
        <w:rPr>
          <w:rFonts w:ascii="Times New Roman" w:hAnsi="Times New Roman" w:cs="Times New Roman"/>
          <w:b/>
          <w:color w:val="000000" w:themeColor="text1"/>
          <w:sz w:val="24"/>
          <w:lang w:val="id-ID"/>
        </w:rPr>
        <w:t>2.2.4</w:t>
      </w:r>
      <w:r w:rsidR="0049175E" w:rsidRPr="001C1A67">
        <w:rPr>
          <w:rFonts w:ascii="Times New Roman" w:hAnsi="Times New Roman" w:cs="Times New Roman"/>
          <w:b/>
          <w:color w:val="000000" w:themeColor="text1"/>
          <w:sz w:val="24"/>
          <w:lang w:val="id-ID"/>
        </w:rPr>
        <w:t>. Penggunaan Antibiotik</w:t>
      </w:r>
      <w:bookmarkEnd w:id="39"/>
    </w:p>
    <w:p w14:paraId="4B60275C" w14:textId="0DD33BA9" w:rsidR="00EA5C03" w:rsidRPr="007473A4" w:rsidRDefault="00EA5C03" w:rsidP="00F109D9">
      <w:pPr>
        <w:spacing w:after="0" w:line="480" w:lineRule="auto"/>
        <w:ind w:firstLine="567"/>
        <w:rPr>
          <w:rFonts w:ascii="Times New Roman" w:hAnsi="Times New Roman" w:cs="Times New Roman"/>
          <w:sz w:val="24"/>
          <w:lang w:val="id-ID"/>
        </w:rPr>
      </w:pPr>
      <w:r w:rsidRPr="007473A4">
        <w:rPr>
          <w:rFonts w:ascii="Times New Roman" w:hAnsi="Times New Roman" w:cs="Times New Roman"/>
          <w:sz w:val="24"/>
          <w:lang w:val="id-ID"/>
        </w:rPr>
        <w:t xml:space="preserve">Pemberian edukasi mengenai cara penggunaan antibiotik yang benar dan pencegahan terjadinya infeksi menjadi hal hal yang sangat penting. Untuk mencegah dan menghindari resistensi pada penggunaan antibiotika maka diperlukan edukasi/informasi yang berhubungan dengan cara penggunaan antibiotika yang benar agar masyarakat memahami tentang penggunaan </w:t>
      </w:r>
      <w:r w:rsidRPr="007473A4">
        <w:rPr>
          <w:rFonts w:ascii="Times New Roman" w:hAnsi="Times New Roman" w:cs="Times New Roman"/>
          <w:sz w:val="24"/>
          <w:lang w:val="id-ID"/>
        </w:rPr>
        <w:lastRenderedPageBreak/>
        <w:t>antibiotika yang tepat dan rasional, serta pemberian edukasi terkait efek samping yang bisa di timbulkan dengan penggunaan antibiotik ( Dasopang E.S, dkk 2019).</w:t>
      </w:r>
    </w:p>
    <w:p w14:paraId="42D2D12F" w14:textId="77777777" w:rsidR="00A26B14" w:rsidRPr="005F3B1E" w:rsidRDefault="00A26B14" w:rsidP="00F109D9">
      <w:pPr>
        <w:spacing w:after="0" w:line="480" w:lineRule="auto"/>
        <w:ind w:firstLine="567"/>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Penggunaan antibiotik secara bijak adalah penggunaan antibiotik harus memenuhi prinsip :</w:t>
      </w:r>
    </w:p>
    <w:p w14:paraId="2CAFCCF8" w14:textId="5928CFD0" w:rsidR="00A26B14" w:rsidRPr="005F3B1E" w:rsidRDefault="00A26B14" w:rsidP="00825086">
      <w:pPr>
        <w:pStyle w:val="ListParagraph"/>
        <w:numPr>
          <w:ilvl w:val="0"/>
          <w:numId w:val="2"/>
        </w:numPr>
        <w:spacing w:after="0" w:line="480" w:lineRule="auto"/>
        <w:ind w:left="993"/>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 xml:space="preserve">Tepat </w:t>
      </w:r>
      <w:r w:rsidR="004E01EA" w:rsidRPr="005F3B1E">
        <w:rPr>
          <w:rFonts w:ascii="Times New Roman" w:hAnsi="Times New Roman" w:cs="Times New Roman"/>
          <w:color w:val="000000" w:themeColor="text1"/>
          <w:sz w:val="24"/>
          <w:lang w:val="id-ID"/>
        </w:rPr>
        <w:t>diagnosis</w:t>
      </w:r>
      <w:r w:rsidRPr="005F3B1E">
        <w:rPr>
          <w:rFonts w:ascii="Times New Roman" w:hAnsi="Times New Roman" w:cs="Times New Roman"/>
          <w:color w:val="000000" w:themeColor="text1"/>
          <w:sz w:val="24"/>
          <w:lang w:val="id-ID"/>
        </w:rPr>
        <w:t xml:space="preserve"> </w:t>
      </w:r>
    </w:p>
    <w:p w14:paraId="0DB94E0F" w14:textId="508A273D" w:rsidR="004E01EA" w:rsidRPr="005F3B1E" w:rsidRDefault="004E01EA" w:rsidP="00F109D9">
      <w:pPr>
        <w:pStyle w:val="ListParagraph"/>
        <w:spacing w:after="0" w:line="480" w:lineRule="auto"/>
        <w:ind w:left="993"/>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Tepat diagnosis penggunaan obat dapat dikatakan rasional apabila diberikan untuk diagnosis yang tepat.</w:t>
      </w:r>
    </w:p>
    <w:p w14:paraId="563A5145" w14:textId="77777777" w:rsidR="004E01EA" w:rsidRPr="005F3B1E" w:rsidRDefault="00A26B14" w:rsidP="00825086">
      <w:pPr>
        <w:pStyle w:val="ListParagraph"/>
        <w:numPr>
          <w:ilvl w:val="0"/>
          <w:numId w:val="2"/>
        </w:numPr>
        <w:spacing w:after="0" w:line="480" w:lineRule="auto"/>
        <w:ind w:left="993"/>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T</w:t>
      </w:r>
      <w:r w:rsidR="004E01EA" w:rsidRPr="005F3B1E">
        <w:rPr>
          <w:rFonts w:ascii="Times New Roman" w:hAnsi="Times New Roman" w:cs="Times New Roman"/>
          <w:color w:val="000000" w:themeColor="text1"/>
          <w:sz w:val="24"/>
          <w:lang w:val="id-ID"/>
        </w:rPr>
        <w:t>epat Indikasi Penyakit</w:t>
      </w:r>
    </w:p>
    <w:p w14:paraId="6F571836" w14:textId="31DE31E4" w:rsidR="00A26B14" w:rsidRPr="005F3B1E" w:rsidRDefault="004E01EA" w:rsidP="00F109D9">
      <w:pPr>
        <w:pStyle w:val="ListParagraph"/>
        <w:spacing w:after="0" w:line="480" w:lineRule="auto"/>
        <w:ind w:left="993"/>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 xml:space="preserve">Setiap obat memiliki spektrum terapi yang spesifik, seperti antibiotik yang diindikasikan untuk infeksi bakteri, dengan demikian  </w:t>
      </w:r>
    </w:p>
    <w:p w14:paraId="7B48D2D0" w14:textId="3A54BDE4" w:rsidR="00A26B14" w:rsidRPr="005F3B1E" w:rsidRDefault="004E01EA" w:rsidP="00825086">
      <w:pPr>
        <w:pStyle w:val="ListParagraph"/>
        <w:numPr>
          <w:ilvl w:val="0"/>
          <w:numId w:val="2"/>
        </w:numPr>
        <w:spacing w:after="0" w:line="480" w:lineRule="auto"/>
        <w:ind w:left="993"/>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Tepat jenis Antibiotik</w:t>
      </w:r>
      <w:r w:rsidR="00A26B14" w:rsidRPr="005F3B1E">
        <w:rPr>
          <w:rFonts w:ascii="Times New Roman" w:hAnsi="Times New Roman" w:cs="Times New Roman"/>
          <w:color w:val="000000" w:themeColor="text1"/>
          <w:sz w:val="24"/>
          <w:lang w:val="id-ID"/>
        </w:rPr>
        <w:t xml:space="preserve"> dengan mempertimbangkan kemampuan antibiotik, keamanan, dampak resiko resistensi, hasil pemeriksaan laboratorium</w:t>
      </w:r>
    </w:p>
    <w:p w14:paraId="686DD919" w14:textId="590F5E64" w:rsidR="008215BF" w:rsidRPr="005F3B1E" w:rsidRDefault="00A26B14" w:rsidP="00825086">
      <w:pPr>
        <w:pStyle w:val="ListParagraph"/>
        <w:numPr>
          <w:ilvl w:val="0"/>
          <w:numId w:val="2"/>
        </w:numPr>
        <w:spacing w:after="0" w:line="480" w:lineRule="auto"/>
        <w:ind w:left="993"/>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Tepat pemberian dos</w:t>
      </w:r>
      <w:r w:rsidR="004E01EA" w:rsidRPr="005F3B1E">
        <w:rPr>
          <w:rFonts w:ascii="Times New Roman" w:hAnsi="Times New Roman" w:cs="Times New Roman"/>
          <w:color w:val="000000" w:themeColor="text1"/>
          <w:sz w:val="24"/>
          <w:lang w:val="id-ID"/>
        </w:rPr>
        <w:t xml:space="preserve">is meliputi dosis </w:t>
      </w:r>
      <w:r w:rsidRPr="005F3B1E">
        <w:rPr>
          <w:rFonts w:ascii="Times New Roman" w:hAnsi="Times New Roman" w:cs="Times New Roman"/>
          <w:color w:val="000000" w:themeColor="text1"/>
          <w:sz w:val="24"/>
          <w:lang w:val="id-ID"/>
        </w:rPr>
        <w:t>rute pemberian, interval dan lama pemberian (Kemenkes RI, 2021)</w:t>
      </w:r>
    </w:p>
    <w:p w14:paraId="3DA50A08" w14:textId="7DD927DE" w:rsidR="009409D4" w:rsidRPr="005F3B1E" w:rsidRDefault="009409D4" w:rsidP="00825086">
      <w:pPr>
        <w:pStyle w:val="ListParagraph"/>
        <w:numPr>
          <w:ilvl w:val="0"/>
          <w:numId w:val="2"/>
        </w:numPr>
        <w:spacing w:after="0" w:line="480" w:lineRule="auto"/>
        <w:ind w:left="993"/>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Tepat waktu pemberian yaitu pemberian jumlah obat sesuai dengan waktu terapi yang seharusnya.</w:t>
      </w:r>
    </w:p>
    <w:p w14:paraId="7550808E" w14:textId="54CE9222" w:rsidR="008215BF" w:rsidRPr="005F3B1E" w:rsidRDefault="00B519F1" w:rsidP="00F109D9">
      <w:pPr>
        <w:pStyle w:val="Heading3"/>
        <w:rPr>
          <w:rFonts w:ascii="Times New Roman" w:hAnsi="Times New Roman" w:cs="Times New Roman"/>
          <w:b/>
          <w:color w:val="000000" w:themeColor="text1"/>
          <w:lang w:val="id-ID"/>
        </w:rPr>
      </w:pPr>
      <w:bookmarkStart w:id="40" w:name="_Toc211863217"/>
      <w:r w:rsidRPr="005F3B1E">
        <w:rPr>
          <w:rFonts w:ascii="Times New Roman" w:hAnsi="Times New Roman" w:cs="Times New Roman"/>
          <w:b/>
          <w:color w:val="000000" w:themeColor="text1"/>
          <w:lang w:val="id-ID"/>
        </w:rPr>
        <w:t>2.2.5. Golongan A</w:t>
      </w:r>
      <w:r w:rsidR="00A424A1" w:rsidRPr="005F3B1E">
        <w:rPr>
          <w:rFonts w:ascii="Times New Roman" w:hAnsi="Times New Roman" w:cs="Times New Roman"/>
          <w:b/>
          <w:color w:val="000000" w:themeColor="text1"/>
          <w:lang w:val="id-ID"/>
        </w:rPr>
        <w:t>ntibioti</w:t>
      </w:r>
      <w:r w:rsidR="00CC6D9A" w:rsidRPr="005F3B1E">
        <w:rPr>
          <w:rFonts w:ascii="Times New Roman" w:hAnsi="Times New Roman" w:cs="Times New Roman"/>
          <w:b/>
          <w:color w:val="000000" w:themeColor="text1"/>
          <w:lang w:val="id-ID"/>
        </w:rPr>
        <w:t>k</w:t>
      </w:r>
      <w:bookmarkEnd w:id="40"/>
    </w:p>
    <w:p w14:paraId="50057939" w14:textId="7A38AF25" w:rsidR="005B6A51" w:rsidRPr="005F3B1E" w:rsidRDefault="005B6A51" w:rsidP="00825086">
      <w:pPr>
        <w:pStyle w:val="ListParagraph"/>
        <w:numPr>
          <w:ilvl w:val="0"/>
          <w:numId w:val="5"/>
        </w:numPr>
        <w:spacing w:after="0" w:line="480" w:lineRule="auto"/>
        <w:rPr>
          <w:rFonts w:ascii="Times New Roman" w:hAnsi="Times New Roman" w:cs="Times New Roman"/>
          <w:b/>
          <w:color w:val="000000" w:themeColor="text1"/>
          <w:lang w:val="id-ID"/>
        </w:rPr>
      </w:pPr>
      <w:r w:rsidRPr="005F3B1E">
        <w:rPr>
          <w:rFonts w:ascii="Times New Roman" w:hAnsi="Times New Roman" w:cs="Times New Roman"/>
          <w:color w:val="000000" w:themeColor="text1"/>
          <w:sz w:val="24"/>
          <w:lang w:val="id-ID"/>
        </w:rPr>
        <w:t>β-Laktam</w:t>
      </w:r>
    </w:p>
    <w:p w14:paraId="555CAF64" w14:textId="77777777" w:rsidR="0069415A" w:rsidRDefault="00CA07AE" w:rsidP="00F109D9">
      <w:pPr>
        <w:pStyle w:val="ListParagraph"/>
        <w:spacing w:after="0" w:line="480" w:lineRule="auto"/>
        <w:ind w:left="360"/>
        <w:rPr>
          <w:rFonts w:ascii="Times New Roman" w:hAnsi="Times New Roman" w:cs="Times New Roman"/>
          <w:sz w:val="24"/>
          <w:lang w:val="id-ID"/>
        </w:rPr>
      </w:pPr>
      <w:r w:rsidRPr="005F3B1E">
        <w:rPr>
          <w:rFonts w:ascii="Times New Roman" w:hAnsi="Times New Roman" w:cs="Times New Roman"/>
          <w:color w:val="000000" w:themeColor="text1"/>
          <w:sz w:val="24"/>
          <w:lang w:val="id-ID"/>
        </w:rPr>
        <w:t xml:space="preserve">  </w:t>
      </w:r>
      <w:r w:rsidR="005B6A51" w:rsidRPr="005F3B1E">
        <w:rPr>
          <w:rFonts w:ascii="Times New Roman" w:hAnsi="Times New Roman" w:cs="Times New Roman"/>
          <w:color w:val="000000" w:themeColor="text1"/>
          <w:sz w:val="24"/>
          <w:lang w:val="id-ID"/>
        </w:rPr>
        <w:t>Antibiotik yang termasuk ke d</w:t>
      </w:r>
      <w:r w:rsidRPr="005F3B1E">
        <w:rPr>
          <w:rFonts w:ascii="Times New Roman" w:hAnsi="Times New Roman" w:cs="Times New Roman"/>
          <w:color w:val="000000" w:themeColor="text1"/>
          <w:sz w:val="24"/>
          <w:lang w:val="id-ID"/>
        </w:rPr>
        <w:t xml:space="preserve">alam golongan β-Laktam memiliki </w:t>
      </w:r>
      <w:r w:rsidR="005B6A51" w:rsidRPr="005F3B1E">
        <w:rPr>
          <w:rFonts w:ascii="Times New Roman" w:hAnsi="Times New Roman" w:cs="Times New Roman"/>
          <w:color w:val="000000" w:themeColor="text1"/>
          <w:sz w:val="24"/>
          <w:lang w:val="id-ID"/>
        </w:rPr>
        <w:t>komponen khas pada strukturnya, yaitu adanya cincin β-Laktam.</w:t>
      </w:r>
      <w:r w:rsidRPr="005F3B1E">
        <w:rPr>
          <w:rFonts w:ascii="Times New Roman" w:hAnsi="Times New Roman" w:cs="Times New Roman"/>
          <w:color w:val="000000" w:themeColor="text1"/>
          <w:sz w:val="24"/>
          <w:lang w:val="id-ID"/>
        </w:rPr>
        <w:t xml:space="preserve"> </w:t>
      </w:r>
      <w:r w:rsidR="005B6A51" w:rsidRPr="005F3B1E">
        <w:rPr>
          <w:rFonts w:ascii="Times New Roman" w:hAnsi="Times New Roman" w:cs="Times New Roman"/>
          <w:color w:val="000000" w:themeColor="text1"/>
          <w:sz w:val="24"/>
          <w:lang w:val="id-ID"/>
        </w:rPr>
        <w:t xml:space="preserve">Antibiotik </w:t>
      </w:r>
      <w:r w:rsidR="005B6A51" w:rsidRPr="005F3B1E">
        <w:rPr>
          <w:rFonts w:ascii="Times New Roman" w:hAnsi="Times New Roman" w:cs="Times New Roman"/>
          <w:color w:val="000000" w:themeColor="text1"/>
          <w:sz w:val="24"/>
          <w:lang w:val="id-ID"/>
        </w:rPr>
        <w:lastRenderedPageBreak/>
        <w:t>β-Laktam umumnya bersifat bakterisidal. Beta laktam</w:t>
      </w:r>
      <w:r w:rsidRPr="005F3B1E">
        <w:rPr>
          <w:rFonts w:ascii="Times New Roman" w:hAnsi="Times New Roman" w:cs="Times New Roman"/>
          <w:color w:val="000000" w:themeColor="text1"/>
          <w:sz w:val="24"/>
          <w:lang w:val="id-ID"/>
        </w:rPr>
        <w:t xml:space="preserve"> </w:t>
      </w:r>
      <w:r w:rsidR="005B6A51" w:rsidRPr="005F3B1E">
        <w:rPr>
          <w:rFonts w:ascii="Times New Roman" w:hAnsi="Times New Roman" w:cs="Times New Roman"/>
          <w:color w:val="000000" w:themeColor="text1"/>
          <w:sz w:val="24"/>
          <w:lang w:val="id-ID"/>
        </w:rPr>
        <w:t>bekerja melalui mekanisme menghambat sintesis dinding sel dengan</w:t>
      </w:r>
      <w:r w:rsidRPr="005F3B1E">
        <w:rPr>
          <w:rFonts w:ascii="Times New Roman" w:hAnsi="Times New Roman" w:cs="Times New Roman"/>
          <w:color w:val="000000" w:themeColor="text1"/>
          <w:sz w:val="24"/>
          <w:lang w:val="id-ID"/>
        </w:rPr>
        <w:t xml:space="preserve"> </w:t>
      </w:r>
      <w:r w:rsidR="005B6A51" w:rsidRPr="005F3B1E">
        <w:rPr>
          <w:rFonts w:ascii="Times New Roman" w:hAnsi="Times New Roman" w:cs="Times New Roman"/>
          <w:color w:val="000000" w:themeColor="text1"/>
          <w:sz w:val="24"/>
          <w:lang w:val="id-ID"/>
        </w:rPr>
        <w:t>mengikat PBP (Penicillin Binding Protein) pada bakteri dan</w:t>
      </w:r>
      <w:r w:rsidRPr="005F3B1E">
        <w:rPr>
          <w:rFonts w:ascii="Times New Roman" w:hAnsi="Times New Roman" w:cs="Times New Roman"/>
          <w:color w:val="000000" w:themeColor="text1"/>
          <w:sz w:val="24"/>
          <w:lang w:val="id-ID"/>
        </w:rPr>
        <w:t xml:space="preserve"> </w:t>
      </w:r>
      <w:r w:rsidR="005B6A51" w:rsidRPr="005F3B1E">
        <w:rPr>
          <w:rFonts w:ascii="Times New Roman" w:hAnsi="Times New Roman" w:cs="Times New Roman"/>
          <w:color w:val="000000" w:themeColor="text1"/>
          <w:sz w:val="24"/>
          <w:lang w:val="id-ID"/>
        </w:rPr>
        <w:t xml:space="preserve">mengganggu ikatan silang pada struktur peptidoglikan </w:t>
      </w:r>
      <w:r w:rsidR="005B6A51" w:rsidRPr="00CA07AE">
        <w:rPr>
          <w:rFonts w:ascii="Times New Roman" w:hAnsi="Times New Roman" w:cs="Times New Roman"/>
          <w:sz w:val="24"/>
          <w:lang w:val="id-ID"/>
        </w:rPr>
        <w:t>bakteri sehingga</w:t>
      </w:r>
      <w:r>
        <w:rPr>
          <w:rFonts w:ascii="Times New Roman" w:hAnsi="Times New Roman" w:cs="Times New Roman"/>
          <w:sz w:val="24"/>
          <w:lang w:val="id-ID"/>
        </w:rPr>
        <w:t xml:space="preserve"> </w:t>
      </w:r>
      <w:r w:rsidR="005B6A51" w:rsidRPr="00CA07AE">
        <w:rPr>
          <w:rFonts w:ascii="Times New Roman" w:hAnsi="Times New Roman" w:cs="Times New Roman"/>
          <w:sz w:val="24"/>
          <w:lang w:val="id-ID"/>
        </w:rPr>
        <w:t>mencegah transpeptidasi terminal di dinding sel bakteri gram negatif</w:t>
      </w:r>
      <w:r>
        <w:rPr>
          <w:rFonts w:ascii="Times New Roman" w:hAnsi="Times New Roman" w:cs="Times New Roman"/>
          <w:sz w:val="24"/>
          <w:lang w:val="id-ID"/>
        </w:rPr>
        <w:t xml:space="preserve"> </w:t>
      </w:r>
      <w:r w:rsidRPr="00CA07AE">
        <w:rPr>
          <w:rFonts w:ascii="Times New Roman" w:hAnsi="Times New Roman" w:cs="Times New Roman"/>
          <w:sz w:val="24"/>
          <w:lang w:val="id-ID"/>
        </w:rPr>
        <w:t>dan positif. Antibiotik golongan β-Laktam sebagian besar tidak l</w:t>
      </w:r>
      <w:r>
        <w:rPr>
          <w:rFonts w:ascii="Times New Roman" w:hAnsi="Times New Roman" w:cs="Times New Roman"/>
          <w:sz w:val="24"/>
          <w:lang w:val="id-ID"/>
        </w:rPr>
        <w:t xml:space="preserve">agi </w:t>
      </w:r>
      <w:r w:rsidRPr="00CA07AE">
        <w:rPr>
          <w:rFonts w:ascii="Times New Roman" w:hAnsi="Times New Roman" w:cs="Times New Roman"/>
          <w:sz w:val="24"/>
          <w:lang w:val="id-ID"/>
        </w:rPr>
        <w:t>efektif karena beberapa bakteri resistan terhadap beta laktam. Beta</w:t>
      </w:r>
      <w:r>
        <w:rPr>
          <w:rFonts w:ascii="Times New Roman" w:hAnsi="Times New Roman" w:cs="Times New Roman"/>
          <w:sz w:val="24"/>
          <w:lang w:val="id-ID"/>
        </w:rPr>
        <w:t xml:space="preserve"> </w:t>
      </w:r>
      <w:r w:rsidRPr="00CA07AE">
        <w:rPr>
          <w:rFonts w:ascii="Times New Roman" w:hAnsi="Times New Roman" w:cs="Times New Roman"/>
          <w:sz w:val="24"/>
          <w:lang w:val="id-ID"/>
        </w:rPr>
        <w:t>laktamase merupakan enzim penyebab resistansi β-Laktam yang</w:t>
      </w:r>
      <w:r>
        <w:rPr>
          <w:rFonts w:ascii="Times New Roman" w:hAnsi="Times New Roman" w:cs="Times New Roman"/>
          <w:sz w:val="24"/>
          <w:lang w:val="id-ID"/>
        </w:rPr>
        <w:t xml:space="preserve"> </w:t>
      </w:r>
      <w:r w:rsidRPr="00CA07AE">
        <w:rPr>
          <w:rFonts w:ascii="Times New Roman" w:hAnsi="Times New Roman" w:cs="Times New Roman"/>
          <w:sz w:val="24"/>
          <w:lang w:val="id-ID"/>
        </w:rPr>
        <w:t>dihasilkan oleh bakteri (Bush dan Bradford, 2016).</w:t>
      </w:r>
      <w:r w:rsidRPr="00CA07AE">
        <w:t xml:space="preserve"> </w:t>
      </w:r>
      <w:r>
        <w:rPr>
          <w:rFonts w:ascii="Times New Roman" w:hAnsi="Times New Roman" w:cs="Times New Roman"/>
          <w:sz w:val="24"/>
          <w:lang w:val="id-ID"/>
        </w:rPr>
        <w:t xml:space="preserve">Berikut beberapa </w:t>
      </w:r>
      <w:r w:rsidRPr="00CA07AE">
        <w:rPr>
          <w:rFonts w:ascii="Times New Roman" w:hAnsi="Times New Roman" w:cs="Times New Roman"/>
          <w:sz w:val="24"/>
          <w:lang w:val="id-ID"/>
        </w:rPr>
        <w:t xml:space="preserve">macam </w:t>
      </w:r>
      <w:r>
        <w:rPr>
          <w:rFonts w:ascii="Times New Roman" w:hAnsi="Times New Roman" w:cs="Times New Roman"/>
          <w:sz w:val="24"/>
          <w:lang w:val="id-ID"/>
        </w:rPr>
        <w:t xml:space="preserve">antibiotik golongan beta laktam yaitu </w:t>
      </w:r>
      <w:r w:rsidR="00A424A1">
        <w:rPr>
          <w:rFonts w:ascii="Times New Roman" w:hAnsi="Times New Roman" w:cs="Times New Roman"/>
          <w:sz w:val="24"/>
          <w:lang w:val="id-ID"/>
        </w:rPr>
        <w:t>Penisilin, Sefalosporin, K</w:t>
      </w:r>
      <w:r>
        <w:rPr>
          <w:rFonts w:ascii="Times New Roman" w:hAnsi="Times New Roman" w:cs="Times New Roman"/>
          <w:sz w:val="24"/>
          <w:lang w:val="id-ID"/>
        </w:rPr>
        <w:t xml:space="preserve">arbapenem, </w:t>
      </w:r>
      <w:r w:rsidR="00A424A1" w:rsidRPr="00A424A1">
        <w:rPr>
          <w:rFonts w:ascii="Times New Roman" w:hAnsi="Times New Roman" w:cs="Times New Roman"/>
          <w:sz w:val="24"/>
          <w:lang w:val="id-ID"/>
        </w:rPr>
        <w:t>β-Laktam monosiklik</w:t>
      </w:r>
    </w:p>
    <w:p w14:paraId="1A20C968" w14:textId="392D6A06" w:rsidR="00A424A1" w:rsidRPr="0069415A" w:rsidRDefault="00A424A1" w:rsidP="00825086">
      <w:pPr>
        <w:pStyle w:val="ListParagraph"/>
        <w:numPr>
          <w:ilvl w:val="0"/>
          <w:numId w:val="5"/>
        </w:numPr>
        <w:spacing w:after="0" w:line="480" w:lineRule="auto"/>
        <w:rPr>
          <w:rFonts w:ascii="Times New Roman" w:hAnsi="Times New Roman" w:cs="Times New Roman"/>
          <w:sz w:val="24"/>
          <w:lang w:val="id-ID"/>
        </w:rPr>
      </w:pPr>
      <w:r w:rsidRPr="00A424A1">
        <w:t xml:space="preserve"> </w:t>
      </w:r>
      <w:r w:rsidRPr="0069415A">
        <w:rPr>
          <w:rFonts w:ascii="Times New Roman" w:hAnsi="Times New Roman" w:cs="Times New Roman"/>
          <w:sz w:val="24"/>
          <w:lang w:val="id-ID"/>
        </w:rPr>
        <w:t>Tetrasiklin</w:t>
      </w:r>
    </w:p>
    <w:p w14:paraId="094A0C22" w14:textId="1EA5C67D" w:rsidR="00B519F1" w:rsidRPr="00345576" w:rsidRDefault="00A424A1" w:rsidP="00F109D9">
      <w:pPr>
        <w:pStyle w:val="ListParagraph"/>
        <w:spacing w:after="0" w:line="480" w:lineRule="auto"/>
        <w:ind w:left="420" w:firstLine="420"/>
        <w:rPr>
          <w:rFonts w:ascii="Times New Roman" w:hAnsi="Times New Roman" w:cs="Times New Roman"/>
          <w:sz w:val="24"/>
          <w:lang w:val="id-ID"/>
        </w:rPr>
      </w:pPr>
      <w:r w:rsidRPr="00A424A1">
        <w:rPr>
          <w:rFonts w:ascii="Times New Roman" w:hAnsi="Times New Roman" w:cs="Times New Roman"/>
          <w:sz w:val="24"/>
          <w:lang w:val="id-ID"/>
        </w:rPr>
        <w:t>Tetrasiklin merupakan antibiotik</w:t>
      </w:r>
      <w:r>
        <w:rPr>
          <w:rFonts w:ascii="Times New Roman" w:hAnsi="Times New Roman" w:cs="Times New Roman"/>
          <w:sz w:val="24"/>
          <w:lang w:val="id-ID"/>
        </w:rPr>
        <w:t xml:space="preserve"> spektrum luas dengan aktivitas </w:t>
      </w:r>
      <w:r w:rsidRPr="00A424A1">
        <w:rPr>
          <w:rFonts w:ascii="Times New Roman" w:hAnsi="Times New Roman" w:cs="Times New Roman"/>
          <w:sz w:val="24"/>
          <w:lang w:val="id-ID"/>
        </w:rPr>
        <w:t>bakteriostatik. Tetrasiklin bekerja menghambat pertumbuhan bakteri</w:t>
      </w:r>
      <w:r>
        <w:rPr>
          <w:rFonts w:ascii="Times New Roman" w:hAnsi="Times New Roman" w:cs="Times New Roman"/>
          <w:sz w:val="24"/>
          <w:lang w:val="id-ID"/>
        </w:rPr>
        <w:t xml:space="preserve"> </w:t>
      </w:r>
      <w:r w:rsidRPr="00A424A1">
        <w:rPr>
          <w:rFonts w:ascii="Times New Roman" w:hAnsi="Times New Roman" w:cs="Times New Roman"/>
          <w:sz w:val="24"/>
          <w:lang w:val="id-ID"/>
        </w:rPr>
        <w:t>dengan cara menghambat sintesis protein dalam bakteri dengan</w:t>
      </w:r>
      <w:r>
        <w:rPr>
          <w:rFonts w:ascii="Times New Roman" w:hAnsi="Times New Roman" w:cs="Times New Roman"/>
          <w:sz w:val="24"/>
          <w:lang w:val="id-ID"/>
        </w:rPr>
        <w:t xml:space="preserve"> </w:t>
      </w:r>
      <w:r w:rsidRPr="00A424A1">
        <w:rPr>
          <w:rFonts w:ascii="Times New Roman" w:hAnsi="Times New Roman" w:cs="Times New Roman"/>
          <w:sz w:val="24"/>
          <w:lang w:val="id-ID"/>
        </w:rPr>
        <w:t>berikatan dengan ribosom 30S. Terdapat tiga mekanisme resistansi</w:t>
      </w:r>
      <w:r>
        <w:rPr>
          <w:rFonts w:ascii="Times New Roman" w:hAnsi="Times New Roman" w:cs="Times New Roman"/>
          <w:sz w:val="24"/>
          <w:lang w:val="id-ID"/>
        </w:rPr>
        <w:t xml:space="preserve"> </w:t>
      </w:r>
      <w:r w:rsidRPr="00A424A1">
        <w:rPr>
          <w:rFonts w:ascii="Times New Roman" w:hAnsi="Times New Roman" w:cs="Times New Roman"/>
          <w:sz w:val="24"/>
          <w:lang w:val="id-ID"/>
        </w:rPr>
        <w:t>terhadap tetrasiklin, yaitu peningkatan efflux melalui transport aktif</w:t>
      </w:r>
      <w:r>
        <w:rPr>
          <w:rFonts w:ascii="Times New Roman" w:hAnsi="Times New Roman" w:cs="Times New Roman"/>
          <w:sz w:val="24"/>
          <w:lang w:val="id-ID"/>
        </w:rPr>
        <w:t xml:space="preserve"> </w:t>
      </w:r>
      <w:r w:rsidRPr="00A424A1">
        <w:rPr>
          <w:rFonts w:ascii="Times New Roman" w:hAnsi="Times New Roman" w:cs="Times New Roman"/>
          <w:sz w:val="24"/>
          <w:lang w:val="id-ID"/>
        </w:rPr>
        <w:t>protein pump, proteksi ribosom, dan inaktivasi enzimatik. Tetrasiklin</w:t>
      </w:r>
      <w:r>
        <w:rPr>
          <w:rFonts w:ascii="Times New Roman" w:hAnsi="Times New Roman" w:cs="Times New Roman"/>
          <w:sz w:val="24"/>
          <w:lang w:val="id-ID"/>
        </w:rPr>
        <w:t xml:space="preserve"> </w:t>
      </w:r>
      <w:r w:rsidRPr="00A424A1">
        <w:rPr>
          <w:rFonts w:ascii="Times New Roman" w:hAnsi="Times New Roman" w:cs="Times New Roman"/>
          <w:sz w:val="24"/>
          <w:lang w:val="id-ID"/>
        </w:rPr>
        <w:t>digunakan secara klinis untuk mengobati Mycoplasma pneumoniae,</w:t>
      </w:r>
      <w:r w:rsidR="00345576">
        <w:rPr>
          <w:rFonts w:ascii="Times New Roman" w:hAnsi="Times New Roman" w:cs="Times New Roman"/>
          <w:sz w:val="24"/>
          <w:lang w:val="id-ID"/>
        </w:rPr>
        <w:t xml:space="preserve"> </w:t>
      </w:r>
      <w:r w:rsidRPr="00345576">
        <w:rPr>
          <w:rFonts w:ascii="Times New Roman" w:hAnsi="Times New Roman" w:cs="Times New Roman"/>
          <w:sz w:val="24"/>
          <w:lang w:val="id-ID"/>
        </w:rPr>
        <w:t>vhlamydiac, dan beberapa spirochetes. Beberapa obat yang termasuk ke dalam golongan antibiotik tetrasiklin adalah doksisiklin, minosiklin, dan tigesiklin (Katzung, 2018).</w:t>
      </w:r>
    </w:p>
    <w:p w14:paraId="08CB49A5" w14:textId="77777777" w:rsidR="0069415A" w:rsidRPr="0069415A" w:rsidRDefault="0069415A" w:rsidP="00825086">
      <w:pPr>
        <w:pStyle w:val="ListParagraph"/>
        <w:numPr>
          <w:ilvl w:val="0"/>
          <w:numId w:val="5"/>
        </w:numPr>
        <w:spacing w:after="0" w:line="480" w:lineRule="auto"/>
        <w:rPr>
          <w:rFonts w:ascii="Times New Roman" w:hAnsi="Times New Roman" w:cs="Times New Roman"/>
          <w:sz w:val="24"/>
          <w:lang w:val="id-ID"/>
        </w:rPr>
      </w:pPr>
      <w:r w:rsidRPr="0069415A">
        <w:rPr>
          <w:rFonts w:ascii="Times New Roman" w:hAnsi="Times New Roman" w:cs="Times New Roman"/>
          <w:sz w:val="24"/>
          <w:lang w:val="id-ID"/>
        </w:rPr>
        <w:lastRenderedPageBreak/>
        <w:t>Makrolida</w:t>
      </w:r>
    </w:p>
    <w:p w14:paraId="448C1306" w14:textId="361DDEE2" w:rsidR="0069415A" w:rsidRDefault="0069415A" w:rsidP="00F109D9">
      <w:pPr>
        <w:pStyle w:val="ListParagraph"/>
        <w:spacing w:after="0" w:line="480" w:lineRule="auto"/>
        <w:ind w:left="450" w:firstLine="390"/>
        <w:rPr>
          <w:rFonts w:ascii="Times New Roman" w:hAnsi="Times New Roman" w:cs="Times New Roman"/>
          <w:sz w:val="24"/>
          <w:lang w:val="id-ID"/>
        </w:rPr>
      </w:pPr>
      <w:r w:rsidRPr="0069415A">
        <w:rPr>
          <w:rFonts w:ascii="Times New Roman" w:hAnsi="Times New Roman" w:cs="Times New Roman"/>
          <w:sz w:val="24"/>
          <w:lang w:val="id-ID"/>
        </w:rPr>
        <w:t>Antibiotik makrolida merupakan senyawa alami yang terdiri dari</w:t>
      </w:r>
      <w:r>
        <w:rPr>
          <w:rFonts w:ascii="Times New Roman" w:hAnsi="Times New Roman" w:cs="Times New Roman"/>
          <w:sz w:val="24"/>
          <w:lang w:val="id-ID"/>
        </w:rPr>
        <w:t xml:space="preserve"> </w:t>
      </w:r>
      <w:r w:rsidRPr="0069415A">
        <w:rPr>
          <w:rFonts w:ascii="Times New Roman" w:hAnsi="Times New Roman" w:cs="Times New Roman"/>
          <w:sz w:val="24"/>
          <w:lang w:val="id-ID"/>
        </w:rPr>
        <w:t>cincin lakton dengan gula deoksi yang melekat. Beberapa antibiotik</w:t>
      </w:r>
      <w:r>
        <w:rPr>
          <w:rFonts w:ascii="Times New Roman" w:hAnsi="Times New Roman" w:cs="Times New Roman"/>
          <w:sz w:val="24"/>
          <w:lang w:val="id-ID"/>
        </w:rPr>
        <w:t xml:space="preserve"> </w:t>
      </w:r>
      <w:r w:rsidRPr="0069415A">
        <w:rPr>
          <w:rFonts w:ascii="Times New Roman" w:hAnsi="Times New Roman" w:cs="Times New Roman"/>
          <w:sz w:val="24"/>
          <w:lang w:val="id-ID"/>
        </w:rPr>
        <w:t>yang termasuk makrolida, yaitu eritromisin, azitromisin, dan</w:t>
      </w:r>
      <w:r>
        <w:rPr>
          <w:rFonts w:ascii="Times New Roman" w:hAnsi="Times New Roman" w:cs="Times New Roman"/>
          <w:sz w:val="24"/>
          <w:lang w:val="id-ID"/>
        </w:rPr>
        <w:t xml:space="preserve"> </w:t>
      </w:r>
      <w:r w:rsidRPr="0069415A">
        <w:rPr>
          <w:rFonts w:ascii="Times New Roman" w:hAnsi="Times New Roman" w:cs="Times New Roman"/>
          <w:sz w:val="24"/>
          <w:lang w:val="id-ID"/>
        </w:rPr>
        <w:t>klaritromisin biasa digunakan untuk mengobati pneumonia, sinusitis,</w:t>
      </w:r>
      <w:r>
        <w:rPr>
          <w:rFonts w:ascii="Times New Roman" w:hAnsi="Times New Roman" w:cs="Times New Roman"/>
          <w:sz w:val="24"/>
          <w:lang w:val="id-ID"/>
        </w:rPr>
        <w:t xml:space="preserve"> faringitis, dan tonsilitis </w:t>
      </w:r>
      <w:r w:rsidRPr="0069415A">
        <w:rPr>
          <w:rFonts w:ascii="Times New Roman" w:hAnsi="Times New Roman" w:cs="Times New Roman"/>
          <w:sz w:val="24"/>
          <w:lang w:val="id-ID"/>
        </w:rPr>
        <w:t>Makrolida juga sering digunakan untuk</w:t>
      </w:r>
      <w:r>
        <w:rPr>
          <w:rFonts w:ascii="Times New Roman" w:hAnsi="Times New Roman" w:cs="Times New Roman"/>
          <w:sz w:val="24"/>
          <w:lang w:val="id-ID"/>
        </w:rPr>
        <w:t xml:space="preserve"> </w:t>
      </w:r>
      <w:r w:rsidRPr="0069415A">
        <w:rPr>
          <w:rFonts w:ascii="Times New Roman" w:hAnsi="Times New Roman" w:cs="Times New Roman"/>
          <w:sz w:val="24"/>
          <w:lang w:val="id-ID"/>
        </w:rPr>
        <w:t>mengobati penyakit menular seksual seperti infeksi gonokokal dan</w:t>
      </w:r>
      <w:r>
        <w:rPr>
          <w:rFonts w:ascii="Times New Roman" w:hAnsi="Times New Roman" w:cs="Times New Roman"/>
          <w:sz w:val="24"/>
          <w:lang w:val="id-ID"/>
        </w:rPr>
        <w:t xml:space="preserve"> </w:t>
      </w:r>
      <w:r w:rsidRPr="0069415A">
        <w:rPr>
          <w:rFonts w:ascii="Times New Roman" w:hAnsi="Times New Roman" w:cs="Times New Roman"/>
          <w:sz w:val="24"/>
          <w:lang w:val="id-ID"/>
        </w:rPr>
        <w:t>klamidia. Makrolida secara umum memiliki mekanisme kerja</w:t>
      </w:r>
      <w:r>
        <w:rPr>
          <w:rFonts w:ascii="Times New Roman" w:hAnsi="Times New Roman" w:cs="Times New Roman"/>
          <w:sz w:val="24"/>
          <w:lang w:val="id-ID"/>
        </w:rPr>
        <w:t xml:space="preserve"> </w:t>
      </w:r>
      <w:r w:rsidRPr="0069415A">
        <w:rPr>
          <w:rFonts w:ascii="Times New Roman" w:hAnsi="Times New Roman" w:cs="Times New Roman"/>
          <w:sz w:val="24"/>
          <w:lang w:val="id-ID"/>
        </w:rPr>
        <w:t>mengganggu proses sintesis protein pada bakteri dengan berikatan</w:t>
      </w:r>
      <w:r>
        <w:rPr>
          <w:rFonts w:ascii="Times New Roman" w:hAnsi="Times New Roman" w:cs="Times New Roman"/>
          <w:sz w:val="24"/>
          <w:lang w:val="id-ID"/>
        </w:rPr>
        <w:t xml:space="preserve"> </w:t>
      </w:r>
      <w:r w:rsidRPr="0069415A">
        <w:rPr>
          <w:rFonts w:ascii="Times New Roman" w:hAnsi="Times New Roman" w:cs="Times New Roman"/>
          <w:sz w:val="24"/>
          <w:lang w:val="id-ID"/>
        </w:rPr>
        <w:t>dengan ribosom 50S. Makrolida seringkali menjadi pilihan untuk</w:t>
      </w:r>
      <w:r>
        <w:rPr>
          <w:rFonts w:ascii="Times New Roman" w:hAnsi="Times New Roman" w:cs="Times New Roman"/>
          <w:sz w:val="24"/>
          <w:lang w:val="id-ID"/>
        </w:rPr>
        <w:t xml:space="preserve"> </w:t>
      </w:r>
      <w:r w:rsidRPr="0069415A">
        <w:rPr>
          <w:rFonts w:ascii="Times New Roman" w:hAnsi="Times New Roman" w:cs="Times New Roman"/>
          <w:sz w:val="24"/>
          <w:lang w:val="id-ID"/>
        </w:rPr>
        <w:t>pasien alergi ter</w:t>
      </w:r>
      <w:r>
        <w:rPr>
          <w:rFonts w:ascii="Times New Roman" w:hAnsi="Times New Roman" w:cs="Times New Roman"/>
          <w:sz w:val="24"/>
          <w:lang w:val="id-ID"/>
        </w:rPr>
        <w:t>hadap penisilin ataupun infeksi yang telah resisten.</w:t>
      </w:r>
    </w:p>
    <w:p w14:paraId="76763A29" w14:textId="77777777" w:rsidR="00926721" w:rsidRPr="00926721" w:rsidRDefault="00926721" w:rsidP="00825086">
      <w:pPr>
        <w:pStyle w:val="ListParagraph"/>
        <w:numPr>
          <w:ilvl w:val="0"/>
          <w:numId w:val="5"/>
        </w:numPr>
        <w:spacing w:after="0" w:line="480" w:lineRule="auto"/>
        <w:rPr>
          <w:rFonts w:ascii="Times New Roman" w:hAnsi="Times New Roman" w:cs="Times New Roman"/>
          <w:sz w:val="24"/>
          <w:lang w:val="id-ID"/>
        </w:rPr>
      </w:pPr>
      <w:r w:rsidRPr="00926721">
        <w:rPr>
          <w:rFonts w:ascii="Times New Roman" w:hAnsi="Times New Roman" w:cs="Times New Roman"/>
          <w:sz w:val="24"/>
          <w:lang w:val="id-ID"/>
        </w:rPr>
        <w:t>Kloramfenikol</w:t>
      </w:r>
    </w:p>
    <w:p w14:paraId="06DB1F5F" w14:textId="02B6BCDB" w:rsidR="0069415A" w:rsidRPr="00345576" w:rsidRDefault="00926721" w:rsidP="00F109D9">
      <w:pPr>
        <w:spacing w:after="0" w:line="480" w:lineRule="auto"/>
        <w:ind w:left="480" w:firstLine="360"/>
        <w:rPr>
          <w:rFonts w:ascii="Times New Roman" w:hAnsi="Times New Roman" w:cs="Times New Roman"/>
          <w:sz w:val="24"/>
          <w:lang w:val="id-ID"/>
        </w:rPr>
      </w:pPr>
      <w:r w:rsidRPr="00926721">
        <w:rPr>
          <w:rFonts w:ascii="Times New Roman" w:hAnsi="Times New Roman" w:cs="Times New Roman"/>
          <w:sz w:val="24"/>
          <w:lang w:val="id-ID"/>
        </w:rPr>
        <w:t>Antibiotik kloramfenikol memiliki mekanisme kerja menghambat</w:t>
      </w:r>
      <w:r>
        <w:rPr>
          <w:rFonts w:ascii="Times New Roman" w:hAnsi="Times New Roman" w:cs="Times New Roman"/>
          <w:sz w:val="24"/>
          <w:lang w:val="id-ID"/>
        </w:rPr>
        <w:t xml:space="preserve"> </w:t>
      </w:r>
      <w:r w:rsidRPr="00926721">
        <w:rPr>
          <w:rFonts w:ascii="Times New Roman" w:hAnsi="Times New Roman" w:cs="Times New Roman"/>
          <w:sz w:val="24"/>
          <w:lang w:val="id-ID"/>
        </w:rPr>
        <w:t>sintesis protein bakteri dengan mengikat subunit ribosom 50S secara</w:t>
      </w:r>
      <w:r>
        <w:rPr>
          <w:rFonts w:ascii="Times New Roman" w:hAnsi="Times New Roman" w:cs="Times New Roman"/>
          <w:sz w:val="24"/>
          <w:lang w:val="id-ID"/>
        </w:rPr>
        <w:t xml:space="preserve"> </w:t>
      </w:r>
      <w:r w:rsidRPr="00926721">
        <w:rPr>
          <w:rFonts w:ascii="Times New Roman" w:hAnsi="Times New Roman" w:cs="Times New Roman"/>
          <w:sz w:val="24"/>
          <w:lang w:val="id-ID"/>
        </w:rPr>
        <w:t>terbalik sehingga menghambat proses pembentukan peptida.Kloramfenikol adalah antibiotik spektrum luas dengan aktivitas</w:t>
      </w:r>
      <w:r>
        <w:rPr>
          <w:rFonts w:ascii="Times New Roman" w:hAnsi="Times New Roman" w:cs="Times New Roman"/>
          <w:sz w:val="24"/>
          <w:lang w:val="id-ID"/>
        </w:rPr>
        <w:t xml:space="preserve"> </w:t>
      </w:r>
      <w:r w:rsidRPr="00926721">
        <w:rPr>
          <w:rFonts w:ascii="Times New Roman" w:hAnsi="Times New Roman" w:cs="Times New Roman"/>
          <w:sz w:val="24"/>
          <w:lang w:val="id-ID"/>
        </w:rPr>
        <w:t>bakteriostatk terhadap bakteri gram negatif dan bakteri gram positif</w:t>
      </w:r>
      <w:r>
        <w:rPr>
          <w:rFonts w:ascii="Times New Roman" w:hAnsi="Times New Roman" w:cs="Times New Roman"/>
          <w:sz w:val="24"/>
          <w:lang w:val="id-ID"/>
        </w:rPr>
        <w:t xml:space="preserve"> </w:t>
      </w:r>
      <w:r w:rsidRPr="00926721">
        <w:rPr>
          <w:rFonts w:ascii="Times New Roman" w:hAnsi="Times New Roman" w:cs="Times New Roman"/>
          <w:sz w:val="24"/>
          <w:lang w:val="id-ID"/>
        </w:rPr>
        <w:t>aerob maupun anaerob. Kloramfenikol secara klinis digunakan untuk</w:t>
      </w:r>
      <w:r>
        <w:rPr>
          <w:rFonts w:ascii="Times New Roman" w:hAnsi="Times New Roman" w:cs="Times New Roman"/>
          <w:sz w:val="24"/>
          <w:lang w:val="id-ID"/>
        </w:rPr>
        <w:t xml:space="preserve"> </w:t>
      </w:r>
      <w:r w:rsidRPr="00926721">
        <w:rPr>
          <w:rFonts w:ascii="Times New Roman" w:hAnsi="Times New Roman" w:cs="Times New Roman"/>
          <w:sz w:val="24"/>
          <w:lang w:val="id-ID"/>
        </w:rPr>
        <w:t>mengobati infeksi bakteri anaerob, penyakit riketsia dan bakteri</w:t>
      </w:r>
      <w:r>
        <w:rPr>
          <w:rFonts w:ascii="Times New Roman" w:hAnsi="Times New Roman" w:cs="Times New Roman"/>
          <w:sz w:val="24"/>
          <w:lang w:val="id-ID"/>
        </w:rPr>
        <w:t xml:space="preserve"> </w:t>
      </w:r>
      <w:r w:rsidRPr="00926721">
        <w:rPr>
          <w:rFonts w:ascii="Times New Roman" w:hAnsi="Times New Roman" w:cs="Times New Roman"/>
          <w:sz w:val="24"/>
          <w:lang w:val="id-ID"/>
        </w:rPr>
        <w:t>meningitis (Goodman dan Gilman, 2012). Resistansi terhadap</w:t>
      </w:r>
      <w:r>
        <w:rPr>
          <w:rFonts w:ascii="Times New Roman" w:hAnsi="Times New Roman" w:cs="Times New Roman"/>
          <w:sz w:val="24"/>
          <w:lang w:val="id-ID"/>
        </w:rPr>
        <w:t xml:space="preserve"> </w:t>
      </w:r>
      <w:r w:rsidRPr="00926721">
        <w:rPr>
          <w:rFonts w:ascii="Times New Roman" w:hAnsi="Times New Roman" w:cs="Times New Roman"/>
          <w:sz w:val="24"/>
          <w:lang w:val="id-ID"/>
        </w:rPr>
        <w:t>kloramfenikol dapat terjadi akibat produksi kloramfenikol</w:t>
      </w:r>
      <w:r w:rsidR="00FC102A">
        <w:rPr>
          <w:rFonts w:ascii="Times New Roman" w:hAnsi="Times New Roman" w:cs="Times New Roman"/>
          <w:sz w:val="24"/>
          <w:lang w:val="id-ID"/>
        </w:rPr>
        <w:t xml:space="preserve"> </w:t>
      </w:r>
      <w:r w:rsidRPr="00FC102A">
        <w:rPr>
          <w:rFonts w:ascii="Times New Roman" w:hAnsi="Times New Roman" w:cs="Times New Roman"/>
          <w:sz w:val="24"/>
          <w:lang w:val="id-ID"/>
        </w:rPr>
        <w:t>asetiltransferase, suatu enzim yang dikodekan oleh plasmid yang</w:t>
      </w:r>
      <w:r w:rsidR="00FC102A">
        <w:rPr>
          <w:rFonts w:ascii="Times New Roman" w:hAnsi="Times New Roman" w:cs="Times New Roman"/>
          <w:sz w:val="24"/>
          <w:lang w:val="id-ID"/>
        </w:rPr>
        <w:t xml:space="preserve"> </w:t>
      </w:r>
      <w:r w:rsidRPr="00FC102A">
        <w:rPr>
          <w:rFonts w:ascii="Times New Roman" w:hAnsi="Times New Roman" w:cs="Times New Roman"/>
          <w:sz w:val="24"/>
          <w:lang w:val="id-ID"/>
        </w:rPr>
        <w:lastRenderedPageBreak/>
        <w:t>menonaktifkan obat (Katzung, 2018).</w:t>
      </w:r>
    </w:p>
    <w:p w14:paraId="55E1C946" w14:textId="77777777" w:rsidR="00FC102A" w:rsidRPr="00FC102A" w:rsidRDefault="00FC102A" w:rsidP="00825086">
      <w:pPr>
        <w:pStyle w:val="ListParagraph"/>
        <w:numPr>
          <w:ilvl w:val="0"/>
          <w:numId w:val="5"/>
        </w:numPr>
        <w:spacing w:after="0" w:line="480" w:lineRule="auto"/>
        <w:rPr>
          <w:rFonts w:ascii="Times New Roman" w:hAnsi="Times New Roman" w:cs="Times New Roman"/>
          <w:sz w:val="24"/>
          <w:lang w:val="id-ID"/>
        </w:rPr>
      </w:pPr>
      <w:r w:rsidRPr="00FC102A">
        <w:rPr>
          <w:rFonts w:ascii="Times New Roman" w:hAnsi="Times New Roman" w:cs="Times New Roman"/>
          <w:sz w:val="24"/>
          <w:lang w:val="id-ID"/>
        </w:rPr>
        <w:t>Oksazolidinon</w:t>
      </w:r>
    </w:p>
    <w:p w14:paraId="14ECD874" w14:textId="5EA074F0" w:rsidR="00345576" w:rsidRDefault="00FC102A" w:rsidP="00F109D9">
      <w:pPr>
        <w:spacing w:after="0" w:line="480" w:lineRule="auto"/>
        <w:ind w:left="480" w:firstLine="360"/>
        <w:rPr>
          <w:rFonts w:ascii="Times New Roman" w:hAnsi="Times New Roman" w:cs="Times New Roman"/>
          <w:sz w:val="24"/>
          <w:lang w:val="id-ID"/>
        </w:rPr>
      </w:pPr>
      <w:r w:rsidRPr="00FC102A">
        <w:rPr>
          <w:rFonts w:ascii="Times New Roman" w:hAnsi="Times New Roman" w:cs="Times New Roman"/>
          <w:sz w:val="24"/>
          <w:lang w:val="id-ID"/>
        </w:rPr>
        <w:t>Oksazolidinon beraktivitas bakteriostatik terhadap sebagian besar</w:t>
      </w:r>
      <w:r>
        <w:rPr>
          <w:rFonts w:ascii="Times New Roman" w:hAnsi="Times New Roman" w:cs="Times New Roman"/>
          <w:sz w:val="24"/>
          <w:lang w:val="id-ID"/>
        </w:rPr>
        <w:t xml:space="preserve"> </w:t>
      </w:r>
      <w:r w:rsidRPr="00FC102A">
        <w:rPr>
          <w:rFonts w:ascii="Times New Roman" w:hAnsi="Times New Roman" w:cs="Times New Roman"/>
          <w:sz w:val="24"/>
          <w:lang w:val="id-ID"/>
        </w:rPr>
        <w:t>bakteri, tetapi dapat beraktivitas bakterisidal terhadap streptococci.Mekanisme kerja dari oksazolidinon, yaitu menghambat sintesis protein</w:t>
      </w:r>
      <w:r>
        <w:rPr>
          <w:rFonts w:ascii="Times New Roman" w:hAnsi="Times New Roman" w:cs="Times New Roman"/>
          <w:sz w:val="24"/>
          <w:lang w:val="id-ID"/>
        </w:rPr>
        <w:t xml:space="preserve"> </w:t>
      </w:r>
      <w:r w:rsidRPr="00FC102A">
        <w:rPr>
          <w:rFonts w:ascii="Times New Roman" w:hAnsi="Times New Roman" w:cs="Times New Roman"/>
          <w:sz w:val="24"/>
          <w:lang w:val="id-ID"/>
        </w:rPr>
        <w:t>dengan mencegah pembentukan kompleks ribosom yang menginisiasi</w:t>
      </w:r>
      <w:r>
        <w:rPr>
          <w:rFonts w:ascii="Times New Roman" w:hAnsi="Times New Roman" w:cs="Times New Roman"/>
          <w:sz w:val="24"/>
          <w:lang w:val="id-ID"/>
        </w:rPr>
        <w:t xml:space="preserve"> </w:t>
      </w:r>
      <w:r w:rsidRPr="00FC102A">
        <w:rPr>
          <w:rFonts w:ascii="Times New Roman" w:hAnsi="Times New Roman" w:cs="Times New Roman"/>
          <w:sz w:val="24"/>
          <w:lang w:val="id-ID"/>
        </w:rPr>
        <w:t>sintesis protein. Situs pengikatannya yang unik terletak pada RNA</w:t>
      </w:r>
      <w:r>
        <w:rPr>
          <w:rFonts w:ascii="Times New Roman" w:hAnsi="Times New Roman" w:cs="Times New Roman"/>
          <w:sz w:val="24"/>
          <w:lang w:val="id-ID"/>
        </w:rPr>
        <w:t xml:space="preserve"> </w:t>
      </w:r>
      <w:r w:rsidRPr="00FC102A">
        <w:rPr>
          <w:rFonts w:ascii="Times New Roman" w:hAnsi="Times New Roman" w:cs="Times New Roman"/>
          <w:sz w:val="24"/>
          <w:lang w:val="id-ID"/>
        </w:rPr>
        <w:t>ribosom 23S dari subunit 50S yang bekerja menghambat sintsis protein</w:t>
      </w:r>
      <w:r>
        <w:rPr>
          <w:rFonts w:ascii="Times New Roman" w:hAnsi="Times New Roman" w:cs="Times New Roman"/>
          <w:sz w:val="24"/>
          <w:lang w:val="id-ID"/>
        </w:rPr>
        <w:t xml:space="preserve"> </w:t>
      </w:r>
      <w:r w:rsidRPr="00FC102A">
        <w:rPr>
          <w:rFonts w:ascii="Times New Roman" w:hAnsi="Times New Roman" w:cs="Times New Roman"/>
          <w:sz w:val="24"/>
          <w:lang w:val="id-ID"/>
        </w:rPr>
        <w:t>pada taraf dini, dan menghasilkan tid</w:t>
      </w:r>
      <w:r>
        <w:rPr>
          <w:rFonts w:ascii="Times New Roman" w:hAnsi="Times New Roman" w:cs="Times New Roman"/>
          <w:sz w:val="24"/>
          <w:lang w:val="id-ID"/>
        </w:rPr>
        <w:t xml:space="preserve">ak ada resistansi silang dengan </w:t>
      </w:r>
      <w:r w:rsidRPr="00FC102A">
        <w:rPr>
          <w:rFonts w:ascii="Times New Roman" w:hAnsi="Times New Roman" w:cs="Times New Roman"/>
          <w:sz w:val="24"/>
          <w:lang w:val="id-ID"/>
        </w:rPr>
        <w:t>kelas obat yang lain (Katzung, 2018).</w:t>
      </w:r>
    </w:p>
    <w:p w14:paraId="0CB91169" w14:textId="77777777" w:rsidR="00FC102A" w:rsidRDefault="00FC102A" w:rsidP="00825086">
      <w:pPr>
        <w:pStyle w:val="ListParagraph"/>
        <w:numPr>
          <w:ilvl w:val="0"/>
          <w:numId w:val="5"/>
        </w:numPr>
        <w:spacing w:after="0" w:line="480" w:lineRule="auto"/>
        <w:rPr>
          <w:rFonts w:ascii="Times New Roman" w:hAnsi="Times New Roman" w:cs="Times New Roman"/>
          <w:sz w:val="24"/>
          <w:lang w:val="id-ID"/>
        </w:rPr>
      </w:pPr>
      <w:r w:rsidRPr="00FC102A">
        <w:rPr>
          <w:rFonts w:ascii="Times New Roman" w:hAnsi="Times New Roman" w:cs="Times New Roman"/>
          <w:sz w:val="24"/>
          <w:lang w:val="id-ID"/>
        </w:rPr>
        <w:t>Aminoglikosida</w:t>
      </w:r>
    </w:p>
    <w:p w14:paraId="298989DD" w14:textId="4F507E30" w:rsidR="00FC102A" w:rsidRPr="008215BF" w:rsidRDefault="00FC102A" w:rsidP="00F109D9">
      <w:pPr>
        <w:spacing w:after="0" w:line="480" w:lineRule="auto"/>
        <w:ind w:left="480" w:firstLine="360"/>
        <w:rPr>
          <w:rFonts w:ascii="Times New Roman" w:hAnsi="Times New Roman" w:cs="Times New Roman"/>
          <w:sz w:val="24"/>
          <w:lang w:val="id-ID"/>
        </w:rPr>
      </w:pPr>
      <w:r w:rsidRPr="008215BF">
        <w:rPr>
          <w:rFonts w:ascii="Times New Roman" w:hAnsi="Times New Roman" w:cs="Times New Roman"/>
          <w:sz w:val="24"/>
          <w:lang w:val="id-ID"/>
        </w:rPr>
        <w:t>Antibiotik golongan aminoglikosida merupakan inhibitor ireversibel dari sintesis protein bakteri. Antibiotik yang termasuk ke dalam amioglikosida, yaitu streptomycin, gentamicin, tobramycin, dan neomycin. Penggunaan aminoglikosida sebagian besar digunakan secara kombinasi dengan obat lain untuk mengobati infeksi akibat drug-resistant organisms (Katzung, 2018).</w:t>
      </w:r>
    </w:p>
    <w:p w14:paraId="7B962744" w14:textId="77777777" w:rsidR="00FC102A" w:rsidRDefault="00FC102A" w:rsidP="00825086">
      <w:pPr>
        <w:pStyle w:val="ListParagraph"/>
        <w:numPr>
          <w:ilvl w:val="0"/>
          <w:numId w:val="5"/>
        </w:numPr>
        <w:spacing w:after="0" w:line="480" w:lineRule="auto"/>
        <w:rPr>
          <w:rFonts w:ascii="Times New Roman" w:hAnsi="Times New Roman" w:cs="Times New Roman"/>
          <w:sz w:val="24"/>
          <w:lang w:val="id-ID"/>
        </w:rPr>
      </w:pPr>
      <w:r w:rsidRPr="00FC102A">
        <w:rPr>
          <w:rFonts w:ascii="Times New Roman" w:hAnsi="Times New Roman" w:cs="Times New Roman"/>
          <w:sz w:val="24"/>
          <w:lang w:val="id-ID"/>
        </w:rPr>
        <w:t>Sulfonamid</w:t>
      </w:r>
    </w:p>
    <w:p w14:paraId="5E05CCEE" w14:textId="04DF98D7" w:rsidR="00FC102A" w:rsidRDefault="00FC102A" w:rsidP="00F109D9">
      <w:pPr>
        <w:spacing w:after="0" w:line="480" w:lineRule="auto"/>
        <w:ind w:left="480" w:firstLine="360"/>
        <w:rPr>
          <w:rFonts w:ascii="Times New Roman" w:hAnsi="Times New Roman" w:cs="Times New Roman"/>
          <w:sz w:val="24"/>
          <w:lang w:val="id-ID"/>
        </w:rPr>
      </w:pPr>
      <w:r w:rsidRPr="008215BF">
        <w:rPr>
          <w:rFonts w:ascii="Times New Roman" w:hAnsi="Times New Roman" w:cs="Times New Roman"/>
          <w:sz w:val="24"/>
          <w:lang w:val="id-ID"/>
        </w:rPr>
        <w:t xml:space="preserve">Antibiotik golongan sulfonamid menghambat pertumbuhan bakteri gram positif dan negatif dengan menghambat dihidropteroat sintase dan produksi folat yang dibutuhkan untuk pertumbuhan bakteri. Akan tetapi, aktivitas sulfonamid kurang baik dalam melawan bakteri anaerob. Penggunaan </w:t>
      </w:r>
      <w:r w:rsidRPr="008215BF">
        <w:rPr>
          <w:rFonts w:ascii="Times New Roman" w:hAnsi="Times New Roman" w:cs="Times New Roman"/>
          <w:sz w:val="24"/>
          <w:lang w:val="id-ID"/>
        </w:rPr>
        <w:lastRenderedPageBreak/>
        <w:t>sulfonamid secara klinis jarang digunakan sebagai single agents. Kombinasi trimetoprim dan sulfamethoxazole merupakan kombinasi sulfonamid yang sering digunakan dalam mengobati infeksi Pneumocystis jiroveci (formerly P carinii) pneumonia, toxoplasmosis, dan nocardiosis (Katzung, 2018).</w:t>
      </w:r>
    </w:p>
    <w:p w14:paraId="10F71F3D" w14:textId="77777777" w:rsidR="00F109D9" w:rsidRPr="008215BF" w:rsidRDefault="00F109D9" w:rsidP="00F109D9">
      <w:pPr>
        <w:spacing w:after="0" w:line="480" w:lineRule="auto"/>
        <w:ind w:left="480" w:firstLine="360"/>
        <w:rPr>
          <w:rFonts w:ascii="Times New Roman" w:hAnsi="Times New Roman" w:cs="Times New Roman"/>
          <w:sz w:val="24"/>
          <w:lang w:val="id-ID"/>
        </w:rPr>
      </w:pPr>
    </w:p>
    <w:p w14:paraId="46EA9445" w14:textId="77777777" w:rsidR="00FC102A" w:rsidRDefault="00FC102A" w:rsidP="00825086">
      <w:pPr>
        <w:pStyle w:val="ListParagraph"/>
        <w:numPr>
          <w:ilvl w:val="0"/>
          <w:numId w:val="5"/>
        </w:numPr>
        <w:spacing w:after="0" w:line="480" w:lineRule="auto"/>
        <w:rPr>
          <w:rFonts w:ascii="Times New Roman" w:hAnsi="Times New Roman" w:cs="Times New Roman"/>
          <w:sz w:val="24"/>
          <w:lang w:val="id-ID"/>
        </w:rPr>
      </w:pPr>
      <w:r w:rsidRPr="00FC102A">
        <w:rPr>
          <w:rFonts w:ascii="Times New Roman" w:hAnsi="Times New Roman" w:cs="Times New Roman"/>
          <w:sz w:val="24"/>
          <w:lang w:val="id-ID"/>
        </w:rPr>
        <w:t>Kuinolon</w:t>
      </w:r>
    </w:p>
    <w:p w14:paraId="0D88C464" w14:textId="7376244D" w:rsidR="008215BF" w:rsidRDefault="00FC102A" w:rsidP="00F109D9">
      <w:pPr>
        <w:spacing w:after="0" w:line="480" w:lineRule="auto"/>
        <w:ind w:left="480" w:firstLine="360"/>
        <w:rPr>
          <w:rFonts w:ascii="Times New Roman" w:hAnsi="Times New Roman" w:cs="Times New Roman"/>
          <w:sz w:val="24"/>
          <w:lang w:val="id-ID"/>
        </w:rPr>
      </w:pPr>
      <w:r w:rsidRPr="008215BF">
        <w:rPr>
          <w:rFonts w:ascii="Times New Roman" w:hAnsi="Times New Roman" w:cs="Times New Roman"/>
          <w:sz w:val="24"/>
          <w:lang w:val="id-ID"/>
        </w:rPr>
        <w:t>Mekanisme aksi dari antibiotik kuinolon adalah dengan menghentikan sintesis DNA bakteri dengan menghambat enzim topoisomerase II (DNA gyrase) dan topoisomerase IV. Antibiotik yang termasuk ke dalam golongan kuinolon, yaitu levofloksasin, siprofloksasin, dan norfloksasin. Kuinolon digunakan secara luas untuk mengobati infeksi saluran kemih (Katzung, 2018).</w:t>
      </w:r>
    </w:p>
    <w:p w14:paraId="165B8035" w14:textId="77777777" w:rsidR="00F109D9" w:rsidRDefault="00F109D9" w:rsidP="00AA79DF">
      <w:pPr>
        <w:spacing w:after="0" w:line="480" w:lineRule="auto"/>
        <w:ind w:left="480" w:firstLine="360"/>
        <w:rPr>
          <w:rFonts w:ascii="Times New Roman" w:hAnsi="Times New Roman" w:cs="Times New Roman"/>
          <w:sz w:val="24"/>
          <w:lang w:val="id-ID"/>
        </w:rPr>
      </w:pPr>
    </w:p>
    <w:p w14:paraId="482D3AA7" w14:textId="7F8B4BDA" w:rsidR="008215BF" w:rsidRDefault="00581890" w:rsidP="00AA79DF">
      <w:pPr>
        <w:pStyle w:val="Heading2"/>
        <w:spacing w:line="480" w:lineRule="auto"/>
        <w:rPr>
          <w:rFonts w:ascii="Times New Roman" w:hAnsi="Times New Roman" w:cs="Times New Roman"/>
          <w:b/>
          <w:color w:val="000000" w:themeColor="text1"/>
          <w:sz w:val="24"/>
          <w:lang w:val="id-ID"/>
        </w:rPr>
      </w:pPr>
      <w:bookmarkStart w:id="41" w:name="_Toc211863218"/>
      <w:r>
        <w:rPr>
          <w:rFonts w:ascii="Times New Roman" w:hAnsi="Times New Roman" w:cs="Times New Roman"/>
          <w:b/>
          <w:color w:val="000000" w:themeColor="text1"/>
          <w:sz w:val="24"/>
          <w:lang w:val="id-ID"/>
        </w:rPr>
        <w:t>2.3.</w:t>
      </w:r>
      <w:r w:rsidR="008215BF">
        <w:rPr>
          <w:rFonts w:ascii="Times New Roman" w:hAnsi="Times New Roman" w:cs="Times New Roman"/>
          <w:b/>
          <w:color w:val="000000" w:themeColor="text1"/>
          <w:sz w:val="24"/>
          <w:lang w:val="id-ID"/>
        </w:rPr>
        <w:t xml:space="preserve"> Resistensi Antibiotik</w:t>
      </w:r>
      <w:bookmarkEnd w:id="41"/>
    </w:p>
    <w:p w14:paraId="1DE9EF6C" w14:textId="167E2A12" w:rsidR="00581890" w:rsidRDefault="00F8174D" w:rsidP="00AA79DF">
      <w:pPr>
        <w:pStyle w:val="Heading3"/>
        <w:spacing w:before="0" w:line="480" w:lineRule="auto"/>
        <w:rPr>
          <w:rFonts w:ascii="Times New Roman" w:hAnsi="Times New Roman" w:cs="Times New Roman"/>
          <w:b/>
          <w:color w:val="000000" w:themeColor="text1"/>
          <w:lang w:val="id-ID"/>
        </w:rPr>
      </w:pPr>
      <w:bookmarkStart w:id="42" w:name="_Toc211863219"/>
      <w:r>
        <w:rPr>
          <w:rFonts w:ascii="Times New Roman" w:hAnsi="Times New Roman" w:cs="Times New Roman"/>
          <w:b/>
          <w:color w:val="000000" w:themeColor="text1"/>
          <w:lang w:val="id-ID"/>
        </w:rPr>
        <w:t>2.3.1. Def</w:t>
      </w:r>
      <w:r w:rsidR="00581890">
        <w:rPr>
          <w:rFonts w:ascii="Times New Roman" w:hAnsi="Times New Roman" w:cs="Times New Roman"/>
          <w:b/>
          <w:color w:val="000000" w:themeColor="text1"/>
          <w:lang w:val="id-ID"/>
        </w:rPr>
        <w:t>inisi Resistensi</w:t>
      </w:r>
      <w:bookmarkEnd w:id="42"/>
    </w:p>
    <w:p w14:paraId="6195343E" w14:textId="77777777" w:rsidR="00192C7D" w:rsidRPr="005F3B1E" w:rsidRDefault="00C539EA" w:rsidP="00AA79DF">
      <w:pPr>
        <w:spacing w:after="0" w:line="480" w:lineRule="auto"/>
        <w:ind w:firstLine="420"/>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 xml:space="preserve">Resistensi antibiotik adalah kemampuan mikroba untuk berkembang menjadi lebih resisten terhadap agen antimikroba yang sebelumnya dapat menghambat atau membunuhnya secara efektif (Nelson et al. 2019). Tiga jenis resistensi antibiotik antara lain resistensi mikrobiologis (in vitro), resistensi farmakologis, dan resistensi klinis (in vivo). Resistensi mikrobiologis merupakan penurunan </w:t>
      </w:r>
      <w:r w:rsidRPr="005F3B1E">
        <w:rPr>
          <w:rFonts w:ascii="Times New Roman" w:hAnsi="Times New Roman" w:cs="Times New Roman"/>
          <w:color w:val="000000" w:themeColor="text1"/>
          <w:sz w:val="24"/>
          <w:lang w:val="id-ID"/>
        </w:rPr>
        <w:lastRenderedPageBreak/>
        <w:t>sensitivitas mikroba terhadap fantibiotik di bawah batas sensitivitas normal. Resistensi farmakologis umumnya didasarkan pada farmakokinetik dan sensitivitas normal mikroorganimse berdasarkan konsentrasi hambat minimum antibiotik. Resistensi klinis merupakan resistensi pada bakteri penyebab infeksi yang sudah tidak dapat diobati dengan tepat lagi atau telah terjadi kegagalan pengobatan (Verraes et al. 2013).</w:t>
      </w:r>
    </w:p>
    <w:p w14:paraId="5DC3343E" w14:textId="2A8C408D" w:rsidR="00192C7D" w:rsidRPr="005F3B1E" w:rsidRDefault="00192C7D" w:rsidP="00F109D9">
      <w:pPr>
        <w:spacing w:after="0" w:line="480" w:lineRule="auto"/>
        <w:ind w:firstLine="420"/>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 xml:space="preserve">Kasus resistensi antibiotik di Indonesia cukup tinggi dan terus meningkat </w:t>
      </w:r>
    </w:p>
    <w:p w14:paraId="40C3CE72" w14:textId="5B167C78" w:rsidR="00BB3C97" w:rsidRPr="005F3B1E" w:rsidRDefault="00192C7D" w:rsidP="00F109D9">
      <w:pPr>
        <w:spacing w:after="0" w:line="480" w:lineRule="auto"/>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prevalensi mikroba yang resisten terhadap antimikroba di Indonesia mencapai 67%, Pada tahun 2022, 25,38% pasien sepsis yang rawat inap meninggal karena AMR, Pada tahun 2023, 70,75% kasus resistensi terhadap Extended-spectrum Beta-Lactamase (ESBL) tercatat di 24 rumah sakit sentinel.Kasus tuberkulosis resisten obat (TB-RO) terus mengalami peningkatan di 2021.</w:t>
      </w:r>
    </w:p>
    <w:p w14:paraId="5A0EF283" w14:textId="0723C67C" w:rsidR="00DA4D8A" w:rsidRPr="00AA79DF" w:rsidRDefault="00BB3C97" w:rsidP="00AA79DF">
      <w:pPr>
        <w:pStyle w:val="Heading3"/>
        <w:spacing w:before="0" w:line="480" w:lineRule="auto"/>
        <w:rPr>
          <w:rFonts w:ascii="Times New Roman" w:hAnsi="Times New Roman" w:cs="Times New Roman"/>
          <w:b/>
          <w:color w:val="000000" w:themeColor="text1"/>
          <w:lang w:val="id-ID"/>
        </w:rPr>
      </w:pPr>
      <w:bookmarkStart w:id="43" w:name="_Toc211863220"/>
      <w:r w:rsidRPr="00AA79DF">
        <w:rPr>
          <w:rFonts w:ascii="Times New Roman" w:hAnsi="Times New Roman" w:cs="Times New Roman"/>
          <w:b/>
          <w:color w:val="000000" w:themeColor="text1"/>
          <w:lang w:val="id-ID"/>
        </w:rPr>
        <w:t>2.3.</w:t>
      </w:r>
      <w:r w:rsidR="00AA79DF" w:rsidRPr="00AA79DF">
        <w:rPr>
          <w:rFonts w:ascii="Times New Roman" w:hAnsi="Times New Roman" w:cs="Times New Roman"/>
          <w:b/>
          <w:color w:val="000000" w:themeColor="text1"/>
        </w:rPr>
        <w:t>2</w:t>
      </w:r>
      <w:r w:rsidRPr="00AA79DF">
        <w:rPr>
          <w:rFonts w:ascii="Times New Roman" w:hAnsi="Times New Roman" w:cs="Times New Roman"/>
          <w:b/>
          <w:color w:val="000000" w:themeColor="text1"/>
          <w:lang w:val="id-ID"/>
        </w:rPr>
        <w:t xml:space="preserve">. </w:t>
      </w:r>
      <w:r w:rsidR="00DA4D8A" w:rsidRPr="00AA79DF">
        <w:rPr>
          <w:rFonts w:ascii="Times New Roman" w:hAnsi="Times New Roman" w:cs="Times New Roman"/>
          <w:b/>
          <w:color w:val="000000" w:themeColor="text1"/>
          <w:lang w:val="id-ID"/>
        </w:rPr>
        <w:t>Mekanisme resisten</w:t>
      </w:r>
      <w:bookmarkEnd w:id="43"/>
    </w:p>
    <w:p w14:paraId="36843F79" w14:textId="776E35B2" w:rsidR="00BB3C97" w:rsidRPr="00DA4D8A" w:rsidRDefault="00BB3C97" w:rsidP="00AA79DF">
      <w:pPr>
        <w:spacing w:after="0" w:line="480" w:lineRule="auto"/>
        <w:ind w:firstLine="426"/>
        <w:rPr>
          <w:rFonts w:ascii="Times New Roman" w:hAnsi="Times New Roman" w:cs="Times New Roman"/>
          <w:b/>
          <w:sz w:val="24"/>
          <w:lang w:val="id-ID"/>
        </w:rPr>
      </w:pPr>
      <w:r w:rsidRPr="00DA4D8A">
        <w:rPr>
          <w:rFonts w:ascii="Times New Roman" w:hAnsi="Times New Roman" w:cs="Times New Roman"/>
          <w:sz w:val="24"/>
          <w:lang w:val="id-ID"/>
        </w:rPr>
        <w:t>Mekanisme resistansi antibiotik dapat berbeda-beda pada setiap golongan antibiotika.Secara garis besar, mekanisme resistansi antibiotik dibagi menjadi 4 golongan, yaitu:</w:t>
      </w:r>
    </w:p>
    <w:p w14:paraId="0A83C493" w14:textId="57FE6935" w:rsidR="00BB3C97" w:rsidRPr="00DA4D8A" w:rsidRDefault="00BB3C97" w:rsidP="00825086">
      <w:pPr>
        <w:pStyle w:val="ListParagraph"/>
        <w:numPr>
          <w:ilvl w:val="0"/>
          <w:numId w:val="9"/>
        </w:numPr>
        <w:spacing w:after="0" w:line="480" w:lineRule="auto"/>
        <w:ind w:left="360"/>
        <w:rPr>
          <w:rFonts w:ascii="Times New Roman" w:hAnsi="Times New Roman" w:cs="Times New Roman"/>
          <w:sz w:val="24"/>
          <w:lang w:val="id-ID"/>
        </w:rPr>
      </w:pPr>
      <w:r w:rsidRPr="00DA4D8A">
        <w:rPr>
          <w:rFonts w:ascii="Times New Roman" w:hAnsi="Times New Roman" w:cs="Times New Roman"/>
          <w:sz w:val="24"/>
          <w:lang w:val="id-ID"/>
        </w:rPr>
        <w:t>Limiting drug uptake</w:t>
      </w:r>
    </w:p>
    <w:p w14:paraId="47095E55" w14:textId="234E7CF6" w:rsidR="00BB3C97" w:rsidRDefault="00BB3C97" w:rsidP="00AA79DF">
      <w:pPr>
        <w:spacing w:after="0" w:line="480" w:lineRule="auto"/>
        <w:ind w:left="426" w:firstLine="420"/>
        <w:rPr>
          <w:rFonts w:ascii="Times New Roman" w:hAnsi="Times New Roman" w:cs="Times New Roman"/>
          <w:i/>
          <w:sz w:val="24"/>
          <w:lang w:val="id-ID"/>
        </w:rPr>
      </w:pPr>
      <w:r w:rsidRPr="00BB3C97">
        <w:rPr>
          <w:rFonts w:ascii="Times New Roman" w:hAnsi="Times New Roman" w:cs="Times New Roman"/>
          <w:sz w:val="24"/>
          <w:lang w:val="id-ID"/>
        </w:rPr>
        <w:t>Mekanisme resistansi ini ber</w:t>
      </w:r>
      <w:r>
        <w:rPr>
          <w:rFonts w:ascii="Times New Roman" w:hAnsi="Times New Roman" w:cs="Times New Roman"/>
          <w:sz w:val="24"/>
          <w:lang w:val="id-ID"/>
        </w:rPr>
        <w:t xml:space="preserve">kaitan dengan kemampuan bakteri </w:t>
      </w:r>
      <w:r w:rsidRPr="00BB3C97">
        <w:rPr>
          <w:rFonts w:ascii="Times New Roman" w:hAnsi="Times New Roman" w:cs="Times New Roman"/>
          <w:sz w:val="24"/>
          <w:lang w:val="id-ID"/>
        </w:rPr>
        <w:t>dalam membatasi penggunaan antib</w:t>
      </w:r>
      <w:r>
        <w:rPr>
          <w:rFonts w:ascii="Times New Roman" w:hAnsi="Times New Roman" w:cs="Times New Roman"/>
          <w:sz w:val="24"/>
          <w:lang w:val="id-ID"/>
        </w:rPr>
        <w:t xml:space="preserve">iotik tertentu. Beberapa contoh </w:t>
      </w:r>
      <w:r w:rsidRPr="00BB3C97">
        <w:rPr>
          <w:rFonts w:ascii="Times New Roman" w:hAnsi="Times New Roman" w:cs="Times New Roman"/>
          <w:sz w:val="24"/>
          <w:lang w:val="id-ID"/>
        </w:rPr>
        <w:t>bakteri yang memiliki kemampua</w:t>
      </w:r>
      <w:r>
        <w:rPr>
          <w:rFonts w:ascii="Times New Roman" w:hAnsi="Times New Roman" w:cs="Times New Roman"/>
          <w:sz w:val="24"/>
          <w:lang w:val="id-ID"/>
        </w:rPr>
        <w:t xml:space="preserve">n tersebut, yaitu </w:t>
      </w:r>
      <w:r w:rsidRPr="004359C0">
        <w:rPr>
          <w:rFonts w:ascii="Times New Roman" w:hAnsi="Times New Roman" w:cs="Times New Roman"/>
          <w:i/>
          <w:sz w:val="24"/>
          <w:lang w:val="id-ID"/>
        </w:rPr>
        <w:t xml:space="preserve">mycobacteria, mycoplasma, enterococci, </w:t>
      </w:r>
      <w:r w:rsidRPr="004359C0">
        <w:rPr>
          <w:rFonts w:ascii="Times New Roman" w:hAnsi="Times New Roman" w:cs="Times New Roman"/>
          <w:i/>
          <w:sz w:val="24"/>
          <w:lang w:val="id-ID"/>
        </w:rPr>
        <w:lastRenderedPageBreak/>
        <w:t>Staphylococcus aureus, E. aerogenes, Neisseria gonorrhhoeae, dan Pseudomonas aeruginosa.</w:t>
      </w:r>
    </w:p>
    <w:p w14:paraId="5421472E" w14:textId="77777777" w:rsidR="00DA4D8A" w:rsidRPr="00DA4D8A" w:rsidRDefault="00DA4D8A" w:rsidP="00825086">
      <w:pPr>
        <w:pStyle w:val="ListParagraph"/>
        <w:numPr>
          <w:ilvl w:val="0"/>
          <w:numId w:val="9"/>
        </w:numPr>
        <w:spacing w:after="0" w:line="480" w:lineRule="auto"/>
        <w:ind w:left="360"/>
        <w:rPr>
          <w:rFonts w:ascii="Times New Roman" w:hAnsi="Times New Roman" w:cs="Times New Roman"/>
          <w:sz w:val="24"/>
          <w:lang w:val="id-ID"/>
        </w:rPr>
      </w:pPr>
      <w:r w:rsidRPr="00DA4D8A">
        <w:rPr>
          <w:rFonts w:ascii="Times New Roman" w:hAnsi="Times New Roman" w:cs="Times New Roman"/>
          <w:sz w:val="24"/>
          <w:lang w:val="id-ID"/>
        </w:rPr>
        <w:t>Modifikasi target molekul obat</w:t>
      </w:r>
    </w:p>
    <w:p w14:paraId="7C461615" w14:textId="4D2E8450" w:rsidR="008D6F1C" w:rsidRDefault="00DA4D8A" w:rsidP="00AA79DF">
      <w:pPr>
        <w:spacing w:after="0" w:line="480" w:lineRule="auto"/>
        <w:ind w:left="426" w:firstLine="360"/>
        <w:rPr>
          <w:rFonts w:ascii="Times New Roman" w:hAnsi="Times New Roman" w:cs="Times New Roman"/>
          <w:sz w:val="24"/>
          <w:lang w:val="id-ID"/>
        </w:rPr>
      </w:pPr>
      <w:r w:rsidRPr="00DA4D8A">
        <w:rPr>
          <w:rFonts w:ascii="Times New Roman" w:hAnsi="Times New Roman" w:cs="Times New Roman"/>
          <w:sz w:val="24"/>
          <w:lang w:val="id-ID"/>
        </w:rPr>
        <w:t>Antibiotik bekerja dengan menargetkan komponen-komponen</w:t>
      </w:r>
      <w:r>
        <w:rPr>
          <w:rFonts w:ascii="Times New Roman" w:hAnsi="Times New Roman" w:cs="Times New Roman"/>
          <w:sz w:val="24"/>
          <w:lang w:val="id-ID"/>
        </w:rPr>
        <w:t xml:space="preserve"> </w:t>
      </w:r>
      <w:r w:rsidRPr="00DA4D8A">
        <w:rPr>
          <w:rFonts w:ascii="Times New Roman" w:hAnsi="Times New Roman" w:cs="Times New Roman"/>
          <w:sz w:val="24"/>
          <w:lang w:val="id-ID"/>
        </w:rPr>
        <w:t>dalam sel bakteri. Bakteri memodifikasi target obat yang</w:t>
      </w:r>
      <w:r>
        <w:rPr>
          <w:rFonts w:ascii="Times New Roman" w:hAnsi="Times New Roman" w:cs="Times New Roman"/>
          <w:sz w:val="24"/>
          <w:lang w:val="id-ID"/>
        </w:rPr>
        <w:t xml:space="preserve"> </w:t>
      </w:r>
      <w:r w:rsidRPr="00DA4D8A">
        <w:rPr>
          <w:rFonts w:ascii="Times New Roman" w:hAnsi="Times New Roman" w:cs="Times New Roman"/>
          <w:sz w:val="24"/>
          <w:lang w:val="id-ID"/>
        </w:rPr>
        <w:t>memungkinkan terjadinya resistesi. Salah satu mekanisme</w:t>
      </w:r>
      <w:r>
        <w:rPr>
          <w:rFonts w:ascii="Times New Roman" w:hAnsi="Times New Roman" w:cs="Times New Roman"/>
          <w:sz w:val="24"/>
          <w:lang w:val="id-ID"/>
        </w:rPr>
        <w:t xml:space="preserve"> </w:t>
      </w:r>
      <w:r w:rsidRPr="00DA4D8A">
        <w:rPr>
          <w:rFonts w:ascii="Times New Roman" w:hAnsi="Times New Roman" w:cs="Times New Roman"/>
          <w:sz w:val="24"/>
          <w:lang w:val="id-ID"/>
        </w:rPr>
        <w:t>resistansinya, yaitu resistansi terhadap antibiotik golongan beta laktam</w:t>
      </w:r>
      <w:r>
        <w:rPr>
          <w:rFonts w:ascii="Times New Roman" w:hAnsi="Times New Roman" w:cs="Times New Roman"/>
          <w:sz w:val="24"/>
          <w:lang w:val="id-ID"/>
        </w:rPr>
        <w:t xml:space="preserve"> </w:t>
      </w:r>
      <w:r w:rsidRPr="00DA4D8A">
        <w:rPr>
          <w:rFonts w:ascii="Times New Roman" w:hAnsi="Times New Roman" w:cs="Times New Roman"/>
          <w:sz w:val="24"/>
          <w:lang w:val="id-ID"/>
        </w:rPr>
        <w:t>yang terjadi karena bakteri mengubah jumlah dan struktur dari PBP</w:t>
      </w:r>
      <w:r>
        <w:rPr>
          <w:rFonts w:ascii="Times New Roman" w:hAnsi="Times New Roman" w:cs="Times New Roman"/>
          <w:sz w:val="24"/>
          <w:lang w:val="id-ID"/>
        </w:rPr>
        <w:t xml:space="preserve"> </w:t>
      </w:r>
      <w:r w:rsidRPr="00DA4D8A">
        <w:rPr>
          <w:rFonts w:ascii="Times New Roman" w:hAnsi="Times New Roman" w:cs="Times New Roman"/>
          <w:sz w:val="24"/>
          <w:lang w:val="id-ID"/>
        </w:rPr>
        <w:t>sehingga menjadikan PBP menurun kemampuannya dalam berikatan</w:t>
      </w:r>
      <w:r>
        <w:rPr>
          <w:rFonts w:ascii="Times New Roman" w:hAnsi="Times New Roman" w:cs="Times New Roman"/>
          <w:sz w:val="24"/>
          <w:lang w:val="id-ID"/>
        </w:rPr>
        <w:t xml:space="preserve"> </w:t>
      </w:r>
      <w:r w:rsidRPr="00DA4D8A">
        <w:rPr>
          <w:rFonts w:ascii="Times New Roman" w:hAnsi="Times New Roman" w:cs="Times New Roman"/>
          <w:sz w:val="24"/>
          <w:lang w:val="id-ID"/>
        </w:rPr>
        <w:t>dengan antibiotik beta laktam dan jumlah antibiotika tidak mencukupi</w:t>
      </w:r>
      <w:r>
        <w:rPr>
          <w:rFonts w:ascii="Times New Roman" w:hAnsi="Times New Roman" w:cs="Times New Roman"/>
          <w:sz w:val="24"/>
          <w:lang w:val="id-ID"/>
        </w:rPr>
        <w:t xml:space="preserve"> </w:t>
      </w:r>
      <w:r w:rsidRPr="00DA4D8A">
        <w:rPr>
          <w:rFonts w:ascii="Times New Roman" w:hAnsi="Times New Roman" w:cs="Times New Roman"/>
          <w:sz w:val="24"/>
          <w:lang w:val="id-ID"/>
        </w:rPr>
        <w:t>untuk menghamb</w:t>
      </w:r>
      <w:r>
        <w:rPr>
          <w:rFonts w:ascii="Times New Roman" w:hAnsi="Times New Roman" w:cs="Times New Roman"/>
          <w:sz w:val="24"/>
          <w:lang w:val="id-ID"/>
        </w:rPr>
        <w:t>at sintesis dinding sel bakteri.</w:t>
      </w:r>
    </w:p>
    <w:p w14:paraId="5F5D2EA8" w14:textId="57FE1C03" w:rsidR="00DA4D8A" w:rsidRPr="00DA4D8A" w:rsidRDefault="00DA4D8A" w:rsidP="00825086">
      <w:pPr>
        <w:pStyle w:val="ListParagraph"/>
        <w:numPr>
          <w:ilvl w:val="0"/>
          <w:numId w:val="9"/>
        </w:numPr>
        <w:spacing w:after="0" w:line="480" w:lineRule="auto"/>
        <w:ind w:left="360"/>
        <w:rPr>
          <w:rFonts w:ascii="Times New Roman" w:hAnsi="Times New Roman" w:cs="Times New Roman"/>
          <w:sz w:val="24"/>
          <w:lang w:val="id-ID"/>
        </w:rPr>
      </w:pPr>
      <w:r w:rsidRPr="00DA4D8A">
        <w:rPr>
          <w:rFonts w:ascii="Times New Roman" w:hAnsi="Times New Roman" w:cs="Times New Roman"/>
          <w:sz w:val="24"/>
          <w:lang w:val="id-ID"/>
        </w:rPr>
        <w:t>Inaktivasi molekul obat</w:t>
      </w:r>
    </w:p>
    <w:p w14:paraId="0C96D76C" w14:textId="7717319D" w:rsidR="00DA4D8A" w:rsidRDefault="00DA4D8A" w:rsidP="00AA79DF">
      <w:pPr>
        <w:spacing w:after="0" w:line="480" w:lineRule="auto"/>
        <w:ind w:left="426" w:firstLine="360"/>
        <w:rPr>
          <w:rFonts w:ascii="Times New Roman" w:hAnsi="Times New Roman" w:cs="Times New Roman"/>
          <w:sz w:val="24"/>
          <w:lang w:val="id-ID"/>
        </w:rPr>
      </w:pPr>
      <w:r w:rsidRPr="00DA4D8A">
        <w:rPr>
          <w:rFonts w:ascii="Times New Roman" w:hAnsi="Times New Roman" w:cs="Times New Roman"/>
          <w:sz w:val="24"/>
          <w:lang w:val="id-ID"/>
        </w:rPr>
        <w:t>Bakteri dapat menonaktifkan obat melalui dua cara, yaitu dengan</w:t>
      </w:r>
      <w:r>
        <w:rPr>
          <w:rFonts w:ascii="Times New Roman" w:hAnsi="Times New Roman" w:cs="Times New Roman"/>
          <w:sz w:val="24"/>
          <w:lang w:val="id-ID"/>
        </w:rPr>
        <w:t xml:space="preserve"> </w:t>
      </w:r>
      <w:r w:rsidRPr="00DA4D8A">
        <w:rPr>
          <w:rFonts w:ascii="Times New Roman" w:hAnsi="Times New Roman" w:cs="Times New Roman"/>
          <w:sz w:val="24"/>
          <w:lang w:val="id-ID"/>
        </w:rPr>
        <w:t>mendegradasi obat atau dengan menambah gugus kimia pada obat.</w:t>
      </w:r>
      <w:r w:rsidRPr="00DA4D8A">
        <w:t xml:space="preserve"> </w:t>
      </w:r>
      <w:r w:rsidRPr="00DA4D8A">
        <w:rPr>
          <w:rFonts w:ascii="Times New Roman" w:hAnsi="Times New Roman" w:cs="Times New Roman"/>
          <w:sz w:val="24"/>
          <w:lang w:val="id-ID"/>
        </w:rPr>
        <w:t xml:space="preserve">Antibiotik golongan beta laktam </w:t>
      </w:r>
      <w:r>
        <w:rPr>
          <w:rFonts w:ascii="Times New Roman" w:hAnsi="Times New Roman" w:cs="Times New Roman"/>
          <w:sz w:val="24"/>
          <w:lang w:val="id-ID"/>
        </w:rPr>
        <w:t xml:space="preserve">dan tetrasiklin dapat mengalami </w:t>
      </w:r>
      <w:r w:rsidRPr="00DA4D8A">
        <w:rPr>
          <w:rFonts w:ascii="Times New Roman" w:hAnsi="Times New Roman" w:cs="Times New Roman"/>
          <w:sz w:val="24"/>
          <w:lang w:val="id-ID"/>
        </w:rPr>
        <w:t xml:space="preserve">degradasi melalui proses hidrolisis </w:t>
      </w:r>
      <w:r>
        <w:rPr>
          <w:rFonts w:ascii="Times New Roman" w:hAnsi="Times New Roman" w:cs="Times New Roman"/>
          <w:sz w:val="24"/>
          <w:lang w:val="id-ID"/>
        </w:rPr>
        <w:t xml:space="preserve">yang disebabkan oleh enzim dari </w:t>
      </w:r>
      <w:r w:rsidRPr="00DA4D8A">
        <w:rPr>
          <w:rFonts w:ascii="Times New Roman" w:hAnsi="Times New Roman" w:cs="Times New Roman"/>
          <w:sz w:val="24"/>
          <w:lang w:val="id-ID"/>
        </w:rPr>
        <w:t xml:space="preserve">bakteri sehingga antibiotik tersebut </w:t>
      </w:r>
      <w:r>
        <w:rPr>
          <w:rFonts w:ascii="Times New Roman" w:hAnsi="Times New Roman" w:cs="Times New Roman"/>
          <w:sz w:val="24"/>
          <w:lang w:val="id-ID"/>
        </w:rPr>
        <w:t xml:space="preserve">menjadi inaktif. Transfer gugus </w:t>
      </w:r>
      <w:r w:rsidRPr="00DA4D8A">
        <w:rPr>
          <w:rFonts w:ascii="Times New Roman" w:hAnsi="Times New Roman" w:cs="Times New Roman"/>
          <w:sz w:val="24"/>
          <w:lang w:val="id-ID"/>
        </w:rPr>
        <w:t>asetil, fosforil, dan adenil merupakan i</w:t>
      </w:r>
      <w:r>
        <w:rPr>
          <w:rFonts w:ascii="Times New Roman" w:hAnsi="Times New Roman" w:cs="Times New Roman"/>
          <w:sz w:val="24"/>
          <w:lang w:val="id-ID"/>
        </w:rPr>
        <w:t xml:space="preserve">naktivasi obat melalui transfer </w:t>
      </w:r>
      <w:r w:rsidRPr="00DA4D8A">
        <w:rPr>
          <w:rFonts w:ascii="Times New Roman" w:hAnsi="Times New Roman" w:cs="Times New Roman"/>
          <w:sz w:val="24"/>
          <w:lang w:val="id-ID"/>
        </w:rPr>
        <w:t>gugus kimia yang paling umum terjadi. Proses fosforilasi dan adenilasi</w:t>
      </w:r>
      <w:r w:rsidR="00AA79DF">
        <w:rPr>
          <w:rFonts w:ascii="Times New Roman" w:hAnsi="Times New Roman" w:cs="Times New Roman"/>
          <w:sz w:val="24"/>
        </w:rPr>
        <w:t xml:space="preserve"> </w:t>
      </w:r>
      <w:r w:rsidRPr="00DA4D8A">
        <w:rPr>
          <w:rFonts w:ascii="Times New Roman" w:hAnsi="Times New Roman" w:cs="Times New Roman"/>
          <w:sz w:val="24"/>
          <w:lang w:val="id-ID"/>
        </w:rPr>
        <w:t>merupakan mekanisme utama da</w:t>
      </w:r>
      <w:r>
        <w:rPr>
          <w:rFonts w:ascii="Times New Roman" w:hAnsi="Times New Roman" w:cs="Times New Roman"/>
          <w:sz w:val="24"/>
          <w:lang w:val="id-ID"/>
        </w:rPr>
        <w:t xml:space="preserve">lam melawan antibiotik golongan </w:t>
      </w:r>
      <w:r w:rsidRPr="00DA4D8A">
        <w:rPr>
          <w:rFonts w:ascii="Times New Roman" w:hAnsi="Times New Roman" w:cs="Times New Roman"/>
          <w:sz w:val="24"/>
          <w:lang w:val="id-ID"/>
        </w:rPr>
        <w:t>aminoglikosida.</w:t>
      </w:r>
    </w:p>
    <w:p w14:paraId="5B9CFC51" w14:textId="77777777" w:rsidR="00DA4D8A" w:rsidRPr="00DA4D8A" w:rsidRDefault="00DA4D8A" w:rsidP="00825086">
      <w:pPr>
        <w:pStyle w:val="ListParagraph"/>
        <w:numPr>
          <w:ilvl w:val="0"/>
          <w:numId w:val="9"/>
        </w:numPr>
        <w:tabs>
          <w:tab w:val="left" w:pos="450"/>
        </w:tabs>
        <w:spacing w:after="0" w:line="480" w:lineRule="auto"/>
        <w:ind w:left="360"/>
        <w:rPr>
          <w:rFonts w:ascii="Times New Roman" w:hAnsi="Times New Roman" w:cs="Times New Roman"/>
          <w:sz w:val="24"/>
          <w:lang w:val="id-ID"/>
        </w:rPr>
      </w:pPr>
      <w:r w:rsidRPr="00DA4D8A">
        <w:rPr>
          <w:rFonts w:ascii="Times New Roman" w:hAnsi="Times New Roman" w:cs="Times New Roman"/>
          <w:sz w:val="24"/>
          <w:lang w:val="id-ID"/>
        </w:rPr>
        <w:t>Drug efflux</w:t>
      </w:r>
    </w:p>
    <w:p w14:paraId="29D77D55" w14:textId="469B623A" w:rsidR="006229EE" w:rsidRDefault="00DA4D8A" w:rsidP="00AA79DF">
      <w:pPr>
        <w:spacing w:after="0" w:line="480" w:lineRule="auto"/>
        <w:ind w:left="426" w:firstLine="283"/>
        <w:rPr>
          <w:rFonts w:ascii="Times New Roman" w:hAnsi="Times New Roman" w:cs="Times New Roman"/>
          <w:sz w:val="24"/>
        </w:rPr>
      </w:pPr>
      <w:r w:rsidRPr="00DA4D8A">
        <w:rPr>
          <w:rFonts w:ascii="Times New Roman" w:hAnsi="Times New Roman" w:cs="Times New Roman"/>
          <w:sz w:val="24"/>
          <w:lang w:val="id-ID"/>
        </w:rPr>
        <w:lastRenderedPageBreak/>
        <w:t>Melalui mekanisme ini, antibiotik dipompa keluar dari sel bakteri</w:t>
      </w:r>
      <w:r>
        <w:rPr>
          <w:rFonts w:ascii="Times New Roman" w:hAnsi="Times New Roman" w:cs="Times New Roman"/>
          <w:sz w:val="24"/>
          <w:lang w:val="id-ID"/>
        </w:rPr>
        <w:t xml:space="preserve"> </w:t>
      </w:r>
      <w:r w:rsidRPr="00DA4D8A">
        <w:rPr>
          <w:rFonts w:ascii="Times New Roman" w:hAnsi="Times New Roman" w:cs="Times New Roman"/>
          <w:sz w:val="24"/>
          <w:lang w:val="id-ID"/>
        </w:rPr>
        <w:t>sebelum antibiotik berikatan dengan targetnya di dalam sel bakteri.Mekanisme ini terjadi pada antibiotik eritromisin, azitromisin, dan</w:t>
      </w:r>
      <w:r>
        <w:rPr>
          <w:rFonts w:ascii="Times New Roman" w:hAnsi="Times New Roman" w:cs="Times New Roman"/>
          <w:sz w:val="24"/>
          <w:lang w:val="id-ID"/>
        </w:rPr>
        <w:t xml:space="preserve"> </w:t>
      </w:r>
      <w:r w:rsidRPr="00DA4D8A">
        <w:rPr>
          <w:rFonts w:ascii="Times New Roman" w:hAnsi="Times New Roman" w:cs="Times New Roman"/>
          <w:sz w:val="24"/>
          <w:lang w:val="id-ID"/>
        </w:rPr>
        <w:t>klaritromisin.</w:t>
      </w:r>
      <w:r>
        <w:rPr>
          <w:rFonts w:ascii="Times New Roman" w:hAnsi="Times New Roman" w:cs="Times New Roman"/>
          <w:sz w:val="24"/>
          <w:lang w:val="id-ID"/>
        </w:rPr>
        <w:t xml:space="preserve"> (Reygaert, 2018 dan</w:t>
      </w:r>
      <w:r w:rsidRPr="00DA4D8A">
        <w:rPr>
          <w:rFonts w:ascii="Times New Roman" w:hAnsi="Times New Roman" w:cs="Times New Roman"/>
          <w:sz w:val="24"/>
          <w:lang w:val="id-ID"/>
        </w:rPr>
        <w:t xml:space="preserve"> ISMAFARSI, 2023)</w:t>
      </w:r>
      <w:r w:rsidR="00AA79DF">
        <w:rPr>
          <w:rFonts w:ascii="Times New Roman" w:hAnsi="Times New Roman" w:cs="Times New Roman"/>
          <w:sz w:val="24"/>
        </w:rPr>
        <w:t>.</w:t>
      </w:r>
    </w:p>
    <w:p w14:paraId="52142E20" w14:textId="77777777" w:rsidR="00AA79DF" w:rsidRPr="00AA79DF" w:rsidRDefault="00AA79DF" w:rsidP="00AA79DF">
      <w:pPr>
        <w:spacing w:after="0" w:line="480" w:lineRule="auto"/>
        <w:ind w:left="426" w:firstLine="283"/>
        <w:rPr>
          <w:rFonts w:ascii="Times New Roman" w:hAnsi="Times New Roman" w:cs="Times New Roman"/>
          <w:sz w:val="24"/>
        </w:rPr>
      </w:pPr>
    </w:p>
    <w:p w14:paraId="531844EF" w14:textId="18E25B86" w:rsidR="00137A1F" w:rsidRPr="00AA79DF" w:rsidRDefault="00137A1F" w:rsidP="00AA79DF">
      <w:pPr>
        <w:pStyle w:val="Heading3"/>
        <w:spacing w:before="0" w:line="480" w:lineRule="auto"/>
        <w:rPr>
          <w:rFonts w:ascii="Times New Roman" w:hAnsi="Times New Roman" w:cs="Times New Roman"/>
          <w:color w:val="000000" w:themeColor="text1"/>
          <w:lang w:val="id-ID"/>
        </w:rPr>
      </w:pPr>
      <w:bookmarkStart w:id="44" w:name="_Toc211863221"/>
      <w:r w:rsidRPr="00AA79DF">
        <w:rPr>
          <w:rFonts w:ascii="Times New Roman" w:hAnsi="Times New Roman" w:cs="Times New Roman"/>
          <w:b/>
          <w:color w:val="000000" w:themeColor="text1"/>
          <w:lang w:val="id-ID"/>
        </w:rPr>
        <w:t>2.3</w:t>
      </w:r>
      <w:r w:rsidR="00BB3C97" w:rsidRPr="00AA79DF">
        <w:rPr>
          <w:rFonts w:ascii="Times New Roman" w:hAnsi="Times New Roman" w:cs="Times New Roman"/>
          <w:b/>
          <w:color w:val="000000" w:themeColor="text1"/>
          <w:lang w:val="id-ID"/>
        </w:rPr>
        <w:t>.</w:t>
      </w:r>
      <w:r w:rsidR="00AA79DF" w:rsidRPr="00AA79DF">
        <w:rPr>
          <w:rFonts w:ascii="Times New Roman" w:hAnsi="Times New Roman" w:cs="Times New Roman"/>
          <w:b/>
          <w:color w:val="000000" w:themeColor="text1"/>
        </w:rPr>
        <w:t>3</w:t>
      </w:r>
      <w:r w:rsidRPr="00AA79DF">
        <w:rPr>
          <w:rFonts w:ascii="Times New Roman" w:hAnsi="Times New Roman" w:cs="Times New Roman"/>
          <w:b/>
          <w:color w:val="000000" w:themeColor="text1"/>
          <w:lang w:val="id-ID"/>
        </w:rPr>
        <w:t>. Faktor Pemicu Resistansi Antibiotik</w:t>
      </w:r>
      <w:bookmarkEnd w:id="44"/>
    </w:p>
    <w:p w14:paraId="335295C3" w14:textId="5AA32E9C" w:rsidR="00385655" w:rsidRPr="005F3B1E" w:rsidRDefault="00385655" w:rsidP="00385655">
      <w:pPr>
        <w:spacing w:after="0" w:line="480" w:lineRule="auto"/>
        <w:ind w:firstLine="567"/>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Penyebab terjadinya resistansi dapat berasal dari berbagai faktor.</w:t>
      </w:r>
      <w:r w:rsidRPr="005F3B1E">
        <w:rPr>
          <w:rFonts w:ascii="Times New Roman" w:hAnsi="Times New Roman" w:cs="Times New Roman"/>
          <w:color w:val="000000" w:themeColor="text1"/>
          <w:sz w:val="24"/>
        </w:rPr>
        <w:t xml:space="preserve"> </w:t>
      </w:r>
      <w:r w:rsidRPr="005F3B1E">
        <w:rPr>
          <w:rFonts w:ascii="Times New Roman" w:hAnsi="Times New Roman" w:cs="Times New Roman"/>
          <w:color w:val="000000" w:themeColor="text1"/>
          <w:sz w:val="24"/>
          <w:lang w:val="id-ID"/>
        </w:rPr>
        <w:t>Beberapa faktor pemicu penyebab resistansi, di antaranya:</w:t>
      </w:r>
    </w:p>
    <w:p w14:paraId="02482FA3" w14:textId="6B9CF343" w:rsidR="00385655" w:rsidRPr="005F3B1E" w:rsidRDefault="00385655" w:rsidP="00825086">
      <w:pPr>
        <w:pStyle w:val="ListParagraph"/>
        <w:numPr>
          <w:ilvl w:val="0"/>
          <w:numId w:val="8"/>
        </w:numPr>
        <w:spacing w:after="0" w:line="480" w:lineRule="auto"/>
        <w:ind w:left="851"/>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Salah indikasi</w:t>
      </w:r>
      <w:r w:rsidR="00C7185C">
        <w:rPr>
          <w:rFonts w:ascii="Times New Roman" w:hAnsi="Times New Roman" w:cs="Times New Roman"/>
          <w:color w:val="000000" w:themeColor="text1"/>
          <w:sz w:val="24"/>
          <w:lang w:val="id-ID"/>
        </w:rPr>
        <w:t xml:space="preserve"> </w:t>
      </w:r>
      <w:r w:rsidRPr="005F3B1E">
        <w:rPr>
          <w:rFonts w:ascii="Times New Roman" w:hAnsi="Times New Roman" w:cs="Times New Roman"/>
          <w:color w:val="000000" w:themeColor="text1"/>
          <w:sz w:val="24"/>
          <w:lang w:val="id-ID"/>
        </w:rPr>
        <w:t>: penggunaan antibiotik yang ti</w:t>
      </w:r>
      <w:r w:rsidR="00C7185C">
        <w:rPr>
          <w:rFonts w:ascii="Times New Roman" w:hAnsi="Times New Roman" w:cs="Times New Roman"/>
          <w:color w:val="000000" w:themeColor="text1"/>
          <w:sz w:val="24"/>
          <w:lang w:val="id-ID"/>
        </w:rPr>
        <w:t>dak sesuai dengan kondisi klinis</w:t>
      </w:r>
      <w:r w:rsidRPr="005F3B1E">
        <w:rPr>
          <w:rFonts w:ascii="Times New Roman" w:hAnsi="Times New Roman" w:cs="Times New Roman"/>
          <w:color w:val="000000" w:themeColor="text1"/>
          <w:sz w:val="24"/>
          <w:lang w:val="id-ID"/>
        </w:rPr>
        <w:t xml:space="preserve"> pasien.</w:t>
      </w:r>
    </w:p>
    <w:p w14:paraId="265832DE" w14:textId="1C9D116B" w:rsidR="00385655" w:rsidRPr="005F3B1E" w:rsidRDefault="00C7185C" w:rsidP="00825086">
      <w:pPr>
        <w:pStyle w:val="ListParagraph"/>
        <w:numPr>
          <w:ilvl w:val="0"/>
          <w:numId w:val="8"/>
        </w:numPr>
        <w:spacing w:after="0" w:line="480" w:lineRule="auto"/>
        <w:ind w:left="851"/>
        <w:rPr>
          <w:rFonts w:ascii="Times New Roman" w:hAnsi="Times New Roman" w:cs="Times New Roman"/>
          <w:color w:val="000000" w:themeColor="text1"/>
          <w:sz w:val="24"/>
          <w:lang w:val="id-ID"/>
        </w:rPr>
      </w:pPr>
      <w:r>
        <w:rPr>
          <w:rFonts w:ascii="Times New Roman" w:hAnsi="Times New Roman" w:cs="Times New Roman"/>
          <w:color w:val="000000" w:themeColor="text1"/>
          <w:sz w:val="24"/>
          <w:lang w:val="id-ID"/>
        </w:rPr>
        <w:t xml:space="preserve"> Kepatuhan </w:t>
      </w:r>
      <w:r w:rsidR="00385655" w:rsidRPr="005F3B1E">
        <w:rPr>
          <w:rFonts w:ascii="Times New Roman" w:hAnsi="Times New Roman" w:cs="Times New Roman"/>
          <w:color w:val="000000" w:themeColor="text1"/>
          <w:sz w:val="24"/>
          <w:lang w:val="id-ID"/>
        </w:rPr>
        <w:t>: penggunaan antibiotik tidak sesuai durasi yang dianjurkan.</w:t>
      </w:r>
    </w:p>
    <w:p w14:paraId="20A44066" w14:textId="41FA0220" w:rsidR="00385655" w:rsidRPr="005F3B1E" w:rsidRDefault="00385655" w:rsidP="00825086">
      <w:pPr>
        <w:pStyle w:val="ListParagraph"/>
        <w:numPr>
          <w:ilvl w:val="0"/>
          <w:numId w:val="8"/>
        </w:numPr>
        <w:spacing w:after="0" w:line="480" w:lineRule="auto"/>
        <w:ind w:left="851"/>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 xml:space="preserve"> Penggunaan tidak terkendali: kemudahan dalam memperole</w:t>
      </w:r>
      <w:r w:rsidR="00C7185C">
        <w:rPr>
          <w:rFonts w:ascii="Times New Roman" w:hAnsi="Times New Roman" w:cs="Times New Roman"/>
          <w:color w:val="000000" w:themeColor="text1"/>
          <w:sz w:val="24"/>
          <w:lang w:val="id-ID"/>
        </w:rPr>
        <w:t>h antibiotik tanpa resep dokter atau pemakaian sendiri.</w:t>
      </w:r>
    </w:p>
    <w:p w14:paraId="58475A0D" w14:textId="7CADBDE1" w:rsidR="00385655" w:rsidRPr="005F3B1E" w:rsidRDefault="00385655" w:rsidP="00825086">
      <w:pPr>
        <w:pStyle w:val="ListParagraph"/>
        <w:numPr>
          <w:ilvl w:val="0"/>
          <w:numId w:val="8"/>
        </w:numPr>
        <w:spacing w:after="0" w:line="480" w:lineRule="auto"/>
        <w:ind w:left="851"/>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Dosis tidak sesuai</w:t>
      </w:r>
      <w:r w:rsidR="00C7185C">
        <w:rPr>
          <w:rFonts w:ascii="Times New Roman" w:hAnsi="Times New Roman" w:cs="Times New Roman"/>
          <w:color w:val="000000" w:themeColor="text1"/>
          <w:sz w:val="24"/>
          <w:lang w:val="id-ID"/>
        </w:rPr>
        <w:t xml:space="preserve"> </w:t>
      </w:r>
      <w:r w:rsidRPr="005F3B1E">
        <w:rPr>
          <w:rFonts w:ascii="Times New Roman" w:hAnsi="Times New Roman" w:cs="Times New Roman"/>
          <w:color w:val="000000" w:themeColor="text1"/>
          <w:sz w:val="24"/>
          <w:lang w:val="id-ID"/>
        </w:rPr>
        <w:t>: dosis antibiotik terlalu rendah</w:t>
      </w:r>
      <w:r w:rsidR="00C7185C">
        <w:rPr>
          <w:rFonts w:ascii="Times New Roman" w:hAnsi="Times New Roman" w:cs="Times New Roman"/>
          <w:color w:val="000000" w:themeColor="text1"/>
          <w:sz w:val="24"/>
          <w:lang w:val="id-ID"/>
        </w:rPr>
        <w:t xml:space="preserve"> atau terlalu tinggi</w:t>
      </w:r>
      <w:r w:rsidRPr="005F3B1E">
        <w:rPr>
          <w:rFonts w:ascii="Times New Roman" w:hAnsi="Times New Roman" w:cs="Times New Roman"/>
          <w:color w:val="000000" w:themeColor="text1"/>
          <w:sz w:val="24"/>
          <w:lang w:val="id-ID"/>
        </w:rPr>
        <w:t>.(Ompusunggu, 2020)</w:t>
      </w:r>
    </w:p>
    <w:p w14:paraId="3A2A683F" w14:textId="44568C20" w:rsidR="00CC6D9A" w:rsidRPr="005F3B1E" w:rsidRDefault="00385655" w:rsidP="00385655">
      <w:pPr>
        <w:spacing w:after="0" w:line="480" w:lineRule="auto"/>
        <w:ind w:firstLine="567"/>
        <w:rPr>
          <w:rFonts w:ascii="Times New Roman" w:hAnsi="Times New Roman" w:cs="Times New Roman"/>
          <w:color w:val="000000" w:themeColor="text1"/>
          <w:sz w:val="24"/>
          <w:lang w:val="id-ID"/>
        </w:rPr>
      </w:pPr>
      <w:r w:rsidRPr="005F3B1E">
        <w:rPr>
          <w:rFonts w:ascii="Times New Roman" w:hAnsi="Times New Roman" w:cs="Times New Roman"/>
          <w:color w:val="000000" w:themeColor="text1"/>
          <w:sz w:val="24"/>
          <w:lang w:val="id-ID"/>
        </w:rPr>
        <w:t xml:space="preserve">Pemberian antibiotik yang tidak rasional justru akan memperpanjang lamanya diare karena akan mengganggu keseimbangan flora usus dan Clostridium difficile yang akan tumbuh dan menyebabkan diare sulit disembuhkan. Selain itu, pemberian antibiotik yang tidak rasional akan mempercepat resistensi kuman terhadap antibiotik, serta menambah biaya pengobatan yang tidak perlu. Pada </w:t>
      </w:r>
      <w:r w:rsidRPr="005F3B1E">
        <w:rPr>
          <w:rFonts w:ascii="Times New Roman" w:hAnsi="Times New Roman" w:cs="Times New Roman"/>
          <w:color w:val="000000" w:themeColor="text1"/>
          <w:sz w:val="24"/>
          <w:lang w:val="id-ID"/>
        </w:rPr>
        <w:lastRenderedPageBreak/>
        <w:t>penelitian multipel ditemukan bahwa telah terjadi peningkatan resistensi terhadap antibiotik yang sering dipakai seperti ampisilin, tetrasiklin, kloramfenikol, dan trimetoprim sulfametoksazole dalam 15 tahun ini. Resistensi terhadap antibiotik terjadi melalui mekanisme berikut: inaktivasi obat melalui degradasi enzimatik oleh bakteri, perubahan struktur bakteri yang menjadi target antibiotik dan perubahan</w:t>
      </w:r>
    </w:p>
    <w:p w14:paraId="2057D800" w14:textId="0228FB4D" w:rsidR="00593457" w:rsidRDefault="00581890" w:rsidP="00F109D9">
      <w:pPr>
        <w:pStyle w:val="Heading2"/>
        <w:spacing w:before="0" w:line="480" w:lineRule="auto"/>
        <w:rPr>
          <w:rFonts w:ascii="Times New Roman" w:hAnsi="Times New Roman" w:cs="Times New Roman"/>
          <w:b/>
          <w:color w:val="000000" w:themeColor="text1"/>
          <w:sz w:val="24"/>
          <w:szCs w:val="24"/>
          <w:lang w:val="id-ID"/>
        </w:rPr>
      </w:pPr>
      <w:bookmarkStart w:id="45" w:name="_Toc211863222"/>
      <w:r>
        <w:rPr>
          <w:rFonts w:ascii="Times New Roman" w:hAnsi="Times New Roman" w:cs="Times New Roman"/>
          <w:b/>
          <w:color w:val="000000" w:themeColor="text1"/>
          <w:sz w:val="24"/>
          <w:szCs w:val="24"/>
          <w:lang w:val="id-ID"/>
        </w:rPr>
        <w:t>2.4</w:t>
      </w:r>
      <w:r w:rsidR="00593457" w:rsidRPr="002A539D">
        <w:rPr>
          <w:rFonts w:ascii="Times New Roman" w:hAnsi="Times New Roman" w:cs="Times New Roman"/>
          <w:b/>
          <w:color w:val="000000" w:themeColor="text1"/>
          <w:sz w:val="24"/>
          <w:szCs w:val="24"/>
          <w:lang w:val="id-ID"/>
        </w:rPr>
        <w:t>. Diare</w:t>
      </w:r>
      <w:bookmarkEnd w:id="45"/>
    </w:p>
    <w:p w14:paraId="793D58D0" w14:textId="2E97BA43" w:rsidR="0097542C" w:rsidRPr="00C1179B" w:rsidRDefault="0097542C" w:rsidP="00AA79DF">
      <w:pPr>
        <w:pStyle w:val="Heading3"/>
        <w:spacing w:before="0" w:line="480" w:lineRule="auto"/>
        <w:rPr>
          <w:rFonts w:ascii="Times New Roman" w:hAnsi="Times New Roman" w:cs="Times New Roman"/>
          <w:b/>
          <w:color w:val="000000" w:themeColor="text1"/>
          <w:lang w:val="id-ID"/>
        </w:rPr>
      </w:pPr>
      <w:bookmarkStart w:id="46" w:name="_Toc211863223"/>
      <w:r>
        <w:rPr>
          <w:rFonts w:ascii="Times New Roman" w:hAnsi="Times New Roman" w:cs="Times New Roman"/>
          <w:b/>
          <w:color w:val="000000" w:themeColor="text1"/>
          <w:lang w:val="id-ID"/>
        </w:rPr>
        <w:t>2.4</w:t>
      </w:r>
      <w:r w:rsidRPr="002A539D">
        <w:rPr>
          <w:rFonts w:ascii="Times New Roman" w:hAnsi="Times New Roman" w:cs="Times New Roman"/>
          <w:b/>
          <w:color w:val="000000" w:themeColor="text1"/>
          <w:lang w:val="id-ID"/>
        </w:rPr>
        <w:t>.</w:t>
      </w:r>
      <w:r w:rsidR="00EC77CC">
        <w:rPr>
          <w:rFonts w:ascii="Times New Roman" w:hAnsi="Times New Roman" w:cs="Times New Roman"/>
          <w:b/>
          <w:color w:val="000000" w:themeColor="text1"/>
          <w:lang w:val="id-ID"/>
        </w:rPr>
        <w:t>1. Def</w:t>
      </w:r>
      <w:r>
        <w:rPr>
          <w:rFonts w:ascii="Times New Roman" w:hAnsi="Times New Roman" w:cs="Times New Roman"/>
          <w:b/>
          <w:color w:val="000000" w:themeColor="text1"/>
          <w:lang w:val="id-ID"/>
        </w:rPr>
        <w:t>inisi</w:t>
      </w:r>
      <w:r w:rsidRPr="002A539D">
        <w:rPr>
          <w:rFonts w:ascii="Times New Roman" w:hAnsi="Times New Roman" w:cs="Times New Roman"/>
          <w:b/>
          <w:color w:val="000000" w:themeColor="text1"/>
          <w:lang w:val="id-ID"/>
        </w:rPr>
        <w:t xml:space="preserve"> Diare</w:t>
      </w:r>
      <w:bookmarkEnd w:id="46"/>
    </w:p>
    <w:p w14:paraId="72D39D37" w14:textId="3527F10F" w:rsidR="00F877D8" w:rsidRPr="005F3B1E" w:rsidRDefault="009231ED" w:rsidP="005F3B1E">
      <w:pPr>
        <w:spacing w:after="0" w:line="480" w:lineRule="auto"/>
        <w:ind w:firstLine="567"/>
        <w:rPr>
          <w:rFonts w:ascii="Times New Roman" w:hAnsi="Times New Roman" w:cs="Times New Roman"/>
          <w:bCs/>
          <w:color w:val="000000" w:themeColor="text1"/>
          <w:sz w:val="24"/>
          <w:lang w:val="id-ID"/>
        </w:rPr>
      </w:pPr>
      <w:r w:rsidRPr="005F3B1E">
        <w:rPr>
          <w:rFonts w:ascii="Times New Roman" w:hAnsi="Times New Roman" w:cs="Times New Roman"/>
          <w:bCs/>
          <w:color w:val="000000" w:themeColor="text1"/>
          <w:sz w:val="24"/>
          <w:lang w:val="id-ID"/>
        </w:rPr>
        <w:t xml:space="preserve">Diare didefinisikan sebagai suatu keadaan dimana terjadi peningkatan jumlah buang air besar yang terjadi akibat adanya suatu infeksi. </w:t>
      </w:r>
      <w:r w:rsidR="00593457" w:rsidRPr="005F3B1E">
        <w:rPr>
          <w:rFonts w:ascii="Times New Roman" w:hAnsi="Times New Roman" w:cs="Times New Roman"/>
          <w:bCs/>
          <w:color w:val="000000" w:themeColor="text1"/>
          <w:sz w:val="24"/>
        </w:rPr>
        <w:t>Diare ditandai dengan peningkatan frekuensi buang air besar (lebih dari tiga kali sehari) yang</w:t>
      </w:r>
      <w:r w:rsidR="00593457" w:rsidRPr="005F3B1E">
        <w:rPr>
          <w:rFonts w:ascii="Times New Roman" w:hAnsi="Times New Roman" w:cs="Times New Roman"/>
          <w:bCs/>
          <w:color w:val="000000" w:themeColor="text1"/>
          <w:sz w:val="24"/>
          <w:lang w:val="id-ID"/>
        </w:rPr>
        <w:t xml:space="preserve"> ditandai dengan</w:t>
      </w:r>
      <w:r w:rsidR="00593457" w:rsidRPr="005F3B1E">
        <w:rPr>
          <w:rFonts w:ascii="Times New Roman" w:hAnsi="Times New Roman" w:cs="Times New Roman"/>
          <w:bCs/>
          <w:color w:val="000000" w:themeColor="text1"/>
          <w:sz w:val="24"/>
        </w:rPr>
        <w:t xml:space="preserve"> tinja cair (encer)</w:t>
      </w:r>
      <w:r w:rsidR="00F877D8" w:rsidRPr="005F3B1E">
        <w:rPr>
          <w:rFonts w:ascii="Times New Roman" w:hAnsi="Times New Roman" w:cs="Times New Roman"/>
          <w:bCs/>
          <w:color w:val="000000" w:themeColor="text1"/>
          <w:sz w:val="24"/>
          <w:lang w:val="id-ID"/>
        </w:rPr>
        <w:t xml:space="preserve"> </w:t>
      </w:r>
      <w:r w:rsidR="008946FD" w:rsidRPr="005F3B1E">
        <w:rPr>
          <w:rFonts w:ascii="Times New Roman" w:hAnsi="Times New Roman" w:cs="Times New Roman"/>
          <w:bCs/>
          <w:color w:val="000000" w:themeColor="text1"/>
          <w:sz w:val="24"/>
          <w:lang w:val="id-ID"/>
        </w:rPr>
        <w:t>bisa juga terdapat adanya darah</w:t>
      </w:r>
      <w:r w:rsidR="00E5460B" w:rsidRPr="005F3B1E">
        <w:rPr>
          <w:rFonts w:ascii="Times New Roman" w:hAnsi="Times New Roman" w:cs="Times New Roman"/>
          <w:bCs/>
          <w:color w:val="000000" w:themeColor="text1"/>
          <w:sz w:val="24"/>
          <w:lang w:val="id-ID"/>
        </w:rPr>
        <w:t xml:space="preserve">, disertai </w:t>
      </w:r>
      <w:r w:rsidR="00EE0AAE" w:rsidRPr="005F3B1E">
        <w:rPr>
          <w:rFonts w:ascii="Times New Roman" w:hAnsi="Times New Roman" w:cs="Times New Roman"/>
          <w:bCs/>
          <w:color w:val="000000" w:themeColor="text1"/>
          <w:sz w:val="24"/>
          <w:lang w:val="id-ID"/>
        </w:rPr>
        <w:t>demam, lemas, mual muntah yang</w:t>
      </w:r>
      <w:r w:rsidR="00F877D8" w:rsidRPr="005F3B1E">
        <w:rPr>
          <w:rFonts w:ascii="Times New Roman" w:hAnsi="Times New Roman" w:cs="Times New Roman"/>
          <w:bCs/>
          <w:color w:val="000000" w:themeColor="text1"/>
          <w:sz w:val="24"/>
          <w:lang w:val="id-ID"/>
        </w:rPr>
        <w:t xml:space="preserve"> berlangsung 7 </w:t>
      </w:r>
      <w:r w:rsidR="00BD02B3" w:rsidRPr="005F3B1E">
        <w:rPr>
          <w:rFonts w:ascii="Times New Roman" w:hAnsi="Times New Roman" w:cs="Times New Roman"/>
          <w:bCs/>
          <w:color w:val="000000" w:themeColor="text1"/>
          <w:sz w:val="24"/>
          <w:lang w:val="id-ID"/>
        </w:rPr>
        <w:t xml:space="preserve">sampai 14 </w:t>
      </w:r>
      <w:r w:rsidR="00F877D8" w:rsidRPr="005F3B1E">
        <w:rPr>
          <w:rFonts w:ascii="Times New Roman" w:hAnsi="Times New Roman" w:cs="Times New Roman"/>
          <w:bCs/>
          <w:color w:val="000000" w:themeColor="text1"/>
          <w:sz w:val="24"/>
          <w:lang w:val="id-ID"/>
        </w:rPr>
        <w:t>hari</w:t>
      </w:r>
      <w:r w:rsidR="003B37E9" w:rsidRPr="005F3B1E">
        <w:rPr>
          <w:rFonts w:ascii="Times New Roman" w:hAnsi="Times New Roman" w:cs="Times New Roman"/>
          <w:bCs/>
          <w:color w:val="000000" w:themeColor="text1"/>
          <w:sz w:val="24"/>
          <w:lang w:val="id-ID"/>
        </w:rPr>
        <w:t xml:space="preserve"> bahkan bisa lebih dari 14 hari. Diare dapat menyebabkan banyak kehilangan cairan</w:t>
      </w:r>
      <w:r w:rsidR="00EE0AAE" w:rsidRPr="005F3B1E">
        <w:rPr>
          <w:rFonts w:ascii="Times New Roman" w:hAnsi="Times New Roman" w:cs="Times New Roman"/>
          <w:bCs/>
          <w:color w:val="000000" w:themeColor="text1"/>
          <w:sz w:val="24"/>
          <w:lang w:val="id-ID"/>
        </w:rPr>
        <w:t xml:space="preserve"> (dehidrasi) </w:t>
      </w:r>
      <w:r w:rsidR="00F877D8" w:rsidRPr="005F3B1E">
        <w:rPr>
          <w:rFonts w:ascii="Times New Roman" w:hAnsi="Times New Roman" w:cs="Times New Roman"/>
          <w:bCs/>
          <w:color w:val="000000" w:themeColor="text1"/>
          <w:sz w:val="24"/>
          <w:lang w:val="id-ID"/>
        </w:rPr>
        <w:t>ada</w:t>
      </w:r>
      <w:r w:rsidR="005F3B1E">
        <w:rPr>
          <w:rFonts w:ascii="Times New Roman" w:hAnsi="Times New Roman" w:cs="Times New Roman"/>
          <w:bCs/>
          <w:color w:val="000000" w:themeColor="text1"/>
          <w:sz w:val="24"/>
          <w:lang w:val="id-ID"/>
        </w:rPr>
        <w:t xml:space="preserve"> dua jenis kategori</w:t>
      </w:r>
      <w:r w:rsidR="00F877D8" w:rsidRPr="005F3B1E">
        <w:rPr>
          <w:rFonts w:ascii="Times New Roman" w:hAnsi="Times New Roman" w:cs="Times New Roman"/>
          <w:bCs/>
          <w:color w:val="000000" w:themeColor="text1"/>
          <w:sz w:val="24"/>
          <w:lang w:val="id-ID"/>
        </w:rPr>
        <w:t xml:space="preserve"> diare </w:t>
      </w:r>
      <w:r w:rsidR="005F3B1E">
        <w:rPr>
          <w:rFonts w:ascii="Times New Roman" w:hAnsi="Times New Roman" w:cs="Times New Roman"/>
          <w:bCs/>
          <w:color w:val="000000" w:themeColor="text1"/>
          <w:sz w:val="24"/>
          <w:lang w:val="id-ID"/>
        </w:rPr>
        <w:t xml:space="preserve">yaitu diare </w:t>
      </w:r>
      <w:r w:rsidR="00F877D8" w:rsidRPr="005F3B1E">
        <w:rPr>
          <w:rFonts w:ascii="Times New Roman" w:hAnsi="Times New Roman" w:cs="Times New Roman"/>
          <w:bCs/>
          <w:color w:val="000000" w:themeColor="text1"/>
          <w:sz w:val="24"/>
          <w:lang w:val="id-ID"/>
        </w:rPr>
        <w:t xml:space="preserve">spesifik dan non spesifik diare spesifik yaitu diare yang diketahui penyebabnya sedangkan diare non spesifik yaitu tidak diketahui </w:t>
      </w:r>
      <w:r w:rsidR="008A614F">
        <w:rPr>
          <w:rFonts w:ascii="Times New Roman" w:hAnsi="Times New Roman" w:cs="Times New Roman"/>
          <w:bCs/>
          <w:color w:val="000000" w:themeColor="text1"/>
          <w:sz w:val="24"/>
          <w:lang w:val="id-ID"/>
        </w:rPr>
        <w:t xml:space="preserve">pasti </w:t>
      </w:r>
      <w:r w:rsidR="00F877D8" w:rsidRPr="005F3B1E">
        <w:rPr>
          <w:rFonts w:ascii="Times New Roman" w:hAnsi="Times New Roman" w:cs="Times New Roman"/>
          <w:bCs/>
          <w:color w:val="000000" w:themeColor="text1"/>
          <w:sz w:val="24"/>
          <w:lang w:val="id-ID"/>
        </w:rPr>
        <w:t>apa penyebabnya</w:t>
      </w:r>
      <w:r w:rsidR="00593457" w:rsidRPr="005F3B1E">
        <w:rPr>
          <w:rFonts w:ascii="Times New Roman" w:hAnsi="Times New Roman" w:cs="Times New Roman"/>
          <w:bCs/>
          <w:color w:val="000000" w:themeColor="text1"/>
          <w:sz w:val="24"/>
          <w:lang w:val="id-ID"/>
        </w:rPr>
        <w:t>.</w:t>
      </w:r>
      <w:r w:rsidRPr="005F3B1E">
        <w:rPr>
          <w:rFonts w:ascii="Times New Roman" w:hAnsi="Times New Roman" w:cs="Times New Roman"/>
          <w:color w:val="000000" w:themeColor="text1"/>
        </w:rPr>
        <w:t xml:space="preserve"> </w:t>
      </w:r>
      <w:r w:rsidR="003B37E9" w:rsidRPr="005F3B1E">
        <w:rPr>
          <w:rFonts w:ascii="Times New Roman" w:hAnsi="Times New Roman" w:cs="Times New Roman"/>
          <w:bCs/>
          <w:color w:val="000000" w:themeColor="text1"/>
          <w:sz w:val="24"/>
          <w:lang w:val="id-ID"/>
        </w:rPr>
        <w:t xml:space="preserve">Ada beberapa macam diare diantaranya </w:t>
      </w:r>
      <w:r w:rsidR="00F877D8" w:rsidRPr="005F3B1E">
        <w:rPr>
          <w:rFonts w:ascii="Times New Roman" w:hAnsi="Times New Roman" w:cs="Times New Roman"/>
          <w:bCs/>
          <w:color w:val="000000" w:themeColor="text1"/>
          <w:sz w:val="24"/>
          <w:lang w:val="id-ID"/>
        </w:rPr>
        <w:t>yaitu diare akut dan diare kronis diare akut bisa dikatakan a</w:t>
      </w:r>
      <w:r w:rsidR="003B37E9" w:rsidRPr="005F3B1E">
        <w:rPr>
          <w:rFonts w:ascii="Times New Roman" w:hAnsi="Times New Roman" w:cs="Times New Roman"/>
          <w:bCs/>
          <w:color w:val="000000" w:themeColor="text1"/>
          <w:sz w:val="24"/>
          <w:lang w:val="id-ID"/>
        </w:rPr>
        <w:t>wal gejala dari diare kronis</w:t>
      </w:r>
      <w:r w:rsidR="00E5460B" w:rsidRPr="005F3B1E">
        <w:rPr>
          <w:rFonts w:ascii="Times New Roman" w:hAnsi="Times New Roman" w:cs="Times New Roman"/>
          <w:bCs/>
          <w:color w:val="000000" w:themeColor="text1"/>
          <w:sz w:val="24"/>
          <w:lang w:val="id-ID"/>
        </w:rPr>
        <w:t xml:space="preserve"> berlangsung 7 sampai 14 hari</w:t>
      </w:r>
      <w:r w:rsidR="003B37E9" w:rsidRPr="005F3B1E">
        <w:rPr>
          <w:rFonts w:ascii="Times New Roman" w:hAnsi="Times New Roman" w:cs="Times New Roman"/>
          <w:bCs/>
          <w:color w:val="000000" w:themeColor="text1"/>
          <w:sz w:val="24"/>
          <w:lang w:val="id-ID"/>
        </w:rPr>
        <w:t xml:space="preserve"> dan </w:t>
      </w:r>
      <w:r w:rsidR="00F877D8" w:rsidRPr="005F3B1E">
        <w:rPr>
          <w:rFonts w:ascii="Times New Roman" w:hAnsi="Times New Roman" w:cs="Times New Roman"/>
          <w:bCs/>
          <w:color w:val="000000" w:themeColor="text1"/>
          <w:sz w:val="24"/>
          <w:lang w:val="id-ID"/>
        </w:rPr>
        <w:t>bisa sampai menyebabkan diare kronis jika tidak</w:t>
      </w:r>
      <w:r w:rsidR="003B37E9" w:rsidRPr="005F3B1E">
        <w:rPr>
          <w:rFonts w:ascii="Times New Roman" w:hAnsi="Times New Roman" w:cs="Times New Roman"/>
          <w:bCs/>
          <w:color w:val="000000" w:themeColor="text1"/>
          <w:sz w:val="24"/>
          <w:lang w:val="id-ID"/>
        </w:rPr>
        <w:t xml:space="preserve"> ditangani dengan cepat</w:t>
      </w:r>
      <w:r w:rsidR="00E5460B" w:rsidRPr="005F3B1E">
        <w:rPr>
          <w:rFonts w:ascii="Times New Roman" w:hAnsi="Times New Roman" w:cs="Times New Roman"/>
          <w:bCs/>
          <w:color w:val="000000" w:themeColor="text1"/>
          <w:sz w:val="24"/>
          <w:lang w:val="id-ID"/>
        </w:rPr>
        <w:t xml:space="preserve"> sedangkan diare kronis diare yang sudah parah disertai tinja </w:t>
      </w:r>
      <w:r w:rsidR="00E5460B" w:rsidRPr="005F3B1E">
        <w:rPr>
          <w:rFonts w:ascii="Times New Roman" w:hAnsi="Times New Roman" w:cs="Times New Roman"/>
          <w:bCs/>
          <w:color w:val="000000" w:themeColor="text1"/>
          <w:sz w:val="24"/>
          <w:lang w:val="id-ID"/>
        </w:rPr>
        <w:lastRenderedPageBreak/>
        <w:t>berdarah yang berlangsung lebih dari 14 hari serta perlu penanganan yang khusus.</w:t>
      </w:r>
    </w:p>
    <w:p w14:paraId="740EAC1E" w14:textId="47FD8AC1" w:rsidR="00CC6D9A" w:rsidRPr="005F3B1E" w:rsidRDefault="00F877D8" w:rsidP="00F109D9">
      <w:pPr>
        <w:spacing w:after="0" w:line="480" w:lineRule="auto"/>
        <w:ind w:firstLine="567"/>
        <w:rPr>
          <w:rFonts w:ascii="Times New Roman" w:hAnsi="Times New Roman" w:cs="Times New Roman"/>
          <w:color w:val="000000" w:themeColor="text1"/>
        </w:rPr>
      </w:pPr>
      <w:r w:rsidRPr="005F3B1E">
        <w:rPr>
          <w:rFonts w:ascii="Times New Roman" w:hAnsi="Times New Roman" w:cs="Times New Roman"/>
          <w:bCs/>
          <w:color w:val="000000" w:themeColor="text1"/>
          <w:sz w:val="24"/>
          <w:lang w:val="id-ID"/>
        </w:rPr>
        <w:t xml:space="preserve">Penyebab terjadinya diare sangat banyak terutama soal kebersihan </w:t>
      </w:r>
      <w:r w:rsidR="00BD02B3" w:rsidRPr="005F3B1E">
        <w:rPr>
          <w:rFonts w:ascii="Times New Roman" w:hAnsi="Times New Roman" w:cs="Times New Roman"/>
          <w:bCs/>
          <w:color w:val="000000" w:themeColor="text1"/>
          <w:sz w:val="24"/>
          <w:lang w:val="id-ID"/>
        </w:rPr>
        <w:t xml:space="preserve">diri, pola makanan dan lingkungan </w:t>
      </w:r>
      <w:r w:rsidRPr="005F3B1E">
        <w:rPr>
          <w:rFonts w:ascii="Times New Roman" w:hAnsi="Times New Roman" w:cs="Times New Roman"/>
          <w:bCs/>
          <w:color w:val="000000" w:themeColor="text1"/>
          <w:sz w:val="24"/>
          <w:lang w:val="id-ID"/>
        </w:rPr>
        <w:t xml:space="preserve"> dan </w:t>
      </w:r>
      <w:r w:rsidR="005A0735" w:rsidRPr="005F3B1E">
        <w:rPr>
          <w:rFonts w:ascii="Times New Roman" w:hAnsi="Times New Roman" w:cs="Times New Roman"/>
          <w:bCs/>
          <w:color w:val="000000" w:themeColor="text1"/>
          <w:sz w:val="24"/>
          <w:lang w:val="id-ID"/>
        </w:rPr>
        <w:t>merupakan penyebab kematian utama di negara berkembang termasuk Indonesia. Diare menjadi salah satu penyakit penyebab kematian tertinggi pada anak. 1,7 juta balita meninggal tiap tahunnya akibat diare (Ratnawati et al., 2019).</w:t>
      </w:r>
    </w:p>
    <w:p w14:paraId="09883BE6" w14:textId="6168CA8C" w:rsidR="000109EE" w:rsidRDefault="0097542C" w:rsidP="00F109D9">
      <w:pPr>
        <w:spacing w:after="0" w:line="480" w:lineRule="auto"/>
        <w:ind w:firstLine="567"/>
        <w:rPr>
          <w:rFonts w:ascii="Times New Roman" w:hAnsi="Times New Roman" w:cs="Times New Roman"/>
          <w:bCs/>
          <w:sz w:val="24"/>
          <w:lang w:val="id-ID"/>
        </w:rPr>
      </w:pPr>
      <w:r w:rsidRPr="005F3B1E">
        <w:rPr>
          <w:rFonts w:ascii="Times New Roman" w:hAnsi="Times New Roman" w:cs="Times New Roman"/>
          <w:bCs/>
          <w:color w:val="000000" w:themeColor="text1"/>
          <w:sz w:val="24"/>
          <w:lang w:val="id-ID"/>
        </w:rPr>
        <w:t xml:space="preserve">Penyakit diare termasuk masalah kesehatan yang menjadi perhatian di negara berkembang seperti Indonesia dan menjadi salah satu penyebab kematian pada anak, terutama bagi anak usia di bawah lima tahun. Berdasarkan data terbaru dari WHO tahun 2024, di dunia ada sekitar 1,7 miliar kasus penyakit diare pada anak dengan angka kematian 443.832 anak di bawah usia 5 tahun dan tambahan 50.851 anak </w:t>
      </w:r>
      <w:r w:rsidRPr="0097542C">
        <w:rPr>
          <w:rFonts w:ascii="Times New Roman" w:hAnsi="Times New Roman" w:cs="Times New Roman"/>
          <w:bCs/>
          <w:sz w:val="24"/>
          <w:lang w:val="id-ID"/>
        </w:rPr>
        <w:t>berusia 5 hingga 9 tahun di setiap tahunnya</w:t>
      </w:r>
      <w:r>
        <w:rPr>
          <w:rFonts w:ascii="Times New Roman" w:hAnsi="Times New Roman" w:cs="Times New Roman"/>
          <w:bCs/>
          <w:sz w:val="24"/>
          <w:lang w:val="id-ID"/>
        </w:rPr>
        <w:t>.</w:t>
      </w:r>
    </w:p>
    <w:p w14:paraId="0139844C" w14:textId="45BBB761" w:rsidR="000109EE" w:rsidRDefault="000109EE" w:rsidP="00F109D9">
      <w:pPr>
        <w:spacing w:after="0" w:line="480" w:lineRule="auto"/>
        <w:ind w:firstLine="420"/>
        <w:rPr>
          <w:rFonts w:ascii="Times New Roman" w:hAnsi="Times New Roman" w:cs="Times New Roman"/>
          <w:bCs/>
          <w:sz w:val="24"/>
          <w:lang w:val="id-ID"/>
        </w:rPr>
      </w:pPr>
      <w:r w:rsidRPr="000109EE">
        <w:rPr>
          <w:rFonts w:ascii="Times New Roman" w:hAnsi="Times New Roman" w:cs="Times New Roman"/>
          <w:bCs/>
          <w:sz w:val="24"/>
          <w:lang w:val="id-ID"/>
        </w:rPr>
        <w:t xml:space="preserve">Menurut Depkes RI, terdapat beberapa faktor yang dapat secara langsung maupun tidak langsung menjadi faktor terjadinya diare, terdiri dari faktor agen, pejamu, dan lingkungan. Faktor pejamu atau host yang dapat menyebabkan diare, diantaranya pemberian ASI ekslusif tidak sampai 1.000 hari pertama kehidupan, status gizi yang buruk, daya tahan tubuh yang lemah, kurangnya pengetahuan orangtua terkhusus ibu akan penyakit diare. Sedangkan faktor lingkungan, yaitu sarana air bersih dan tempat pembuangan tinja yang tidak memenuhi syarat, dimana kedua faktor diare merupakan penyebab utama kekurangan gizi, dan </w:t>
      </w:r>
      <w:r w:rsidRPr="000109EE">
        <w:rPr>
          <w:rFonts w:ascii="Times New Roman" w:hAnsi="Times New Roman" w:cs="Times New Roman"/>
          <w:bCs/>
          <w:sz w:val="24"/>
          <w:lang w:val="id-ID"/>
        </w:rPr>
        <w:lastRenderedPageBreak/>
        <w:t>anak-anak yang kekurangan gizi lebih besar kemungkinannya untuk terserang diare.</w:t>
      </w:r>
    </w:p>
    <w:p w14:paraId="407AE690" w14:textId="37C71F23" w:rsidR="000109EE" w:rsidRPr="002A539D" w:rsidRDefault="000109EE" w:rsidP="00AA79DF">
      <w:pPr>
        <w:pStyle w:val="Heading3"/>
        <w:spacing w:before="0" w:line="480" w:lineRule="auto"/>
        <w:rPr>
          <w:rFonts w:ascii="Times New Roman" w:hAnsi="Times New Roman" w:cs="Times New Roman"/>
          <w:b/>
          <w:color w:val="000000" w:themeColor="text1"/>
          <w:lang w:val="id-ID"/>
        </w:rPr>
      </w:pPr>
      <w:bookmarkStart w:id="47" w:name="_Toc211863224"/>
      <w:r>
        <w:rPr>
          <w:rFonts w:ascii="Times New Roman" w:hAnsi="Times New Roman" w:cs="Times New Roman"/>
          <w:b/>
          <w:color w:val="000000" w:themeColor="text1"/>
          <w:lang w:val="id-ID"/>
        </w:rPr>
        <w:t>2.4</w:t>
      </w:r>
      <w:r w:rsidRPr="002A539D">
        <w:rPr>
          <w:rFonts w:ascii="Times New Roman" w:hAnsi="Times New Roman" w:cs="Times New Roman"/>
          <w:b/>
          <w:color w:val="000000" w:themeColor="text1"/>
          <w:lang w:val="id-ID"/>
        </w:rPr>
        <w:t>.</w:t>
      </w:r>
      <w:r>
        <w:rPr>
          <w:rFonts w:ascii="Times New Roman" w:hAnsi="Times New Roman" w:cs="Times New Roman"/>
          <w:b/>
          <w:color w:val="000000" w:themeColor="text1"/>
          <w:lang w:val="id-ID"/>
        </w:rPr>
        <w:t>2. Klasifikasi Diare</w:t>
      </w:r>
      <w:bookmarkEnd w:id="47"/>
    </w:p>
    <w:p w14:paraId="3520B912" w14:textId="1973BECC" w:rsidR="000109EE" w:rsidRPr="000109EE" w:rsidRDefault="00442BD0" w:rsidP="00F109D9">
      <w:pPr>
        <w:spacing w:after="0" w:line="480" w:lineRule="auto"/>
        <w:ind w:firstLine="420"/>
        <w:rPr>
          <w:rFonts w:ascii="Times New Roman" w:hAnsi="Times New Roman" w:cs="Times New Roman"/>
          <w:bCs/>
          <w:sz w:val="24"/>
          <w:lang w:val="id-ID"/>
        </w:rPr>
      </w:pPr>
      <w:r>
        <w:rPr>
          <w:rFonts w:ascii="Times New Roman" w:hAnsi="Times New Roman" w:cs="Times New Roman"/>
          <w:bCs/>
          <w:sz w:val="24"/>
          <w:lang w:val="id-ID"/>
        </w:rPr>
        <w:t>Jenis diare berdasarkan durasi :</w:t>
      </w:r>
    </w:p>
    <w:p w14:paraId="4368C2CD" w14:textId="07E86CA2" w:rsidR="000109EE" w:rsidRPr="000109EE" w:rsidRDefault="000109EE" w:rsidP="00825086">
      <w:pPr>
        <w:pStyle w:val="ListParagraph"/>
        <w:numPr>
          <w:ilvl w:val="0"/>
          <w:numId w:val="10"/>
        </w:numPr>
        <w:spacing w:after="0" w:line="480" w:lineRule="auto"/>
        <w:ind w:left="426" w:hanging="426"/>
        <w:rPr>
          <w:rFonts w:ascii="Times New Roman" w:hAnsi="Times New Roman" w:cs="Times New Roman"/>
          <w:bCs/>
          <w:sz w:val="24"/>
          <w:lang w:val="id-ID"/>
        </w:rPr>
      </w:pPr>
      <w:r w:rsidRPr="000109EE">
        <w:rPr>
          <w:rFonts w:ascii="Times New Roman" w:hAnsi="Times New Roman" w:cs="Times New Roman"/>
          <w:bCs/>
          <w:sz w:val="24"/>
          <w:lang w:val="id-ID"/>
        </w:rPr>
        <w:t>Diare Akut</w:t>
      </w:r>
    </w:p>
    <w:p w14:paraId="365C7440" w14:textId="4A598FF6" w:rsidR="000109EE" w:rsidRPr="00072EC3" w:rsidRDefault="000109EE" w:rsidP="00F109D9">
      <w:pPr>
        <w:spacing w:after="0" w:line="480" w:lineRule="auto"/>
        <w:ind w:firstLine="420"/>
        <w:rPr>
          <w:rFonts w:ascii="Times New Roman" w:hAnsi="Times New Roman" w:cs="Times New Roman"/>
          <w:bCs/>
          <w:sz w:val="24"/>
          <w:lang w:val="id-ID"/>
        </w:rPr>
      </w:pPr>
      <w:r w:rsidRPr="000109EE">
        <w:rPr>
          <w:rFonts w:ascii="Times New Roman" w:hAnsi="Times New Roman" w:cs="Times New Roman"/>
          <w:bCs/>
          <w:sz w:val="24"/>
          <w:lang w:val="id-ID"/>
        </w:rPr>
        <w:t>Diare</w:t>
      </w:r>
      <w:r>
        <w:rPr>
          <w:rFonts w:ascii="Times New Roman" w:hAnsi="Times New Roman" w:cs="Times New Roman"/>
          <w:bCs/>
          <w:sz w:val="24"/>
          <w:lang w:val="id-ID"/>
        </w:rPr>
        <w:t xml:space="preserve"> akut sering juga didefinisikan </w:t>
      </w:r>
      <w:r w:rsidRPr="000109EE">
        <w:rPr>
          <w:rFonts w:ascii="Times New Roman" w:hAnsi="Times New Roman" w:cs="Times New Roman"/>
          <w:bCs/>
          <w:sz w:val="24"/>
          <w:lang w:val="id-ID"/>
        </w:rPr>
        <w:t>sebagai gastroenteritis</w:t>
      </w:r>
      <w:r w:rsidR="00FB202C">
        <w:rPr>
          <w:rFonts w:ascii="Times New Roman" w:hAnsi="Times New Roman" w:cs="Times New Roman"/>
          <w:bCs/>
          <w:sz w:val="24"/>
          <w:lang w:val="id-ID"/>
        </w:rPr>
        <w:t xml:space="preserve"> bisa juga disebut seba</w:t>
      </w:r>
      <w:r w:rsidR="009B17D1">
        <w:rPr>
          <w:rFonts w:ascii="Times New Roman" w:hAnsi="Times New Roman" w:cs="Times New Roman"/>
          <w:bCs/>
          <w:sz w:val="24"/>
          <w:lang w:val="id-ID"/>
        </w:rPr>
        <w:t>gai gejala awal dari diare konis</w:t>
      </w:r>
      <w:r w:rsidRPr="000109EE">
        <w:rPr>
          <w:rFonts w:ascii="Times New Roman" w:hAnsi="Times New Roman" w:cs="Times New Roman"/>
          <w:bCs/>
          <w:sz w:val="24"/>
          <w:lang w:val="id-ID"/>
        </w:rPr>
        <w:t>, yaitu diare yang</w:t>
      </w:r>
      <w:r>
        <w:rPr>
          <w:rFonts w:ascii="Times New Roman" w:hAnsi="Times New Roman" w:cs="Times New Roman"/>
          <w:bCs/>
          <w:sz w:val="24"/>
          <w:lang w:val="id-ID"/>
        </w:rPr>
        <w:t xml:space="preserve"> </w:t>
      </w:r>
      <w:r w:rsidRPr="000109EE">
        <w:rPr>
          <w:rFonts w:ascii="Times New Roman" w:hAnsi="Times New Roman" w:cs="Times New Roman"/>
          <w:bCs/>
          <w:sz w:val="24"/>
          <w:lang w:val="id-ID"/>
        </w:rPr>
        <w:t>muncul c</w:t>
      </w:r>
      <w:r>
        <w:rPr>
          <w:rFonts w:ascii="Times New Roman" w:hAnsi="Times New Roman" w:cs="Times New Roman"/>
          <w:bCs/>
          <w:sz w:val="24"/>
          <w:lang w:val="id-ID"/>
        </w:rPr>
        <w:t xml:space="preserve">epat </w:t>
      </w:r>
      <w:r w:rsidR="00705692">
        <w:rPr>
          <w:rFonts w:ascii="Times New Roman" w:hAnsi="Times New Roman" w:cs="Times New Roman"/>
          <w:bCs/>
          <w:sz w:val="24"/>
          <w:lang w:val="id-ID"/>
        </w:rPr>
        <w:t xml:space="preserve">atau tiba – tiba </w:t>
      </w:r>
      <w:r>
        <w:rPr>
          <w:rFonts w:ascii="Times New Roman" w:hAnsi="Times New Roman" w:cs="Times New Roman"/>
          <w:bCs/>
          <w:sz w:val="24"/>
          <w:lang w:val="id-ID"/>
        </w:rPr>
        <w:t xml:space="preserve">yang dapat disertai dengan </w:t>
      </w:r>
      <w:r w:rsidRPr="000109EE">
        <w:rPr>
          <w:rFonts w:ascii="Times New Roman" w:hAnsi="Times New Roman" w:cs="Times New Roman"/>
          <w:bCs/>
          <w:sz w:val="24"/>
          <w:lang w:val="id-ID"/>
        </w:rPr>
        <w:t>bebera</w:t>
      </w:r>
      <w:r>
        <w:rPr>
          <w:rFonts w:ascii="Times New Roman" w:hAnsi="Times New Roman" w:cs="Times New Roman"/>
          <w:bCs/>
          <w:sz w:val="24"/>
          <w:lang w:val="id-ID"/>
        </w:rPr>
        <w:t xml:space="preserve">pa gejala seperti mual, </w:t>
      </w:r>
      <w:r w:rsidR="00072EC3">
        <w:rPr>
          <w:rFonts w:ascii="Times New Roman" w:hAnsi="Times New Roman" w:cs="Times New Roman"/>
          <w:bCs/>
          <w:sz w:val="24"/>
          <w:lang w:val="id-ID"/>
        </w:rPr>
        <w:t>muntah, demam, dan nyeri perut dan dehidrasi cepat</w:t>
      </w:r>
      <w:r>
        <w:rPr>
          <w:rFonts w:ascii="Times New Roman" w:hAnsi="Times New Roman" w:cs="Times New Roman"/>
          <w:bCs/>
          <w:sz w:val="24"/>
          <w:lang w:val="id-ID"/>
        </w:rPr>
        <w:t xml:space="preserve"> yang </w:t>
      </w:r>
      <w:r w:rsidRPr="000109EE">
        <w:rPr>
          <w:rFonts w:ascii="Times New Roman" w:hAnsi="Times New Roman" w:cs="Times New Roman"/>
          <w:bCs/>
          <w:sz w:val="24"/>
          <w:lang w:val="id-ID"/>
        </w:rPr>
        <w:t>berlangs</w:t>
      </w:r>
      <w:r>
        <w:rPr>
          <w:rFonts w:ascii="Times New Roman" w:hAnsi="Times New Roman" w:cs="Times New Roman"/>
          <w:bCs/>
          <w:sz w:val="24"/>
          <w:lang w:val="id-ID"/>
        </w:rPr>
        <w:t>ung selama kurang dari 14 hari.</w:t>
      </w:r>
      <w:r w:rsidR="00F678D5">
        <w:rPr>
          <w:rFonts w:ascii="Times New Roman" w:hAnsi="Times New Roman" w:cs="Times New Roman"/>
          <w:bCs/>
          <w:sz w:val="24"/>
          <w:lang w:val="id-ID"/>
        </w:rPr>
        <w:t xml:space="preserve">Bakteri yang bisa menyebabkan diare adalah bakteri </w:t>
      </w:r>
      <w:r w:rsidR="00F678D5" w:rsidRPr="00F678D5">
        <w:rPr>
          <w:rFonts w:ascii="Times New Roman" w:hAnsi="Times New Roman" w:cs="Times New Roman"/>
          <w:bCs/>
          <w:i/>
          <w:sz w:val="24"/>
          <w:lang w:val="id-ID"/>
        </w:rPr>
        <w:t xml:space="preserve">Escherichia </w:t>
      </w:r>
      <w:r w:rsidR="00F678D5">
        <w:rPr>
          <w:rFonts w:ascii="Times New Roman" w:hAnsi="Times New Roman" w:cs="Times New Roman"/>
          <w:bCs/>
          <w:sz w:val="24"/>
          <w:lang w:val="id-ID"/>
        </w:rPr>
        <w:t xml:space="preserve">coli dan </w:t>
      </w:r>
      <w:r w:rsidR="00072EC3">
        <w:rPr>
          <w:rFonts w:ascii="Times New Roman" w:hAnsi="Times New Roman" w:cs="Times New Roman"/>
          <w:bCs/>
          <w:i/>
          <w:sz w:val="24"/>
          <w:lang w:val="id-ID"/>
        </w:rPr>
        <w:t xml:space="preserve">Salmonella, </w:t>
      </w:r>
      <w:r w:rsidR="00072EC3" w:rsidRPr="00072EC3">
        <w:rPr>
          <w:rFonts w:ascii="Times New Roman" w:hAnsi="Times New Roman" w:cs="Times New Roman"/>
          <w:bCs/>
          <w:sz w:val="24"/>
          <w:lang w:val="id-ID"/>
        </w:rPr>
        <w:t>diare akut biasanya akibat infeksi bisa sembuh dalam beberapa hari</w:t>
      </w:r>
    </w:p>
    <w:p w14:paraId="32FE9281" w14:textId="0F03205D" w:rsidR="000109EE" w:rsidRPr="004A4B06" w:rsidRDefault="009B17D1" w:rsidP="00825086">
      <w:pPr>
        <w:pStyle w:val="ListParagraph"/>
        <w:numPr>
          <w:ilvl w:val="0"/>
          <w:numId w:val="10"/>
        </w:numPr>
        <w:spacing w:after="0" w:line="480" w:lineRule="auto"/>
        <w:ind w:left="426" w:hanging="426"/>
        <w:rPr>
          <w:rFonts w:ascii="Times New Roman" w:hAnsi="Times New Roman" w:cs="Times New Roman"/>
          <w:bCs/>
          <w:sz w:val="24"/>
          <w:lang w:val="id-ID"/>
        </w:rPr>
      </w:pPr>
      <w:r>
        <w:rPr>
          <w:rFonts w:ascii="Times New Roman" w:hAnsi="Times New Roman" w:cs="Times New Roman"/>
          <w:bCs/>
          <w:sz w:val="24"/>
          <w:lang w:val="id-ID"/>
        </w:rPr>
        <w:t>Diare Kronis</w:t>
      </w:r>
    </w:p>
    <w:p w14:paraId="068DCD09" w14:textId="555E5A3B" w:rsidR="00442BD0" w:rsidRDefault="00072EC3" w:rsidP="00442BD0">
      <w:pPr>
        <w:spacing w:after="0" w:line="480" w:lineRule="auto"/>
        <w:ind w:firstLine="420"/>
        <w:rPr>
          <w:rFonts w:ascii="Times New Roman" w:hAnsi="Times New Roman" w:cs="Times New Roman"/>
          <w:bCs/>
          <w:sz w:val="24"/>
          <w:lang w:val="id-ID"/>
        </w:rPr>
      </w:pPr>
      <w:r>
        <w:rPr>
          <w:rFonts w:ascii="Times New Roman" w:hAnsi="Times New Roman" w:cs="Times New Roman"/>
          <w:bCs/>
          <w:sz w:val="24"/>
          <w:lang w:val="id-ID"/>
        </w:rPr>
        <w:t xml:space="preserve">Diare kronis adalah kondisi buang air besar dengan konsistensi tinja cai atau lembek yang berlangsung 14 hari atau lebih secara terus menerus atau berulang dan sering disertai penurunan berat badan, malnutrisi, anemia, dehidrasi parah dan gejala sistemik lainya. Penyebab </w:t>
      </w:r>
      <w:r w:rsidR="00442BD0">
        <w:rPr>
          <w:rFonts w:ascii="Times New Roman" w:hAnsi="Times New Roman" w:cs="Times New Roman"/>
          <w:bCs/>
          <w:sz w:val="24"/>
          <w:lang w:val="id-ID"/>
        </w:rPr>
        <w:t>utama</w:t>
      </w:r>
      <w:r>
        <w:rPr>
          <w:rFonts w:ascii="Times New Roman" w:hAnsi="Times New Roman" w:cs="Times New Roman"/>
          <w:bCs/>
          <w:sz w:val="24"/>
          <w:lang w:val="id-ID"/>
        </w:rPr>
        <w:t xml:space="preserve"> </w:t>
      </w:r>
      <w:r w:rsidR="00442BD0">
        <w:rPr>
          <w:rFonts w:ascii="Times New Roman" w:hAnsi="Times New Roman" w:cs="Times New Roman"/>
          <w:bCs/>
          <w:sz w:val="24"/>
          <w:lang w:val="id-ID"/>
        </w:rPr>
        <w:t>diare kronis adalah gangguan penyerapan ( malabsorpsi ), pradangan kronis usus, infeksi konis, dan gangguan fungsional.</w:t>
      </w:r>
    </w:p>
    <w:p w14:paraId="18A1F536" w14:textId="12CA2D55" w:rsidR="00D73EAA" w:rsidRDefault="006229EE" w:rsidP="00AA79DF">
      <w:pPr>
        <w:pStyle w:val="Heading3"/>
        <w:spacing w:before="0" w:line="480" w:lineRule="auto"/>
        <w:rPr>
          <w:rFonts w:ascii="Times New Roman" w:hAnsi="Times New Roman" w:cs="Times New Roman"/>
          <w:b/>
          <w:color w:val="000000" w:themeColor="text1"/>
          <w:lang w:val="id-ID"/>
        </w:rPr>
      </w:pPr>
      <w:bookmarkStart w:id="48" w:name="_Toc211863225"/>
      <w:r>
        <w:rPr>
          <w:rFonts w:ascii="Times New Roman" w:hAnsi="Times New Roman" w:cs="Times New Roman"/>
          <w:b/>
          <w:color w:val="000000" w:themeColor="text1"/>
          <w:lang w:val="id-ID"/>
        </w:rPr>
        <w:t>2.4</w:t>
      </w:r>
      <w:r w:rsidRPr="002A539D">
        <w:rPr>
          <w:rFonts w:ascii="Times New Roman" w:hAnsi="Times New Roman" w:cs="Times New Roman"/>
          <w:b/>
          <w:color w:val="000000" w:themeColor="text1"/>
          <w:lang w:val="id-ID"/>
        </w:rPr>
        <w:t>.</w:t>
      </w:r>
      <w:r>
        <w:rPr>
          <w:rFonts w:ascii="Times New Roman" w:hAnsi="Times New Roman" w:cs="Times New Roman"/>
          <w:b/>
          <w:color w:val="000000" w:themeColor="text1"/>
          <w:lang w:val="id-ID"/>
        </w:rPr>
        <w:t>3. Penyebab Diare</w:t>
      </w:r>
      <w:bookmarkEnd w:id="48"/>
    </w:p>
    <w:p w14:paraId="78686009" w14:textId="0E675FDC" w:rsidR="00344651" w:rsidRPr="00344651" w:rsidRDefault="005E612A" w:rsidP="00AA79DF">
      <w:pPr>
        <w:spacing w:after="0" w:line="480" w:lineRule="auto"/>
        <w:ind w:firstLine="420"/>
        <w:rPr>
          <w:rFonts w:ascii="Times New Roman" w:hAnsi="Times New Roman" w:cs="Times New Roman"/>
          <w:sz w:val="24"/>
          <w:lang w:val="id-ID"/>
        </w:rPr>
      </w:pPr>
      <w:r w:rsidRPr="00344651">
        <w:rPr>
          <w:rFonts w:ascii="Times New Roman" w:hAnsi="Times New Roman" w:cs="Times New Roman"/>
          <w:sz w:val="24"/>
          <w:lang w:val="id-ID"/>
        </w:rPr>
        <w:t>Penyakit diare dapat dipengaruhi oleh tiga</w:t>
      </w:r>
      <w:r w:rsidR="00344651" w:rsidRPr="00344651">
        <w:rPr>
          <w:rFonts w:ascii="Times New Roman" w:hAnsi="Times New Roman" w:cs="Times New Roman"/>
          <w:sz w:val="24"/>
          <w:lang w:val="id-ID"/>
        </w:rPr>
        <w:t xml:space="preserve"> faktor yai</w:t>
      </w:r>
      <w:r w:rsidRPr="00344651">
        <w:rPr>
          <w:rFonts w:ascii="Times New Roman" w:hAnsi="Times New Roman" w:cs="Times New Roman"/>
          <w:sz w:val="24"/>
          <w:lang w:val="id-ID"/>
        </w:rPr>
        <w:t xml:space="preserve">tu </w:t>
      </w:r>
      <w:r w:rsidR="00344651" w:rsidRPr="00344651">
        <w:rPr>
          <w:rFonts w:ascii="Times New Roman" w:hAnsi="Times New Roman" w:cs="Times New Roman"/>
          <w:sz w:val="24"/>
          <w:lang w:val="id-ID"/>
        </w:rPr>
        <w:t>:</w:t>
      </w:r>
    </w:p>
    <w:p w14:paraId="4B0AE058" w14:textId="041804CA" w:rsidR="00344651" w:rsidRDefault="00344651" w:rsidP="00825086">
      <w:pPr>
        <w:pStyle w:val="ListParagraph"/>
        <w:numPr>
          <w:ilvl w:val="0"/>
          <w:numId w:val="12"/>
        </w:numPr>
        <w:spacing w:after="0" w:line="480" w:lineRule="auto"/>
        <w:ind w:left="426"/>
        <w:rPr>
          <w:rFonts w:ascii="Times New Roman" w:hAnsi="Times New Roman" w:cs="Times New Roman"/>
          <w:sz w:val="24"/>
          <w:lang w:val="id-ID"/>
        </w:rPr>
      </w:pPr>
      <w:r>
        <w:rPr>
          <w:rFonts w:ascii="Times New Roman" w:hAnsi="Times New Roman" w:cs="Times New Roman"/>
          <w:sz w:val="24"/>
          <w:lang w:val="id-ID"/>
        </w:rPr>
        <w:t>F</w:t>
      </w:r>
      <w:r w:rsidR="005E612A" w:rsidRPr="00344651">
        <w:rPr>
          <w:rFonts w:ascii="Times New Roman" w:hAnsi="Times New Roman" w:cs="Times New Roman"/>
          <w:sz w:val="24"/>
          <w:lang w:val="id-ID"/>
        </w:rPr>
        <w:t xml:space="preserve">aktor host (penyebab) </w:t>
      </w:r>
    </w:p>
    <w:p w14:paraId="59EC41D6" w14:textId="00C95E73" w:rsidR="00344651" w:rsidRDefault="00344651" w:rsidP="00AA79DF">
      <w:pPr>
        <w:pStyle w:val="ListParagraph"/>
        <w:spacing w:after="0" w:line="480" w:lineRule="auto"/>
        <w:ind w:left="142" w:firstLine="360"/>
        <w:rPr>
          <w:rFonts w:ascii="Times New Roman" w:hAnsi="Times New Roman" w:cs="Times New Roman"/>
          <w:sz w:val="24"/>
          <w:lang w:val="id-ID"/>
        </w:rPr>
      </w:pPr>
      <w:r>
        <w:rPr>
          <w:rFonts w:ascii="Times New Roman" w:hAnsi="Times New Roman" w:cs="Times New Roman"/>
          <w:sz w:val="24"/>
          <w:lang w:val="id-ID"/>
        </w:rPr>
        <w:lastRenderedPageBreak/>
        <w:t>S</w:t>
      </w:r>
      <w:r w:rsidR="005E612A" w:rsidRPr="00344651">
        <w:rPr>
          <w:rFonts w:ascii="Times New Roman" w:hAnsi="Times New Roman" w:cs="Times New Roman"/>
          <w:sz w:val="24"/>
          <w:lang w:val="id-ID"/>
        </w:rPr>
        <w:t>alah</w:t>
      </w:r>
      <w:r w:rsidR="005D6CDC">
        <w:rPr>
          <w:rFonts w:ascii="Times New Roman" w:hAnsi="Times New Roman" w:cs="Times New Roman"/>
          <w:sz w:val="24"/>
          <w:lang w:val="id-ID"/>
        </w:rPr>
        <w:t xml:space="preserve"> satunya adalah perilaku hidup bersih</w:t>
      </w:r>
      <w:r w:rsidR="005E612A" w:rsidRPr="00344651">
        <w:rPr>
          <w:rFonts w:ascii="Times New Roman" w:hAnsi="Times New Roman" w:cs="Times New Roman"/>
          <w:sz w:val="24"/>
          <w:lang w:val="id-ID"/>
        </w:rPr>
        <w:t xml:space="preserve"> yang buruk seperti cuci tangan tidak menggunakan sabun dan air yang </w:t>
      </w:r>
      <w:r>
        <w:rPr>
          <w:rFonts w:ascii="Times New Roman" w:hAnsi="Times New Roman" w:cs="Times New Roman"/>
          <w:sz w:val="24"/>
          <w:lang w:val="id-ID"/>
        </w:rPr>
        <w:t>mengalir, t</w:t>
      </w:r>
      <w:r w:rsidR="005E612A" w:rsidRPr="00344651">
        <w:rPr>
          <w:rFonts w:ascii="Times New Roman" w:hAnsi="Times New Roman" w:cs="Times New Roman"/>
          <w:sz w:val="24"/>
          <w:lang w:val="id-ID"/>
        </w:rPr>
        <w:t>angan yang kotor atau terkontaminasi sangat mudah me</w:t>
      </w:r>
      <w:r w:rsidR="005D6CDC">
        <w:rPr>
          <w:rFonts w:ascii="Times New Roman" w:hAnsi="Times New Roman" w:cs="Times New Roman"/>
          <w:sz w:val="24"/>
          <w:lang w:val="id-ID"/>
        </w:rPr>
        <w:t>mindahkan bakteri.</w:t>
      </w:r>
    </w:p>
    <w:p w14:paraId="53335E9F" w14:textId="289D1531" w:rsidR="00344651" w:rsidRPr="00A15EAF" w:rsidRDefault="00344651" w:rsidP="00825086">
      <w:pPr>
        <w:pStyle w:val="ListParagraph"/>
        <w:numPr>
          <w:ilvl w:val="0"/>
          <w:numId w:val="12"/>
        </w:numPr>
        <w:spacing w:after="0" w:line="480" w:lineRule="auto"/>
        <w:ind w:left="426"/>
        <w:rPr>
          <w:rFonts w:ascii="Times New Roman" w:hAnsi="Times New Roman" w:cs="Times New Roman"/>
          <w:sz w:val="24"/>
          <w:lang w:val="id-ID"/>
        </w:rPr>
      </w:pPr>
      <w:r w:rsidRPr="00A15EAF">
        <w:rPr>
          <w:rFonts w:ascii="Times New Roman" w:hAnsi="Times New Roman" w:cs="Times New Roman"/>
          <w:sz w:val="24"/>
          <w:lang w:val="id-ID"/>
        </w:rPr>
        <w:t xml:space="preserve">  F</w:t>
      </w:r>
      <w:r w:rsidR="005E612A" w:rsidRPr="00A15EAF">
        <w:rPr>
          <w:rFonts w:ascii="Times New Roman" w:hAnsi="Times New Roman" w:cs="Times New Roman"/>
          <w:sz w:val="24"/>
          <w:lang w:val="id-ID"/>
        </w:rPr>
        <w:t xml:space="preserve">aktor agent </w:t>
      </w:r>
      <w:r w:rsidRPr="00A15EAF">
        <w:rPr>
          <w:rFonts w:ascii="Times New Roman" w:hAnsi="Times New Roman" w:cs="Times New Roman"/>
          <w:sz w:val="24"/>
          <w:lang w:val="id-ID"/>
        </w:rPr>
        <w:t xml:space="preserve">(manusianya) </w:t>
      </w:r>
    </w:p>
    <w:p w14:paraId="4134C62F" w14:textId="788FB3A6" w:rsidR="00344651" w:rsidRDefault="00344651" w:rsidP="00AA79DF">
      <w:pPr>
        <w:pStyle w:val="ListParagraph"/>
        <w:spacing w:after="0" w:line="480" w:lineRule="auto"/>
        <w:ind w:left="142" w:firstLine="420"/>
        <w:rPr>
          <w:rFonts w:ascii="Times New Roman" w:hAnsi="Times New Roman" w:cs="Times New Roman"/>
          <w:sz w:val="24"/>
          <w:lang w:val="id-ID"/>
        </w:rPr>
      </w:pPr>
      <w:r>
        <w:rPr>
          <w:rFonts w:ascii="Times New Roman" w:hAnsi="Times New Roman" w:cs="Times New Roman"/>
          <w:sz w:val="24"/>
          <w:lang w:val="id-ID"/>
        </w:rPr>
        <w:t>Faktor agent ( manusianya) m</w:t>
      </w:r>
      <w:r w:rsidR="005E612A" w:rsidRPr="00344651">
        <w:rPr>
          <w:rFonts w:ascii="Times New Roman" w:hAnsi="Times New Roman" w:cs="Times New Roman"/>
          <w:sz w:val="24"/>
          <w:lang w:val="id-ID"/>
        </w:rPr>
        <w:t>enyebabkan terjadinya diare diantaranya faktor infeksi (dalam saluran pencernaan) misalnya terjadi pada saat lahir karna infeksi, malabsorpsi,</w:t>
      </w:r>
      <w:r>
        <w:rPr>
          <w:rFonts w:ascii="Times New Roman" w:hAnsi="Times New Roman" w:cs="Times New Roman"/>
          <w:sz w:val="24"/>
          <w:lang w:val="id-ID"/>
        </w:rPr>
        <w:t xml:space="preserve"> dan</w:t>
      </w:r>
      <w:r w:rsidR="005D6CDC">
        <w:rPr>
          <w:rFonts w:ascii="Times New Roman" w:hAnsi="Times New Roman" w:cs="Times New Roman"/>
          <w:sz w:val="24"/>
          <w:lang w:val="id-ID"/>
        </w:rPr>
        <w:t xml:space="preserve"> kurannya asupan gizi serta kesadaran sendiri terhadap kebersihan.</w:t>
      </w:r>
    </w:p>
    <w:p w14:paraId="2A2C942E" w14:textId="556441E9" w:rsidR="00A15EAF" w:rsidRDefault="00A15EAF" w:rsidP="00825086">
      <w:pPr>
        <w:pStyle w:val="ListParagraph"/>
        <w:numPr>
          <w:ilvl w:val="0"/>
          <w:numId w:val="12"/>
        </w:numPr>
        <w:spacing w:after="0" w:line="480" w:lineRule="auto"/>
        <w:ind w:left="426"/>
        <w:rPr>
          <w:rFonts w:ascii="Times New Roman" w:hAnsi="Times New Roman" w:cs="Times New Roman"/>
          <w:sz w:val="24"/>
          <w:lang w:val="id-ID"/>
        </w:rPr>
      </w:pPr>
      <w:r>
        <w:rPr>
          <w:rFonts w:ascii="Times New Roman" w:hAnsi="Times New Roman" w:cs="Times New Roman"/>
          <w:sz w:val="24"/>
          <w:lang w:val="id-ID"/>
        </w:rPr>
        <w:t>F</w:t>
      </w:r>
      <w:r w:rsidR="005E612A" w:rsidRPr="00A15EAF">
        <w:rPr>
          <w:rFonts w:ascii="Times New Roman" w:hAnsi="Times New Roman" w:cs="Times New Roman"/>
          <w:sz w:val="24"/>
          <w:lang w:val="id-ID"/>
        </w:rPr>
        <w:t xml:space="preserve">aktor environment (lingkungan) </w:t>
      </w:r>
    </w:p>
    <w:p w14:paraId="09EEA8D0" w14:textId="137BD100" w:rsidR="00A15EAF" w:rsidRDefault="00A15EAF" w:rsidP="005D6CDC">
      <w:pPr>
        <w:spacing w:after="0" w:line="480" w:lineRule="auto"/>
        <w:ind w:left="142" w:firstLine="360"/>
        <w:rPr>
          <w:rFonts w:ascii="Times New Roman" w:hAnsi="Times New Roman" w:cs="Times New Roman"/>
          <w:sz w:val="24"/>
          <w:lang w:val="id-ID"/>
        </w:rPr>
      </w:pPr>
      <w:r>
        <w:rPr>
          <w:rFonts w:ascii="Times New Roman" w:hAnsi="Times New Roman" w:cs="Times New Roman"/>
          <w:sz w:val="24"/>
          <w:lang w:val="id-ID"/>
        </w:rPr>
        <w:t>Salah satu yang m</w:t>
      </w:r>
      <w:r w:rsidR="005E612A" w:rsidRPr="00A15EAF">
        <w:rPr>
          <w:rFonts w:ascii="Times New Roman" w:hAnsi="Times New Roman" w:cs="Times New Roman"/>
          <w:sz w:val="24"/>
          <w:lang w:val="id-ID"/>
        </w:rPr>
        <w:t>enyebabkan terjadinya diare adalah kondisi lingkungan yang kurang bersih atau baik</w:t>
      </w:r>
      <w:r w:rsidR="00080519">
        <w:rPr>
          <w:rFonts w:ascii="Times New Roman" w:hAnsi="Times New Roman" w:cs="Times New Roman"/>
          <w:sz w:val="24"/>
          <w:lang w:val="id-ID"/>
        </w:rPr>
        <w:t xml:space="preserve"> seperti kualitas air yang digunakan sehari-hari dan kurangnya sarana kebersihan dilingkungan</w:t>
      </w:r>
      <w:r w:rsidR="005E612A" w:rsidRPr="00A15EAF">
        <w:rPr>
          <w:rFonts w:ascii="Times New Roman" w:hAnsi="Times New Roman" w:cs="Times New Roman"/>
          <w:sz w:val="24"/>
          <w:lang w:val="id-ID"/>
        </w:rPr>
        <w:t xml:space="preserve">.Kebersihan lingkungan merupakan kondisi </w:t>
      </w:r>
      <w:r w:rsidR="00080519">
        <w:rPr>
          <w:rFonts w:ascii="Times New Roman" w:hAnsi="Times New Roman" w:cs="Times New Roman"/>
          <w:sz w:val="24"/>
          <w:lang w:val="id-ID"/>
        </w:rPr>
        <w:t xml:space="preserve">yang penting </w:t>
      </w:r>
      <w:r w:rsidR="005E612A" w:rsidRPr="00A15EAF">
        <w:rPr>
          <w:rFonts w:ascii="Times New Roman" w:hAnsi="Times New Roman" w:cs="Times New Roman"/>
          <w:sz w:val="24"/>
          <w:lang w:val="id-ID"/>
        </w:rPr>
        <w:t>sehingga dapat memberikan pengaruh positif terhadap status kesehatan yang baik (Hartati &amp; Nurazila, 2018).</w:t>
      </w:r>
    </w:p>
    <w:p w14:paraId="78A6C366" w14:textId="4EA1E0FB" w:rsidR="00A15EAF" w:rsidRPr="008A614F" w:rsidRDefault="00A15EAF" w:rsidP="00AA79DF">
      <w:pPr>
        <w:pStyle w:val="Heading3"/>
        <w:spacing w:before="0" w:line="480" w:lineRule="auto"/>
        <w:rPr>
          <w:rFonts w:ascii="Times New Roman" w:hAnsi="Times New Roman" w:cs="Times New Roman"/>
          <w:b/>
          <w:color w:val="000000" w:themeColor="text1"/>
          <w:lang w:val="id-ID"/>
        </w:rPr>
      </w:pPr>
      <w:bookmarkStart w:id="49" w:name="_Toc211863226"/>
      <w:r w:rsidRPr="008A614F">
        <w:rPr>
          <w:rFonts w:ascii="Times New Roman" w:hAnsi="Times New Roman" w:cs="Times New Roman"/>
          <w:b/>
          <w:color w:val="000000" w:themeColor="text1"/>
          <w:lang w:val="id-ID"/>
        </w:rPr>
        <w:t>2.4.4. Upaya Pencegahan Diare</w:t>
      </w:r>
      <w:bookmarkEnd w:id="49"/>
    </w:p>
    <w:p w14:paraId="2A40EC6D" w14:textId="62D29BC0" w:rsidR="00A15EAF" w:rsidRPr="00A15EAF" w:rsidRDefault="00A15EAF" w:rsidP="00AA79DF">
      <w:pPr>
        <w:spacing w:after="0" w:line="480" w:lineRule="auto"/>
        <w:ind w:firstLine="567"/>
        <w:rPr>
          <w:rFonts w:ascii="Times New Roman" w:hAnsi="Times New Roman" w:cs="Times New Roman"/>
          <w:sz w:val="24"/>
          <w:lang w:val="id-ID"/>
        </w:rPr>
      </w:pPr>
      <w:r>
        <w:rPr>
          <w:rFonts w:ascii="Times New Roman" w:hAnsi="Times New Roman" w:cs="Times New Roman"/>
          <w:sz w:val="24"/>
          <w:lang w:val="id-ID"/>
        </w:rPr>
        <w:t xml:space="preserve">Ada </w:t>
      </w:r>
      <w:r w:rsidRPr="00A15EAF">
        <w:rPr>
          <w:rFonts w:ascii="Times New Roman" w:hAnsi="Times New Roman" w:cs="Times New Roman"/>
          <w:sz w:val="24"/>
          <w:lang w:val="id-ID"/>
        </w:rPr>
        <w:t>beberapa cara yang dapat dilakukan untuk mencegah diare</w:t>
      </w:r>
      <w:r w:rsidR="00FB202C">
        <w:rPr>
          <w:rFonts w:ascii="Times New Roman" w:hAnsi="Times New Roman" w:cs="Times New Roman"/>
          <w:sz w:val="24"/>
          <w:lang w:val="id-ID"/>
        </w:rPr>
        <w:t xml:space="preserve"> </w:t>
      </w:r>
      <w:r w:rsidRPr="00A15EAF">
        <w:rPr>
          <w:rFonts w:ascii="Times New Roman" w:hAnsi="Times New Roman" w:cs="Times New Roman"/>
          <w:sz w:val="24"/>
          <w:lang w:val="id-ID"/>
        </w:rPr>
        <w:t>:</w:t>
      </w:r>
    </w:p>
    <w:p w14:paraId="17BAE333" w14:textId="145E28FE" w:rsidR="00A15EAF" w:rsidRPr="00A15EAF" w:rsidRDefault="00A15EAF" w:rsidP="00825086">
      <w:pPr>
        <w:pStyle w:val="ListParagraph"/>
        <w:numPr>
          <w:ilvl w:val="0"/>
          <w:numId w:val="13"/>
        </w:numPr>
        <w:spacing w:after="0" w:line="480" w:lineRule="auto"/>
        <w:ind w:left="567"/>
        <w:rPr>
          <w:rFonts w:ascii="Times New Roman" w:hAnsi="Times New Roman" w:cs="Times New Roman"/>
          <w:sz w:val="24"/>
          <w:lang w:val="id-ID"/>
        </w:rPr>
      </w:pPr>
      <w:r w:rsidRPr="00A15EAF">
        <w:rPr>
          <w:rFonts w:ascii="Times New Roman" w:hAnsi="Times New Roman" w:cs="Times New Roman"/>
          <w:sz w:val="24"/>
          <w:lang w:val="id-ID"/>
        </w:rPr>
        <w:t>Memberikan imunisasi Rotavirus (RV) pada anak sebanyak 3 do</w:t>
      </w:r>
      <w:r>
        <w:rPr>
          <w:rFonts w:ascii="Times New Roman" w:hAnsi="Times New Roman" w:cs="Times New Roman"/>
          <w:sz w:val="24"/>
          <w:lang w:val="id-ID"/>
        </w:rPr>
        <w:t>sis pada usia 2, 3, dan 4 bulan.</w:t>
      </w:r>
    </w:p>
    <w:p w14:paraId="6DB797D6" w14:textId="0D55DD1F" w:rsidR="00A15EAF" w:rsidRPr="00A15EAF" w:rsidRDefault="00FB202C" w:rsidP="00825086">
      <w:pPr>
        <w:pStyle w:val="ListParagraph"/>
        <w:numPr>
          <w:ilvl w:val="0"/>
          <w:numId w:val="13"/>
        </w:numPr>
        <w:spacing w:after="0" w:line="480" w:lineRule="auto"/>
        <w:rPr>
          <w:rFonts w:ascii="Times New Roman" w:hAnsi="Times New Roman" w:cs="Times New Roman"/>
          <w:sz w:val="24"/>
          <w:lang w:val="id-ID"/>
        </w:rPr>
      </w:pPr>
      <w:r>
        <w:rPr>
          <w:rFonts w:ascii="Times New Roman" w:hAnsi="Times New Roman" w:cs="Times New Roman"/>
          <w:sz w:val="24"/>
          <w:lang w:val="id-ID"/>
        </w:rPr>
        <w:t xml:space="preserve">Mengkonsumsi </w:t>
      </w:r>
      <w:r w:rsidR="00A15EAF" w:rsidRPr="00A15EAF">
        <w:rPr>
          <w:rFonts w:ascii="Times New Roman" w:hAnsi="Times New Roman" w:cs="Times New Roman"/>
          <w:sz w:val="24"/>
          <w:lang w:val="id-ID"/>
        </w:rPr>
        <w:t>makanan sehat dengan gizi seimbang</w:t>
      </w:r>
      <w:r w:rsidR="00A15EAF">
        <w:rPr>
          <w:rFonts w:ascii="Times New Roman" w:hAnsi="Times New Roman" w:cs="Times New Roman"/>
          <w:sz w:val="24"/>
          <w:lang w:val="id-ID"/>
        </w:rPr>
        <w:t>.</w:t>
      </w:r>
      <w:r w:rsidR="00A15EAF" w:rsidRPr="00A15EAF">
        <w:rPr>
          <w:rFonts w:ascii="Times New Roman" w:hAnsi="Times New Roman" w:cs="Times New Roman"/>
          <w:sz w:val="24"/>
          <w:lang w:val="id-ID"/>
        </w:rPr>
        <w:t xml:space="preserve"> </w:t>
      </w:r>
    </w:p>
    <w:p w14:paraId="3748DE8F" w14:textId="549EB7F3" w:rsidR="00A15EAF" w:rsidRPr="00A15EAF" w:rsidRDefault="00A15EAF" w:rsidP="00825086">
      <w:pPr>
        <w:pStyle w:val="ListParagraph"/>
        <w:numPr>
          <w:ilvl w:val="0"/>
          <w:numId w:val="13"/>
        </w:numPr>
        <w:spacing w:after="0" w:line="480" w:lineRule="auto"/>
        <w:rPr>
          <w:rFonts w:ascii="Times New Roman" w:hAnsi="Times New Roman" w:cs="Times New Roman"/>
          <w:sz w:val="24"/>
          <w:lang w:val="id-ID"/>
        </w:rPr>
      </w:pPr>
      <w:r w:rsidRPr="00A15EAF">
        <w:rPr>
          <w:rFonts w:ascii="Times New Roman" w:hAnsi="Times New Roman" w:cs="Times New Roman"/>
          <w:sz w:val="24"/>
          <w:lang w:val="id-ID"/>
        </w:rPr>
        <w:t>Menj</w:t>
      </w:r>
      <w:r>
        <w:rPr>
          <w:rFonts w:ascii="Times New Roman" w:hAnsi="Times New Roman" w:cs="Times New Roman"/>
          <w:sz w:val="24"/>
          <w:lang w:val="id-ID"/>
        </w:rPr>
        <w:t>aga kebersihan lingkungan rumah.</w:t>
      </w:r>
    </w:p>
    <w:p w14:paraId="018EEA7F" w14:textId="68430807" w:rsidR="00A15EAF" w:rsidRPr="00A15EAF" w:rsidRDefault="00FB202C" w:rsidP="00825086">
      <w:pPr>
        <w:pStyle w:val="ListParagraph"/>
        <w:numPr>
          <w:ilvl w:val="0"/>
          <w:numId w:val="13"/>
        </w:numPr>
        <w:spacing w:after="0" w:line="480" w:lineRule="auto"/>
        <w:rPr>
          <w:rFonts w:ascii="Times New Roman" w:hAnsi="Times New Roman" w:cs="Times New Roman"/>
          <w:sz w:val="24"/>
          <w:lang w:val="id-ID"/>
        </w:rPr>
      </w:pPr>
      <w:r>
        <w:rPr>
          <w:rFonts w:ascii="Times New Roman" w:hAnsi="Times New Roman" w:cs="Times New Roman"/>
          <w:sz w:val="24"/>
          <w:lang w:val="id-ID"/>
        </w:rPr>
        <w:lastRenderedPageBreak/>
        <w:t xml:space="preserve">Membiasakan </w:t>
      </w:r>
      <w:r w:rsidR="00A15EAF" w:rsidRPr="00A15EAF">
        <w:rPr>
          <w:rFonts w:ascii="Times New Roman" w:hAnsi="Times New Roman" w:cs="Times New Roman"/>
          <w:sz w:val="24"/>
          <w:lang w:val="id-ID"/>
        </w:rPr>
        <w:t>untuk mencuci tangan sebelum dan sesudah makan, setelah memegang benda kotor, dan setelah buang air kecil atau air besar</w:t>
      </w:r>
      <w:r w:rsidR="00A15EAF">
        <w:rPr>
          <w:rFonts w:ascii="Times New Roman" w:hAnsi="Times New Roman" w:cs="Times New Roman"/>
          <w:sz w:val="24"/>
          <w:lang w:val="id-ID"/>
        </w:rPr>
        <w:t>.</w:t>
      </w:r>
      <w:r w:rsidR="00A15EAF" w:rsidRPr="00A15EAF">
        <w:rPr>
          <w:rFonts w:ascii="Times New Roman" w:hAnsi="Times New Roman" w:cs="Times New Roman"/>
          <w:sz w:val="24"/>
          <w:lang w:val="id-ID"/>
        </w:rPr>
        <w:t xml:space="preserve"> </w:t>
      </w:r>
    </w:p>
    <w:p w14:paraId="3340DE84" w14:textId="07119778" w:rsidR="00A15EAF" w:rsidRPr="00A15EAF" w:rsidRDefault="00A15EAF" w:rsidP="00825086">
      <w:pPr>
        <w:pStyle w:val="ListParagraph"/>
        <w:numPr>
          <w:ilvl w:val="0"/>
          <w:numId w:val="13"/>
        </w:numPr>
        <w:spacing w:after="0" w:line="480" w:lineRule="auto"/>
        <w:rPr>
          <w:rFonts w:ascii="Times New Roman" w:hAnsi="Times New Roman" w:cs="Times New Roman"/>
          <w:sz w:val="24"/>
          <w:lang w:val="id-ID"/>
        </w:rPr>
      </w:pPr>
      <w:r w:rsidRPr="00A15EAF">
        <w:rPr>
          <w:rFonts w:ascii="Times New Roman" w:hAnsi="Times New Roman" w:cs="Times New Roman"/>
          <w:sz w:val="24"/>
          <w:lang w:val="id-ID"/>
        </w:rPr>
        <w:t>Memastikan air dan makanan yang dikonsumsi sudah matang dan terjaga kebersihannya</w:t>
      </w:r>
      <w:r>
        <w:rPr>
          <w:rFonts w:ascii="Times New Roman" w:hAnsi="Times New Roman" w:cs="Times New Roman"/>
          <w:sz w:val="24"/>
          <w:lang w:val="id-ID"/>
        </w:rPr>
        <w:t>.</w:t>
      </w:r>
    </w:p>
    <w:p w14:paraId="063A8F4F" w14:textId="05EAB937" w:rsidR="00AA79DF" w:rsidRDefault="00080519" w:rsidP="00825086">
      <w:pPr>
        <w:pStyle w:val="ListParagraph"/>
        <w:numPr>
          <w:ilvl w:val="0"/>
          <w:numId w:val="13"/>
        </w:numPr>
        <w:spacing w:after="0" w:line="480" w:lineRule="auto"/>
        <w:rPr>
          <w:rFonts w:ascii="Times New Roman" w:hAnsi="Times New Roman" w:cs="Times New Roman"/>
          <w:sz w:val="24"/>
          <w:lang w:val="id-ID"/>
        </w:rPr>
      </w:pPr>
      <w:r w:rsidRPr="00072AFE">
        <w:rPr>
          <w:rFonts w:ascii="Times New Roman" w:hAnsi="Times New Roman" w:cs="Times New Roman"/>
          <w:sz w:val="24"/>
          <w:lang w:val="id-ID"/>
        </w:rPr>
        <w:t xml:space="preserve">Perlunya menerapkan PHBS (Prilaku Hidup Bersih dan Sehat) </w:t>
      </w:r>
    </w:p>
    <w:p w14:paraId="4D50CE2A" w14:textId="0C2D00F3" w:rsidR="00A44191" w:rsidRPr="008A614F" w:rsidRDefault="00A44191" w:rsidP="00825086">
      <w:pPr>
        <w:pStyle w:val="Heading3"/>
        <w:numPr>
          <w:ilvl w:val="2"/>
          <w:numId w:val="10"/>
        </w:numPr>
        <w:spacing w:before="0" w:line="480" w:lineRule="auto"/>
        <w:ind w:left="360" w:hanging="360"/>
        <w:rPr>
          <w:rFonts w:ascii="Times New Roman" w:hAnsi="Times New Roman" w:cs="Times New Roman"/>
          <w:b/>
          <w:color w:val="000000" w:themeColor="text1"/>
          <w:lang w:val="id-ID"/>
        </w:rPr>
      </w:pPr>
      <w:bookmarkStart w:id="50" w:name="_Toc211863227"/>
      <w:r w:rsidRPr="008A614F">
        <w:rPr>
          <w:rFonts w:ascii="Times New Roman" w:hAnsi="Times New Roman" w:cs="Times New Roman"/>
          <w:b/>
          <w:color w:val="000000" w:themeColor="text1"/>
          <w:lang w:val="id-ID"/>
        </w:rPr>
        <w:t>Upaya Pengobatan Diare</w:t>
      </w:r>
      <w:bookmarkEnd w:id="50"/>
    </w:p>
    <w:p w14:paraId="386B8DCE" w14:textId="4180B2A1" w:rsidR="00FE62D7" w:rsidRDefault="00590DEC" w:rsidP="00FE62D7">
      <w:pPr>
        <w:spacing w:line="480" w:lineRule="auto"/>
        <w:ind w:firstLine="360"/>
        <w:rPr>
          <w:rFonts w:ascii="Times New Roman" w:hAnsi="Times New Roman" w:cs="Times New Roman"/>
          <w:sz w:val="24"/>
          <w:lang w:val="id-ID"/>
        </w:rPr>
      </w:pPr>
      <w:r>
        <w:rPr>
          <w:rFonts w:ascii="Times New Roman" w:hAnsi="Times New Roman" w:cs="Times New Roman"/>
          <w:sz w:val="24"/>
          <w:lang w:val="id-ID"/>
        </w:rPr>
        <w:t>Upaya pengobatan diare dapat dilakukan melalui terapi farmakolog</w:t>
      </w:r>
      <w:r w:rsidR="00FE62D7">
        <w:rPr>
          <w:rFonts w:ascii="Times New Roman" w:hAnsi="Times New Roman" w:cs="Times New Roman"/>
          <w:sz w:val="24"/>
          <w:lang w:val="id-ID"/>
        </w:rPr>
        <w:t>i ( menggunakan obat ) dan non farmakologi ( tanpa obat ).</w:t>
      </w:r>
    </w:p>
    <w:p w14:paraId="0151A7DA" w14:textId="77777777" w:rsidR="0084418C" w:rsidRDefault="0084418C" w:rsidP="00FE62D7">
      <w:pPr>
        <w:spacing w:line="480" w:lineRule="auto"/>
        <w:ind w:firstLine="360"/>
        <w:rPr>
          <w:rFonts w:ascii="Times New Roman" w:hAnsi="Times New Roman" w:cs="Times New Roman"/>
          <w:sz w:val="24"/>
          <w:lang w:val="id-ID"/>
        </w:rPr>
      </w:pPr>
    </w:p>
    <w:p w14:paraId="4AC782E7" w14:textId="6CB876F9" w:rsidR="00FE62D7" w:rsidRDefault="0084418C" w:rsidP="0084418C">
      <w:pPr>
        <w:pStyle w:val="ListParagraph"/>
        <w:numPr>
          <w:ilvl w:val="0"/>
          <w:numId w:val="21"/>
        </w:numPr>
        <w:spacing w:line="480" w:lineRule="auto"/>
        <w:rPr>
          <w:rFonts w:ascii="Times New Roman" w:hAnsi="Times New Roman" w:cs="Times New Roman"/>
          <w:sz w:val="24"/>
          <w:lang w:val="id-ID"/>
        </w:rPr>
      </w:pPr>
      <w:r w:rsidRPr="0084418C">
        <w:rPr>
          <w:rFonts w:ascii="Times New Roman" w:hAnsi="Times New Roman" w:cs="Times New Roman"/>
          <w:sz w:val="24"/>
          <w:lang w:val="id-ID"/>
        </w:rPr>
        <w:t>Terapi farmakologi ( menggunakan obat )</w:t>
      </w:r>
    </w:p>
    <w:p w14:paraId="3CDFADB6" w14:textId="655FA43A" w:rsidR="0084418C" w:rsidRPr="0084418C" w:rsidRDefault="0084418C" w:rsidP="0084418C">
      <w:pPr>
        <w:pStyle w:val="ListParagraph"/>
        <w:numPr>
          <w:ilvl w:val="0"/>
          <w:numId w:val="22"/>
        </w:numPr>
        <w:spacing w:line="480" w:lineRule="auto"/>
        <w:rPr>
          <w:rFonts w:ascii="Times New Roman" w:hAnsi="Times New Roman" w:cs="Times New Roman"/>
          <w:sz w:val="24"/>
          <w:lang w:val="id-ID"/>
        </w:rPr>
      </w:pPr>
      <w:r>
        <w:rPr>
          <w:rFonts w:ascii="Times New Roman" w:hAnsi="Times New Roman" w:cs="Times New Roman"/>
          <w:sz w:val="24"/>
          <w:lang w:val="id-ID"/>
        </w:rPr>
        <w:t>Rehidrasi oral dengan oralit untuk mengganti cairan dan elektrolit yang hilang akibat diare.</w:t>
      </w:r>
    </w:p>
    <w:p w14:paraId="2AA67B64" w14:textId="75429010" w:rsidR="0084418C" w:rsidRDefault="0084418C" w:rsidP="0084418C">
      <w:pPr>
        <w:pStyle w:val="ListParagraph"/>
        <w:numPr>
          <w:ilvl w:val="0"/>
          <w:numId w:val="22"/>
        </w:numPr>
        <w:spacing w:line="480" w:lineRule="auto"/>
        <w:rPr>
          <w:rFonts w:ascii="Times New Roman" w:hAnsi="Times New Roman" w:cs="Times New Roman"/>
          <w:sz w:val="24"/>
          <w:lang w:val="id-ID"/>
        </w:rPr>
      </w:pPr>
      <w:r>
        <w:rPr>
          <w:rFonts w:ascii="Times New Roman" w:hAnsi="Times New Roman" w:cs="Times New Roman"/>
          <w:sz w:val="24"/>
          <w:lang w:val="id-ID"/>
        </w:rPr>
        <w:t xml:space="preserve">Zinc </w:t>
      </w:r>
      <w:r w:rsidR="00A9405B">
        <w:rPr>
          <w:rFonts w:ascii="Times New Roman" w:hAnsi="Times New Roman" w:cs="Times New Roman"/>
          <w:sz w:val="24"/>
          <w:lang w:val="id-ID"/>
        </w:rPr>
        <w:t xml:space="preserve">selama 10 – 14 hari </w:t>
      </w:r>
      <w:r>
        <w:rPr>
          <w:rFonts w:ascii="Times New Roman" w:hAnsi="Times New Roman" w:cs="Times New Roman"/>
          <w:sz w:val="24"/>
          <w:lang w:val="id-ID"/>
        </w:rPr>
        <w:t>untuk mempercepat pemulihan usus</w:t>
      </w:r>
      <w:r w:rsidR="00A9405B">
        <w:rPr>
          <w:rFonts w:ascii="Times New Roman" w:hAnsi="Times New Roman" w:cs="Times New Roman"/>
          <w:sz w:val="24"/>
          <w:lang w:val="id-ID"/>
        </w:rPr>
        <w:t xml:space="preserve"> dan mencegah kekambuhan</w:t>
      </w:r>
      <w:r>
        <w:rPr>
          <w:rFonts w:ascii="Times New Roman" w:hAnsi="Times New Roman" w:cs="Times New Roman"/>
          <w:sz w:val="24"/>
          <w:lang w:val="id-ID"/>
        </w:rPr>
        <w:t xml:space="preserve"> terutama pada anak – anak.</w:t>
      </w:r>
    </w:p>
    <w:p w14:paraId="7033E0B5" w14:textId="4CE0E43F" w:rsidR="0084418C" w:rsidRDefault="0084418C" w:rsidP="0084418C">
      <w:pPr>
        <w:pStyle w:val="ListParagraph"/>
        <w:numPr>
          <w:ilvl w:val="0"/>
          <w:numId w:val="22"/>
        </w:numPr>
        <w:spacing w:line="480" w:lineRule="auto"/>
        <w:rPr>
          <w:rFonts w:ascii="Times New Roman" w:hAnsi="Times New Roman" w:cs="Times New Roman"/>
          <w:sz w:val="24"/>
          <w:lang w:val="id-ID"/>
        </w:rPr>
      </w:pPr>
      <w:r>
        <w:rPr>
          <w:rFonts w:ascii="Times New Roman" w:hAnsi="Times New Roman" w:cs="Times New Roman"/>
          <w:sz w:val="24"/>
          <w:lang w:val="id-ID"/>
        </w:rPr>
        <w:t>Loperamid memperlambat pergerakan usus</w:t>
      </w:r>
      <w:r w:rsidR="00A9405B">
        <w:rPr>
          <w:rFonts w:ascii="Times New Roman" w:hAnsi="Times New Roman" w:cs="Times New Roman"/>
          <w:sz w:val="24"/>
          <w:lang w:val="id-ID"/>
        </w:rPr>
        <w:t xml:space="preserve"> dan mengurangi frekuensi BAB, </w:t>
      </w:r>
      <w:r>
        <w:rPr>
          <w:rFonts w:ascii="Times New Roman" w:hAnsi="Times New Roman" w:cs="Times New Roman"/>
          <w:sz w:val="24"/>
          <w:lang w:val="id-ID"/>
        </w:rPr>
        <w:t>tidak untuk diare berdarah atau infeksi berat</w:t>
      </w:r>
      <w:r w:rsidR="00A9405B">
        <w:rPr>
          <w:rFonts w:ascii="Times New Roman" w:hAnsi="Times New Roman" w:cs="Times New Roman"/>
          <w:sz w:val="24"/>
          <w:lang w:val="id-ID"/>
        </w:rPr>
        <w:t xml:space="preserve"> atau pada anak kecil karena dapat memperparah kondisi.</w:t>
      </w:r>
    </w:p>
    <w:p w14:paraId="2BAA10C8" w14:textId="0417E4A2" w:rsidR="0084418C" w:rsidRDefault="0084418C" w:rsidP="0084418C">
      <w:pPr>
        <w:pStyle w:val="ListParagraph"/>
        <w:numPr>
          <w:ilvl w:val="0"/>
          <w:numId w:val="22"/>
        </w:numPr>
        <w:spacing w:line="480" w:lineRule="auto"/>
        <w:rPr>
          <w:rFonts w:ascii="Times New Roman" w:hAnsi="Times New Roman" w:cs="Times New Roman"/>
          <w:sz w:val="24"/>
          <w:lang w:val="id-ID"/>
        </w:rPr>
      </w:pPr>
      <w:r>
        <w:rPr>
          <w:rFonts w:ascii="Times New Roman" w:hAnsi="Times New Roman" w:cs="Times New Roman"/>
          <w:sz w:val="24"/>
          <w:lang w:val="id-ID"/>
        </w:rPr>
        <w:t>Attapulgit, kaolin, pektin untuk menyerap air dan racun di usus</w:t>
      </w:r>
      <w:r w:rsidR="00CC7D4C">
        <w:rPr>
          <w:rFonts w:ascii="Times New Roman" w:hAnsi="Times New Roman" w:cs="Times New Roman"/>
          <w:sz w:val="24"/>
          <w:lang w:val="id-ID"/>
        </w:rPr>
        <w:t xml:space="preserve"> cocok untuk diare ringan.</w:t>
      </w:r>
    </w:p>
    <w:p w14:paraId="01139443" w14:textId="4E0CF40A" w:rsidR="0084418C" w:rsidRDefault="0084418C" w:rsidP="0084418C">
      <w:pPr>
        <w:pStyle w:val="ListParagraph"/>
        <w:numPr>
          <w:ilvl w:val="0"/>
          <w:numId w:val="22"/>
        </w:numPr>
        <w:spacing w:line="480" w:lineRule="auto"/>
        <w:rPr>
          <w:rFonts w:ascii="Times New Roman" w:hAnsi="Times New Roman" w:cs="Times New Roman"/>
          <w:sz w:val="24"/>
          <w:lang w:val="id-ID"/>
        </w:rPr>
      </w:pPr>
      <w:r>
        <w:rPr>
          <w:rFonts w:ascii="Times New Roman" w:hAnsi="Times New Roman" w:cs="Times New Roman"/>
          <w:sz w:val="24"/>
          <w:lang w:val="id-ID"/>
        </w:rPr>
        <w:t xml:space="preserve">Antibiotik seperti metronidazole, ciprofloxacin, cotrimoxazole </w:t>
      </w:r>
      <w:r w:rsidR="00A9405B">
        <w:rPr>
          <w:rFonts w:ascii="Times New Roman" w:hAnsi="Times New Roman" w:cs="Times New Roman"/>
          <w:sz w:val="24"/>
          <w:lang w:val="id-ID"/>
        </w:rPr>
        <w:t xml:space="preserve">dan </w:t>
      </w:r>
      <w:r w:rsidR="00A9405B">
        <w:rPr>
          <w:rFonts w:ascii="Times New Roman" w:hAnsi="Times New Roman" w:cs="Times New Roman"/>
          <w:sz w:val="24"/>
          <w:lang w:val="id-ID"/>
        </w:rPr>
        <w:lastRenderedPageBreak/>
        <w:t xml:space="preserve">azithromycin </w:t>
      </w:r>
      <w:r>
        <w:rPr>
          <w:rFonts w:ascii="Times New Roman" w:hAnsi="Times New Roman" w:cs="Times New Roman"/>
          <w:sz w:val="24"/>
          <w:lang w:val="id-ID"/>
        </w:rPr>
        <w:t>diberikan hanya bila diare disebabkan oleh infeksi bakteri atau parasit tertentu</w:t>
      </w:r>
      <w:r w:rsidR="00CC7D4C">
        <w:rPr>
          <w:rFonts w:ascii="Times New Roman" w:hAnsi="Times New Roman" w:cs="Times New Roman"/>
          <w:sz w:val="24"/>
          <w:lang w:val="id-ID"/>
        </w:rPr>
        <w:t xml:space="preserve"> dan bila ada gejala infeksi berat</w:t>
      </w:r>
      <w:r w:rsidR="00A9405B">
        <w:rPr>
          <w:rFonts w:ascii="Times New Roman" w:hAnsi="Times New Roman" w:cs="Times New Roman"/>
          <w:sz w:val="24"/>
          <w:lang w:val="id-ID"/>
        </w:rPr>
        <w:t>, harus berdasarkan diagnosis dan anjuran dokter.</w:t>
      </w:r>
    </w:p>
    <w:p w14:paraId="08A3FEE9" w14:textId="21A31AFB" w:rsidR="0084418C" w:rsidRDefault="0084418C" w:rsidP="0084418C">
      <w:pPr>
        <w:pStyle w:val="ListParagraph"/>
        <w:numPr>
          <w:ilvl w:val="0"/>
          <w:numId w:val="22"/>
        </w:numPr>
        <w:spacing w:line="480" w:lineRule="auto"/>
        <w:rPr>
          <w:rFonts w:ascii="Times New Roman" w:hAnsi="Times New Roman" w:cs="Times New Roman"/>
          <w:sz w:val="24"/>
          <w:lang w:val="id-ID"/>
        </w:rPr>
      </w:pPr>
      <w:r>
        <w:rPr>
          <w:rFonts w:ascii="Times New Roman" w:hAnsi="Times New Roman" w:cs="Times New Roman"/>
          <w:sz w:val="24"/>
          <w:lang w:val="id-ID"/>
        </w:rPr>
        <w:t xml:space="preserve">Probiotik seperti </w:t>
      </w:r>
      <w:r w:rsidR="00A9405B">
        <w:rPr>
          <w:rFonts w:ascii="Times New Roman" w:hAnsi="Times New Roman" w:cs="Times New Roman"/>
          <w:sz w:val="24"/>
          <w:lang w:val="id-ID"/>
        </w:rPr>
        <w:t>interlac dan lactobe untuk mengembalikan keseimbangan mikrobiota usus dan mempercepat pemulihan.</w:t>
      </w:r>
    </w:p>
    <w:p w14:paraId="094EDBC4" w14:textId="4FC730B6" w:rsidR="00CC7D4C" w:rsidRDefault="00CC7D4C" w:rsidP="00CC7D4C">
      <w:pPr>
        <w:pStyle w:val="ListParagraph"/>
        <w:numPr>
          <w:ilvl w:val="0"/>
          <w:numId w:val="21"/>
        </w:numPr>
        <w:spacing w:line="480" w:lineRule="auto"/>
        <w:rPr>
          <w:rFonts w:ascii="Times New Roman" w:hAnsi="Times New Roman" w:cs="Times New Roman"/>
          <w:sz w:val="24"/>
          <w:lang w:val="id-ID"/>
        </w:rPr>
      </w:pPr>
      <w:r>
        <w:rPr>
          <w:rFonts w:ascii="Times New Roman" w:hAnsi="Times New Roman" w:cs="Times New Roman"/>
          <w:sz w:val="24"/>
          <w:lang w:val="id-ID"/>
        </w:rPr>
        <w:t>Terapi non farmakologi</w:t>
      </w:r>
    </w:p>
    <w:p w14:paraId="27A4A10B" w14:textId="12125A10" w:rsidR="00CC7D4C" w:rsidRDefault="00CC7D4C" w:rsidP="00CC7D4C">
      <w:pPr>
        <w:pStyle w:val="ListParagraph"/>
        <w:numPr>
          <w:ilvl w:val="0"/>
          <w:numId w:val="23"/>
        </w:numPr>
        <w:spacing w:line="480" w:lineRule="auto"/>
        <w:rPr>
          <w:rFonts w:ascii="Times New Roman" w:hAnsi="Times New Roman" w:cs="Times New Roman"/>
          <w:sz w:val="24"/>
          <w:lang w:val="id-ID"/>
        </w:rPr>
      </w:pPr>
      <w:r>
        <w:rPr>
          <w:rFonts w:ascii="Times New Roman" w:hAnsi="Times New Roman" w:cs="Times New Roman"/>
          <w:sz w:val="24"/>
          <w:lang w:val="id-ID"/>
        </w:rPr>
        <w:t>Rehidrasi seperti oralit atau cairan garam – gula sangat pening untuk menggantikan cairan dan elektrolit yang hilang akibat diare bisa juga dengan kaldu atau minuman rehidrasi alami seperti air kelapa juga bisa membantu.</w:t>
      </w:r>
    </w:p>
    <w:p w14:paraId="1B80C6D0" w14:textId="3A19C1E0" w:rsidR="00CC7D4C" w:rsidRDefault="00CC7D4C" w:rsidP="00CC7D4C">
      <w:pPr>
        <w:pStyle w:val="ListParagraph"/>
        <w:numPr>
          <w:ilvl w:val="0"/>
          <w:numId w:val="23"/>
        </w:numPr>
        <w:spacing w:line="480" w:lineRule="auto"/>
        <w:rPr>
          <w:rFonts w:ascii="Times New Roman" w:hAnsi="Times New Roman" w:cs="Times New Roman"/>
          <w:sz w:val="24"/>
          <w:lang w:val="id-ID"/>
        </w:rPr>
      </w:pPr>
      <w:r>
        <w:rPr>
          <w:rFonts w:ascii="Times New Roman" w:hAnsi="Times New Roman" w:cs="Times New Roman"/>
          <w:sz w:val="24"/>
          <w:lang w:val="id-ID"/>
        </w:rPr>
        <w:t>Makanan makanan yang lunak dan mudah dicerna seperti bubur, pisang, roti dan buah buahan, hindari makanan yang memperburuk diare seperti makanan pedas, makanan berlemak, susu dan makanan tinggi gula atau berserat kasar.</w:t>
      </w:r>
    </w:p>
    <w:p w14:paraId="1837A6FB" w14:textId="370D1627" w:rsidR="00CC7D4C" w:rsidRDefault="00CC7D4C" w:rsidP="00CC7D4C">
      <w:pPr>
        <w:pStyle w:val="ListParagraph"/>
        <w:numPr>
          <w:ilvl w:val="0"/>
          <w:numId w:val="23"/>
        </w:numPr>
        <w:spacing w:line="480" w:lineRule="auto"/>
        <w:rPr>
          <w:rFonts w:ascii="Times New Roman" w:hAnsi="Times New Roman" w:cs="Times New Roman"/>
          <w:sz w:val="24"/>
          <w:lang w:val="id-ID"/>
        </w:rPr>
      </w:pPr>
      <w:r w:rsidRPr="00CC7D4C">
        <w:rPr>
          <w:rFonts w:ascii="Times New Roman" w:hAnsi="Times New Roman" w:cs="Times New Roman"/>
          <w:sz w:val="24"/>
          <w:lang w:val="id-ID"/>
        </w:rPr>
        <w:t>Kebersihan diri seperti membiasakan mencuci tangan menggunakan sabun sebelum dan sesudah melakukan aktivitas</w:t>
      </w:r>
      <w:r>
        <w:rPr>
          <w:rFonts w:ascii="Times New Roman" w:hAnsi="Times New Roman" w:cs="Times New Roman"/>
          <w:sz w:val="24"/>
          <w:lang w:val="id-ID"/>
        </w:rPr>
        <w:t xml:space="preserve"> serta menjaga kebersihan makanan dan minuman.</w:t>
      </w:r>
    </w:p>
    <w:p w14:paraId="0C17A944" w14:textId="1611CC20" w:rsidR="005A7887" w:rsidRDefault="005A7887" w:rsidP="005A7887">
      <w:pPr>
        <w:spacing w:line="480" w:lineRule="auto"/>
        <w:rPr>
          <w:rFonts w:ascii="Times New Roman" w:hAnsi="Times New Roman" w:cs="Times New Roman"/>
          <w:sz w:val="24"/>
          <w:lang w:val="id-ID"/>
        </w:rPr>
      </w:pPr>
    </w:p>
    <w:p w14:paraId="43D0A883" w14:textId="77777777" w:rsidR="005A7887" w:rsidRPr="005A7887" w:rsidRDefault="005A7887" w:rsidP="005A7887">
      <w:pPr>
        <w:spacing w:line="480" w:lineRule="auto"/>
        <w:rPr>
          <w:rFonts w:ascii="Times New Roman" w:hAnsi="Times New Roman" w:cs="Times New Roman"/>
          <w:sz w:val="24"/>
          <w:lang w:val="id-ID"/>
        </w:rPr>
      </w:pPr>
    </w:p>
    <w:p w14:paraId="4551FE69" w14:textId="6EF01289" w:rsidR="007A3A5B" w:rsidRPr="008A614F" w:rsidRDefault="007A3A5B" w:rsidP="007A3A5B">
      <w:pPr>
        <w:pStyle w:val="Heading3"/>
        <w:numPr>
          <w:ilvl w:val="2"/>
          <w:numId w:val="10"/>
        </w:numPr>
        <w:spacing w:before="0" w:line="480" w:lineRule="auto"/>
        <w:ind w:left="360" w:hanging="360"/>
        <w:rPr>
          <w:rFonts w:ascii="Times New Roman" w:hAnsi="Times New Roman" w:cs="Times New Roman"/>
          <w:b/>
          <w:color w:val="000000" w:themeColor="text1"/>
          <w:lang w:val="id-ID"/>
        </w:rPr>
      </w:pPr>
      <w:bookmarkStart w:id="51" w:name="_Toc211863228"/>
      <w:r w:rsidRPr="008A614F">
        <w:rPr>
          <w:rFonts w:ascii="Times New Roman" w:hAnsi="Times New Roman" w:cs="Times New Roman"/>
          <w:b/>
          <w:color w:val="000000" w:themeColor="text1"/>
          <w:lang w:val="id-ID"/>
        </w:rPr>
        <w:lastRenderedPageBreak/>
        <w:t>Usia</w:t>
      </w:r>
      <w:bookmarkEnd w:id="51"/>
    </w:p>
    <w:p w14:paraId="7BBC1364" w14:textId="0BCD268E" w:rsidR="007A3A5B" w:rsidRPr="007A3A5B" w:rsidRDefault="007A3A5B" w:rsidP="007A3A5B">
      <w:pPr>
        <w:spacing w:after="0" w:line="480" w:lineRule="auto"/>
        <w:ind w:firstLine="360"/>
        <w:rPr>
          <w:rFonts w:ascii="Times New Roman" w:hAnsi="Times New Roman" w:cs="Times New Roman"/>
          <w:sz w:val="24"/>
          <w:lang w:val="id-ID"/>
        </w:rPr>
      </w:pPr>
      <w:r w:rsidRPr="007A3A5B">
        <w:rPr>
          <w:rFonts w:ascii="Times New Roman" w:hAnsi="Times New Roman" w:cs="Times New Roman"/>
          <w:sz w:val="24"/>
          <w:lang w:val="id-ID"/>
        </w:rPr>
        <w:t xml:space="preserve">Kategori usia menurut kemenkes umumnya meliputi </w:t>
      </w:r>
      <w:r>
        <w:rPr>
          <w:rFonts w:ascii="Times New Roman" w:hAnsi="Times New Roman" w:cs="Times New Roman"/>
          <w:sz w:val="24"/>
          <w:lang w:val="id-ID"/>
        </w:rPr>
        <w:t>:</w:t>
      </w:r>
    </w:p>
    <w:p w14:paraId="23E1B0BE" w14:textId="6EFD052A" w:rsidR="00630929" w:rsidRPr="007A3A5B" w:rsidRDefault="00630929" w:rsidP="005F3B1E">
      <w:pPr>
        <w:pStyle w:val="ListParagraph"/>
        <w:numPr>
          <w:ilvl w:val="0"/>
          <w:numId w:val="17"/>
        </w:numPr>
        <w:spacing w:after="0" w:line="480" w:lineRule="auto"/>
        <w:rPr>
          <w:rFonts w:ascii="Times New Roman" w:hAnsi="Times New Roman" w:cs="Times New Roman"/>
          <w:sz w:val="24"/>
          <w:lang w:val="id-ID"/>
        </w:rPr>
      </w:pPr>
      <w:r w:rsidRPr="007A3A5B">
        <w:rPr>
          <w:rFonts w:ascii="Times New Roman" w:hAnsi="Times New Roman" w:cs="Times New Roman"/>
          <w:sz w:val="24"/>
          <w:lang w:val="id-ID"/>
        </w:rPr>
        <w:t>Masa balita : 0 – 5 tahun</w:t>
      </w:r>
    </w:p>
    <w:p w14:paraId="4B87B02F" w14:textId="6E4C0E9A" w:rsidR="00630929" w:rsidRDefault="00630929" w:rsidP="00825086">
      <w:pPr>
        <w:pStyle w:val="ListParagraph"/>
        <w:numPr>
          <w:ilvl w:val="0"/>
          <w:numId w:val="17"/>
        </w:numPr>
        <w:spacing w:after="0" w:line="480" w:lineRule="auto"/>
        <w:rPr>
          <w:rFonts w:ascii="Times New Roman" w:hAnsi="Times New Roman" w:cs="Times New Roman"/>
          <w:sz w:val="24"/>
          <w:lang w:val="id-ID"/>
        </w:rPr>
      </w:pPr>
      <w:r>
        <w:rPr>
          <w:rFonts w:ascii="Times New Roman" w:hAnsi="Times New Roman" w:cs="Times New Roman"/>
          <w:sz w:val="24"/>
          <w:lang w:val="id-ID"/>
        </w:rPr>
        <w:t>Masa kanak – kanak : 5 – 11 tahun</w:t>
      </w:r>
    </w:p>
    <w:p w14:paraId="7028F9C0" w14:textId="2C80FCEA" w:rsidR="00630929" w:rsidRDefault="00630929" w:rsidP="00825086">
      <w:pPr>
        <w:pStyle w:val="ListParagraph"/>
        <w:numPr>
          <w:ilvl w:val="0"/>
          <w:numId w:val="17"/>
        </w:numPr>
        <w:spacing w:after="0" w:line="480" w:lineRule="auto"/>
        <w:rPr>
          <w:rFonts w:ascii="Times New Roman" w:hAnsi="Times New Roman" w:cs="Times New Roman"/>
          <w:sz w:val="24"/>
          <w:lang w:val="id-ID"/>
        </w:rPr>
      </w:pPr>
      <w:r>
        <w:rPr>
          <w:rFonts w:ascii="Times New Roman" w:hAnsi="Times New Roman" w:cs="Times New Roman"/>
          <w:sz w:val="24"/>
          <w:lang w:val="id-ID"/>
        </w:rPr>
        <w:t>Masa remaja awal : 12 – 16 tahun</w:t>
      </w:r>
    </w:p>
    <w:p w14:paraId="6B736889" w14:textId="42A8BBB3" w:rsidR="00630929" w:rsidRDefault="00630929" w:rsidP="00825086">
      <w:pPr>
        <w:pStyle w:val="ListParagraph"/>
        <w:numPr>
          <w:ilvl w:val="0"/>
          <w:numId w:val="17"/>
        </w:numPr>
        <w:spacing w:after="0" w:line="480" w:lineRule="auto"/>
        <w:rPr>
          <w:rFonts w:ascii="Times New Roman" w:hAnsi="Times New Roman" w:cs="Times New Roman"/>
          <w:sz w:val="24"/>
          <w:lang w:val="id-ID"/>
        </w:rPr>
      </w:pPr>
      <w:r>
        <w:rPr>
          <w:rFonts w:ascii="Times New Roman" w:hAnsi="Times New Roman" w:cs="Times New Roman"/>
          <w:sz w:val="24"/>
          <w:lang w:val="id-ID"/>
        </w:rPr>
        <w:t xml:space="preserve">Masa remaja akhir : 17 – 25 tahun </w:t>
      </w:r>
    </w:p>
    <w:p w14:paraId="5E35A289" w14:textId="05003253" w:rsidR="00630929" w:rsidRDefault="004B380C" w:rsidP="00825086">
      <w:pPr>
        <w:pStyle w:val="ListParagraph"/>
        <w:numPr>
          <w:ilvl w:val="0"/>
          <w:numId w:val="17"/>
        </w:numPr>
        <w:spacing w:after="0" w:line="480" w:lineRule="auto"/>
        <w:rPr>
          <w:rFonts w:ascii="Times New Roman" w:hAnsi="Times New Roman" w:cs="Times New Roman"/>
          <w:sz w:val="24"/>
          <w:lang w:val="id-ID"/>
        </w:rPr>
      </w:pPr>
      <w:r>
        <w:rPr>
          <w:rFonts w:ascii="Times New Roman" w:hAnsi="Times New Roman" w:cs="Times New Roman"/>
          <w:sz w:val="24"/>
          <w:lang w:val="id-ID"/>
        </w:rPr>
        <w:t>Masa dewas awal : 26 – 3</w:t>
      </w:r>
      <w:r w:rsidR="00630929">
        <w:rPr>
          <w:rFonts w:ascii="Times New Roman" w:hAnsi="Times New Roman" w:cs="Times New Roman"/>
          <w:sz w:val="24"/>
          <w:lang w:val="id-ID"/>
        </w:rPr>
        <w:t>5 tahun</w:t>
      </w:r>
    </w:p>
    <w:p w14:paraId="51992543" w14:textId="12D5D208" w:rsidR="00630929" w:rsidRDefault="004B380C" w:rsidP="00825086">
      <w:pPr>
        <w:pStyle w:val="ListParagraph"/>
        <w:numPr>
          <w:ilvl w:val="0"/>
          <w:numId w:val="17"/>
        </w:numPr>
        <w:spacing w:after="0" w:line="480" w:lineRule="auto"/>
        <w:rPr>
          <w:rFonts w:ascii="Times New Roman" w:hAnsi="Times New Roman" w:cs="Times New Roman"/>
          <w:sz w:val="24"/>
          <w:lang w:val="id-ID"/>
        </w:rPr>
      </w:pPr>
      <w:r>
        <w:rPr>
          <w:rFonts w:ascii="Times New Roman" w:hAnsi="Times New Roman" w:cs="Times New Roman"/>
          <w:sz w:val="24"/>
          <w:lang w:val="id-ID"/>
        </w:rPr>
        <w:t>Masa dewasa akhir : 36 – 4</w:t>
      </w:r>
      <w:r w:rsidR="00630929">
        <w:rPr>
          <w:rFonts w:ascii="Times New Roman" w:hAnsi="Times New Roman" w:cs="Times New Roman"/>
          <w:sz w:val="24"/>
          <w:lang w:val="id-ID"/>
        </w:rPr>
        <w:t>5 tahun</w:t>
      </w:r>
    </w:p>
    <w:p w14:paraId="7B7317C1" w14:textId="3B1DD2AC" w:rsidR="00630929" w:rsidRDefault="00630929" w:rsidP="00825086">
      <w:pPr>
        <w:pStyle w:val="ListParagraph"/>
        <w:numPr>
          <w:ilvl w:val="0"/>
          <w:numId w:val="17"/>
        </w:numPr>
        <w:spacing w:after="0" w:line="480" w:lineRule="auto"/>
        <w:rPr>
          <w:rFonts w:ascii="Times New Roman" w:hAnsi="Times New Roman" w:cs="Times New Roman"/>
          <w:sz w:val="24"/>
          <w:lang w:val="id-ID"/>
        </w:rPr>
      </w:pPr>
      <w:r>
        <w:rPr>
          <w:rFonts w:ascii="Times New Roman" w:hAnsi="Times New Roman" w:cs="Times New Roman"/>
          <w:sz w:val="24"/>
          <w:lang w:val="id-ID"/>
        </w:rPr>
        <w:t xml:space="preserve">Masa lansia awal : 46 </w:t>
      </w:r>
      <w:r w:rsidR="003D4FB5">
        <w:rPr>
          <w:rFonts w:ascii="Times New Roman" w:hAnsi="Times New Roman" w:cs="Times New Roman"/>
          <w:sz w:val="24"/>
          <w:lang w:val="id-ID"/>
        </w:rPr>
        <w:t>–</w:t>
      </w:r>
      <w:r>
        <w:rPr>
          <w:rFonts w:ascii="Times New Roman" w:hAnsi="Times New Roman" w:cs="Times New Roman"/>
          <w:sz w:val="24"/>
          <w:lang w:val="id-ID"/>
        </w:rPr>
        <w:t xml:space="preserve"> </w:t>
      </w:r>
      <w:r w:rsidR="003D4FB5">
        <w:rPr>
          <w:rFonts w:ascii="Times New Roman" w:hAnsi="Times New Roman" w:cs="Times New Roman"/>
          <w:sz w:val="24"/>
          <w:lang w:val="id-ID"/>
        </w:rPr>
        <w:t>55 tahun</w:t>
      </w:r>
    </w:p>
    <w:p w14:paraId="0227EE73" w14:textId="6E2B78D2" w:rsidR="003D4FB5" w:rsidRDefault="003D4FB5" w:rsidP="00825086">
      <w:pPr>
        <w:pStyle w:val="ListParagraph"/>
        <w:numPr>
          <w:ilvl w:val="0"/>
          <w:numId w:val="17"/>
        </w:numPr>
        <w:spacing w:after="0" w:line="480" w:lineRule="auto"/>
        <w:rPr>
          <w:rFonts w:ascii="Times New Roman" w:hAnsi="Times New Roman" w:cs="Times New Roman"/>
          <w:sz w:val="24"/>
          <w:lang w:val="id-ID"/>
        </w:rPr>
      </w:pPr>
      <w:r>
        <w:rPr>
          <w:rFonts w:ascii="Times New Roman" w:hAnsi="Times New Roman" w:cs="Times New Roman"/>
          <w:sz w:val="24"/>
          <w:lang w:val="id-ID"/>
        </w:rPr>
        <w:t>Masa lansia akhir : 56 – 65 tahun</w:t>
      </w:r>
    </w:p>
    <w:p w14:paraId="352CFF4A" w14:textId="60909405" w:rsidR="008F64FD" w:rsidRPr="00EE2D3C" w:rsidRDefault="003D4FB5" w:rsidP="00EE2D3C">
      <w:pPr>
        <w:pStyle w:val="ListParagraph"/>
        <w:numPr>
          <w:ilvl w:val="0"/>
          <w:numId w:val="17"/>
        </w:numPr>
        <w:spacing w:after="0" w:line="480" w:lineRule="auto"/>
        <w:rPr>
          <w:rFonts w:ascii="Times New Roman" w:hAnsi="Times New Roman" w:cs="Times New Roman"/>
          <w:sz w:val="24"/>
          <w:lang w:val="id-ID"/>
        </w:rPr>
      </w:pPr>
      <w:r>
        <w:rPr>
          <w:rFonts w:ascii="Times New Roman" w:hAnsi="Times New Roman" w:cs="Times New Roman"/>
          <w:sz w:val="24"/>
          <w:lang w:val="id-ID"/>
        </w:rPr>
        <w:t>Manula : lebih dari 65 tahun</w:t>
      </w:r>
    </w:p>
    <w:p w14:paraId="258B758F" w14:textId="77777777" w:rsidR="00EE2D3C" w:rsidRDefault="00EE2D3C" w:rsidP="00EE2D3C">
      <w:pPr>
        <w:pStyle w:val="ListParagraph"/>
        <w:spacing w:after="0" w:line="480" w:lineRule="auto"/>
        <w:ind w:left="1140"/>
        <w:rPr>
          <w:rFonts w:ascii="Times New Roman" w:hAnsi="Times New Roman" w:cs="Times New Roman"/>
          <w:sz w:val="24"/>
        </w:rPr>
      </w:pPr>
    </w:p>
    <w:p w14:paraId="7229BE72" w14:textId="77777777" w:rsidR="00EE2D3C" w:rsidRDefault="00EE2D3C" w:rsidP="00EE2D3C">
      <w:pPr>
        <w:pStyle w:val="ListParagraph"/>
        <w:spacing w:after="0" w:line="480" w:lineRule="auto"/>
        <w:ind w:left="1140"/>
        <w:rPr>
          <w:rFonts w:ascii="Times New Roman" w:hAnsi="Times New Roman" w:cs="Times New Roman"/>
          <w:sz w:val="24"/>
        </w:rPr>
      </w:pPr>
    </w:p>
    <w:p w14:paraId="467C10E7" w14:textId="77777777" w:rsidR="00EE2D3C" w:rsidRDefault="00EE2D3C" w:rsidP="00EE2D3C">
      <w:pPr>
        <w:pStyle w:val="ListParagraph"/>
        <w:spacing w:after="0" w:line="480" w:lineRule="auto"/>
        <w:ind w:left="1140"/>
        <w:rPr>
          <w:rFonts w:ascii="Times New Roman" w:hAnsi="Times New Roman" w:cs="Times New Roman"/>
          <w:sz w:val="24"/>
        </w:rPr>
      </w:pPr>
    </w:p>
    <w:p w14:paraId="20A14091" w14:textId="77777777" w:rsidR="00EE2D3C" w:rsidRDefault="00EE2D3C" w:rsidP="00EE2D3C">
      <w:pPr>
        <w:pStyle w:val="ListParagraph"/>
        <w:spacing w:after="0" w:line="480" w:lineRule="auto"/>
        <w:ind w:left="1140"/>
        <w:rPr>
          <w:rFonts w:ascii="Times New Roman" w:hAnsi="Times New Roman" w:cs="Times New Roman"/>
          <w:sz w:val="24"/>
        </w:rPr>
      </w:pPr>
    </w:p>
    <w:p w14:paraId="6536BB90" w14:textId="77777777" w:rsidR="00EE2D3C" w:rsidRDefault="00EE2D3C" w:rsidP="00EE2D3C">
      <w:pPr>
        <w:pStyle w:val="ListParagraph"/>
        <w:spacing w:after="0" w:line="480" w:lineRule="auto"/>
        <w:ind w:left="1140"/>
        <w:rPr>
          <w:rFonts w:ascii="Times New Roman" w:hAnsi="Times New Roman" w:cs="Times New Roman"/>
          <w:sz w:val="24"/>
        </w:rPr>
      </w:pPr>
    </w:p>
    <w:p w14:paraId="7FC668B0" w14:textId="77777777" w:rsidR="00EE2D3C" w:rsidRDefault="00EE2D3C" w:rsidP="00EE2D3C">
      <w:pPr>
        <w:pStyle w:val="ListParagraph"/>
        <w:spacing w:after="0" w:line="480" w:lineRule="auto"/>
        <w:ind w:left="1140"/>
        <w:rPr>
          <w:rFonts w:ascii="Times New Roman" w:hAnsi="Times New Roman" w:cs="Times New Roman"/>
          <w:sz w:val="24"/>
        </w:rPr>
      </w:pPr>
    </w:p>
    <w:p w14:paraId="79AB1EEC" w14:textId="77777777" w:rsidR="00EE2D3C" w:rsidRDefault="00EE2D3C" w:rsidP="00EE2D3C">
      <w:pPr>
        <w:pStyle w:val="ListParagraph"/>
        <w:spacing w:after="0" w:line="480" w:lineRule="auto"/>
        <w:ind w:left="1140"/>
        <w:rPr>
          <w:rFonts w:ascii="Times New Roman" w:hAnsi="Times New Roman" w:cs="Times New Roman"/>
          <w:sz w:val="24"/>
        </w:rPr>
      </w:pPr>
    </w:p>
    <w:p w14:paraId="34CE2EA8" w14:textId="77777777" w:rsidR="00EE2D3C" w:rsidRDefault="00EE2D3C" w:rsidP="00EE2D3C">
      <w:pPr>
        <w:pStyle w:val="ListParagraph"/>
        <w:spacing w:after="0" w:line="480" w:lineRule="auto"/>
        <w:ind w:left="1140"/>
        <w:rPr>
          <w:rFonts w:ascii="Times New Roman" w:hAnsi="Times New Roman" w:cs="Times New Roman"/>
          <w:sz w:val="24"/>
        </w:rPr>
      </w:pPr>
    </w:p>
    <w:p w14:paraId="64E0C4A9" w14:textId="77777777" w:rsidR="00EE2D3C" w:rsidRPr="00EE2D3C" w:rsidRDefault="00EE2D3C" w:rsidP="00EE2D3C">
      <w:pPr>
        <w:pStyle w:val="ListParagraph"/>
        <w:spacing w:after="0" w:line="480" w:lineRule="auto"/>
        <w:ind w:left="1140"/>
        <w:rPr>
          <w:rFonts w:ascii="Times New Roman" w:hAnsi="Times New Roman" w:cs="Times New Roman"/>
          <w:sz w:val="24"/>
          <w:lang w:val="id-ID"/>
        </w:rPr>
      </w:pPr>
    </w:p>
    <w:p w14:paraId="07B57F99" w14:textId="77777777" w:rsidR="00EE2D3C" w:rsidRDefault="00EE2D3C" w:rsidP="007A7E06">
      <w:pPr>
        <w:pStyle w:val="ListParagraph"/>
        <w:spacing w:after="0" w:line="480" w:lineRule="auto"/>
        <w:ind w:left="0"/>
        <w:jc w:val="center"/>
        <w:outlineLvl w:val="0"/>
        <w:rPr>
          <w:rFonts w:ascii="Times New Roman" w:hAnsi="Times New Roman" w:cs="Times New Roman"/>
          <w:b/>
          <w:sz w:val="28"/>
          <w:szCs w:val="28"/>
          <w:lang w:val="id-ID"/>
        </w:rPr>
        <w:sectPr w:rsidR="00EE2D3C" w:rsidSect="00137A1F">
          <w:pgSz w:w="11906" w:h="16838"/>
          <w:pgMar w:top="2275" w:right="1699" w:bottom="1699" w:left="2275" w:header="850" w:footer="994" w:gutter="0"/>
          <w:cols w:space="425"/>
          <w:titlePg/>
          <w:docGrid w:type="lines" w:linePitch="312"/>
        </w:sectPr>
      </w:pPr>
    </w:p>
    <w:p w14:paraId="0CDCDB5F" w14:textId="1DE57B3C" w:rsidR="008127F1" w:rsidRPr="00D93D76" w:rsidRDefault="008127F1" w:rsidP="007A7E06">
      <w:pPr>
        <w:pStyle w:val="ListParagraph"/>
        <w:spacing w:after="0" w:line="480" w:lineRule="auto"/>
        <w:ind w:left="0"/>
        <w:jc w:val="center"/>
        <w:outlineLvl w:val="0"/>
        <w:rPr>
          <w:rFonts w:ascii="Times New Roman" w:hAnsi="Times New Roman" w:cs="Times New Roman"/>
          <w:b/>
          <w:sz w:val="28"/>
          <w:szCs w:val="28"/>
          <w:lang w:val="id-ID"/>
        </w:rPr>
      </w:pPr>
      <w:bookmarkStart w:id="52" w:name="_Toc211863229"/>
      <w:r w:rsidRPr="00D93D76">
        <w:rPr>
          <w:rFonts w:ascii="Times New Roman" w:hAnsi="Times New Roman" w:cs="Times New Roman"/>
          <w:b/>
          <w:sz w:val="28"/>
          <w:szCs w:val="28"/>
          <w:lang w:val="id-ID"/>
        </w:rPr>
        <w:lastRenderedPageBreak/>
        <w:t xml:space="preserve">BAB III </w:t>
      </w:r>
      <w:r w:rsidRPr="00D93D76">
        <w:rPr>
          <w:rFonts w:ascii="Times New Roman" w:hAnsi="Times New Roman" w:cs="Times New Roman"/>
          <w:b/>
          <w:sz w:val="28"/>
          <w:szCs w:val="28"/>
          <w:lang w:val="id-ID"/>
        </w:rPr>
        <w:br/>
        <w:t>METODOLOGI PENELITIAN</w:t>
      </w:r>
      <w:bookmarkEnd w:id="52"/>
    </w:p>
    <w:p w14:paraId="5C478FD2" w14:textId="77777777" w:rsidR="008127F1" w:rsidRDefault="008127F1" w:rsidP="00F109D9">
      <w:pPr>
        <w:pStyle w:val="ListParagraph"/>
        <w:spacing w:after="0" w:line="480" w:lineRule="auto"/>
        <w:ind w:left="840" w:firstLine="120"/>
        <w:jc w:val="center"/>
        <w:rPr>
          <w:rFonts w:ascii="Times New Roman" w:hAnsi="Times New Roman" w:cs="Times New Roman"/>
          <w:b/>
          <w:sz w:val="24"/>
          <w:lang w:val="id-ID"/>
        </w:rPr>
      </w:pPr>
    </w:p>
    <w:p w14:paraId="47F570BF" w14:textId="16532268" w:rsidR="008127F1" w:rsidRDefault="008127F1" w:rsidP="00D93D76">
      <w:pPr>
        <w:pStyle w:val="ListParagraph"/>
        <w:spacing w:after="0" w:line="480" w:lineRule="auto"/>
        <w:ind w:left="0" w:firstLine="120"/>
        <w:outlineLvl w:val="1"/>
        <w:rPr>
          <w:rFonts w:ascii="Times New Roman" w:hAnsi="Times New Roman" w:cs="Times New Roman"/>
          <w:b/>
          <w:sz w:val="24"/>
          <w:lang w:val="id-ID"/>
        </w:rPr>
      </w:pPr>
      <w:bookmarkStart w:id="53" w:name="_Toc211863230"/>
      <w:r>
        <w:rPr>
          <w:rFonts w:ascii="Times New Roman" w:hAnsi="Times New Roman" w:cs="Times New Roman"/>
          <w:b/>
          <w:sz w:val="24"/>
          <w:lang w:val="id-ID"/>
        </w:rPr>
        <w:t>3.1 Desain Penelitian</w:t>
      </w:r>
      <w:bookmarkEnd w:id="53"/>
    </w:p>
    <w:p w14:paraId="408C3CB8" w14:textId="3EED574D" w:rsidR="003D2F91" w:rsidRDefault="008127F1" w:rsidP="003D2F91">
      <w:pPr>
        <w:pStyle w:val="ListParagraph"/>
        <w:spacing w:after="0" w:line="480" w:lineRule="auto"/>
        <w:ind w:left="270" w:firstLine="270"/>
        <w:rPr>
          <w:rFonts w:ascii="Times New Roman" w:hAnsi="Times New Roman" w:cs="Times New Roman"/>
          <w:sz w:val="24"/>
          <w:lang w:val="id-ID"/>
        </w:rPr>
      </w:pPr>
      <w:r w:rsidRPr="008127F1">
        <w:rPr>
          <w:rFonts w:ascii="Times New Roman" w:hAnsi="Times New Roman" w:cs="Times New Roman"/>
          <w:sz w:val="24"/>
          <w:lang w:val="id-ID"/>
        </w:rPr>
        <w:t>Jenis penelitian yang digunakan adalah deskriftif kuantitatif yaitu penelitian yang mendapatkan datanya dengan cara melakukan pengambilan sampel dan penel</w:t>
      </w:r>
      <w:r w:rsidRPr="00EB74C3">
        <w:rPr>
          <w:rFonts w:ascii="Times New Roman" w:hAnsi="Times New Roman" w:cs="Times New Roman"/>
          <w:sz w:val="24"/>
          <w:lang w:val="id-ID"/>
        </w:rPr>
        <w:t>itian ini hanya mendeskripsikan keadaan yang ada (Sandha &amp; sari, 2017)</w:t>
      </w:r>
      <w:r w:rsidR="00EB74C3" w:rsidRPr="00EB74C3">
        <w:rPr>
          <w:rFonts w:ascii="Times New Roman" w:hAnsi="Times New Roman" w:cs="Times New Roman"/>
          <w:sz w:val="24"/>
          <w:lang w:val="id-ID"/>
        </w:rPr>
        <w:t>.</w:t>
      </w:r>
    </w:p>
    <w:p w14:paraId="323AEDF4" w14:textId="77777777" w:rsidR="003D2F91" w:rsidRPr="003D2F91" w:rsidRDefault="003D2F91" w:rsidP="003D2F91">
      <w:pPr>
        <w:pStyle w:val="ListParagraph"/>
        <w:spacing w:after="0" w:line="480" w:lineRule="auto"/>
        <w:ind w:left="270" w:firstLine="270"/>
        <w:rPr>
          <w:rFonts w:ascii="Times New Roman" w:hAnsi="Times New Roman" w:cs="Times New Roman"/>
          <w:sz w:val="24"/>
          <w:lang w:val="id-ID"/>
        </w:rPr>
      </w:pPr>
    </w:p>
    <w:p w14:paraId="3ABE78FD" w14:textId="0E2D886A" w:rsidR="008127F1" w:rsidRDefault="005670BA" w:rsidP="00D93D76">
      <w:pPr>
        <w:pStyle w:val="ListParagraph"/>
        <w:spacing w:after="0" w:line="480" w:lineRule="auto"/>
        <w:ind w:left="0" w:firstLine="120"/>
        <w:outlineLvl w:val="1"/>
        <w:rPr>
          <w:rFonts w:ascii="Times New Roman" w:hAnsi="Times New Roman" w:cs="Times New Roman"/>
          <w:b/>
          <w:sz w:val="24"/>
          <w:lang w:val="id-ID"/>
        </w:rPr>
      </w:pPr>
      <w:bookmarkStart w:id="54" w:name="_Toc211863231"/>
      <w:r>
        <w:rPr>
          <w:rFonts w:ascii="Times New Roman" w:hAnsi="Times New Roman" w:cs="Times New Roman"/>
          <w:b/>
          <w:sz w:val="24"/>
          <w:lang w:val="id-ID"/>
        </w:rPr>
        <w:t xml:space="preserve">3.2 </w:t>
      </w:r>
      <w:r w:rsidR="008127F1">
        <w:rPr>
          <w:rFonts w:ascii="Times New Roman" w:hAnsi="Times New Roman" w:cs="Times New Roman"/>
          <w:b/>
          <w:sz w:val="24"/>
          <w:lang w:val="id-ID"/>
        </w:rPr>
        <w:t>Variabel Penelitian</w:t>
      </w:r>
      <w:bookmarkEnd w:id="54"/>
    </w:p>
    <w:p w14:paraId="44408808" w14:textId="46AB7293" w:rsidR="003D2F91" w:rsidRDefault="00B64119" w:rsidP="003D2F91">
      <w:pPr>
        <w:pStyle w:val="ListParagraph"/>
        <w:spacing w:after="0" w:line="480" w:lineRule="auto"/>
        <w:ind w:left="270" w:firstLine="180"/>
        <w:rPr>
          <w:rFonts w:ascii="Times New Roman" w:hAnsi="Times New Roman" w:cs="Times New Roman"/>
          <w:color w:val="000000" w:themeColor="text1"/>
          <w:sz w:val="24"/>
          <w:lang w:val="id-ID"/>
        </w:rPr>
      </w:pPr>
      <w:r>
        <w:rPr>
          <w:rFonts w:ascii="Times New Roman" w:hAnsi="Times New Roman" w:cs="Times New Roman"/>
          <w:sz w:val="24"/>
          <w:lang w:val="id-ID"/>
        </w:rPr>
        <w:t>Variabel dalam penelitian ini y</w:t>
      </w:r>
      <w:r w:rsidR="005670BA">
        <w:rPr>
          <w:rFonts w:ascii="Times New Roman" w:hAnsi="Times New Roman" w:cs="Times New Roman"/>
          <w:sz w:val="24"/>
          <w:lang w:val="id-ID"/>
        </w:rPr>
        <w:t>aitu gambaran penggunaan antibi</w:t>
      </w:r>
      <w:r w:rsidR="009B17D1">
        <w:rPr>
          <w:rFonts w:ascii="Times New Roman" w:hAnsi="Times New Roman" w:cs="Times New Roman"/>
          <w:sz w:val="24"/>
          <w:lang w:val="id-ID"/>
        </w:rPr>
        <w:t>otik pada penderita diare akut berdasarkan usia</w:t>
      </w:r>
      <w:r w:rsidR="00584708">
        <w:rPr>
          <w:rFonts w:ascii="Times New Roman" w:hAnsi="Times New Roman" w:cs="Times New Roman"/>
          <w:sz w:val="24"/>
          <w:lang w:val="id-ID"/>
        </w:rPr>
        <w:t xml:space="preserve"> di Puskesmas </w:t>
      </w:r>
      <w:r w:rsidR="0049044A">
        <w:rPr>
          <w:rFonts w:ascii="Times New Roman" w:hAnsi="Times New Roman" w:cs="Times New Roman"/>
          <w:sz w:val="24"/>
          <w:lang w:val="id-ID"/>
        </w:rPr>
        <w:t xml:space="preserve">Siliwangi </w:t>
      </w:r>
      <w:r w:rsidR="009B17D1">
        <w:rPr>
          <w:rFonts w:ascii="Times New Roman" w:hAnsi="Times New Roman" w:cs="Times New Roman"/>
          <w:sz w:val="24"/>
          <w:lang w:val="id-ID"/>
        </w:rPr>
        <w:t xml:space="preserve">Garut </w:t>
      </w:r>
      <w:r w:rsidR="00667BBF">
        <w:rPr>
          <w:rFonts w:ascii="Times New Roman" w:hAnsi="Times New Roman" w:cs="Times New Roman"/>
          <w:sz w:val="24"/>
          <w:lang w:val="id-ID"/>
        </w:rPr>
        <w:t xml:space="preserve">periode </w:t>
      </w:r>
      <w:r w:rsidR="00667BBF" w:rsidRPr="00DE3763">
        <w:rPr>
          <w:rFonts w:ascii="Times New Roman" w:hAnsi="Times New Roman" w:cs="Times New Roman"/>
          <w:color w:val="000000" w:themeColor="text1"/>
          <w:sz w:val="24"/>
          <w:lang w:val="id-ID"/>
        </w:rPr>
        <w:t xml:space="preserve">bulan </w:t>
      </w:r>
      <w:r w:rsidR="009409D4" w:rsidRPr="00DE3763">
        <w:rPr>
          <w:rFonts w:ascii="Times New Roman" w:hAnsi="Times New Roman" w:cs="Times New Roman"/>
          <w:color w:val="000000" w:themeColor="text1"/>
          <w:sz w:val="24"/>
          <w:lang w:val="id-ID"/>
        </w:rPr>
        <w:t>Januari 2025 – April 2025.</w:t>
      </w:r>
    </w:p>
    <w:p w14:paraId="3A574C97" w14:textId="77777777" w:rsidR="003D2F91" w:rsidRPr="003D2F91" w:rsidRDefault="003D2F91" w:rsidP="003D2F91">
      <w:pPr>
        <w:pStyle w:val="ListParagraph"/>
        <w:spacing w:after="0" w:line="480" w:lineRule="auto"/>
        <w:ind w:left="270" w:firstLine="180"/>
        <w:rPr>
          <w:rFonts w:ascii="Times New Roman" w:hAnsi="Times New Roman" w:cs="Times New Roman"/>
          <w:color w:val="000000" w:themeColor="text1"/>
          <w:sz w:val="24"/>
          <w:lang w:val="id-ID"/>
        </w:rPr>
      </w:pPr>
    </w:p>
    <w:p w14:paraId="2E96EF2D" w14:textId="2D97ABD4" w:rsidR="00F36ED4" w:rsidRPr="00DE3763" w:rsidRDefault="005670BA" w:rsidP="00C741F3">
      <w:pPr>
        <w:pStyle w:val="ListParagraph"/>
        <w:numPr>
          <w:ilvl w:val="1"/>
          <w:numId w:val="23"/>
        </w:numPr>
        <w:spacing w:after="0" w:line="480" w:lineRule="auto"/>
        <w:outlineLvl w:val="1"/>
        <w:rPr>
          <w:rFonts w:ascii="Times New Roman" w:hAnsi="Times New Roman" w:cs="Times New Roman"/>
          <w:b/>
          <w:color w:val="000000" w:themeColor="text1"/>
          <w:sz w:val="24"/>
          <w:lang w:val="id-ID"/>
        </w:rPr>
      </w:pPr>
      <w:bookmarkStart w:id="55" w:name="_Toc211863232"/>
      <w:r w:rsidRPr="00DE3763">
        <w:rPr>
          <w:rFonts w:ascii="Times New Roman" w:hAnsi="Times New Roman" w:cs="Times New Roman"/>
          <w:b/>
          <w:color w:val="000000" w:themeColor="text1"/>
          <w:sz w:val="24"/>
          <w:lang w:val="id-ID"/>
        </w:rPr>
        <w:t>Populasi dan Sampel Penelitian</w:t>
      </w:r>
      <w:bookmarkEnd w:id="55"/>
    </w:p>
    <w:p w14:paraId="04FE59E1" w14:textId="4326AF74" w:rsidR="00C741F3" w:rsidRPr="00C741F3" w:rsidRDefault="00C741F3" w:rsidP="003D2F91">
      <w:pPr>
        <w:pStyle w:val="ListParagraph"/>
        <w:numPr>
          <w:ilvl w:val="1"/>
          <w:numId w:val="21"/>
        </w:numPr>
        <w:tabs>
          <w:tab w:val="left" w:pos="1080"/>
        </w:tabs>
        <w:spacing w:after="0" w:line="480" w:lineRule="auto"/>
        <w:ind w:hanging="1440"/>
        <w:rPr>
          <w:rFonts w:ascii="Times New Roman" w:hAnsi="Times New Roman" w:cs="Times New Roman"/>
          <w:sz w:val="24"/>
          <w:lang w:val="id-ID"/>
        </w:rPr>
      </w:pPr>
      <w:r w:rsidRPr="00C741F3">
        <w:rPr>
          <w:rFonts w:ascii="Times New Roman" w:hAnsi="Times New Roman" w:cs="Times New Roman"/>
          <w:sz w:val="24"/>
          <w:lang w:val="id-ID"/>
        </w:rPr>
        <w:t>Populasi Penelitian</w:t>
      </w:r>
    </w:p>
    <w:p w14:paraId="11D639C2" w14:textId="77777777" w:rsidR="003D2F91" w:rsidRDefault="005670BA" w:rsidP="003D2F91">
      <w:pPr>
        <w:pStyle w:val="ListParagraph"/>
        <w:spacing w:after="0" w:line="480" w:lineRule="auto"/>
        <w:ind w:left="810"/>
        <w:rPr>
          <w:rFonts w:ascii="Times New Roman" w:hAnsi="Times New Roman" w:cs="Times New Roman"/>
          <w:color w:val="000000" w:themeColor="text1"/>
          <w:sz w:val="24"/>
          <w:lang w:val="id-ID"/>
        </w:rPr>
      </w:pPr>
      <w:r>
        <w:rPr>
          <w:rFonts w:ascii="Times New Roman" w:hAnsi="Times New Roman" w:cs="Times New Roman"/>
          <w:sz w:val="24"/>
          <w:lang w:val="id-ID"/>
        </w:rPr>
        <w:t xml:space="preserve">Jumlah kunjungan pasien </w:t>
      </w:r>
      <w:r w:rsidR="009B17D1">
        <w:rPr>
          <w:rFonts w:ascii="Times New Roman" w:hAnsi="Times New Roman" w:cs="Times New Roman"/>
          <w:sz w:val="24"/>
          <w:lang w:val="id-ID"/>
        </w:rPr>
        <w:t xml:space="preserve">diare akut </w:t>
      </w:r>
      <w:r>
        <w:rPr>
          <w:rFonts w:ascii="Times New Roman" w:hAnsi="Times New Roman" w:cs="Times New Roman"/>
          <w:sz w:val="24"/>
          <w:lang w:val="id-ID"/>
        </w:rPr>
        <w:t xml:space="preserve">dengan resep Antibiotik </w:t>
      </w:r>
      <w:r w:rsidR="00D36B2E">
        <w:rPr>
          <w:rFonts w:ascii="Times New Roman" w:hAnsi="Times New Roman" w:cs="Times New Roman"/>
          <w:sz w:val="24"/>
          <w:lang w:val="id-ID"/>
        </w:rPr>
        <w:t>peri</w:t>
      </w:r>
      <w:r w:rsidR="00667BBF">
        <w:rPr>
          <w:rFonts w:ascii="Times New Roman" w:hAnsi="Times New Roman" w:cs="Times New Roman"/>
          <w:sz w:val="24"/>
          <w:lang w:val="id-ID"/>
        </w:rPr>
        <w:t xml:space="preserve">ode </w:t>
      </w:r>
      <w:r w:rsidR="003D2F91">
        <w:rPr>
          <w:rFonts w:ascii="Times New Roman" w:hAnsi="Times New Roman" w:cs="Times New Roman"/>
          <w:color w:val="000000" w:themeColor="text1"/>
          <w:sz w:val="24"/>
          <w:lang w:val="id-ID"/>
        </w:rPr>
        <w:t>bulan Januari 2025 – April 2025.</w:t>
      </w:r>
    </w:p>
    <w:p w14:paraId="4A7C06CB" w14:textId="10642499" w:rsidR="005670BA" w:rsidRPr="003D2F91" w:rsidRDefault="003D2F91" w:rsidP="003D2F91">
      <w:pPr>
        <w:pStyle w:val="ListParagraph"/>
        <w:numPr>
          <w:ilvl w:val="1"/>
          <w:numId w:val="21"/>
        </w:numPr>
        <w:spacing w:after="0" w:line="480" w:lineRule="auto"/>
        <w:ind w:left="1080"/>
        <w:rPr>
          <w:rFonts w:ascii="Times New Roman" w:hAnsi="Times New Roman" w:cs="Times New Roman"/>
          <w:color w:val="000000" w:themeColor="text1"/>
          <w:sz w:val="24"/>
          <w:lang w:val="id-ID"/>
        </w:rPr>
      </w:pPr>
      <w:r>
        <w:rPr>
          <w:rFonts w:ascii="Times New Roman" w:hAnsi="Times New Roman" w:cs="Times New Roman"/>
          <w:color w:val="000000" w:themeColor="text1"/>
          <w:sz w:val="24"/>
          <w:lang w:val="id-ID"/>
        </w:rPr>
        <w:t>Sampel Penelitian</w:t>
      </w:r>
      <w:r w:rsidR="005670BA" w:rsidRPr="007A3A5B">
        <w:rPr>
          <w:rFonts w:ascii="Times New Roman" w:hAnsi="Times New Roman" w:cs="Times New Roman"/>
          <w:sz w:val="24"/>
          <w:lang w:val="id-ID"/>
        </w:rPr>
        <w:t xml:space="preserve"> </w:t>
      </w:r>
    </w:p>
    <w:p w14:paraId="17622748" w14:textId="2F8A63C1" w:rsidR="001C1A67" w:rsidRDefault="00667BBF" w:rsidP="007A7E06">
      <w:pPr>
        <w:spacing w:after="0" w:line="480" w:lineRule="auto"/>
        <w:rPr>
          <w:rFonts w:ascii="Times New Roman" w:hAnsi="Times New Roman" w:cs="Times New Roman"/>
          <w:sz w:val="24"/>
          <w:lang w:val="id-ID"/>
        </w:rPr>
      </w:pPr>
      <w:r>
        <w:rPr>
          <w:rFonts w:ascii="Times New Roman" w:hAnsi="Times New Roman" w:cs="Times New Roman"/>
          <w:sz w:val="24"/>
          <w:lang w:val="id-ID"/>
        </w:rPr>
        <w:t xml:space="preserve"> </w:t>
      </w:r>
      <w:r>
        <w:rPr>
          <w:rFonts w:ascii="Times New Roman" w:hAnsi="Times New Roman" w:cs="Times New Roman"/>
          <w:sz w:val="24"/>
          <w:lang w:val="id-ID"/>
        </w:rPr>
        <w:tab/>
      </w:r>
      <w:r>
        <w:rPr>
          <w:rFonts w:ascii="Times New Roman" w:hAnsi="Times New Roman" w:cs="Times New Roman"/>
          <w:sz w:val="24"/>
          <w:lang w:val="id-ID"/>
        </w:rPr>
        <w:tab/>
      </w:r>
      <w:r w:rsidR="007B4DEB" w:rsidRPr="00667BBF">
        <w:rPr>
          <w:rFonts w:ascii="Times New Roman" w:hAnsi="Times New Roman" w:cs="Times New Roman"/>
          <w:sz w:val="24"/>
          <w:lang w:val="id-ID"/>
        </w:rPr>
        <w:t>Pengambilan sampel dilakukan dengan rumus Slovin</w:t>
      </w:r>
    </w:p>
    <w:p w14:paraId="6B21BA07" w14:textId="77777777" w:rsidR="003D2F91" w:rsidRPr="007A7E06" w:rsidRDefault="003D2F91" w:rsidP="007A7E06">
      <w:pPr>
        <w:spacing w:after="0" w:line="480" w:lineRule="auto"/>
        <w:rPr>
          <w:rFonts w:ascii="Times New Roman" w:hAnsi="Times New Roman" w:cs="Times New Roman"/>
          <w:sz w:val="24"/>
          <w:lang w:val="id-ID"/>
        </w:rPr>
      </w:pPr>
    </w:p>
    <w:p w14:paraId="642B530E" w14:textId="489AB559" w:rsidR="007B4DEB" w:rsidRPr="00F97872" w:rsidRDefault="000A63A1" w:rsidP="00F109D9">
      <w:pPr>
        <w:pStyle w:val="ListParagraph"/>
        <w:spacing w:after="0" w:line="480" w:lineRule="auto"/>
        <w:ind w:left="270" w:firstLine="450"/>
        <w:rPr>
          <w:rFonts w:ascii="Times New Roman" w:hAnsi="Times New Roman" w:cs="Times New Roman"/>
          <w:sz w:val="24"/>
          <w:lang w:val="id-ID"/>
        </w:rPr>
      </w:pPr>
      <w:r w:rsidRPr="00F97872">
        <w:rPr>
          <w:rFonts w:ascii="Times New Roman" w:hAnsi="Times New Roman" w:cs="Times New Roman"/>
          <w:noProof/>
          <w:sz w:val="24"/>
          <w:lang w:eastAsia="en-US"/>
        </w:rPr>
        <w:lastRenderedPageBreak/>
        <mc:AlternateContent>
          <mc:Choice Requires="wps">
            <w:drawing>
              <wp:anchor distT="0" distB="0" distL="114300" distR="114300" simplePos="0" relativeHeight="251659264" behindDoc="0" locked="0" layoutInCell="1" allowOverlap="1" wp14:anchorId="5319CF13" wp14:editId="1CD5D98F">
                <wp:simplePos x="0" y="0"/>
                <wp:positionH relativeFrom="column">
                  <wp:posOffset>1417320</wp:posOffset>
                </wp:positionH>
                <wp:positionV relativeFrom="paragraph">
                  <wp:posOffset>381000</wp:posOffset>
                </wp:positionV>
                <wp:extent cx="6286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628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6pt,30pt" to="161.1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" strokecolor="black [3213]" strokeweight=".5pt">
                <v:stroke joinstyle="miter"/>
              </v:line>
            </w:pict>
          </mc:Fallback>
        </mc:AlternateContent>
      </w:r>
      <w:r w:rsidR="007B4DEB" w:rsidRPr="00F97872">
        <w:rPr>
          <w:rFonts w:ascii="Times New Roman" w:hAnsi="Times New Roman" w:cs="Times New Roman"/>
          <w:sz w:val="24"/>
          <w:lang w:val="id-ID"/>
        </w:rPr>
        <w:t>Rumus Slovi</w:t>
      </w:r>
      <w:r w:rsidRPr="00F97872">
        <w:rPr>
          <w:rFonts w:ascii="Times New Roman" w:hAnsi="Times New Roman" w:cs="Times New Roman"/>
          <w:sz w:val="24"/>
          <w:lang w:val="id-ID"/>
        </w:rPr>
        <w:t>n   n = N</w:t>
      </w:r>
    </w:p>
    <w:p w14:paraId="31A90BFA" w14:textId="0B90C680" w:rsidR="003D2F91" w:rsidRPr="003D2F91" w:rsidRDefault="000A63A1" w:rsidP="003D2F91">
      <w:pPr>
        <w:pStyle w:val="ListParagraph"/>
        <w:spacing w:after="0" w:line="480" w:lineRule="auto"/>
        <w:ind w:left="270" w:firstLine="450"/>
        <w:rPr>
          <w:rFonts w:ascii="Times New Roman" w:hAnsi="Times New Roman" w:cs="Times New Roman"/>
          <w:sz w:val="24"/>
          <w:lang w:val="id-ID"/>
        </w:rPr>
      </w:pPr>
      <w:r w:rsidRPr="00F97872">
        <w:rPr>
          <w:rFonts w:ascii="Times New Roman" w:hAnsi="Times New Roman" w:cs="Times New Roman"/>
          <w:sz w:val="24"/>
          <w:lang w:val="id-ID"/>
        </w:rPr>
        <w:t xml:space="preserve"> </w:t>
      </w:r>
      <w:r w:rsidRPr="003D2F91">
        <w:rPr>
          <w:rFonts w:ascii="Times New Roman" w:hAnsi="Times New Roman" w:cs="Times New Roman"/>
          <w:sz w:val="24"/>
          <w:lang w:val="id-ID"/>
        </w:rPr>
        <w:t xml:space="preserve">             1 + </w:t>
      </w:r>
      <w:r w:rsidRPr="003D2F91">
        <w:rPr>
          <w:rFonts w:ascii="Times New Roman" w:hAnsi="Times New Roman" w:cs="Times New Roman"/>
          <w:i/>
          <w:sz w:val="24"/>
          <w:lang w:val="id-ID"/>
        </w:rPr>
        <w:t>Ne2</w:t>
      </w:r>
    </w:p>
    <w:p w14:paraId="44B211AF" w14:textId="4030F80E" w:rsidR="00207E21" w:rsidRDefault="000A63A1" w:rsidP="00F109D9">
      <w:pPr>
        <w:pStyle w:val="ListParagraph"/>
        <w:spacing w:after="0" w:line="480" w:lineRule="auto"/>
        <w:ind w:left="0" w:firstLine="120"/>
        <w:rPr>
          <w:rFonts w:ascii="Times New Roman" w:hAnsi="Times New Roman" w:cs="Times New Roman"/>
          <w:sz w:val="24"/>
          <w:lang w:val="id-ID"/>
        </w:rPr>
      </w:pPr>
      <w:r w:rsidRPr="00F97872">
        <w:rPr>
          <w:rFonts w:ascii="Times New Roman" w:hAnsi="Times New Roman" w:cs="Times New Roman"/>
          <w:sz w:val="24"/>
          <w:lang w:val="id-ID"/>
        </w:rPr>
        <w:t xml:space="preserve">Keterangan :                       </w:t>
      </w:r>
    </w:p>
    <w:p w14:paraId="109A481D" w14:textId="47A29EC7" w:rsidR="000A63A1" w:rsidRPr="001A5D9D" w:rsidRDefault="000A63A1" w:rsidP="00F109D9">
      <w:pPr>
        <w:pStyle w:val="ListParagraph"/>
        <w:spacing w:after="0" w:line="480" w:lineRule="auto"/>
        <w:ind w:left="0" w:firstLine="120"/>
        <w:rPr>
          <w:rFonts w:ascii="Times New Roman" w:hAnsi="Times New Roman" w:cs="Times New Roman"/>
          <w:sz w:val="24"/>
          <w:lang w:val="id-ID"/>
        </w:rPr>
      </w:pPr>
      <w:r w:rsidRPr="00F97872">
        <w:rPr>
          <w:rFonts w:ascii="Times New Roman" w:hAnsi="Times New Roman" w:cs="Times New Roman"/>
          <w:sz w:val="24"/>
          <w:lang w:val="id-ID"/>
        </w:rPr>
        <w:t xml:space="preserve">   </w:t>
      </w:r>
      <w:r w:rsidR="003D4FB5" w:rsidRPr="001A5D9D">
        <w:rPr>
          <w:rFonts w:ascii="Times New Roman" w:hAnsi="Times New Roman" w:cs="Times New Roman"/>
          <w:sz w:val="24"/>
          <w:lang w:val="id-ID"/>
        </w:rPr>
        <w:t>N</w:t>
      </w:r>
      <w:r w:rsidRPr="001A5D9D">
        <w:rPr>
          <w:rFonts w:ascii="Times New Roman" w:hAnsi="Times New Roman" w:cs="Times New Roman"/>
          <w:sz w:val="24"/>
          <w:lang w:val="id-ID"/>
        </w:rPr>
        <w:t xml:space="preserve"> : Populasi </w:t>
      </w:r>
    </w:p>
    <w:p w14:paraId="2E95A43E" w14:textId="6842FDBB" w:rsidR="000A63A1" w:rsidRPr="00F97872" w:rsidRDefault="003D4FB5" w:rsidP="00F109D9">
      <w:pPr>
        <w:pStyle w:val="ListParagraph"/>
        <w:spacing w:after="0" w:line="480" w:lineRule="auto"/>
        <w:ind w:left="0" w:firstLine="450"/>
        <w:rPr>
          <w:rFonts w:ascii="Times New Roman" w:hAnsi="Times New Roman" w:cs="Times New Roman"/>
          <w:sz w:val="24"/>
          <w:lang w:val="id-ID"/>
        </w:rPr>
      </w:pPr>
      <w:r w:rsidRPr="00F97872">
        <w:rPr>
          <w:rFonts w:ascii="Times New Roman" w:hAnsi="Times New Roman" w:cs="Times New Roman"/>
          <w:sz w:val="24"/>
          <w:lang w:val="id-ID"/>
        </w:rPr>
        <w:t xml:space="preserve">n </w:t>
      </w:r>
      <w:r w:rsidR="000A63A1" w:rsidRPr="00F97872">
        <w:rPr>
          <w:rFonts w:ascii="Times New Roman" w:hAnsi="Times New Roman" w:cs="Times New Roman"/>
          <w:sz w:val="24"/>
          <w:lang w:val="id-ID"/>
        </w:rPr>
        <w:t>: Sampel</w:t>
      </w:r>
    </w:p>
    <w:p w14:paraId="33A73D9B" w14:textId="0A21C0E6" w:rsidR="000A63A1" w:rsidRDefault="000A63A1" w:rsidP="00F109D9">
      <w:pPr>
        <w:pStyle w:val="ListParagraph"/>
        <w:spacing w:after="0" w:line="480" w:lineRule="auto"/>
        <w:ind w:left="0" w:firstLine="450"/>
        <w:rPr>
          <w:rFonts w:ascii="Times New Roman" w:hAnsi="Times New Roman" w:cs="Times New Roman"/>
          <w:sz w:val="24"/>
          <w:lang w:val="id-ID"/>
        </w:rPr>
      </w:pPr>
      <w:r w:rsidRPr="00F97872">
        <w:rPr>
          <w:rFonts w:ascii="Times New Roman" w:hAnsi="Times New Roman" w:cs="Times New Roman"/>
          <w:sz w:val="24"/>
          <w:lang w:val="id-ID"/>
        </w:rPr>
        <w:t xml:space="preserve">e : </w:t>
      </w:r>
      <w:r w:rsidRPr="00F97872">
        <w:rPr>
          <w:rFonts w:ascii="Times New Roman" w:hAnsi="Times New Roman" w:cs="Times New Roman"/>
          <w:i/>
          <w:sz w:val="24"/>
          <w:lang w:val="id-ID"/>
        </w:rPr>
        <w:t xml:space="preserve">error </w:t>
      </w:r>
      <w:r w:rsidRPr="00F97872">
        <w:rPr>
          <w:rFonts w:ascii="Times New Roman" w:hAnsi="Times New Roman" w:cs="Times New Roman"/>
          <w:sz w:val="24"/>
          <w:lang w:val="id-ID"/>
        </w:rPr>
        <w:t>( Tingkat Kesalahan )</w:t>
      </w:r>
    </w:p>
    <w:p w14:paraId="4BF1F213" w14:textId="12721C39" w:rsidR="00667BBF" w:rsidRDefault="00667BBF" w:rsidP="00F109D9">
      <w:pPr>
        <w:pStyle w:val="ListParagraph"/>
        <w:spacing w:after="0" w:line="480" w:lineRule="auto"/>
        <w:ind w:left="0" w:firstLine="450"/>
        <w:rPr>
          <w:rFonts w:ascii="Times New Roman" w:hAnsi="Times New Roman" w:cs="Times New Roman"/>
          <w:sz w:val="24"/>
          <w:lang w:val="id-ID"/>
        </w:rPr>
      </w:pPr>
      <w:r>
        <w:rPr>
          <w:rFonts w:ascii="Times New Roman" w:hAnsi="Times New Roman" w:cs="Times New Roman"/>
          <w:sz w:val="24"/>
          <w:lang w:val="id-ID"/>
        </w:rPr>
        <w:t>Perhitungan pengambilan sampel periode bulan Desember 2024</w:t>
      </w:r>
    </w:p>
    <w:p w14:paraId="3EB17DAA" w14:textId="6FA12BF3" w:rsidR="00667BBF" w:rsidRPr="00DE3763" w:rsidRDefault="001A5D9D" w:rsidP="00F109D9">
      <w:pPr>
        <w:pStyle w:val="ListParagraph"/>
        <w:spacing w:after="0" w:line="360" w:lineRule="auto"/>
        <w:ind w:left="0" w:firstLine="450"/>
        <w:rPr>
          <w:rFonts w:ascii="Times New Roman" w:hAnsi="Times New Roman" w:cs="Times New Roman"/>
          <w:color w:val="000000" w:themeColor="text1"/>
          <w:sz w:val="24"/>
          <w:lang w:val="id-ID"/>
        </w:rPr>
      </w:pPr>
      <w:r w:rsidRPr="00DE3763">
        <w:rPr>
          <w:rFonts w:ascii="Times New Roman" w:hAnsi="Times New Roman" w:cs="Times New Roman"/>
          <w:color w:val="000000" w:themeColor="text1"/>
          <w:sz w:val="24"/>
          <w:lang w:val="id-ID"/>
        </w:rPr>
        <w:t>n  =   N</w:t>
      </w:r>
    </w:p>
    <w:p w14:paraId="151FFE51" w14:textId="7DFD011F" w:rsidR="001A5D9D" w:rsidRPr="00DE3763" w:rsidRDefault="001A5D9D" w:rsidP="00F109D9">
      <w:pPr>
        <w:pStyle w:val="ListParagraph"/>
        <w:spacing w:after="0" w:line="360" w:lineRule="auto"/>
        <w:ind w:left="0" w:firstLine="450"/>
        <w:rPr>
          <w:rFonts w:ascii="Times New Roman" w:hAnsi="Times New Roman" w:cs="Times New Roman"/>
          <w:color w:val="000000" w:themeColor="text1"/>
          <w:sz w:val="24"/>
          <w:lang w:val="id-ID"/>
        </w:rPr>
      </w:pPr>
      <w:r w:rsidRPr="00DE3763">
        <w:rPr>
          <w:rFonts w:ascii="Times New Roman" w:hAnsi="Times New Roman" w:cs="Times New Roman"/>
          <w:noProof/>
          <w:color w:val="000000" w:themeColor="text1"/>
          <w:sz w:val="24"/>
          <w:lang w:eastAsia="en-US"/>
        </w:rPr>
        <mc:AlternateContent>
          <mc:Choice Requires="wps">
            <w:drawing>
              <wp:anchor distT="0" distB="0" distL="114300" distR="114300" simplePos="0" relativeHeight="251683840" behindDoc="0" locked="0" layoutInCell="1" allowOverlap="1" wp14:anchorId="7271C5DE" wp14:editId="4EDEF1FA">
                <wp:simplePos x="0" y="0"/>
                <wp:positionH relativeFrom="column">
                  <wp:posOffset>733496</wp:posOffset>
                </wp:positionH>
                <wp:positionV relativeFrom="paragraph">
                  <wp:posOffset>10445</wp:posOffset>
                </wp:positionV>
                <wp:extent cx="369870" cy="10275"/>
                <wp:effectExtent l="0" t="0" r="30480" b="27940"/>
                <wp:wrapNone/>
                <wp:docPr id="26" name="Straight Connector 26"/>
                <wp:cNvGraphicFramePr/>
                <a:graphic xmlns:a="http://schemas.openxmlformats.org/drawingml/2006/main">
                  <a:graphicData uri="http://schemas.microsoft.com/office/word/2010/wordprocessingShape">
                    <wps:wsp>
                      <wps:cNvCnPr/>
                      <wps:spPr>
                        <a:xfrm flipV="1">
                          <a:off x="0" y="0"/>
                          <a:ext cx="369870" cy="10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6"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57.75pt,.8pt" to="86.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" strokecolor="black [3200]" strokeweight=".5pt">
                <v:stroke joinstyle="miter"/>
              </v:line>
            </w:pict>
          </mc:Fallback>
        </mc:AlternateContent>
      </w:r>
      <w:r w:rsidRPr="00DE3763">
        <w:rPr>
          <w:rFonts w:ascii="Times New Roman" w:hAnsi="Times New Roman" w:cs="Times New Roman"/>
          <w:color w:val="000000" w:themeColor="text1"/>
          <w:sz w:val="24"/>
          <w:lang w:val="id-ID"/>
        </w:rPr>
        <w:t xml:space="preserve">      1 + Ne</w:t>
      </w:r>
    </w:p>
    <w:p w14:paraId="79D4999B" w14:textId="4EF51C45" w:rsidR="00994389" w:rsidRPr="00DE3763" w:rsidRDefault="00994389" w:rsidP="00F109D9">
      <w:pPr>
        <w:pStyle w:val="ListParagraph"/>
        <w:spacing w:after="0" w:line="360" w:lineRule="auto"/>
        <w:ind w:left="0" w:firstLine="450"/>
        <w:rPr>
          <w:rFonts w:ascii="Times New Roman" w:hAnsi="Times New Roman" w:cs="Times New Roman"/>
          <w:color w:val="000000" w:themeColor="text1"/>
          <w:sz w:val="24"/>
          <w:lang w:val="id-ID"/>
        </w:rPr>
      </w:pPr>
      <w:r w:rsidRPr="00DE3763">
        <w:rPr>
          <w:rFonts w:ascii="Times New Roman" w:hAnsi="Times New Roman" w:cs="Times New Roman"/>
          <w:noProof/>
          <w:color w:val="000000" w:themeColor="text1"/>
          <w:sz w:val="24"/>
          <w:lang w:eastAsia="en-US"/>
        </w:rPr>
        <mc:AlternateContent>
          <mc:Choice Requires="wps">
            <w:drawing>
              <wp:anchor distT="0" distB="0" distL="114300" distR="114300" simplePos="0" relativeHeight="251684864" behindDoc="0" locked="0" layoutInCell="1" allowOverlap="1" wp14:anchorId="5181E3CB" wp14:editId="1E7C6A56">
                <wp:simplePos x="0" y="0"/>
                <wp:positionH relativeFrom="column">
                  <wp:posOffset>743021</wp:posOffset>
                </wp:positionH>
                <wp:positionV relativeFrom="paragraph">
                  <wp:posOffset>281305</wp:posOffset>
                </wp:positionV>
                <wp:extent cx="832207" cy="0"/>
                <wp:effectExtent l="0" t="0" r="25400" b="19050"/>
                <wp:wrapNone/>
                <wp:docPr id="28" name="Straight Connector 28"/>
                <wp:cNvGraphicFramePr/>
                <a:graphic xmlns:a="http://schemas.openxmlformats.org/drawingml/2006/main">
                  <a:graphicData uri="http://schemas.microsoft.com/office/word/2010/wordprocessingShape">
                    <wps:wsp>
                      <wps:cNvCnPr/>
                      <wps:spPr>
                        <a:xfrm flipV="1">
                          <a:off x="0" y="0"/>
                          <a:ext cx="832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22.15pt" to="124.0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" strokecolor="black [3200]" strokeweight=".5pt">
                <v:stroke joinstyle="miter"/>
              </v:line>
            </w:pict>
          </mc:Fallback>
        </mc:AlternateContent>
      </w:r>
      <w:r w:rsidR="007A7E06" w:rsidRPr="00DE3763">
        <w:rPr>
          <w:rFonts w:ascii="Times New Roman" w:hAnsi="Times New Roman" w:cs="Times New Roman"/>
          <w:color w:val="000000" w:themeColor="text1"/>
          <w:sz w:val="24"/>
          <w:lang w:val="id-ID"/>
        </w:rPr>
        <w:t>n  =     30</w:t>
      </w:r>
      <w:r w:rsidR="0010282E">
        <w:rPr>
          <w:rFonts w:ascii="Times New Roman" w:hAnsi="Times New Roman" w:cs="Times New Roman"/>
          <w:color w:val="000000" w:themeColor="text1"/>
          <w:sz w:val="24"/>
          <w:lang w:val="id-ID"/>
        </w:rPr>
        <w:t>2</w:t>
      </w:r>
    </w:p>
    <w:p w14:paraId="2169E5A6" w14:textId="430CC033" w:rsidR="001A5D9D" w:rsidRPr="00DE3763" w:rsidRDefault="00994389" w:rsidP="00F109D9">
      <w:pPr>
        <w:pStyle w:val="ListParagraph"/>
        <w:spacing w:after="0" w:line="360" w:lineRule="auto"/>
        <w:ind w:left="0" w:firstLine="450"/>
        <w:rPr>
          <w:rFonts w:ascii="Times New Roman" w:hAnsi="Times New Roman" w:cs="Times New Roman"/>
          <w:color w:val="000000" w:themeColor="text1"/>
          <w:sz w:val="24"/>
          <w:lang w:val="id-ID"/>
        </w:rPr>
      </w:pPr>
      <w:r w:rsidRPr="00DE3763">
        <w:rPr>
          <w:rFonts w:ascii="Times New Roman" w:hAnsi="Times New Roman" w:cs="Times New Roman"/>
          <w:color w:val="000000" w:themeColor="text1"/>
          <w:sz w:val="24"/>
          <w:lang w:val="id-ID"/>
        </w:rPr>
        <w:t xml:space="preserve">     </w:t>
      </w:r>
      <w:r w:rsidR="007A7E06" w:rsidRPr="00DE3763">
        <w:rPr>
          <w:rFonts w:ascii="Times New Roman" w:hAnsi="Times New Roman" w:cs="Times New Roman"/>
          <w:color w:val="000000" w:themeColor="text1"/>
          <w:sz w:val="24"/>
          <w:lang w:val="id-ID"/>
        </w:rPr>
        <w:t>1 + 30</w:t>
      </w:r>
      <w:r w:rsidR="0010282E">
        <w:rPr>
          <w:rFonts w:ascii="Times New Roman" w:hAnsi="Times New Roman" w:cs="Times New Roman"/>
          <w:color w:val="000000" w:themeColor="text1"/>
          <w:sz w:val="24"/>
          <w:lang w:val="id-ID"/>
        </w:rPr>
        <w:t>2</w:t>
      </w:r>
      <w:r w:rsidR="00EF3BC4" w:rsidRPr="00DE3763">
        <w:rPr>
          <w:rFonts w:ascii="Times New Roman" w:hAnsi="Times New Roman" w:cs="Times New Roman"/>
          <w:color w:val="000000" w:themeColor="text1"/>
          <w:sz w:val="24"/>
          <w:lang w:val="id-ID"/>
        </w:rPr>
        <w:t xml:space="preserve"> </w:t>
      </w:r>
      <w:r w:rsidR="0096307E" w:rsidRPr="00DE3763">
        <w:rPr>
          <w:rFonts w:ascii="Times New Roman" w:hAnsi="Times New Roman" w:cs="Times New Roman"/>
          <w:color w:val="000000" w:themeColor="text1"/>
          <w:sz w:val="24"/>
          <w:lang w:val="id-ID"/>
        </w:rPr>
        <w:t>(0,01</w:t>
      </w:r>
      <w:r w:rsidR="001A5D9D" w:rsidRPr="00DE3763">
        <w:rPr>
          <w:rFonts w:ascii="Times New Roman" w:hAnsi="Times New Roman" w:cs="Times New Roman"/>
          <w:color w:val="000000" w:themeColor="text1"/>
          <w:sz w:val="24"/>
          <w:lang w:val="id-ID"/>
        </w:rPr>
        <w:t>)</w:t>
      </w:r>
      <w:r w:rsidR="001A5D9D" w:rsidRPr="00DE3763">
        <w:rPr>
          <w:rFonts w:ascii="Times New Roman" w:hAnsi="Times New Roman" w:cs="Times New Roman"/>
          <w:color w:val="000000" w:themeColor="text1"/>
          <w:sz w:val="24"/>
          <w:vertAlign w:val="superscript"/>
          <w:lang w:val="id-ID"/>
        </w:rPr>
        <w:t>2</w:t>
      </w:r>
    </w:p>
    <w:p w14:paraId="51639381" w14:textId="3623C3EA" w:rsidR="001A5D9D" w:rsidRPr="00DE3763" w:rsidRDefault="00EF3BC4" w:rsidP="00F109D9">
      <w:pPr>
        <w:pStyle w:val="ListParagraph"/>
        <w:spacing w:after="0" w:line="360" w:lineRule="auto"/>
        <w:ind w:left="0" w:firstLine="450"/>
        <w:rPr>
          <w:rFonts w:ascii="Times New Roman" w:hAnsi="Times New Roman" w:cs="Times New Roman"/>
          <w:color w:val="000000" w:themeColor="text1"/>
          <w:sz w:val="24"/>
          <w:lang w:val="id-ID"/>
        </w:rPr>
      </w:pPr>
      <w:r w:rsidRPr="00DE3763">
        <w:rPr>
          <w:rFonts w:ascii="Times New Roman" w:hAnsi="Times New Roman" w:cs="Times New Roman"/>
          <w:color w:val="000000" w:themeColor="text1"/>
          <w:sz w:val="24"/>
          <w:lang w:val="id-ID"/>
        </w:rPr>
        <w:t xml:space="preserve">n  </w:t>
      </w:r>
      <w:r w:rsidR="0010282E">
        <w:rPr>
          <w:rFonts w:ascii="Times New Roman" w:hAnsi="Times New Roman" w:cs="Times New Roman"/>
          <w:color w:val="000000" w:themeColor="text1"/>
          <w:sz w:val="24"/>
          <w:lang w:val="id-ID"/>
        </w:rPr>
        <w:t>=      302</w:t>
      </w:r>
    </w:p>
    <w:p w14:paraId="265766AE" w14:textId="40849B8F" w:rsidR="001A5D9D" w:rsidRPr="00DE3763" w:rsidRDefault="001A5D9D" w:rsidP="00F109D9">
      <w:pPr>
        <w:pStyle w:val="ListParagraph"/>
        <w:spacing w:after="0" w:line="360" w:lineRule="auto"/>
        <w:ind w:left="0" w:firstLine="450"/>
        <w:rPr>
          <w:rFonts w:ascii="Times New Roman" w:hAnsi="Times New Roman" w:cs="Times New Roman"/>
          <w:color w:val="000000" w:themeColor="text1"/>
          <w:sz w:val="24"/>
          <w:lang w:val="id-ID"/>
        </w:rPr>
      </w:pPr>
      <w:r w:rsidRPr="00DE3763">
        <w:rPr>
          <w:rFonts w:ascii="Times New Roman" w:hAnsi="Times New Roman" w:cs="Times New Roman"/>
          <w:noProof/>
          <w:color w:val="000000" w:themeColor="text1"/>
          <w:sz w:val="24"/>
          <w:lang w:eastAsia="en-US"/>
        </w:rPr>
        <mc:AlternateContent>
          <mc:Choice Requires="wps">
            <w:drawing>
              <wp:anchor distT="0" distB="0" distL="114300" distR="114300" simplePos="0" relativeHeight="251685888" behindDoc="0" locked="0" layoutInCell="1" allowOverlap="1" wp14:anchorId="384DBB49" wp14:editId="11DD24F0">
                <wp:simplePos x="0" y="0"/>
                <wp:positionH relativeFrom="column">
                  <wp:posOffset>733496</wp:posOffset>
                </wp:positionH>
                <wp:positionV relativeFrom="paragraph">
                  <wp:posOffset>13528</wp:posOffset>
                </wp:positionV>
                <wp:extent cx="1026845" cy="0"/>
                <wp:effectExtent l="0" t="0" r="20955" b="19050"/>
                <wp:wrapNone/>
                <wp:docPr id="29" name="Straight Connector 29"/>
                <wp:cNvGraphicFramePr/>
                <a:graphic xmlns:a="http://schemas.openxmlformats.org/drawingml/2006/main">
                  <a:graphicData uri="http://schemas.microsoft.com/office/word/2010/wordprocessingShape">
                    <wps:wsp>
                      <wps:cNvCnPr/>
                      <wps:spPr>
                        <a:xfrm flipV="1">
                          <a:off x="0" y="0"/>
                          <a:ext cx="1026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1.05pt" to="138.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" strokecolor="black [3200]" strokeweight=".5pt">
                <v:stroke joinstyle="miter"/>
              </v:line>
            </w:pict>
          </mc:Fallback>
        </mc:AlternateContent>
      </w:r>
      <w:r w:rsidR="007A7E06" w:rsidRPr="00DE3763">
        <w:rPr>
          <w:rFonts w:ascii="Times New Roman" w:hAnsi="Times New Roman" w:cs="Times New Roman"/>
          <w:color w:val="000000" w:themeColor="text1"/>
          <w:sz w:val="24"/>
          <w:lang w:val="id-ID"/>
        </w:rPr>
        <w:t xml:space="preserve">      1 + 30</w:t>
      </w:r>
      <w:r w:rsidR="0010282E">
        <w:rPr>
          <w:rFonts w:ascii="Times New Roman" w:hAnsi="Times New Roman" w:cs="Times New Roman"/>
          <w:color w:val="000000" w:themeColor="text1"/>
          <w:sz w:val="24"/>
          <w:lang w:val="id-ID"/>
        </w:rPr>
        <w:t>2</w:t>
      </w:r>
      <w:r w:rsidR="0096307E" w:rsidRPr="00DE3763">
        <w:rPr>
          <w:rFonts w:ascii="Times New Roman" w:hAnsi="Times New Roman" w:cs="Times New Roman"/>
          <w:color w:val="000000" w:themeColor="text1"/>
          <w:sz w:val="24"/>
          <w:lang w:val="id-ID"/>
        </w:rPr>
        <w:t xml:space="preserve"> (0,01</w:t>
      </w:r>
      <w:r w:rsidRPr="00DE3763">
        <w:rPr>
          <w:rFonts w:ascii="Times New Roman" w:hAnsi="Times New Roman" w:cs="Times New Roman"/>
          <w:color w:val="000000" w:themeColor="text1"/>
          <w:sz w:val="24"/>
          <w:lang w:val="id-ID"/>
        </w:rPr>
        <w:t>)</w:t>
      </w:r>
    </w:p>
    <w:p w14:paraId="7241524A" w14:textId="2E6C5675" w:rsidR="007A7E06" w:rsidRPr="00DE3763" w:rsidRDefault="00994389" w:rsidP="007A7E06">
      <w:pPr>
        <w:pStyle w:val="ListParagraph"/>
        <w:spacing w:after="0" w:line="360" w:lineRule="auto"/>
        <w:ind w:left="0" w:firstLine="450"/>
        <w:rPr>
          <w:rFonts w:ascii="Times New Roman" w:hAnsi="Times New Roman" w:cs="Times New Roman"/>
          <w:color w:val="000000" w:themeColor="text1"/>
          <w:sz w:val="24"/>
          <w:lang w:val="id-ID"/>
        </w:rPr>
      </w:pPr>
      <w:r w:rsidRPr="00DE3763">
        <w:rPr>
          <w:rFonts w:ascii="Times New Roman" w:hAnsi="Times New Roman" w:cs="Times New Roman"/>
          <w:noProof/>
          <w:color w:val="000000" w:themeColor="text1"/>
          <w:sz w:val="24"/>
          <w:lang w:eastAsia="en-US"/>
        </w:rPr>
        <mc:AlternateContent>
          <mc:Choice Requires="wps">
            <w:drawing>
              <wp:anchor distT="0" distB="0" distL="114300" distR="114300" simplePos="0" relativeHeight="251686912" behindDoc="0" locked="0" layoutInCell="1" allowOverlap="1" wp14:anchorId="5F63F402" wp14:editId="1961E23F">
                <wp:simplePos x="0" y="0"/>
                <wp:positionH relativeFrom="column">
                  <wp:posOffset>733375</wp:posOffset>
                </wp:positionH>
                <wp:positionV relativeFrom="paragraph">
                  <wp:posOffset>294526</wp:posOffset>
                </wp:positionV>
                <wp:extent cx="626724" cy="0"/>
                <wp:effectExtent l="0" t="0" r="21590" b="19050"/>
                <wp:wrapNone/>
                <wp:docPr id="30" name="Straight Connector 30"/>
                <wp:cNvGraphicFramePr/>
                <a:graphic xmlns:a="http://schemas.openxmlformats.org/drawingml/2006/main">
                  <a:graphicData uri="http://schemas.microsoft.com/office/word/2010/wordprocessingShape">
                    <wps:wsp>
                      <wps:cNvCnPr/>
                      <wps:spPr>
                        <a:xfrm flipV="1">
                          <a:off x="0" y="0"/>
                          <a:ext cx="6267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23.2pt" to="107.1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" strokecolor="black [3200]" strokeweight=".5pt">
                <v:stroke joinstyle="miter"/>
              </v:line>
            </w:pict>
          </mc:Fallback>
        </mc:AlternateContent>
      </w:r>
      <w:r w:rsidR="001A5D9D" w:rsidRPr="00DE3763">
        <w:rPr>
          <w:rFonts w:ascii="Times New Roman" w:hAnsi="Times New Roman" w:cs="Times New Roman"/>
          <w:color w:val="000000" w:themeColor="text1"/>
          <w:sz w:val="24"/>
          <w:lang w:val="id-ID"/>
        </w:rPr>
        <w:t>n</w:t>
      </w:r>
      <w:r w:rsidRPr="00DE3763">
        <w:rPr>
          <w:rFonts w:ascii="Times New Roman" w:hAnsi="Times New Roman" w:cs="Times New Roman"/>
          <w:color w:val="000000" w:themeColor="text1"/>
          <w:sz w:val="24"/>
          <w:lang w:val="id-ID"/>
        </w:rPr>
        <w:t xml:space="preserve">  =   </w:t>
      </w:r>
      <w:r w:rsidR="007A7E06" w:rsidRPr="00DE3763">
        <w:rPr>
          <w:rFonts w:ascii="Times New Roman" w:hAnsi="Times New Roman" w:cs="Times New Roman"/>
          <w:color w:val="000000" w:themeColor="text1"/>
          <w:sz w:val="24"/>
          <w:lang w:val="id-ID"/>
        </w:rPr>
        <w:t xml:space="preserve"> 30</w:t>
      </w:r>
      <w:r w:rsidR="0010282E">
        <w:rPr>
          <w:rFonts w:ascii="Times New Roman" w:hAnsi="Times New Roman" w:cs="Times New Roman"/>
          <w:color w:val="000000" w:themeColor="text1"/>
          <w:sz w:val="24"/>
          <w:lang w:val="id-ID"/>
        </w:rPr>
        <w:t>2</w:t>
      </w:r>
    </w:p>
    <w:p w14:paraId="14BA639B" w14:textId="74DF8941" w:rsidR="001A5D9D" w:rsidRPr="00DE3763" w:rsidRDefault="007A7E06" w:rsidP="007A7E06">
      <w:pPr>
        <w:pStyle w:val="ListParagraph"/>
        <w:spacing w:after="0" w:line="360" w:lineRule="auto"/>
        <w:ind w:left="0" w:firstLine="450"/>
        <w:rPr>
          <w:rFonts w:ascii="Times New Roman" w:hAnsi="Times New Roman" w:cs="Times New Roman"/>
          <w:color w:val="000000" w:themeColor="text1"/>
          <w:sz w:val="24"/>
          <w:lang w:val="id-ID"/>
        </w:rPr>
      </w:pPr>
      <w:r w:rsidRPr="00DE3763">
        <w:rPr>
          <w:rFonts w:ascii="Times New Roman" w:hAnsi="Times New Roman" w:cs="Times New Roman"/>
          <w:color w:val="000000" w:themeColor="text1"/>
          <w:sz w:val="24"/>
          <w:lang w:val="id-ID"/>
        </w:rPr>
        <w:t xml:space="preserve">       1 + </w:t>
      </w:r>
      <w:r w:rsidR="0010282E">
        <w:rPr>
          <w:rFonts w:ascii="Times New Roman" w:hAnsi="Times New Roman" w:cs="Times New Roman"/>
          <w:color w:val="000000" w:themeColor="text1"/>
          <w:sz w:val="24"/>
          <w:lang w:val="id-ID"/>
        </w:rPr>
        <w:t>3,02</w:t>
      </w:r>
    </w:p>
    <w:p w14:paraId="0438CAC9" w14:textId="45EAC500" w:rsidR="001A5D9D" w:rsidRPr="00DE3763" w:rsidRDefault="00994389" w:rsidP="00F109D9">
      <w:pPr>
        <w:pStyle w:val="ListParagraph"/>
        <w:spacing w:after="0" w:line="360" w:lineRule="auto"/>
        <w:ind w:left="0" w:firstLine="450"/>
        <w:rPr>
          <w:rFonts w:ascii="Times New Roman" w:hAnsi="Times New Roman" w:cs="Times New Roman"/>
          <w:color w:val="000000" w:themeColor="text1"/>
          <w:sz w:val="24"/>
          <w:lang w:val="id-ID"/>
        </w:rPr>
      </w:pPr>
      <w:r w:rsidRPr="00DE3763">
        <w:rPr>
          <w:rFonts w:ascii="Times New Roman" w:hAnsi="Times New Roman" w:cs="Times New Roman"/>
          <w:noProof/>
          <w:color w:val="000000" w:themeColor="text1"/>
          <w:sz w:val="24"/>
          <w:lang w:eastAsia="en-US"/>
        </w:rPr>
        <mc:AlternateContent>
          <mc:Choice Requires="wps">
            <w:drawing>
              <wp:anchor distT="0" distB="0" distL="114300" distR="114300" simplePos="0" relativeHeight="251687936" behindDoc="0" locked="0" layoutInCell="1" allowOverlap="1" wp14:anchorId="349865A3" wp14:editId="3E22EB82">
                <wp:simplePos x="0" y="0"/>
                <wp:positionH relativeFrom="column">
                  <wp:posOffset>732740</wp:posOffset>
                </wp:positionH>
                <wp:positionV relativeFrom="paragraph">
                  <wp:posOffset>253251</wp:posOffset>
                </wp:positionV>
                <wp:extent cx="626388" cy="10274"/>
                <wp:effectExtent l="0" t="0" r="21590" b="27940"/>
                <wp:wrapNone/>
                <wp:docPr id="32" name="Straight Connector 32"/>
                <wp:cNvGraphicFramePr/>
                <a:graphic xmlns:a="http://schemas.openxmlformats.org/drawingml/2006/main">
                  <a:graphicData uri="http://schemas.microsoft.com/office/word/2010/wordprocessingShape">
                    <wps:wsp>
                      <wps:cNvCnPr/>
                      <wps:spPr>
                        <a:xfrm flipV="1">
                          <a:off x="0" y="0"/>
                          <a:ext cx="626388" cy="102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2" o:spid="_x0000_s1026" style="position:absolute;flip:y;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pt,19.95pt" to="107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" strokecolor="black [3200]" strokeweight=".5pt">
                <v:stroke joinstyle="miter"/>
              </v:line>
            </w:pict>
          </mc:Fallback>
        </mc:AlternateContent>
      </w:r>
      <w:r w:rsidR="001A5D9D" w:rsidRPr="00DE3763">
        <w:rPr>
          <w:rFonts w:ascii="Times New Roman" w:hAnsi="Times New Roman" w:cs="Times New Roman"/>
          <w:color w:val="000000" w:themeColor="text1"/>
          <w:sz w:val="24"/>
          <w:lang w:val="id-ID"/>
        </w:rPr>
        <w:t xml:space="preserve">n  = </w:t>
      </w:r>
      <w:r w:rsidR="007A7E06" w:rsidRPr="00DE3763">
        <w:rPr>
          <w:rFonts w:ascii="Times New Roman" w:hAnsi="Times New Roman" w:cs="Times New Roman"/>
          <w:color w:val="000000" w:themeColor="text1"/>
          <w:sz w:val="24"/>
          <w:lang w:val="id-ID"/>
        </w:rPr>
        <w:t xml:space="preserve">   30</w:t>
      </w:r>
      <w:r w:rsidR="0010282E">
        <w:rPr>
          <w:rFonts w:ascii="Times New Roman" w:hAnsi="Times New Roman" w:cs="Times New Roman"/>
          <w:color w:val="000000" w:themeColor="text1"/>
          <w:sz w:val="24"/>
          <w:lang w:val="id-ID"/>
        </w:rPr>
        <w:t>2</w:t>
      </w:r>
    </w:p>
    <w:p w14:paraId="7E90B28B" w14:textId="29A2A801" w:rsidR="00994389" w:rsidRPr="00DE3763" w:rsidRDefault="00053D51" w:rsidP="00F109D9">
      <w:pPr>
        <w:pStyle w:val="ListParagraph"/>
        <w:spacing w:after="0" w:line="360" w:lineRule="auto"/>
        <w:ind w:left="0" w:firstLine="450"/>
        <w:rPr>
          <w:rFonts w:ascii="Times New Roman" w:hAnsi="Times New Roman" w:cs="Times New Roman"/>
          <w:color w:val="000000" w:themeColor="text1"/>
          <w:sz w:val="24"/>
          <w:lang w:val="id-ID"/>
        </w:rPr>
      </w:pPr>
      <w:r w:rsidRPr="00DE3763">
        <w:rPr>
          <w:rFonts w:ascii="Times New Roman" w:hAnsi="Times New Roman" w:cs="Times New Roman"/>
          <w:color w:val="000000" w:themeColor="text1"/>
          <w:sz w:val="24"/>
          <w:lang w:val="id-ID"/>
        </w:rPr>
        <w:t xml:space="preserve">        </w:t>
      </w:r>
      <w:r w:rsidR="0010282E">
        <w:rPr>
          <w:rFonts w:ascii="Times New Roman" w:hAnsi="Times New Roman" w:cs="Times New Roman"/>
          <w:color w:val="000000" w:themeColor="text1"/>
          <w:sz w:val="24"/>
          <w:lang w:val="id-ID"/>
        </w:rPr>
        <w:t>4,02</w:t>
      </w:r>
    </w:p>
    <w:p w14:paraId="67EABA7E" w14:textId="4946E03F" w:rsidR="001A5D9D" w:rsidRPr="00DE3763" w:rsidRDefault="00053D51" w:rsidP="00F109D9">
      <w:pPr>
        <w:pStyle w:val="ListParagraph"/>
        <w:spacing w:after="0" w:line="360" w:lineRule="auto"/>
        <w:ind w:left="0" w:firstLine="450"/>
        <w:rPr>
          <w:rFonts w:ascii="Times New Roman" w:hAnsi="Times New Roman" w:cs="Times New Roman"/>
          <w:color w:val="000000" w:themeColor="text1"/>
          <w:sz w:val="24"/>
          <w:lang w:val="id-ID"/>
        </w:rPr>
      </w:pPr>
      <w:r w:rsidRPr="00DE3763">
        <w:rPr>
          <w:rFonts w:ascii="Times New Roman" w:hAnsi="Times New Roman" w:cs="Times New Roman"/>
          <w:color w:val="000000" w:themeColor="text1"/>
          <w:sz w:val="24"/>
          <w:lang w:val="id-ID"/>
        </w:rPr>
        <w:t xml:space="preserve">n  =  </w:t>
      </w:r>
      <w:r w:rsidR="0096307E" w:rsidRPr="00DE3763">
        <w:rPr>
          <w:rFonts w:ascii="Times New Roman" w:hAnsi="Times New Roman" w:cs="Times New Roman"/>
          <w:color w:val="000000" w:themeColor="text1"/>
          <w:sz w:val="24"/>
          <w:lang w:val="id-ID"/>
        </w:rPr>
        <w:t>75,24</w:t>
      </w:r>
      <w:r w:rsidRPr="00DE3763">
        <w:rPr>
          <w:rFonts w:ascii="Times New Roman" w:hAnsi="Times New Roman" w:cs="Times New Roman"/>
          <w:color w:val="000000" w:themeColor="text1"/>
          <w:sz w:val="24"/>
          <w:lang w:val="id-ID"/>
        </w:rPr>
        <w:t xml:space="preserve"> </w:t>
      </w:r>
    </w:p>
    <w:p w14:paraId="3F15B43E" w14:textId="6D20E83E" w:rsidR="0096307E" w:rsidRPr="00DE3763" w:rsidRDefault="0096307E" w:rsidP="0096307E">
      <w:pPr>
        <w:spacing w:after="0" w:line="360" w:lineRule="auto"/>
        <w:rPr>
          <w:rFonts w:ascii="Times New Roman" w:hAnsi="Times New Roman" w:cs="Times New Roman"/>
          <w:color w:val="000000" w:themeColor="text1"/>
          <w:sz w:val="24"/>
          <w:lang w:val="id-ID"/>
        </w:rPr>
      </w:pPr>
      <w:r w:rsidRPr="00DE3763">
        <w:rPr>
          <w:rFonts w:ascii="Times New Roman" w:hAnsi="Times New Roman" w:cs="Times New Roman"/>
          <w:color w:val="000000" w:themeColor="text1"/>
          <w:sz w:val="24"/>
          <w:lang w:val="id-ID"/>
        </w:rPr>
        <w:t xml:space="preserve">       =   76</w:t>
      </w:r>
    </w:p>
    <w:p w14:paraId="455DE4BB" w14:textId="0686CB44" w:rsidR="00E721CC" w:rsidRPr="00C741F3" w:rsidRDefault="00E721CC" w:rsidP="00C741F3">
      <w:pPr>
        <w:spacing w:after="0" w:line="360" w:lineRule="auto"/>
        <w:rPr>
          <w:rFonts w:ascii="Times New Roman" w:hAnsi="Times New Roman" w:cs="Times New Roman"/>
          <w:sz w:val="24"/>
          <w:lang w:val="id-ID"/>
        </w:rPr>
      </w:pPr>
    </w:p>
    <w:p w14:paraId="7CC79865" w14:textId="352CC3CD" w:rsidR="000A63A1" w:rsidRDefault="000A63A1" w:rsidP="00D93D76">
      <w:pPr>
        <w:pStyle w:val="ListParagraph"/>
        <w:spacing w:after="0" w:line="480" w:lineRule="auto"/>
        <w:ind w:left="90" w:hanging="90"/>
        <w:outlineLvl w:val="1"/>
        <w:rPr>
          <w:rFonts w:ascii="Times New Roman" w:hAnsi="Times New Roman" w:cs="Times New Roman"/>
          <w:b/>
          <w:sz w:val="24"/>
          <w:lang w:val="id-ID"/>
        </w:rPr>
      </w:pPr>
      <w:bookmarkStart w:id="56" w:name="_Toc211863233"/>
      <w:r>
        <w:rPr>
          <w:rFonts w:ascii="Times New Roman" w:hAnsi="Times New Roman" w:cs="Times New Roman"/>
          <w:b/>
          <w:sz w:val="24"/>
          <w:lang w:val="id-ID"/>
        </w:rPr>
        <w:t>3.4 Waktu dan Tempat Penelitian</w:t>
      </w:r>
      <w:bookmarkEnd w:id="56"/>
      <w:r>
        <w:rPr>
          <w:rFonts w:ascii="Times New Roman" w:hAnsi="Times New Roman" w:cs="Times New Roman"/>
          <w:b/>
          <w:sz w:val="24"/>
          <w:lang w:val="id-ID"/>
        </w:rPr>
        <w:t xml:space="preserve"> </w:t>
      </w:r>
    </w:p>
    <w:p w14:paraId="41627805" w14:textId="55BDDAC9" w:rsidR="00022FA8" w:rsidRPr="00667BBF" w:rsidRDefault="00667BBF" w:rsidP="00F109D9">
      <w:pPr>
        <w:pStyle w:val="ListParagraph"/>
        <w:spacing w:after="0" w:line="480" w:lineRule="auto"/>
        <w:ind w:left="90" w:firstLine="450"/>
        <w:rPr>
          <w:rFonts w:ascii="Times New Roman" w:hAnsi="Times New Roman" w:cs="Times New Roman"/>
          <w:sz w:val="24"/>
          <w:lang w:val="id-ID"/>
        </w:rPr>
      </w:pPr>
      <w:r w:rsidRPr="00667BBF">
        <w:rPr>
          <w:rFonts w:ascii="Times New Roman" w:hAnsi="Times New Roman" w:cs="Times New Roman"/>
          <w:sz w:val="24"/>
          <w:lang w:val="id-ID"/>
        </w:rPr>
        <w:t xml:space="preserve">Penelitian dilakukan dalam periode waktu yang telah ditentukan </w:t>
      </w:r>
      <w:r w:rsidR="00110542" w:rsidRPr="00667BBF">
        <w:rPr>
          <w:rFonts w:ascii="Times New Roman" w:hAnsi="Times New Roman" w:cs="Times New Roman"/>
          <w:sz w:val="24"/>
          <w:lang w:val="id-ID"/>
        </w:rPr>
        <w:t>dengan mengambil</w:t>
      </w:r>
      <w:r w:rsidR="00110542">
        <w:rPr>
          <w:rFonts w:ascii="Times New Roman" w:hAnsi="Times New Roman" w:cs="Times New Roman"/>
          <w:sz w:val="24"/>
          <w:lang w:val="id-ID"/>
        </w:rPr>
        <w:t xml:space="preserve"> sampel </w:t>
      </w:r>
      <w:r w:rsidR="000A63A1">
        <w:rPr>
          <w:rFonts w:ascii="Times New Roman" w:hAnsi="Times New Roman" w:cs="Times New Roman"/>
          <w:sz w:val="24"/>
          <w:lang w:val="id-ID"/>
        </w:rPr>
        <w:t xml:space="preserve">pada </w:t>
      </w:r>
      <w:r w:rsidR="00F36ED4">
        <w:rPr>
          <w:rFonts w:ascii="Times New Roman" w:hAnsi="Times New Roman" w:cs="Times New Roman"/>
          <w:sz w:val="24"/>
          <w:lang w:val="id-ID"/>
        </w:rPr>
        <w:t>peri</w:t>
      </w:r>
      <w:r w:rsidR="00F97872">
        <w:rPr>
          <w:rFonts w:ascii="Times New Roman" w:hAnsi="Times New Roman" w:cs="Times New Roman"/>
          <w:sz w:val="24"/>
          <w:lang w:val="id-ID"/>
        </w:rPr>
        <w:t>ode</w:t>
      </w:r>
      <w:r>
        <w:rPr>
          <w:rFonts w:ascii="Times New Roman" w:hAnsi="Times New Roman" w:cs="Times New Roman"/>
          <w:sz w:val="24"/>
          <w:lang w:val="id-ID"/>
        </w:rPr>
        <w:t xml:space="preserve"> </w:t>
      </w:r>
      <w:r w:rsidRPr="00DE3763">
        <w:rPr>
          <w:rFonts w:ascii="Times New Roman" w:hAnsi="Times New Roman" w:cs="Times New Roman"/>
          <w:color w:val="000000" w:themeColor="text1"/>
          <w:sz w:val="24"/>
          <w:lang w:val="id-ID"/>
        </w:rPr>
        <w:t>bulan</w:t>
      </w:r>
      <w:r w:rsidR="00EF3BC4" w:rsidRPr="00DE3763">
        <w:rPr>
          <w:rFonts w:ascii="Times New Roman" w:hAnsi="Times New Roman" w:cs="Times New Roman"/>
          <w:color w:val="000000" w:themeColor="text1"/>
          <w:sz w:val="24"/>
          <w:lang w:val="id-ID"/>
        </w:rPr>
        <w:t xml:space="preserve"> Januari 2025 – April 2025</w:t>
      </w:r>
      <w:r w:rsidR="00110542" w:rsidRPr="009B17D1">
        <w:rPr>
          <w:rFonts w:ascii="Times New Roman" w:hAnsi="Times New Roman" w:cs="Times New Roman"/>
          <w:color w:val="FF0000"/>
          <w:sz w:val="24"/>
          <w:lang w:val="id-ID"/>
        </w:rPr>
        <w:t xml:space="preserve">. </w:t>
      </w:r>
      <w:r w:rsidR="00110542">
        <w:rPr>
          <w:rFonts w:ascii="Times New Roman" w:hAnsi="Times New Roman" w:cs="Times New Roman"/>
          <w:sz w:val="24"/>
          <w:lang w:val="id-ID"/>
        </w:rPr>
        <w:t>Tempat Penelit</w:t>
      </w:r>
      <w:r w:rsidR="00022FA8">
        <w:rPr>
          <w:rFonts w:ascii="Times New Roman" w:hAnsi="Times New Roman" w:cs="Times New Roman"/>
          <w:sz w:val="24"/>
          <w:lang w:val="id-ID"/>
        </w:rPr>
        <w:t xml:space="preserve">ian di </w:t>
      </w:r>
      <w:r w:rsidR="009B17D1">
        <w:rPr>
          <w:rFonts w:ascii="Times New Roman" w:hAnsi="Times New Roman" w:cs="Times New Roman"/>
          <w:sz w:val="24"/>
          <w:lang w:val="id-ID"/>
        </w:rPr>
        <w:t>Puskesmas Siliwangi Garut</w:t>
      </w:r>
    </w:p>
    <w:p w14:paraId="03941727" w14:textId="2B3D971F" w:rsidR="00EB74C3" w:rsidRPr="00EB74C3" w:rsidRDefault="00095AC2" w:rsidP="00D93D76">
      <w:pPr>
        <w:pStyle w:val="ListParagraph"/>
        <w:spacing w:after="0" w:line="480" w:lineRule="auto"/>
        <w:ind w:left="90" w:hanging="90"/>
        <w:outlineLvl w:val="1"/>
        <w:rPr>
          <w:rFonts w:ascii="Times New Roman" w:hAnsi="Times New Roman" w:cs="Times New Roman"/>
          <w:b/>
          <w:sz w:val="24"/>
          <w:lang w:val="id-ID"/>
        </w:rPr>
      </w:pPr>
      <w:bookmarkStart w:id="57" w:name="_Toc211863234"/>
      <w:r>
        <w:rPr>
          <w:rFonts w:ascii="Times New Roman" w:hAnsi="Times New Roman" w:cs="Times New Roman"/>
          <w:b/>
          <w:sz w:val="24"/>
          <w:lang w:val="id-ID"/>
        </w:rPr>
        <w:lastRenderedPageBreak/>
        <w:t>3.5 Instrumen Penelitian</w:t>
      </w:r>
      <w:bookmarkEnd w:id="57"/>
    </w:p>
    <w:p w14:paraId="6EE0F9C0" w14:textId="6C59CD43" w:rsidR="00095AC2" w:rsidRPr="00DE3763" w:rsidRDefault="00095AC2" w:rsidP="00F109D9">
      <w:pPr>
        <w:pStyle w:val="ListParagraph"/>
        <w:spacing w:after="0" w:line="480" w:lineRule="auto"/>
        <w:ind w:left="90" w:firstLine="450"/>
        <w:rPr>
          <w:rFonts w:ascii="Times New Roman" w:hAnsi="Times New Roman" w:cs="Times New Roman"/>
          <w:color w:val="000000" w:themeColor="text1"/>
          <w:sz w:val="24"/>
          <w:lang w:val="id-ID"/>
        </w:rPr>
      </w:pPr>
      <w:r>
        <w:rPr>
          <w:rFonts w:ascii="Times New Roman" w:hAnsi="Times New Roman" w:cs="Times New Roman"/>
          <w:sz w:val="24"/>
          <w:lang w:val="id-ID"/>
        </w:rPr>
        <w:t>Alat yang digunakan adalah alat tulis, leptop, handphone, sedangkan bahan yan</w:t>
      </w:r>
      <w:r w:rsidR="009B17D1">
        <w:rPr>
          <w:rFonts w:ascii="Times New Roman" w:hAnsi="Times New Roman" w:cs="Times New Roman"/>
          <w:sz w:val="24"/>
          <w:lang w:val="id-ID"/>
        </w:rPr>
        <w:t>g digunakan adalah rekam medis pasien diare akut dengan</w:t>
      </w:r>
      <w:r>
        <w:rPr>
          <w:rFonts w:ascii="Times New Roman" w:hAnsi="Times New Roman" w:cs="Times New Roman"/>
          <w:sz w:val="24"/>
          <w:lang w:val="id-ID"/>
        </w:rPr>
        <w:t xml:space="preserve"> penggunaan antibiotik di Puskesmas </w:t>
      </w:r>
      <w:r w:rsidR="00994389">
        <w:rPr>
          <w:rFonts w:ascii="Times New Roman" w:hAnsi="Times New Roman" w:cs="Times New Roman"/>
          <w:sz w:val="24"/>
          <w:lang w:val="id-ID"/>
        </w:rPr>
        <w:t>Siliwangi</w:t>
      </w:r>
      <w:r w:rsidR="009B17D1">
        <w:rPr>
          <w:rFonts w:ascii="Times New Roman" w:hAnsi="Times New Roman" w:cs="Times New Roman"/>
          <w:sz w:val="24"/>
          <w:lang w:val="id-ID"/>
        </w:rPr>
        <w:t xml:space="preserve"> Garut</w:t>
      </w:r>
      <w:r w:rsidR="00994389">
        <w:rPr>
          <w:rFonts w:ascii="Times New Roman" w:hAnsi="Times New Roman" w:cs="Times New Roman"/>
          <w:sz w:val="24"/>
          <w:lang w:val="id-ID"/>
        </w:rPr>
        <w:t xml:space="preserve"> periode </w:t>
      </w:r>
      <w:r w:rsidR="00EF3BC4" w:rsidRPr="00DE3763">
        <w:rPr>
          <w:rFonts w:ascii="Times New Roman" w:hAnsi="Times New Roman" w:cs="Times New Roman"/>
          <w:color w:val="000000" w:themeColor="text1"/>
          <w:sz w:val="24"/>
          <w:lang w:val="id-ID"/>
        </w:rPr>
        <w:t>bulan Januari 2025 – April 20</w:t>
      </w:r>
      <w:r w:rsidR="009409D4" w:rsidRPr="00DE3763">
        <w:rPr>
          <w:rFonts w:ascii="Times New Roman" w:hAnsi="Times New Roman" w:cs="Times New Roman"/>
          <w:color w:val="000000" w:themeColor="text1"/>
          <w:sz w:val="24"/>
          <w:lang w:val="id-ID"/>
        </w:rPr>
        <w:t>2</w:t>
      </w:r>
      <w:r w:rsidR="00EF3BC4" w:rsidRPr="00DE3763">
        <w:rPr>
          <w:rFonts w:ascii="Times New Roman" w:hAnsi="Times New Roman" w:cs="Times New Roman"/>
          <w:color w:val="000000" w:themeColor="text1"/>
          <w:sz w:val="24"/>
          <w:lang w:val="id-ID"/>
        </w:rPr>
        <w:t>5</w:t>
      </w:r>
    </w:p>
    <w:p w14:paraId="1D6BF3DD" w14:textId="3ACEF904" w:rsidR="00095AC2" w:rsidRDefault="00095AC2" w:rsidP="00F109D9">
      <w:pPr>
        <w:spacing w:after="0" w:line="360" w:lineRule="auto"/>
        <w:rPr>
          <w:rFonts w:ascii="Times New Roman" w:hAnsi="Times New Roman" w:cs="Times New Roman"/>
          <w:sz w:val="24"/>
          <w:lang w:val="id-ID"/>
        </w:rPr>
      </w:pPr>
    </w:p>
    <w:p w14:paraId="73110DE3" w14:textId="40BFAF6F" w:rsidR="005455DE" w:rsidRDefault="00584708" w:rsidP="00D93D76">
      <w:pPr>
        <w:pStyle w:val="ListParagraph"/>
        <w:spacing w:after="0" w:line="480" w:lineRule="auto"/>
        <w:ind w:left="90" w:hanging="90"/>
        <w:outlineLvl w:val="1"/>
        <w:rPr>
          <w:rFonts w:ascii="Times New Roman" w:hAnsi="Times New Roman" w:cs="Times New Roman"/>
          <w:b/>
          <w:sz w:val="24"/>
          <w:lang w:val="id-ID"/>
        </w:rPr>
      </w:pPr>
      <w:bookmarkStart w:id="58" w:name="_Toc211863235"/>
      <w:r>
        <w:rPr>
          <w:rFonts w:ascii="Times New Roman" w:hAnsi="Times New Roman" w:cs="Times New Roman"/>
          <w:b/>
          <w:sz w:val="24"/>
          <w:lang w:val="id-ID"/>
        </w:rPr>
        <w:t>3.6 Cara Pengumpulan D</w:t>
      </w:r>
      <w:r w:rsidR="00823E30">
        <w:rPr>
          <w:rFonts w:ascii="Times New Roman" w:hAnsi="Times New Roman" w:cs="Times New Roman"/>
          <w:b/>
          <w:sz w:val="24"/>
          <w:lang w:val="id-ID"/>
        </w:rPr>
        <w:t>ata</w:t>
      </w:r>
      <w:bookmarkEnd w:id="58"/>
    </w:p>
    <w:p w14:paraId="14B9FEAF" w14:textId="3B9EEE55" w:rsidR="00823E30" w:rsidRDefault="00823E30" w:rsidP="00F109D9">
      <w:pPr>
        <w:pStyle w:val="ListParagraph"/>
        <w:spacing w:after="0" w:line="480" w:lineRule="auto"/>
        <w:ind w:left="540" w:hanging="420"/>
        <w:rPr>
          <w:rFonts w:ascii="Times New Roman" w:hAnsi="Times New Roman" w:cs="Times New Roman"/>
          <w:sz w:val="24"/>
          <w:lang w:val="id-ID"/>
        </w:rPr>
      </w:pPr>
      <w:r>
        <w:rPr>
          <w:rFonts w:ascii="Times New Roman" w:hAnsi="Times New Roman" w:cs="Times New Roman"/>
          <w:sz w:val="24"/>
          <w:lang w:val="id-ID"/>
        </w:rPr>
        <w:t xml:space="preserve">   Penelitian ini dilakukan dengan langkah-langkah sebagai berikut : </w:t>
      </w:r>
    </w:p>
    <w:p w14:paraId="011E38BE" w14:textId="77777777" w:rsidR="007E5682" w:rsidRDefault="007E5682" w:rsidP="00825086">
      <w:pPr>
        <w:pStyle w:val="ListParagraph"/>
        <w:numPr>
          <w:ilvl w:val="0"/>
          <w:numId w:val="6"/>
        </w:numPr>
        <w:spacing w:after="0" w:line="480" w:lineRule="auto"/>
        <w:ind w:left="360" w:firstLine="66"/>
        <w:rPr>
          <w:rFonts w:ascii="Times New Roman" w:hAnsi="Times New Roman" w:cs="Times New Roman"/>
          <w:sz w:val="24"/>
          <w:lang w:val="id-ID"/>
        </w:rPr>
      </w:pPr>
      <w:r>
        <w:rPr>
          <w:rFonts w:ascii="Times New Roman" w:hAnsi="Times New Roman" w:cs="Times New Roman"/>
          <w:sz w:val="24"/>
          <w:lang w:val="id-ID"/>
        </w:rPr>
        <w:t xml:space="preserve">Tahap persiapan </w:t>
      </w:r>
    </w:p>
    <w:p w14:paraId="5B29F544" w14:textId="0FF78A59" w:rsidR="00823E30" w:rsidRDefault="007E5682" w:rsidP="00D93D76">
      <w:pPr>
        <w:pStyle w:val="ListParagraph"/>
        <w:spacing w:after="0" w:line="480" w:lineRule="auto"/>
        <w:ind w:left="480" w:firstLine="371"/>
        <w:rPr>
          <w:rFonts w:ascii="Times New Roman" w:hAnsi="Times New Roman" w:cs="Times New Roman"/>
          <w:sz w:val="24"/>
          <w:lang w:val="id-ID"/>
        </w:rPr>
      </w:pPr>
      <w:r>
        <w:rPr>
          <w:rFonts w:ascii="Times New Roman" w:hAnsi="Times New Roman" w:cs="Times New Roman"/>
          <w:sz w:val="24"/>
          <w:lang w:val="id-ID"/>
        </w:rPr>
        <w:t>Sebelum melakukan penelitian, peneliti harus terlebih dahulu menyiapkan surat izin peneliti sebagai prosedur</w:t>
      </w:r>
      <w:r w:rsidR="00485111">
        <w:rPr>
          <w:rFonts w:ascii="Times New Roman" w:hAnsi="Times New Roman" w:cs="Times New Roman"/>
          <w:sz w:val="24"/>
          <w:lang w:val="id-ID"/>
        </w:rPr>
        <w:t xml:space="preserve"> resmi dalam melakukan penelit</w:t>
      </w:r>
      <w:r w:rsidR="00B861E3">
        <w:rPr>
          <w:rFonts w:ascii="Times New Roman" w:hAnsi="Times New Roman" w:cs="Times New Roman"/>
          <w:sz w:val="24"/>
          <w:lang w:val="id-ID"/>
        </w:rPr>
        <w:t>ian di Puskesman Siliwangi</w:t>
      </w:r>
      <w:r w:rsidR="00994389">
        <w:rPr>
          <w:rFonts w:ascii="Times New Roman" w:hAnsi="Times New Roman" w:cs="Times New Roman"/>
          <w:sz w:val="24"/>
          <w:lang w:val="id-ID"/>
        </w:rPr>
        <w:t>.</w:t>
      </w:r>
    </w:p>
    <w:p w14:paraId="3719A1E3" w14:textId="77777777" w:rsidR="00485111" w:rsidRDefault="00485111" w:rsidP="00825086">
      <w:pPr>
        <w:pStyle w:val="ListParagraph"/>
        <w:numPr>
          <w:ilvl w:val="0"/>
          <w:numId w:val="6"/>
        </w:numPr>
        <w:spacing w:after="0" w:line="480" w:lineRule="auto"/>
        <w:ind w:left="360" w:firstLine="120"/>
        <w:rPr>
          <w:rFonts w:ascii="Times New Roman" w:hAnsi="Times New Roman" w:cs="Times New Roman"/>
          <w:sz w:val="24"/>
          <w:lang w:val="id-ID"/>
        </w:rPr>
      </w:pPr>
      <w:r>
        <w:rPr>
          <w:rFonts w:ascii="Times New Roman" w:hAnsi="Times New Roman" w:cs="Times New Roman"/>
          <w:sz w:val="24"/>
          <w:lang w:val="id-ID"/>
        </w:rPr>
        <w:t>Tahap pelaksaan penelitian</w:t>
      </w:r>
    </w:p>
    <w:p w14:paraId="1AB2ADC7" w14:textId="0F4076C8" w:rsidR="00823E30" w:rsidRDefault="00823E30" w:rsidP="00D93D76">
      <w:pPr>
        <w:pStyle w:val="ListParagraph"/>
        <w:spacing w:after="0" w:line="480" w:lineRule="auto"/>
        <w:ind w:left="480" w:firstLine="371"/>
        <w:rPr>
          <w:rFonts w:ascii="Times New Roman" w:hAnsi="Times New Roman" w:cs="Times New Roman"/>
          <w:sz w:val="24"/>
          <w:lang w:val="id-ID"/>
        </w:rPr>
      </w:pPr>
      <w:r>
        <w:rPr>
          <w:rFonts w:ascii="Times New Roman" w:hAnsi="Times New Roman" w:cs="Times New Roman"/>
          <w:sz w:val="24"/>
          <w:lang w:val="id-ID"/>
        </w:rPr>
        <w:t>Setelah mendapatkan izin penelitian, selanjutnya melakukan penelusuran data, meliputi :</w:t>
      </w:r>
    </w:p>
    <w:p w14:paraId="49031D6B" w14:textId="50CEDDE6" w:rsidR="00F97872" w:rsidRPr="00F97872" w:rsidRDefault="00F97872" w:rsidP="00825086">
      <w:pPr>
        <w:pStyle w:val="ListParagraph"/>
        <w:numPr>
          <w:ilvl w:val="0"/>
          <w:numId w:val="7"/>
        </w:numPr>
        <w:spacing w:after="0" w:line="480" w:lineRule="auto"/>
        <w:rPr>
          <w:rFonts w:ascii="Times New Roman" w:hAnsi="Times New Roman" w:cs="Times New Roman"/>
          <w:sz w:val="24"/>
          <w:lang w:val="id-ID"/>
        </w:rPr>
      </w:pPr>
      <w:r>
        <w:rPr>
          <w:rFonts w:ascii="Times New Roman" w:hAnsi="Times New Roman" w:cs="Times New Roman"/>
          <w:sz w:val="24"/>
          <w:lang w:val="id-ID"/>
        </w:rPr>
        <w:t>Melakukan observasi lembar resep dan menentukan jumlah sampel yang akan diambil.</w:t>
      </w:r>
    </w:p>
    <w:p w14:paraId="0225B3FA" w14:textId="5FEFA837" w:rsidR="00654DA5" w:rsidRPr="00DE3763" w:rsidRDefault="007E5682" w:rsidP="00825086">
      <w:pPr>
        <w:pStyle w:val="ListParagraph"/>
        <w:numPr>
          <w:ilvl w:val="0"/>
          <w:numId w:val="7"/>
        </w:numPr>
        <w:spacing w:after="0" w:line="480" w:lineRule="auto"/>
        <w:rPr>
          <w:rFonts w:ascii="Times New Roman" w:hAnsi="Times New Roman" w:cs="Times New Roman"/>
          <w:color w:val="000000" w:themeColor="text1"/>
          <w:sz w:val="24"/>
          <w:lang w:val="id-ID"/>
        </w:rPr>
      </w:pPr>
      <w:r w:rsidRPr="00F97872">
        <w:rPr>
          <w:rFonts w:ascii="Times New Roman" w:hAnsi="Times New Roman" w:cs="Times New Roman"/>
          <w:color w:val="000000" w:themeColor="text1"/>
          <w:sz w:val="24"/>
          <w:lang w:val="id-ID"/>
        </w:rPr>
        <w:t>Mencatat data dari resep pasien diare</w:t>
      </w:r>
      <w:r w:rsidR="00A20D3B">
        <w:rPr>
          <w:rFonts w:ascii="Times New Roman" w:hAnsi="Times New Roman" w:cs="Times New Roman"/>
          <w:color w:val="000000" w:themeColor="text1"/>
          <w:sz w:val="24"/>
          <w:lang w:val="id-ID"/>
        </w:rPr>
        <w:t xml:space="preserve"> akut</w:t>
      </w:r>
      <w:r w:rsidRPr="00F97872">
        <w:rPr>
          <w:rFonts w:ascii="Times New Roman" w:hAnsi="Times New Roman" w:cs="Times New Roman"/>
          <w:color w:val="000000" w:themeColor="text1"/>
          <w:sz w:val="24"/>
          <w:lang w:val="id-ID"/>
        </w:rPr>
        <w:t xml:space="preserve"> yang diberikan antibiotik pada </w:t>
      </w:r>
      <w:r w:rsidRPr="00DE3763">
        <w:rPr>
          <w:rFonts w:ascii="Times New Roman" w:hAnsi="Times New Roman" w:cs="Times New Roman"/>
          <w:color w:val="000000" w:themeColor="text1"/>
          <w:sz w:val="24"/>
          <w:lang w:val="id-ID"/>
        </w:rPr>
        <w:t xml:space="preserve">periode </w:t>
      </w:r>
      <w:r w:rsidR="00EF3BC4" w:rsidRPr="00DE3763">
        <w:rPr>
          <w:rFonts w:ascii="Times New Roman" w:hAnsi="Times New Roman" w:cs="Times New Roman"/>
          <w:color w:val="000000" w:themeColor="text1"/>
          <w:sz w:val="24"/>
          <w:lang w:val="id-ID"/>
        </w:rPr>
        <w:t>Januari 2025 – April 2025</w:t>
      </w:r>
    </w:p>
    <w:p w14:paraId="66BF9D4E" w14:textId="31501331" w:rsidR="00654DA5" w:rsidRPr="00DE3763" w:rsidRDefault="007E5682" w:rsidP="00825086">
      <w:pPr>
        <w:pStyle w:val="ListParagraph"/>
        <w:numPr>
          <w:ilvl w:val="0"/>
          <w:numId w:val="7"/>
        </w:numPr>
        <w:spacing w:after="0" w:line="480" w:lineRule="auto"/>
        <w:rPr>
          <w:rFonts w:ascii="Times New Roman" w:hAnsi="Times New Roman" w:cs="Times New Roman"/>
          <w:color w:val="000000" w:themeColor="text1"/>
          <w:sz w:val="24"/>
          <w:lang w:val="id-ID"/>
        </w:rPr>
      </w:pPr>
      <w:r w:rsidRPr="00DE3763">
        <w:rPr>
          <w:rFonts w:ascii="Times New Roman" w:hAnsi="Times New Roman" w:cs="Times New Roman"/>
          <w:color w:val="000000" w:themeColor="text1"/>
          <w:sz w:val="24"/>
          <w:lang w:val="id-ID"/>
        </w:rPr>
        <w:t xml:space="preserve">Data yang diambil meliputi </w:t>
      </w:r>
      <w:r w:rsidR="00C7185C">
        <w:rPr>
          <w:rFonts w:ascii="Times New Roman" w:hAnsi="Times New Roman" w:cs="Times New Roman"/>
          <w:color w:val="000000" w:themeColor="text1"/>
          <w:sz w:val="24"/>
          <w:lang w:val="id-ID"/>
        </w:rPr>
        <w:t xml:space="preserve">rekam medis </w:t>
      </w:r>
      <w:r w:rsidR="00654DA5" w:rsidRPr="00DE3763">
        <w:rPr>
          <w:rFonts w:ascii="Times New Roman" w:hAnsi="Times New Roman" w:cs="Times New Roman"/>
          <w:color w:val="000000" w:themeColor="text1"/>
          <w:sz w:val="24"/>
          <w:lang w:val="id-ID"/>
        </w:rPr>
        <w:t>penggunaan antibiotik pada penderita diare akut</w:t>
      </w:r>
      <w:r w:rsidR="006F78AD" w:rsidRPr="00DE3763">
        <w:rPr>
          <w:rFonts w:ascii="Times New Roman" w:hAnsi="Times New Roman" w:cs="Times New Roman"/>
          <w:color w:val="000000" w:themeColor="text1"/>
          <w:sz w:val="24"/>
          <w:lang w:val="id-ID"/>
        </w:rPr>
        <w:t xml:space="preserve"> berdasarkan usia</w:t>
      </w:r>
      <w:r w:rsidR="00654DA5" w:rsidRPr="00DE3763">
        <w:rPr>
          <w:rFonts w:ascii="Times New Roman" w:hAnsi="Times New Roman" w:cs="Times New Roman"/>
          <w:color w:val="000000" w:themeColor="text1"/>
          <w:sz w:val="24"/>
          <w:lang w:val="id-ID"/>
        </w:rPr>
        <w:t xml:space="preserve"> di Puskesmas Siliwangi </w:t>
      </w:r>
      <w:r w:rsidR="00A20D3B" w:rsidRPr="00DE3763">
        <w:rPr>
          <w:rFonts w:ascii="Times New Roman" w:hAnsi="Times New Roman" w:cs="Times New Roman"/>
          <w:color w:val="000000" w:themeColor="text1"/>
          <w:sz w:val="24"/>
          <w:lang w:val="id-ID"/>
        </w:rPr>
        <w:t xml:space="preserve">Garut </w:t>
      </w:r>
      <w:r w:rsidR="00654DA5" w:rsidRPr="00DE3763">
        <w:rPr>
          <w:rFonts w:ascii="Times New Roman" w:hAnsi="Times New Roman" w:cs="Times New Roman"/>
          <w:color w:val="000000" w:themeColor="text1"/>
          <w:sz w:val="24"/>
          <w:lang w:val="id-ID"/>
        </w:rPr>
        <w:t xml:space="preserve">periode </w:t>
      </w:r>
      <w:r w:rsidR="00EF3BC4" w:rsidRPr="00DE3763">
        <w:rPr>
          <w:rFonts w:ascii="Times New Roman" w:hAnsi="Times New Roman" w:cs="Times New Roman"/>
          <w:color w:val="000000" w:themeColor="text1"/>
          <w:sz w:val="24"/>
          <w:lang w:val="id-ID"/>
        </w:rPr>
        <w:t>Januari 2025 – April 2025</w:t>
      </w:r>
    </w:p>
    <w:p w14:paraId="3B36CB55" w14:textId="2227AA5E" w:rsidR="00485111" w:rsidRPr="00654DA5" w:rsidRDefault="00485111" w:rsidP="00825086">
      <w:pPr>
        <w:pStyle w:val="ListParagraph"/>
        <w:numPr>
          <w:ilvl w:val="0"/>
          <w:numId w:val="6"/>
        </w:numPr>
        <w:spacing w:after="0" w:line="480" w:lineRule="auto"/>
        <w:rPr>
          <w:rFonts w:ascii="Times New Roman" w:hAnsi="Times New Roman" w:cs="Times New Roman"/>
          <w:sz w:val="24"/>
          <w:lang w:val="id-ID"/>
        </w:rPr>
      </w:pPr>
      <w:r w:rsidRPr="00654DA5">
        <w:rPr>
          <w:rFonts w:ascii="Times New Roman" w:hAnsi="Times New Roman" w:cs="Times New Roman"/>
          <w:sz w:val="24"/>
          <w:lang w:val="id-ID"/>
        </w:rPr>
        <w:lastRenderedPageBreak/>
        <w:t>Cara pengolahan</w:t>
      </w:r>
    </w:p>
    <w:p w14:paraId="60230EC9" w14:textId="787F5596" w:rsidR="00DE3763" w:rsidRDefault="00485111" w:rsidP="00DE3763">
      <w:pPr>
        <w:spacing w:after="0" w:line="480" w:lineRule="auto"/>
        <w:ind w:left="480" w:firstLine="360"/>
        <w:rPr>
          <w:rFonts w:ascii="Times New Roman" w:hAnsi="Times New Roman" w:cs="Times New Roman"/>
          <w:color w:val="000000" w:themeColor="text1"/>
          <w:sz w:val="24"/>
          <w:lang w:val="id-ID"/>
        </w:rPr>
      </w:pPr>
      <w:r w:rsidRPr="00724B7B">
        <w:rPr>
          <w:rFonts w:ascii="Times New Roman" w:hAnsi="Times New Roman" w:cs="Times New Roman"/>
          <w:sz w:val="24"/>
          <w:lang w:val="id-ID"/>
        </w:rPr>
        <w:t>Pengolahan data dilakukan secara restropektif artinya dengan mencata</w:t>
      </w:r>
      <w:r w:rsidR="00A20D3B" w:rsidRPr="00724B7B">
        <w:rPr>
          <w:rFonts w:ascii="Times New Roman" w:hAnsi="Times New Roman" w:cs="Times New Roman"/>
          <w:sz w:val="24"/>
          <w:lang w:val="id-ID"/>
        </w:rPr>
        <w:t xml:space="preserve">t dan mengumpulkan rekam medis </w:t>
      </w:r>
      <w:r w:rsidRPr="00724B7B">
        <w:rPr>
          <w:rFonts w:ascii="Times New Roman" w:hAnsi="Times New Roman" w:cs="Times New Roman"/>
          <w:sz w:val="24"/>
          <w:lang w:val="id-ID"/>
        </w:rPr>
        <w:t>pasien diare</w:t>
      </w:r>
      <w:r w:rsidR="00E379F7" w:rsidRPr="00724B7B">
        <w:rPr>
          <w:rFonts w:ascii="Times New Roman" w:hAnsi="Times New Roman" w:cs="Times New Roman"/>
          <w:sz w:val="24"/>
          <w:lang w:val="id-ID"/>
        </w:rPr>
        <w:t xml:space="preserve"> akut</w:t>
      </w:r>
      <w:r w:rsidRPr="00724B7B">
        <w:rPr>
          <w:rFonts w:ascii="Times New Roman" w:hAnsi="Times New Roman" w:cs="Times New Roman"/>
          <w:sz w:val="24"/>
          <w:lang w:val="id-ID"/>
        </w:rPr>
        <w:t xml:space="preserve"> </w:t>
      </w:r>
      <w:r w:rsidR="00A20D3B" w:rsidRPr="00724B7B">
        <w:rPr>
          <w:rFonts w:ascii="Times New Roman" w:hAnsi="Times New Roman" w:cs="Times New Roman"/>
          <w:sz w:val="24"/>
          <w:lang w:val="id-ID"/>
        </w:rPr>
        <w:t xml:space="preserve">yang diberikan antibiotik </w:t>
      </w:r>
      <w:r w:rsidR="00E379F7" w:rsidRPr="00724B7B">
        <w:rPr>
          <w:rFonts w:ascii="Times New Roman" w:hAnsi="Times New Roman" w:cs="Times New Roman"/>
          <w:sz w:val="24"/>
          <w:lang w:val="id-ID"/>
        </w:rPr>
        <w:t xml:space="preserve">berdasarkan usia </w:t>
      </w:r>
      <w:r w:rsidR="00A20D3B" w:rsidRPr="00724B7B">
        <w:rPr>
          <w:rFonts w:ascii="Times New Roman" w:hAnsi="Times New Roman" w:cs="Times New Roman"/>
          <w:sz w:val="24"/>
          <w:lang w:val="id-ID"/>
        </w:rPr>
        <w:t xml:space="preserve">di Puskesmas Siliwangi Garut </w:t>
      </w:r>
      <w:r w:rsidR="00A20D3B" w:rsidRPr="00DE3763">
        <w:rPr>
          <w:rFonts w:ascii="Times New Roman" w:hAnsi="Times New Roman" w:cs="Times New Roman"/>
          <w:color w:val="000000" w:themeColor="text1"/>
          <w:sz w:val="24"/>
          <w:lang w:val="id-ID"/>
        </w:rPr>
        <w:t xml:space="preserve">pada periode </w:t>
      </w:r>
      <w:r w:rsidR="00E379F7" w:rsidRPr="00DE3763">
        <w:rPr>
          <w:rFonts w:ascii="Times New Roman" w:hAnsi="Times New Roman" w:cs="Times New Roman"/>
          <w:color w:val="000000" w:themeColor="text1"/>
          <w:sz w:val="24"/>
          <w:lang w:val="id-ID"/>
        </w:rPr>
        <w:t>Januari 2025 – April 2025</w:t>
      </w:r>
      <w:r w:rsidR="00DE3763">
        <w:rPr>
          <w:rFonts w:ascii="Times New Roman" w:hAnsi="Times New Roman" w:cs="Times New Roman"/>
          <w:color w:val="000000" w:themeColor="text1"/>
          <w:sz w:val="24"/>
          <w:lang w:val="id-ID"/>
        </w:rPr>
        <w:t>.</w:t>
      </w:r>
    </w:p>
    <w:p w14:paraId="48036476" w14:textId="77777777" w:rsidR="003D2F91" w:rsidRPr="00DE3763" w:rsidRDefault="003D2F91" w:rsidP="00DE3763">
      <w:pPr>
        <w:spacing w:after="0" w:line="480" w:lineRule="auto"/>
        <w:ind w:left="480" w:firstLine="360"/>
        <w:rPr>
          <w:rFonts w:ascii="Times New Roman" w:hAnsi="Times New Roman" w:cs="Times New Roman"/>
          <w:color w:val="000000" w:themeColor="text1"/>
          <w:sz w:val="24"/>
          <w:lang w:val="id-ID"/>
        </w:rPr>
      </w:pPr>
    </w:p>
    <w:p w14:paraId="11FB71BE" w14:textId="3EFE9970" w:rsidR="00A678FF" w:rsidRPr="00D93D76" w:rsidRDefault="00A678FF" w:rsidP="00D93D76">
      <w:pPr>
        <w:pStyle w:val="Heading2"/>
        <w:spacing w:before="0" w:line="480" w:lineRule="auto"/>
        <w:rPr>
          <w:rFonts w:ascii="Times New Roman" w:hAnsi="Times New Roman" w:cs="Times New Roman"/>
          <w:b/>
          <w:color w:val="000000" w:themeColor="text1"/>
          <w:sz w:val="24"/>
          <w:lang w:val="id-ID"/>
        </w:rPr>
      </w:pPr>
      <w:bookmarkStart w:id="59" w:name="_Toc211863236"/>
      <w:r w:rsidRPr="00D93D76">
        <w:rPr>
          <w:rFonts w:ascii="Times New Roman" w:hAnsi="Times New Roman" w:cs="Times New Roman"/>
          <w:b/>
          <w:color w:val="000000" w:themeColor="text1"/>
          <w:sz w:val="24"/>
          <w:lang w:val="id-ID"/>
        </w:rPr>
        <w:t>3.</w:t>
      </w:r>
      <w:r w:rsidR="00D93D76" w:rsidRPr="00D93D76">
        <w:rPr>
          <w:rFonts w:ascii="Times New Roman" w:hAnsi="Times New Roman" w:cs="Times New Roman"/>
          <w:b/>
          <w:color w:val="000000" w:themeColor="text1"/>
          <w:sz w:val="24"/>
        </w:rPr>
        <w:t>7</w:t>
      </w:r>
      <w:r w:rsidRPr="00D93D76">
        <w:rPr>
          <w:rFonts w:ascii="Times New Roman" w:hAnsi="Times New Roman" w:cs="Times New Roman"/>
          <w:b/>
          <w:color w:val="000000" w:themeColor="text1"/>
          <w:sz w:val="24"/>
          <w:lang w:val="id-ID"/>
        </w:rPr>
        <w:t xml:space="preserve"> Analisis Data</w:t>
      </w:r>
      <w:bookmarkEnd w:id="59"/>
    </w:p>
    <w:p w14:paraId="4DE1CDA6" w14:textId="618D3608" w:rsidR="00E721CC" w:rsidRPr="003D2F91" w:rsidRDefault="00CA37D7" w:rsidP="003D2F91">
      <w:pPr>
        <w:pStyle w:val="ListParagraph"/>
        <w:spacing w:after="0" w:line="480" w:lineRule="auto"/>
        <w:ind w:left="0" w:firstLine="567"/>
        <w:rPr>
          <w:rFonts w:ascii="Times New Roman" w:hAnsi="Times New Roman" w:cs="Times New Roman"/>
          <w:sz w:val="24"/>
          <w:lang w:val="id-ID"/>
        </w:rPr>
      </w:pPr>
      <w:r>
        <w:rPr>
          <w:rFonts w:ascii="Times New Roman" w:hAnsi="Times New Roman" w:cs="Times New Roman"/>
          <w:sz w:val="24"/>
          <w:lang w:val="id-ID"/>
        </w:rPr>
        <w:t xml:space="preserve">analisi yang dilakukan terhadap variabel dari hasil penelitian dengan data yang disajikan dalam bentuk tabel distribusi frekuensi dan digunakan untuk meringkas atau menyederhanakan kumpulan  data hasil pengukuran baik secara angka atau persentase disertai dengan penjelasan </w:t>
      </w:r>
      <w:r w:rsidR="00A678FF">
        <w:rPr>
          <w:rFonts w:ascii="Times New Roman" w:hAnsi="Times New Roman" w:cs="Times New Roman"/>
          <w:sz w:val="24"/>
          <w:lang w:val="id-ID"/>
        </w:rPr>
        <w:t>Data yang diperoleh dianalisi dengan menggunakan analisis Univariat, yaitu kualitatif, penilaian presentase penggunaan antibiotik dihitung dari jumlah pasien yang mendapatkan antibiotik dibagi dengan jumlah total sampel yang diambil.Analisis Univariat dilakukan menggunakan rumus berikut (Notoatmodjo, 2018).</w:t>
      </w:r>
    </w:p>
    <w:p w14:paraId="63EE984D" w14:textId="5B2DBA60" w:rsidR="00095AC2" w:rsidRPr="00B861E3" w:rsidRDefault="00B861E3" w:rsidP="00F109D9">
      <w:pPr>
        <w:pStyle w:val="ListParagraph"/>
        <w:spacing w:after="0" w:line="480" w:lineRule="auto"/>
        <w:ind w:left="840"/>
        <w:rPr>
          <w:rFonts w:ascii="Times New Roman" w:hAnsi="Times New Roman" w:cs="Times New Roman"/>
          <w:sz w:val="24"/>
          <w:lang w:val="id-ID"/>
        </w:rPr>
      </w:pPr>
      <w:r>
        <w:rPr>
          <w:rFonts w:ascii="Times New Roman" w:hAnsi="Times New Roman" w:cs="Times New Roman"/>
          <w:i/>
          <w:noProof/>
          <w:sz w:val="24"/>
          <w:lang w:eastAsia="en-US"/>
        </w:rPr>
        <mc:AlternateContent>
          <mc:Choice Requires="wps">
            <w:drawing>
              <wp:anchor distT="0" distB="0" distL="114300" distR="114300" simplePos="0" relativeHeight="251677696" behindDoc="0" locked="0" layoutInCell="1" allowOverlap="1" wp14:anchorId="436F2A65" wp14:editId="7D22404B">
                <wp:simplePos x="0" y="0"/>
                <wp:positionH relativeFrom="column">
                  <wp:posOffset>763256</wp:posOffset>
                </wp:positionH>
                <wp:positionV relativeFrom="paragraph">
                  <wp:posOffset>366395</wp:posOffset>
                </wp:positionV>
                <wp:extent cx="3184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318499"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0.1pt,28.85pt" to="85.2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" strokecolor="black [3213]">
                <v:stroke joinstyle="miter"/>
              </v:line>
            </w:pict>
          </mc:Fallback>
        </mc:AlternateContent>
      </w:r>
      <w:r w:rsidRPr="00B861E3">
        <w:rPr>
          <w:rFonts w:ascii="Times New Roman" w:hAnsi="Times New Roman" w:cs="Times New Roman"/>
          <w:i/>
          <w:sz w:val="24"/>
          <w:lang w:val="id-ID"/>
        </w:rPr>
        <w:t>P</w:t>
      </w:r>
      <w:r>
        <w:rPr>
          <w:rFonts w:ascii="Times New Roman" w:hAnsi="Times New Roman" w:cs="Times New Roman"/>
          <w:sz w:val="24"/>
          <w:lang w:val="id-ID"/>
        </w:rPr>
        <w:t xml:space="preserve"> =</w:t>
      </w:r>
      <w:r w:rsidR="00994389">
        <w:rPr>
          <w:rFonts w:ascii="Times New Roman" w:hAnsi="Times New Roman" w:cs="Times New Roman"/>
          <w:sz w:val="24"/>
          <w:lang w:val="id-ID"/>
        </w:rPr>
        <w:t xml:space="preserve"> </w:t>
      </w:r>
      <w:r>
        <w:rPr>
          <w:rFonts w:ascii="Times New Roman" w:hAnsi="Times New Roman" w:cs="Times New Roman"/>
          <w:sz w:val="24"/>
          <w:lang w:val="id-ID"/>
        </w:rPr>
        <w:t xml:space="preserve"> </w:t>
      </w:r>
      <w:r w:rsidR="00994389">
        <w:rPr>
          <w:rFonts w:ascii="Times New Roman" w:hAnsi="Times New Roman" w:cs="Times New Roman"/>
          <w:sz w:val="24"/>
          <w:lang w:val="id-ID"/>
        </w:rPr>
        <w:t xml:space="preserve">x  </w:t>
      </w:r>
      <w:r w:rsidRPr="00B861E3">
        <w:rPr>
          <w:rFonts w:ascii="Times New Roman" w:hAnsi="Times New Roman" w:cs="Times New Roman"/>
          <w:sz w:val="24"/>
          <w:lang w:val="id-ID"/>
        </w:rPr>
        <w:t>X</w:t>
      </w:r>
      <w:r>
        <w:rPr>
          <w:rFonts w:ascii="Times New Roman" w:hAnsi="Times New Roman" w:cs="Times New Roman"/>
          <w:sz w:val="24"/>
          <w:lang w:val="id-ID"/>
        </w:rPr>
        <w:t xml:space="preserve">  100 %      </w:t>
      </w:r>
    </w:p>
    <w:p w14:paraId="07DEE4EF" w14:textId="3885C63C" w:rsidR="00095AC2" w:rsidRPr="00207E21" w:rsidRDefault="00B861E3" w:rsidP="00F109D9">
      <w:pPr>
        <w:pStyle w:val="ListParagraph"/>
        <w:spacing w:after="0" w:line="240" w:lineRule="auto"/>
        <w:ind w:left="840"/>
        <w:rPr>
          <w:rFonts w:ascii="Times New Roman" w:hAnsi="Times New Roman" w:cs="Times New Roman"/>
          <w:b/>
          <w:sz w:val="24"/>
          <w:lang w:val="id-ID"/>
        </w:rPr>
      </w:pPr>
      <w:r>
        <w:rPr>
          <w:rFonts w:ascii="Times New Roman" w:hAnsi="Times New Roman" w:cs="Times New Roman"/>
          <w:i/>
          <w:sz w:val="24"/>
          <w:lang w:val="id-ID"/>
        </w:rPr>
        <w:tab/>
      </w:r>
      <w:r w:rsidR="00994389">
        <w:rPr>
          <w:rFonts w:ascii="Times New Roman" w:hAnsi="Times New Roman" w:cs="Times New Roman"/>
          <w:i/>
          <w:sz w:val="24"/>
          <w:lang w:val="id-ID"/>
        </w:rPr>
        <w:t xml:space="preserve"> </w:t>
      </w:r>
      <w:r>
        <w:rPr>
          <w:rFonts w:ascii="Times New Roman" w:hAnsi="Times New Roman" w:cs="Times New Roman"/>
          <w:i/>
          <w:sz w:val="24"/>
          <w:lang w:val="id-ID"/>
        </w:rPr>
        <w:t>n</w:t>
      </w:r>
    </w:p>
    <w:p w14:paraId="78B8003C" w14:textId="0CAA4302" w:rsidR="00095AC2" w:rsidRDefault="00B861E3" w:rsidP="00F109D9">
      <w:pPr>
        <w:pStyle w:val="ListParagraph"/>
        <w:spacing w:after="0" w:line="360" w:lineRule="auto"/>
        <w:ind w:left="90" w:firstLine="450"/>
        <w:rPr>
          <w:rFonts w:ascii="Times New Roman" w:hAnsi="Times New Roman" w:cs="Times New Roman"/>
          <w:sz w:val="24"/>
          <w:lang w:val="id-ID"/>
        </w:rPr>
      </w:pPr>
      <w:r>
        <w:rPr>
          <w:rFonts w:ascii="Times New Roman" w:hAnsi="Times New Roman" w:cs="Times New Roman"/>
          <w:sz w:val="24"/>
          <w:lang w:val="id-ID"/>
        </w:rPr>
        <w:t>Keterangan :</w:t>
      </w:r>
    </w:p>
    <w:p w14:paraId="7AD95207" w14:textId="35A7FB9E" w:rsidR="00B861E3" w:rsidRPr="00B861E3" w:rsidRDefault="00B861E3" w:rsidP="00F109D9">
      <w:pPr>
        <w:pStyle w:val="ListParagraph"/>
        <w:spacing w:after="0" w:line="360" w:lineRule="auto"/>
        <w:ind w:left="90" w:firstLine="450"/>
        <w:rPr>
          <w:rFonts w:ascii="Times New Roman" w:hAnsi="Times New Roman" w:cs="Times New Roman"/>
          <w:sz w:val="24"/>
          <w:lang w:val="id-ID"/>
        </w:rPr>
      </w:pPr>
      <w:r>
        <w:rPr>
          <w:rFonts w:ascii="Times New Roman" w:hAnsi="Times New Roman" w:cs="Times New Roman"/>
          <w:i/>
          <w:sz w:val="24"/>
          <w:lang w:val="id-ID"/>
        </w:rPr>
        <w:t xml:space="preserve">P </w:t>
      </w:r>
      <w:r w:rsidRPr="00B861E3">
        <w:rPr>
          <w:rFonts w:ascii="Times New Roman" w:hAnsi="Times New Roman" w:cs="Times New Roman"/>
          <w:sz w:val="24"/>
          <w:lang w:val="id-ID"/>
        </w:rPr>
        <w:t>: Presentase</w:t>
      </w:r>
    </w:p>
    <w:p w14:paraId="086CB63E" w14:textId="4B8A1B33" w:rsidR="00B861E3" w:rsidRPr="00B861E3" w:rsidRDefault="00B861E3" w:rsidP="00F2239C">
      <w:pPr>
        <w:pStyle w:val="ListParagraph"/>
        <w:tabs>
          <w:tab w:val="left" w:pos="1800"/>
        </w:tabs>
        <w:spacing w:after="0" w:line="360" w:lineRule="auto"/>
        <w:ind w:left="90" w:firstLine="450"/>
        <w:rPr>
          <w:rFonts w:ascii="Times New Roman" w:hAnsi="Times New Roman" w:cs="Times New Roman"/>
          <w:sz w:val="24"/>
          <w:lang w:val="id-ID"/>
        </w:rPr>
      </w:pPr>
      <w:r>
        <w:rPr>
          <w:rFonts w:ascii="Times New Roman" w:hAnsi="Times New Roman" w:cs="Times New Roman"/>
          <w:i/>
          <w:sz w:val="24"/>
          <w:lang w:val="id-ID"/>
        </w:rPr>
        <w:t xml:space="preserve">X </w:t>
      </w:r>
      <w:r w:rsidRPr="00B861E3">
        <w:rPr>
          <w:rFonts w:ascii="Times New Roman" w:hAnsi="Times New Roman" w:cs="Times New Roman"/>
          <w:sz w:val="24"/>
          <w:lang w:val="id-ID"/>
        </w:rPr>
        <w:t>: Jumlah lembar resep penggunaan antibiotik</w:t>
      </w:r>
    </w:p>
    <w:p w14:paraId="0DC44281" w14:textId="3436F127" w:rsidR="00207E21" w:rsidRDefault="00B861E3" w:rsidP="00F109D9">
      <w:pPr>
        <w:pStyle w:val="ListParagraph"/>
        <w:spacing w:after="0" w:line="360" w:lineRule="auto"/>
        <w:ind w:left="90" w:firstLine="450"/>
        <w:rPr>
          <w:rFonts w:ascii="Times New Roman" w:hAnsi="Times New Roman" w:cs="Times New Roman"/>
          <w:sz w:val="24"/>
          <w:lang w:val="id-ID"/>
        </w:rPr>
      </w:pPr>
      <w:r>
        <w:rPr>
          <w:rFonts w:ascii="Times New Roman" w:hAnsi="Times New Roman" w:cs="Times New Roman"/>
          <w:i/>
          <w:sz w:val="24"/>
          <w:lang w:val="id-ID"/>
        </w:rPr>
        <w:t xml:space="preserve">N : </w:t>
      </w:r>
      <w:r w:rsidR="00207E21">
        <w:rPr>
          <w:rFonts w:ascii="Times New Roman" w:hAnsi="Times New Roman" w:cs="Times New Roman"/>
          <w:sz w:val="24"/>
          <w:lang w:val="id-ID"/>
        </w:rPr>
        <w:t xml:space="preserve">Jumlah seluruh lembar </w:t>
      </w:r>
    </w:p>
    <w:p w14:paraId="3CD3E808" w14:textId="5D1F0701" w:rsidR="00D034DB" w:rsidRPr="00EE2D3C" w:rsidRDefault="00D034DB" w:rsidP="00EE2D3C">
      <w:pPr>
        <w:pStyle w:val="ListParagraph"/>
        <w:spacing w:after="0" w:line="360" w:lineRule="auto"/>
        <w:ind w:left="90" w:firstLine="450"/>
        <w:rPr>
          <w:rFonts w:ascii="Times New Roman" w:hAnsi="Times New Roman" w:cs="Times New Roman"/>
          <w:sz w:val="24"/>
        </w:rPr>
        <w:sectPr w:rsidR="00D034DB" w:rsidRPr="00EE2D3C" w:rsidSect="00137A1F">
          <w:pgSz w:w="11906" w:h="16838"/>
          <w:pgMar w:top="2275" w:right="1699" w:bottom="1699" w:left="2275" w:header="850" w:footer="994" w:gutter="0"/>
          <w:cols w:space="425"/>
          <w:titlePg/>
          <w:docGrid w:type="lines" w:linePitch="312"/>
        </w:sectPr>
      </w:pPr>
      <w:r>
        <w:rPr>
          <w:rFonts w:ascii="Times New Roman" w:hAnsi="Times New Roman" w:cs="Times New Roman"/>
          <w:i/>
          <w:sz w:val="24"/>
          <w:lang w:val="id-ID"/>
        </w:rPr>
        <w:br/>
      </w:r>
    </w:p>
    <w:p w14:paraId="0600BCE8" w14:textId="5B347515" w:rsidR="00D034DB" w:rsidRDefault="00D034DB" w:rsidP="0046343E">
      <w:pPr>
        <w:pStyle w:val="ListParagraph"/>
        <w:spacing w:after="0" w:line="360" w:lineRule="auto"/>
        <w:ind w:left="0"/>
        <w:jc w:val="center"/>
        <w:outlineLvl w:val="0"/>
        <w:rPr>
          <w:rFonts w:ascii="Times New Roman" w:hAnsi="Times New Roman" w:cs="Times New Roman"/>
          <w:b/>
          <w:sz w:val="28"/>
          <w:szCs w:val="28"/>
        </w:rPr>
      </w:pPr>
      <w:bookmarkStart w:id="60" w:name="_Toc211863237"/>
      <w:r>
        <w:rPr>
          <w:rFonts w:ascii="Times New Roman" w:hAnsi="Times New Roman" w:cs="Times New Roman"/>
          <w:b/>
          <w:sz w:val="28"/>
          <w:szCs w:val="28"/>
          <w:lang w:val="id-ID"/>
        </w:rPr>
        <w:lastRenderedPageBreak/>
        <w:t>BAB IV</w:t>
      </w:r>
      <w:r>
        <w:rPr>
          <w:rFonts w:ascii="Times New Roman" w:hAnsi="Times New Roman" w:cs="Times New Roman"/>
          <w:b/>
          <w:sz w:val="28"/>
          <w:szCs w:val="28"/>
          <w:lang w:val="id-ID"/>
        </w:rPr>
        <w:br/>
        <w:t>HASIL DAN PEMBAHASAN</w:t>
      </w:r>
      <w:bookmarkEnd w:id="60"/>
    </w:p>
    <w:p w14:paraId="0A5C97F2" w14:textId="77777777" w:rsidR="00EE2D3C" w:rsidRPr="00EE2D3C" w:rsidRDefault="00EE2D3C" w:rsidP="00EE2D3C">
      <w:pPr>
        <w:pStyle w:val="ListParagraph"/>
        <w:spacing w:after="0" w:line="480" w:lineRule="auto"/>
        <w:ind w:left="0"/>
        <w:jc w:val="left"/>
        <w:rPr>
          <w:rFonts w:ascii="Times New Roman" w:hAnsi="Times New Roman" w:cs="Times New Roman"/>
          <w:b/>
          <w:sz w:val="28"/>
          <w:szCs w:val="28"/>
        </w:rPr>
      </w:pPr>
    </w:p>
    <w:p w14:paraId="05908559" w14:textId="77777777" w:rsidR="00F639C5" w:rsidRPr="00EE2D3C" w:rsidRDefault="00D034DB" w:rsidP="008A3FC3">
      <w:pPr>
        <w:pStyle w:val="ListParagraph"/>
        <w:numPr>
          <w:ilvl w:val="1"/>
          <w:numId w:val="9"/>
        </w:numPr>
        <w:spacing w:before="240" w:after="0" w:line="480" w:lineRule="auto"/>
        <w:ind w:left="90"/>
        <w:outlineLvl w:val="1"/>
        <w:rPr>
          <w:rFonts w:ascii="Times New Roman" w:hAnsi="Times New Roman" w:cs="Times New Roman"/>
          <w:b/>
          <w:sz w:val="24"/>
          <w:szCs w:val="28"/>
          <w:lang w:val="id-ID"/>
        </w:rPr>
      </w:pPr>
      <w:bookmarkStart w:id="61" w:name="_Toc211863238"/>
      <w:r w:rsidRPr="00EE2D3C">
        <w:rPr>
          <w:rFonts w:ascii="Times New Roman" w:hAnsi="Times New Roman" w:cs="Times New Roman"/>
          <w:b/>
          <w:sz w:val="24"/>
          <w:szCs w:val="28"/>
          <w:lang w:val="id-ID"/>
        </w:rPr>
        <w:t>Hasil Penelitia</w:t>
      </w:r>
      <w:r w:rsidR="00F639C5" w:rsidRPr="00EE2D3C">
        <w:rPr>
          <w:rFonts w:ascii="Times New Roman" w:hAnsi="Times New Roman" w:cs="Times New Roman"/>
          <w:b/>
          <w:sz w:val="24"/>
          <w:szCs w:val="28"/>
          <w:lang w:val="id-ID"/>
        </w:rPr>
        <w:t>n</w:t>
      </w:r>
      <w:bookmarkEnd w:id="61"/>
    </w:p>
    <w:p w14:paraId="55BDF397" w14:textId="073CD4E5" w:rsidR="00D034DB" w:rsidRPr="00CA37D7" w:rsidRDefault="00A310B7" w:rsidP="00EE2D3C">
      <w:pPr>
        <w:pStyle w:val="ListParagraph"/>
        <w:spacing w:before="240" w:after="0" w:line="480" w:lineRule="auto"/>
        <w:ind w:left="90" w:firstLine="330"/>
        <w:outlineLvl w:val="0"/>
        <w:rPr>
          <w:rFonts w:ascii="Times New Roman" w:hAnsi="Times New Roman" w:cs="Times New Roman"/>
          <w:color w:val="FF0000"/>
          <w:sz w:val="24"/>
          <w:lang w:val="id-ID"/>
        </w:rPr>
      </w:pPr>
      <w:bookmarkStart w:id="62" w:name="_Toc211854439"/>
      <w:bookmarkStart w:id="63" w:name="_Toc211863239"/>
      <w:r>
        <w:rPr>
          <w:rFonts w:ascii="Times New Roman" w:hAnsi="Times New Roman" w:cs="Times New Roman"/>
          <w:color w:val="000000" w:themeColor="text1"/>
          <w:sz w:val="24"/>
          <w:lang w:val="id-ID"/>
        </w:rPr>
        <w:t>Pada bab ini peneliti</w:t>
      </w:r>
      <w:r w:rsidR="00D034DB" w:rsidRPr="00CA37D7">
        <w:rPr>
          <w:rFonts w:ascii="Times New Roman" w:hAnsi="Times New Roman" w:cs="Times New Roman"/>
          <w:color w:val="000000" w:themeColor="text1"/>
          <w:sz w:val="24"/>
          <w:lang w:val="id-ID"/>
        </w:rPr>
        <w:t xml:space="preserve"> menyajikan hasil penelitian dan analisis atas hasil penelitian yang peneliti uraikan pada bagian pembahasan, penelitian ini bertujuan untuk mengetahui bagaimana gambaran </w:t>
      </w:r>
      <w:r w:rsidR="00F639C5" w:rsidRPr="00CA37D7">
        <w:rPr>
          <w:rFonts w:ascii="Times New Roman" w:hAnsi="Times New Roman" w:cs="Times New Roman"/>
          <w:color w:val="000000" w:themeColor="text1"/>
          <w:sz w:val="24"/>
          <w:lang w:val="id-ID"/>
        </w:rPr>
        <w:t>penggunaan antibio</w:t>
      </w:r>
      <w:r w:rsidR="006F78AD">
        <w:rPr>
          <w:rFonts w:ascii="Times New Roman" w:hAnsi="Times New Roman" w:cs="Times New Roman"/>
          <w:color w:val="000000" w:themeColor="text1"/>
          <w:sz w:val="24"/>
          <w:lang w:val="id-ID"/>
        </w:rPr>
        <w:t>tik pada penderita diare akut berdasarkan usia</w:t>
      </w:r>
      <w:r w:rsidR="00047F20">
        <w:rPr>
          <w:rFonts w:ascii="Times New Roman" w:hAnsi="Times New Roman" w:cs="Times New Roman"/>
          <w:color w:val="000000" w:themeColor="text1"/>
          <w:sz w:val="24"/>
          <w:lang w:val="id-ID"/>
        </w:rPr>
        <w:t xml:space="preserve"> di puskesmas Siliwangi Garut Januari 2025 – April 2025.</w:t>
      </w:r>
      <w:bookmarkEnd w:id="62"/>
      <w:bookmarkEnd w:id="63"/>
    </w:p>
    <w:p w14:paraId="00939AA4" w14:textId="648F239E" w:rsidR="00F639C5" w:rsidRPr="008A614F" w:rsidRDefault="00F639C5" w:rsidP="00EE2D3C">
      <w:pPr>
        <w:pStyle w:val="ListParagraph"/>
        <w:spacing w:before="240" w:after="0" w:line="480" w:lineRule="auto"/>
        <w:ind w:left="90" w:firstLine="330"/>
        <w:outlineLvl w:val="0"/>
        <w:rPr>
          <w:rFonts w:ascii="Times New Roman" w:hAnsi="Times New Roman" w:cs="Times New Roman"/>
          <w:color w:val="000000" w:themeColor="text1"/>
          <w:sz w:val="24"/>
          <w:lang w:val="id-ID"/>
        </w:rPr>
      </w:pPr>
      <w:bookmarkStart w:id="64" w:name="_Toc211854440"/>
      <w:bookmarkStart w:id="65" w:name="_Toc211863240"/>
      <w:r w:rsidRPr="008A614F">
        <w:rPr>
          <w:rFonts w:ascii="Times New Roman" w:hAnsi="Times New Roman" w:cs="Times New Roman"/>
          <w:color w:val="000000" w:themeColor="text1"/>
          <w:sz w:val="24"/>
          <w:lang w:val="id-ID"/>
        </w:rPr>
        <w:t>Pengambilan data dilakukan pada tangga</w:t>
      </w:r>
      <w:r w:rsidR="00A310B7" w:rsidRPr="008A614F">
        <w:rPr>
          <w:rFonts w:ascii="Times New Roman" w:hAnsi="Times New Roman" w:cs="Times New Roman"/>
          <w:color w:val="000000" w:themeColor="text1"/>
          <w:sz w:val="24"/>
          <w:lang w:val="id-ID"/>
        </w:rPr>
        <w:t xml:space="preserve"> </w:t>
      </w:r>
      <w:r w:rsidR="00BC6CC6">
        <w:rPr>
          <w:rFonts w:ascii="Times New Roman" w:hAnsi="Times New Roman" w:cs="Times New Roman"/>
          <w:color w:val="000000" w:themeColor="text1"/>
          <w:sz w:val="24"/>
          <w:lang w:val="id-ID"/>
        </w:rPr>
        <w:t>05 Mei – 12</w:t>
      </w:r>
      <w:r w:rsidR="00E379F7" w:rsidRPr="008A614F">
        <w:rPr>
          <w:rFonts w:ascii="Times New Roman" w:hAnsi="Times New Roman" w:cs="Times New Roman"/>
          <w:color w:val="000000" w:themeColor="text1"/>
          <w:sz w:val="24"/>
          <w:lang w:val="id-ID"/>
        </w:rPr>
        <w:t xml:space="preserve"> Mei 2025</w:t>
      </w:r>
      <w:r w:rsidRPr="008A614F">
        <w:rPr>
          <w:rFonts w:ascii="Times New Roman" w:hAnsi="Times New Roman" w:cs="Times New Roman"/>
          <w:color w:val="000000" w:themeColor="text1"/>
          <w:sz w:val="24"/>
          <w:lang w:val="id-ID"/>
        </w:rPr>
        <w:t>, dalam ku</w:t>
      </w:r>
      <w:r w:rsidR="00BC6CC6">
        <w:rPr>
          <w:rFonts w:ascii="Times New Roman" w:hAnsi="Times New Roman" w:cs="Times New Roman"/>
          <w:color w:val="000000" w:themeColor="text1"/>
          <w:sz w:val="24"/>
          <w:lang w:val="id-ID"/>
        </w:rPr>
        <w:t>run waktu kurang lebih 1 minggu</w:t>
      </w:r>
      <w:r w:rsidR="00A310B7" w:rsidRPr="008A614F">
        <w:rPr>
          <w:rFonts w:ascii="Times New Roman" w:hAnsi="Times New Roman" w:cs="Times New Roman"/>
          <w:color w:val="000000" w:themeColor="text1"/>
          <w:sz w:val="24"/>
          <w:lang w:val="id-ID"/>
        </w:rPr>
        <w:t>. Peneliti mengambil data berdasarkan rekam medis penggunaan jenis obat antibiotik</w:t>
      </w:r>
      <w:r w:rsidRPr="008A614F">
        <w:rPr>
          <w:rFonts w:ascii="Times New Roman" w:hAnsi="Times New Roman" w:cs="Times New Roman"/>
          <w:color w:val="000000" w:themeColor="text1"/>
          <w:sz w:val="24"/>
          <w:lang w:val="id-ID"/>
        </w:rPr>
        <w:t xml:space="preserve"> </w:t>
      </w:r>
      <w:r w:rsidR="00A310B7" w:rsidRPr="008A614F">
        <w:rPr>
          <w:rFonts w:ascii="Times New Roman" w:hAnsi="Times New Roman" w:cs="Times New Roman"/>
          <w:color w:val="000000" w:themeColor="text1"/>
          <w:sz w:val="24"/>
          <w:lang w:val="id-ID"/>
        </w:rPr>
        <w:t xml:space="preserve">yang </w:t>
      </w:r>
      <w:r w:rsidRPr="008A614F">
        <w:rPr>
          <w:rFonts w:ascii="Times New Roman" w:hAnsi="Times New Roman" w:cs="Times New Roman"/>
          <w:color w:val="000000" w:themeColor="text1"/>
          <w:sz w:val="24"/>
          <w:lang w:val="id-ID"/>
        </w:rPr>
        <w:t>digunakan u</w:t>
      </w:r>
      <w:r w:rsidR="00A310B7" w:rsidRPr="008A614F">
        <w:rPr>
          <w:rFonts w:ascii="Times New Roman" w:hAnsi="Times New Roman" w:cs="Times New Roman"/>
          <w:color w:val="000000" w:themeColor="text1"/>
          <w:sz w:val="24"/>
          <w:lang w:val="id-ID"/>
        </w:rPr>
        <w:t>ntuk pengobatan diare</w:t>
      </w:r>
      <w:r w:rsidR="00047F20" w:rsidRPr="008A614F">
        <w:rPr>
          <w:rFonts w:ascii="Times New Roman" w:hAnsi="Times New Roman" w:cs="Times New Roman"/>
          <w:color w:val="000000" w:themeColor="text1"/>
          <w:sz w:val="24"/>
          <w:lang w:val="id-ID"/>
        </w:rPr>
        <w:t xml:space="preserve"> akut berdasarkan usia</w:t>
      </w:r>
      <w:r w:rsidR="00BC6CC6">
        <w:rPr>
          <w:rFonts w:ascii="Times New Roman" w:hAnsi="Times New Roman" w:cs="Times New Roman"/>
          <w:color w:val="000000" w:themeColor="text1"/>
          <w:sz w:val="24"/>
          <w:lang w:val="id-ID"/>
        </w:rPr>
        <w:t xml:space="preserve"> di Puskesmas Sili</w:t>
      </w:r>
      <w:r w:rsidR="007B15EA">
        <w:rPr>
          <w:rFonts w:ascii="Times New Roman" w:hAnsi="Times New Roman" w:cs="Times New Roman"/>
          <w:color w:val="000000" w:themeColor="text1"/>
          <w:sz w:val="24"/>
          <w:lang w:val="id-ID"/>
        </w:rPr>
        <w:t>wangi Garut</w:t>
      </w:r>
      <w:r w:rsidR="00AE0C7A" w:rsidRPr="008A614F">
        <w:rPr>
          <w:rFonts w:ascii="Times New Roman" w:hAnsi="Times New Roman" w:cs="Times New Roman"/>
          <w:color w:val="000000" w:themeColor="text1"/>
          <w:sz w:val="24"/>
          <w:lang w:val="id-ID"/>
        </w:rPr>
        <w:t>.</w:t>
      </w:r>
      <w:bookmarkEnd w:id="64"/>
      <w:bookmarkEnd w:id="65"/>
    </w:p>
    <w:p w14:paraId="4892B9E1" w14:textId="3F9D413D" w:rsidR="003E5B58" w:rsidRPr="00CA37D7" w:rsidRDefault="003E5B58" w:rsidP="00EE2D3C">
      <w:pPr>
        <w:pStyle w:val="ListParagraph"/>
        <w:spacing w:before="240" w:after="0" w:line="480" w:lineRule="auto"/>
        <w:ind w:left="90" w:firstLine="330"/>
        <w:outlineLvl w:val="0"/>
        <w:rPr>
          <w:rFonts w:ascii="Times New Roman" w:hAnsi="Times New Roman" w:cs="Times New Roman"/>
          <w:color w:val="000000" w:themeColor="text1"/>
          <w:sz w:val="24"/>
          <w:lang w:val="id-ID"/>
        </w:rPr>
      </w:pPr>
      <w:bookmarkStart w:id="66" w:name="_Toc211854441"/>
      <w:bookmarkStart w:id="67" w:name="_Toc211863241"/>
      <w:r w:rsidRPr="00CA37D7">
        <w:rPr>
          <w:rFonts w:ascii="Times New Roman" w:hAnsi="Times New Roman" w:cs="Times New Roman"/>
          <w:color w:val="000000" w:themeColor="text1"/>
          <w:sz w:val="24"/>
          <w:lang w:val="id-ID"/>
        </w:rPr>
        <w:t xml:space="preserve">Pengambilan data dilakukan di Puskesmas Siliwangi Garut yang memberikan pelayanan kesehatan kepada masyarakat salah satunya yaitu memiliki pelayanan kefarmasian yang menyediakan sejumlah obat </w:t>
      </w:r>
      <w:r w:rsidR="00A310B7">
        <w:rPr>
          <w:rFonts w:ascii="Times New Roman" w:hAnsi="Times New Roman" w:cs="Times New Roman"/>
          <w:color w:val="000000" w:themeColor="text1"/>
          <w:sz w:val="24"/>
          <w:lang w:val="id-ID"/>
        </w:rPr>
        <w:t xml:space="preserve">obatan dan </w:t>
      </w:r>
      <w:r w:rsidRPr="00CA37D7">
        <w:rPr>
          <w:rFonts w:ascii="Times New Roman" w:hAnsi="Times New Roman" w:cs="Times New Roman"/>
          <w:color w:val="000000" w:themeColor="text1"/>
          <w:sz w:val="24"/>
          <w:lang w:val="id-ID"/>
        </w:rPr>
        <w:t>termasuk antibiotik.</w:t>
      </w:r>
      <w:bookmarkEnd w:id="66"/>
      <w:bookmarkEnd w:id="67"/>
      <w:r w:rsidRPr="00CA37D7">
        <w:rPr>
          <w:rFonts w:ascii="Times New Roman" w:hAnsi="Times New Roman" w:cs="Times New Roman"/>
          <w:color w:val="000000" w:themeColor="text1"/>
          <w:sz w:val="24"/>
          <w:lang w:val="id-ID"/>
        </w:rPr>
        <w:t xml:space="preserve"> </w:t>
      </w:r>
    </w:p>
    <w:p w14:paraId="0710F3A9" w14:textId="136780C4" w:rsidR="003E5B58" w:rsidRPr="008A614F" w:rsidRDefault="003E5B58" w:rsidP="00EE2D3C">
      <w:pPr>
        <w:pStyle w:val="ListParagraph"/>
        <w:spacing w:before="240" w:after="0" w:line="480" w:lineRule="auto"/>
        <w:ind w:left="90" w:firstLine="330"/>
        <w:outlineLvl w:val="0"/>
        <w:rPr>
          <w:rFonts w:ascii="Times New Roman" w:hAnsi="Times New Roman" w:cs="Times New Roman"/>
          <w:color w:val="000000" w:themeColor="text1"/>
          <w:sz w:val="24"/>
          <w:lang w:val="id-ID"/>
        </w:rPr>
      </w:pPr>
      <w:bookmarkStart w:id="68" w:name="_Toc211854442"/>
      <w:bookmarkStart w:id="69" w:name="_Toc211863242"/>
      <w:r w:rsidRPr="00AE0C7A">
        <w:rPr>
          <w:rFonts w:ascii="Times New Roman" w:hAnsi="Times New Roman" w:cs="Times New Roman"/>
          <w:sz w:val="24"/>
          <w:lang w:val="id-ID"/>
        </w:rPr>
        <w:t>Hasil penelitian yang telah dilakukan di Puskesmas siliwangi Garut dengan data pasien diare</w:t>
      </w:r>
      <w:r w:rsidR="001033ED" w:rsidRPr="00AE0C7A">
        <w:rPr>
          <w:rFonts w:ascii="Times New Roman" w:hAnsi="Times New Roman" w:cs="Times New Roman"/>
          <w:sz w:val="24"/>
          <w:lang w:val="id-ID"/>
        </w:rPr>
        <w:t xml:space="preserve"> yang berobat pada bulan </w:t>
      </w:r>
      <w:r w:rsidR="00047F20">
        <w:rPr>
          <w:rFonts w:ascii="Times New Roman" w:hAnsi="Times New Roman" w:cs="Times New Roman"/>
          <w:sz w:val="24"/>
          <w:lang w:val="id-ID"/>
        </w:rPr>
        <w:t xml:space="preserve">Januari 2025 - </w:t>
      </w:r>
      <w:r w:rsidR="0010282E">
        <w:rPr>
          <w:rFonts w:ascii="Times New Roman" w:hAnsi="Times New Roman" w:cs="Times New Roman"/>
          <w:color w:val="000000" w:themeColor="text1"/>
          <w:sz w:val="24"/>
          <w:lang w:val="id-ID"/>
        </w:rPr>
        <w:t>April 2025 tedapat sebanyak 302</w:t>
      </w:r>
      <w:r w:rsidR="001033ED" w:rsidRPr="008A614F">
        <w:rPr>
          <w:rFonts w:ascii="Times New Roman" w:hAnsi="Times New Roman" w:cs="Times New Roman"/>
          <w:color w:val="000000" w:themeColor="text1"/>
          <w:sz w:val="24"/>
          <w:lang w:val="id-ID"/>
        </w:rPr>
        <w:t xml:space="preserve"> populasi dan sampel</w:t>
      </w:r>
      <w:r w:rsidR="007B15EA">
        <w:rPr>
          <w:rFonts w:ascii="Times New Roman" w:hAnsi="Times New Roman" w:cs="Times New Roman"/>
          <w:color w:val="000000" w:themeColor="text1"/>
          <w:sz w:val="24"/>
          <w:lang w:val="id-ID"/>
        </w:rPr>
        <w:t xml:space="preserve"> yang diambil adalah</w:t>
      </w:r>
      <w:r w:rsidR="001033ED" w:rsidRPr="008A614F">
        <w:rPr>
          <w:rFonts w:ascii="Times New Roman" w:hAnsi="Times New Roman" w:cs="Times New Roman"/>
          <w:color w:val="000000" w:themeColor="text1"/>
          <w:sz w:val="24"/>
          <w:lang w:val="id-ID"/>
        </w:rPr>
        <w:t xml:space="preserve"> 76.</w:t>
      </w:r>
      <w:r w:rsidR="008A614F">
        <w:rPr>
          <w:rFonts w:ascii="Times New Roman" w:hAnsi="Times New Roman" w:cs="Times New Roman"/>
          <w:color w:val="000000" w:themeColor="text1"/>
          <w:sz w:val="24"/>
          <w:lang w:val="id-ID"/>
        </w:rPr>
        <w:t xml:space="preserve"> </w:t>
      </w:r>
      <w:r w:rsidR="007B15EA">
        <w:rPr>
          <w:rFonts w:ascii="Times New Roman" w:hAnsi="Times New Roman" w:cs="Times New Roman"/>
          <w:color w:val="000000" w:themeColor="text1"/>
          <w:sz w:val="24"/>
          <w:lang w:val="id-ID"/>
        </w:rPr>
        <w:t>Hasil</w:t>
      </w:r>
      <w:r w:rsidR="001033ED" w:rsidRPr="008A614F">
        <w:rPr>
          <w:rFonts w:ascii="Times New Roman" w:hAnsi="Times New Roman" w:cs="Times New Roman"/>
          <w:color w:val="000000" w:themeColor="text1"/>
          <w:sz w:val="24"/>
          <w:lang w:val="id-ID"/>
        </w:rPr>
        <w:t xml:space="preserve"> penelitian diolah dan dikelompokan</w:t>
      </w:r>
      <w:r w:rsidR="007B15EA">
        <w:rPr>
          <w:rFonts w:ascii="Times New Roman" w:hAnsi="Times New Roman" w:cs="Times New Roman"/>
          <w:color w:val="000000" w:themeColor="text1"/>
          <w:sz w:val="24"/>
          <w:lang w:val="id-ID"/>
        </w:rPr>
        <w:t xml:space="preserve"> berdasarkan usia dan jenis antibiotik yang digunakan</w:t>
      </w:r>
      <w:r w:rsidR="001033ED" w:rsidRPr="008A614F">
        <w:rPr>
          <w:rFonts w:ascii="Times New Roman" w:hAnsi="Times New Roman" w:cs="Times New Roman"/>
          <w:color w:val="000000" w:themeColor="text1"/>
          <w:sz w:val="24"/>
          <w:lang w:val="id-ID"/>
        </w:rPr>
        <w:t xml:space="preserve">, </w:t>
      </w:r>
      <w:r w:rsidR="001033ED" w:rsidRPr="008A614F">
        <w:rPr>
          <w:rFonts w:ascii="Times New Roman" w:hAnsi="Times New Roman" w:cs="Times New Roman"/>
          <w:color w:val="000000" w:themeColor="text1"/>
          <w:sz w:val="24"/>
          <w:lang w:val="id-ID"/>
        </w:rPr>
        <w:lastRenderedPageBreak/>
        <w:t>didapatkan hasil sebagai berikut</w:t>
      </w:r>
      <w:r w:rsidR="008A614F">
        <w:rPr>
          <w:rFonts w:ascii="Times New Roman" w:hAnsi="Times New Roman" w:cs="Times New Roman"/>
          <w:color w:val="000000" w:themeColor="text1"/>
          <w:sz w:val="24"/>
          <w:lang w:val="id-ID"/>
        </w:rPr>
        <w:t xml:space="preserve"> </w:t>
      </w:r>
      <w:r w:rsidR="001033ED" w:rsidRPr="008A614F">
        <w:rPr>
          <w:rFonts w:ascii="Times New Roman" w:hAnsi="Times New Roman" w:cs="Times New Roman"/>
          <w:color w:val="000000" w:themeColor="text1"/>
          <w:sz w:val="24"/>
          <w:lang w:val="id-ID"/>
        </w:rPr>
        <w:t>:</w:t>
      </w:r>
      <w:bookmarkEnd w:id="68"/>
      <w:bookmarkEnd w:id="69"/>
    </w:p>
    <w:p w14:paraId="38F5D883" w14:textId="77777777" w:rsidR="00C43AD9" w:rsidRDefault="00C43AD9" w:rsidP="00BB2E33">
      <w:pPr>
        <w:rPr>
          <w:sz w:val="24"/>
          <w:lang w:val="id-ID"/>
        </w:rPr>
      </w:pPr>
    </w:p>
    <w:p w14:paraId="16911C20" w14:textId="59FBF40A" w:rsidR="00F10873" w:rsidRPr="0046343E" w:rsidRDefault="00F10873" w:rsidP="0046343E">
      <w:pPr>
        <w:pStyle w:val="Heading1"/>
        <w:spacing w:before="0" w:line="360" w:lineRule="auto"/>
        <w:jc w:val="center"/>
        <w:rPr>
          <w:rFonts w:ascii="Times New Roman" w:hAnsi="Times New Roman" w:cs="Times New Roman"/>
          <w:color w:val="000000" w:themeColor="text1"/>
          <w:sz w:val="24"/>
          <w:lang w:val="id-ID"/>
        </w:rPr>
      </w:pPr>
      <w:bookmarkStart w:id="70" w:name="_Toc211863243"/>
      <w:r w:rsidRPr="0046343E">
        <w:rPr>
          <w:rFonts w:ascii="Times New Roman" w:hAnsi="Times New Roman" w:cs="Times New Roman"/>
          <w:b/>
          <w:color w:val="000000" w:themeColor="text1"/>
          <w:sz w:val="24"/>
        </w:rPr>
        <w:t xml:space="preserve">Tabel 4.1 </w:t>
      </w:r>
      <w:r w:rsidRPr="0046343E">
        <w:rPr>
          <w:rFonts w:ascii="Times New Roman" w:hAnsi="Times New Roman" w:cs="Times New Roman"/>
          <w:color w:val="000000" w:themeColor="text1"/>
          <w:sz w:val="24"/>
        </w:rPr>
        <w:t xml:space="preserve">Persentase </w:t>
      </w:r>
      <w:r w:rsidR="00AE31EC" w:rsidRPr="0046343E">
        <w:rPr>
          <w:rFonts w:ascii="Times New Roman" w:hAnsi="Times New Roman" w:cs="Times New Roman"/>
          <w:color w:val="000000" w:themeColor="text1"/>
          <w:sz w:val="24"/>
          <w:lang w:val="id-ID"/>
        </w:rPr>
        <w:t>berdasarkan jenis antibiotik</w:t>
      </w:r>
      <w:bookmarkEnd w:id="70"/>
    </w:p>
    <w:tbl>
      <w:tblPr>
        <w:tblStyle w:val="LightShading"/>
        <w:tblW w:w="0" w:type="auto"/>
        <w:tblLook w:val="04A0" w:firstRow="1" w:lastRow="0" w:firstColumn="1" w:lastColumn="0" w:noHBand="0" w:noVBand="1"/>
      </w:tblPr>
      <w:tblGrid>
        <w:gridCol w:w="844"/>
        <w:gridCol w:w="958"/>
        <w:gridCol w:w="454"/>
        <w:gridCol w:w="1643"/>
        <w:gridCol w:w="1616"/>
        <w:gridCol w:w="1550"/>
        <w:gridCol w:w="1083"/>
      </w:tblGrid>
      <w:tr w:rsidR="00F10873" w14:paraId="49A3F64D" w14:textId="77777777" w:rsidTr="00F108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7"/>
            <w:shd w:val="clear" w:color="auto" w:fill="auto"/>
          </w:tcPr>
          <w:p w14:paraId="57F0BD88" w14:textId="77777777" w:rsidR="00F10873" w:rsidRDefault="00F10873" w:rsidP="0046343E">
            <w:pPr>
              <w:jc w:val="center"/>
              <w:rPr>
                <w:rFonts w:ascii="Times New Roman" w:hAnsi="Times New Roman" w:cs="Times New Roman"/>
                <w:sz w:val="24"/>
              </w:rPr>
            </w:pPr>
          </w:p>
        </w:tc>
      </w:tr>
      <w:tr w:rsidR="00F10873" w14:paraId="7CC1BF22" w14:textId="77777777" w:rsidTr="00F10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2" w:type="dxa"/>
            <w:gridSpan w:val="3"/>
            <w:vMerge w:val="restart"/>
            <w:shd w:val="clear" w:color="auto" w:fill="auto"/>
          </w:tcPr>
          <w:p w14:paraId="322CD764" w14:textId="77777777" w:rsidR="00F10873" w:rsidRDefault="00F10873" w:rsidP="0046343E">
            <w:pPr>
              <w:jc w:val="center"/>
              <w:rPr>
                <w:rFonts w:ascii="Times New Roman" w:hAnsi="Times New Roman" w:cs="Times New Roman"/>
                <w:sz w:val="24"/>
              </w:rPr>
            </w:pPr>
          </w:p>
        </w:tc>
        <w:tc>
          <w:tcPr>
            <w:tcW w:w="4809" w:type="dxa"/>
            <w:gridSpan w:val="3"/>
            <w:tcBorders>
              <w:top w:val="nil"/>
              <w:bottom w:val="single" w:sz="4" w:space="0" w:color="auto"/>
            </w:tcBorders>
            <w:shd w:val="clear" w:color="auto" w:fill="auto"/>
          </w:tcPr>
          <w:p w14:paraId="7D4FF4FC"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Obat</w:t>
            </w:r>
          </w:p>
        </w:tc>
        <w:tc>
          <w:tcPr>
            <w:tcW w:w="1191" w:type="dxa"/>
            <w:vMerge w:val="restart"/>
            <w:shd w:val="clear" w:color="auto" w:fill="auto"/>
          </w:tcPr>
          <w:p w14:paraId="7F7669B2"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Total</w:t>
            </w:r>
          </w:p>
        </w:tc>
      </w:tr>
      <w:tr w:rsidR="00F10873" w14:paraId="625E5A96" w14:textId="77777777" w:rsidTr="00F10873">
        <w:tc>
          <w:tcPr>
            <w:cnfStyle w:val="001000000000" w:firstRow="0" w:lastRow="0" w:firstColumn="1" w:lastColumn="0" w:oddVBand="0" w:evenVBand="0" w:oddHBand="0" w:evenHBand="0" w:firstRowFirstColumn="0" w:firstRowLastColumn="0" w:lastRowFirstColumn="0" w:lastRowLastColumn="0"/>
            <w:tcW w:w="3242" w:type="dxa"/>
            <w:gridSpan w:val="3"/>
            <w:vMerge/>
            <w:shd w:val="clear" w:color="auto" w:fill="auto"/>
          </w:tcPr>
          <w:p w14:paraId="2FCE63BA" w14:textId="77777777" w:rsidR="00F10873" w:rsidRDefault="00F10873" w:rsidP="0046343E">
            <w:pPr>
              <w:jc w:val="center"/>
              <w:rPr>
                <w:rFonts w:ascii="Times New Roman" w:hAnsi="Times New Roman" w:cs="Times New Roman"/>
                <w:sz w:val="24"/>
              </w:rPr>
            </w:pPr>
          </w:p>
        </w:tc>
        <w:tc>
          <w:tcPr>
            <w:tcW w:w="1643" w:type="dxa"/>
            <w:tcBorders>
              <w:top w:val="single" w:sz="4" w:space="0" w:color="auto"/>
              <w:bottom w:val="nil"/>
            </w:tcBorders>
            <w:shd w:val="clear" w:color="auto" w:fill="auto"/>
          </w:tcPr>
          <w:p w14:paraId="1BD4B176"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Cotrimoxazole</w:t>
            </w:r>
          </w:p>
        </w:tc>
        <w:tc>
          <w:tcPr>
            <w:tcW w:w="1616" w:type="dxa"/>
            <w:tcBorders>
              <w:top w:val="single" w:sz="4" w:space="0" w:color="auto"/>
              <w:bottom w:val="nil"/>
            </w:tcBorders>
            <w:shd w:val="clear" w:color="auto" w:fill="auto"/>
          </w:tcPr>
          <w:p w14:paraId="49A8BC01"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Metronidazole</w:t>
            </w:r>
          </w:p>
        </w:tc>
        <w:tc>
          <w:tcPr>
            <w:tcW w:w="1550" w:type="dxa"/>
            <w:tcBorders>
              <w:top w:val="single" w:sz="4" w:space="0" w:color="auto"/>
              <w:bottom w:val="nil"/>
            </w:tcBorders>
            <w:shd w:val="clear" w:color="auto" w:fill="auto"/>
          </w:tcPr>
          <w:p w14:paraId="69415EC8"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Ciprofloxacin</w:t>
            </w:r>
          </w:p>
        </w:tc>
        <w:tc>
          <w:tcPr>
            <w:tcW w:w="1191" w:type="dxa"/>
            <w:vMerge/>
            <w:shd w:val="clear" w:color="auto" w:fill="auto"/>
          </w:tcPr>
          <w:p w14:paraId="0BDE187E"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F10873" w14:paraId="685F21B0" w14:textId="77777777" w:rsidTr="00F10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val="restart"/>
            <w:shd w:val="clear" w:color="auto" w:fill="auto"/>
          </w:tcPr>
          <w:p w14:paraId="58C60AE7" w14:textId="77777777" w:rsidR="00F10873" w:rsidRDefault="00F10873" w:rsidP="0046343E">
            <w:pPr>
              <w:jc w:val="center"/>
              <w:rPr>
                <w:rFonts w:ascii="Times New Roman" w:hAnsi="Times New Roman" w:cs="Times New Roman"/>
                <w:sz w:val="24"/>
              </w:rPr>
            </w:pPr>
            <w:r>
              <w:rPr>
                <w:rFonts w:ascii="Times New Roman" w:hAnsi="Times New Roman" w:cs="Times New Roman"/>
                <w:sz w:val="24"/>
              </w:rPr>
              <w:t>Umur</w:t>
            </w:r>
          </w:p>
        </w:tc>
        <w:tc>
          <w:tcPr>
            <w:tcW w:w="1081" w:type="dxa"/>
            <w:tcBorders>
              <w:top w:val="nil"/>
              <w:bottom w:val="single" w:sz="4" w:space="0" w:color="auto"/>
            </w:tcBorders>
            <w:shd w:val="clear" w:color="auto" w:fill="auto"/>
          </w:tcPr>
          <w:p w14:paraId="409D14AA"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Bayi</w:t>
            </w:r>
          </w:p>
        </w:tc>
        <w:tc>
          <w:tcPr>
            <w:tcW w:w="1081" w:type="dxa"/>
            <w:tcBorders>
              <w:top w:val="nil"/>
              <w:bottom w:val="single" w:sz="4" w:space="0" w:color="auto"/>
            </w:tcBorders>
            <w:shd w:val="clear" w:color="auto" w:fill="auto"/>
          </w:tcPr>
          <w:p w14:paraId="652E81F1"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F</w:t>
            </w:r>
          </w:p>
        </w:tc>
        <w:tc>
          <w:tcPr>
            <w:tcW w:w="1643" w:type="dxa"/>
            <w:tcBorders>
              <w:top w:val="nil"/>
              <w:bottom w:val="single" w:sz="4" w:space="0" w:color="auto"/>
            </w:tcBorders>
            <w:shd w:val="clear" w:color="auto" w:fill="auto"/>
          </w:tcPr>
          <w:p w14:paraId="443BDFA1" w14:textId="77777777" w:rsidR="00F10873" w:rsidRPr="002939E4"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2939E4">
              <w:rPr>
                <w:rFonts w:ascii="Times New Roman" w:hAnsi="Times New Roman" w:cs="Times New Roman"/>
                <w:sz w:val="24"/>
              </w:rPr>
              <w:t>9</w:t>
            </w:r>
          </w:p>
        </w:tc>
        <w:tc>
          <w:tcPr>
            <w:tcW w:w="1616" w:type="dxa"/>
            <w:tcBorders>
              <w:top w:val="nil"/>
              <w:bottom w:val="single" w:sz="4" w:space="0" w:color="auto"/>
            </w:tcBorders>
            <w:shd w:val="clear" w:color="auto" w:fill="auto"/>
          </w:tcPr>
          <w:p w14:paraId="47FEFE9A" w14:textId="77777777" w:rsidR="00F10873" w:rsidRPr="002939E4"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2939E4">
              <w:rPr>
                <w:rFonts w:ascii="Times New Roman" w:hAnsi="Times New Roman" w:cs="Times New Roman"/>
                <w:sz w:val="24"/>
              </w:rPr>
              <w:t>2</w:t>
            </w:r>
          </w:p>
        </w:tc>
        <w:tc>
          <w:tcPr>
            <w:tcW w:w="1550" w:type="dxa"/>
            <w:tcBorders>
              <w:top w:val="nil"/>
              <w:bottom w:val="single" w:sz="4" w:space="0" w:color="auto"/>
            </w:tcBorders>
            <w:shd w:val="clear" w:color="auto" w:fill="auto"/>
          </w:tcPr>
          <w:p w14:paraId="1C7A2EFE" w14:textId="77777777" w:rsidR="00F10873" w:rsidRPr="002939E4"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2939E4">
              <w:rPr>
                <w:rFonts w:ascii="Times New Roman" w:hAnsi="Times New Roman" w:cs="Times New Roman"/>
                <w:sz w:val="24"/>
              </w:rPr>
              <w:t>0</w:t>
            </w:r>
          </w:p>
        </w:tc>
        <w:tc>
          <w:tcPr>
            <w:tcW w:w="1191" w:type="dxa"/>
            <w:tcBorders>
              <w:top w:val="nil"/>
              <w:bottom w:val="single" w:sz="4" w:space="0" w:color="auto"/>
            </w:tcBorders>
            <w:shd w:val="clear" w:color="auto" w:fill="auto"/>
          </w:tcPr>
          <w:p w14:paraId="16697FF9" w14:textId="4A0E052A" w:rsidR="00F10873" w:rsidRPr="002939E4" w:rsidRDefault="00047A5B"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11</w:t>
            </w:r>
          </w:p>
        </w:tc>
      </w:tr>
      <w:tr w:rsidR="00F10873" w14:paraId="2B6C12E3" w14:textId="77777777" w:rsidTr="00F10873">
        <w:tc>
          <w:tcPr>
            <w:cnfStyle w:val="001000000000" w:firstRow="0" w:lastRow="0" w:firstColumn="1" w:lastColumn="0" w:oddVBand="0" w:evenVBand="0" w:oddHBand="0" w:evenHBand="0" w:firstRowFirstColumn="0" w:firstRowLastColumn="0" w:lastRowFirstColumn="0" w:lastRowLastColumn="0"/>
            <w:tcW w:w="1080" w:type="dxa"/>
            <w:vMerge/>
            <w:shd w:val="clear" w:color="auto" w:fill="auto"/>
          </w:tcPr>
          <w:p w14:paraId="249C398D"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18589D2F"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1A92C814"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643" w:type="dxa"/>
            <w:tcBorders>
              <w:top w:val="single" w:sz="4" w:space="0" w:color="auto"/>
              <w:bottom w:val="single" w:sz="4" w:space="0" w:color="auto"/>
            </w:tcBorders>
            <w:shd w:val="clear" w:color="auto" w:fill="auto"/>
          </w:tcPr>
          <w:p w14:paraId="0C125CFE" w14:textId="013F513C" w:rsidR="00F10873" w:rsidRPr="002939E4" w:rsidRDefault="00AE31EC"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8</w:t>
            </w:r>
            <w:r>
              <w:rPr>
                <w:rFonts w:ascii="Times New Roman" w:hAnsi="Times New Roman" w:cs="Times New Roman"/>
                <w:sz w:val="24"/>
                <w:lang w:val="id-ID"/>
              </w:rPr>
              <w:t>1,8</w:t>
            </w:r>
            <w:r w:rsidR="00F10873">
              <w:rPr>
                <w:rFonts w:ascii="Times New Roman" w:hAnsi="Times New Roman" w:cs="Times New Roman"/>
                <w:sz w:val="24"/>
              </w:rPr>
              <w:t>%</w:t>
            </w:r>
          </w:p>
        </w:tc>
        <w:tc>
          <w:tcPr>
            <w:tcW w:w="1616" w:type="dxa"/>
            <w:tcBorders>
              <w:top w:val="single" w:sz="4" w:space="0" w:color="auto"/>
              <w:bottom w:val="single" w:sz="4" w:space="0" w:color="auto"/>
            </w:tcBorders>
            <w:shd w:val="clear" w:color="auto" w:fill="auto"/>
          </w:tcPr>
          <w:p w14:paraId="378638D1" w14:textId="50A9D672" w:rsidR="00F10873" w:rsidRPr="002939E4" w:rsidRDefault="00047A5B"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18</w:t>
            </w:r>
            <w:r w:rsidR="00AE31EC">
              <w:rPr>
                <w:rFonts w:ascii="Times New Roman" w:hAnsi="Times New Roman" w:cs="Times New Roman"/>
                <w:sz w:val="24"/>
                <w:lang w:val="id-ID"/>
              </w:rPr>
              <w:t>,2</w:t>
            </w:r>
            <w:r w:rsidR="00F10873">
              <w:rPr>
                <w:rFonts w:ascii="Times New Roman" w:hAnsi="Times New Roman" w:cs="Times New Roman"/>
                <w:sz w:val="24"/>
              </w:rPr>
              <w:t>%</w:t>
            </w:r>
          </w:p>
        </w:tc>
        <w:tc>
          <w:tcPr>
            <w:tcW w:w="1550" w:type="dxa"/>
            <w:tcBorders>
              <w:top w:val="single" w:sz="4" w:space="0" w:color="auto"/>
              <w:bottom w:val="single" w:sz="4" w:space="0" w:color="auto"/>
            </w:tcBorders>
            <w:shd w:val="clear" w:color="auto" w:fill="auto"/>
          </w:tcPr>
          <w:p w14:paraId="333E7AC6" w14:textId="38BA4E5A" w:rsidR="00F10873" w:rsidRPr="002939E4" w:rsidRDefault="00047A5B"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191" w:type="dxa"/>
            <w:tcBorders>
              <w:top w:val="single" w:sz="4" w:space="0" w:color="auto"/>
              <w:bottom w:val="single" w:sz="4" w:space="0" w:color="auto"/>
            </w:tcBorders>
            <w:shd w:val="clear" w:color="auto" w:fill="auto"/>
          </w:tcPr>
          <w:p w14:paraId="7EF8D764" w14:textId="2311E3EE" w:rsidR="00F10873" w:rsidRPr="002939E4" w:rsidRDefault="00047A5B"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r>
      <w:tr w:rsidR="00F10873" w14:paraId="6A01A02C" w14:textId="77777777" w:rsidTr="00F10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shd w:val="clear" w:color="auto" w:fill="auto"/>
          </w:tcPr>
          <w:p w14:paraId="6C1D562B"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3C7FA94E"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Anak</w:t>
            </w:r>
          </w:p>
        </w:tc>
        <w:tc>
          <w:tcPr>
            <w:tcW w:w="1081" w:type="dxa"/>
            <w:tcBorders>
              <w:top w:val="single" w:sz="4" w:space="0" w:color="auto"/>
              <w:bottom w:val="single" w:sz="4" w:space="0" w:color="auto"/>
            </w:tcBorders>
            <w:shd w:val="clear" w:color="auto" w:fill="auto"/>
          </w:tcPr>
          <w:p w14:paraId="088EEE94"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F</w:t>
            </w:r>
          </w:p>
        </w:tc>
        <w:tc>
          <w:tcPr>
            <w:tcW w:w="1643" w:type="dxa"/>
            <w:tcBorders>
              <w:top w:val="single" w:sz="4" w:space="0" w:color="auto"/>
              <w:bottom w:val="single" w:sz="4" w:space="0" w:color="auto"/>
            </w:tcBorders>
            <w:shd w:val="clear" w:color="auto" w:fill="auto"/>
            <w:vAlign w:val="bottom"/>
          </w:tcPr>
          <w:p w14:paraId="6E63640D"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24</w:t>
            </w:r>
          </w:p>
        </w:tc>
        <w:tc>
          <w:tcPr>
            <w:tcW w:w="1616" w:type="dxa"/>
            <w:tcBorders>
              <w:top w:val="single" w:sz="4" w:space="0" w:color="auto"/>
              <w:bottom w:val="single" w:sz="4" w:space="0" w:color="auto"/>
            </w:tcBorders>
            <w:shd w:val="clear" w:color="auto" w:fill="auto"/>
            <w:vAlign w:val="bottom"/>
          </w:tcPr>
          <w:p w14:paraId="76024114"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5</w:t>
            </w:r>
          </w:p>
        </w:tc>
        <w:tc>
          <w:tcPr>
            <w:tcW w:w="1550" w:type="dxa"/>
            <w:tcBorders>
              <w:top w:val="single" w:sz="4" w:space="0" w:color="auto"/>
              <w:bottom w:val="single" w:sz="4" w:space="0" w:color="auto"/>
            </w:tcBorders>
            <w:shd w:val="clear" w:color="auto" w:fill="auto"/>
            <w:vAlign w:val="bottom"/>
          </w:tcPr>
          <w:p w14:paraId="4F878DEE"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0</w:t>
            </w:r>
          </w:p>
        </w:tc>
        <w:tc>
          <w:tcPr>
            <w:tcW w:w="1191" w:type="dxa"/>
            <w:tcBorders>
              <w:top w:val="single" w:sz="4" w:space="0" w:color="auto"/>
              <w:bottom w:val="single" w:sz="4" w:space="0" w:color="auto"/>
            </w:tcBorders>
            <w:shd w:val="clear" w:color="auto" w:fill="auto"/>
            <w:vAlign w:val="bottom"/>
          </w:tcPr>
          <w:p w14:paraId="1E5CD26F"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29</w:t>
            </w:r>
          </w:p>
        </w:tc>
      </w:tr>
      <w:tr w:rsidR="00F10873" w14:paraId="52FAB957" w14:textId="77777777" w:rsidTr="00F10873">
        <w:tc>
          <w:tcPr>
            <w:cnfStyle w:val="001000000000" w:firstRow="0" w:lastRow="0" w:firstColumn="1" w:lastColumn="0" w:oddVBand="0" w:evenVBand="0" w:oddHBand="0" w:evenHBand="0" w:firstRowFirstColumn="0" w:firstRowLastColumn="0" w:lastRowFirstColumn="0" w:lastRowLastColumn="0"/>
            <w:tcW w:w="1080" w:type="dxa"/>
            <w:vMerge/>
            <w:shd w:val="clear" w:color="auto" w:fill="auto"/>
          </w:tcPr>
          <w:p w14:paraId="5B6AAC7F"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26686F49"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0F82139F"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643" w:type="dxa"/>
            <w:tcBorders>
              <w:top w:val="single" w:sz="4" w:space="0" w:color="auto"/>
              <w:bottom w:val="single" w:sz="4" w:space="0" w:color="auto"/>
            </w:tcBorders>
            <w:shd w:val="clear" w:color="auto" w:fill="auto"/>
          </w:tcPr>
          <w:p w14:paraId="0C3774E9" w14:textId="20D9E9CA"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82,8%</w:t>
            </w:r>
          </w:p>
        </w:tc>
        <w:tc>
          <w:tcPr>
            <w:tcW w:w="1616" w:type="dxa"/>
            <w:tcBorders>
              <w:top w:val="single" w:sz="4" w:space="0" w:color="auto"/>
              <w:bottom w:val="single" w:sz="4" w:space="0" w:color="auto"/>
            </w:tcBorders>
            <w:shd w:val="clear" w:color="auto" w:fill="auto"/>
          </w:tcPr>
          <w:p w14:paraId="468CC052" w14:textId="5DC811D1"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17,2%</w:t>
            </w:r>
          </w:p>
        </w:tc>
        <w:tc>
          <w:tcPr>
            <w:tcW w:w="1550" w:type="dxa"/>
            <w:tcBorders>
              <w:top w:val="single" w:sz="4" w:space="0" w:color="auto"/>
              <w:bottom w:val="single" w:sz="4" w:space="0" w:color="auto"/>
            </w:tcBorders>
            <w:shd w:val="clear" w:color="auto" w:fill="auto"/>
          </w:tcPr>
          <w:p w14:paraId="20BAF40A" w14:textId="2366A00E"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191" w:type="dxa"/>
            <w:tcBorders>
              <w:top w:val="single" w:sz="4" w:space="0" w:color="auto"/>
              <w:bottom w:val="single" w:sz="4" w:space="0" w:color="auto"/>
            </w:tcBorders>
            <w:shd w:val="clear" w:color="auto" w:fill="auto"/>
          </w:tcPr>
          <w:p w14:paraId="3F30ECD7" w14:textId="1034121E"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r>
      <w:tr w:rsidR="00F10873" w14:paraId="0E46C570" w14:textId="77777777" w:rsidTr="00F10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shd w:val="clear" w:color="auto" w:fill="auto"/>
          </w:tcPr>
          <w:p w14:paraId="77A51226"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12B629F4"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Remaja</w:t>
            </w:r>
          </w:p>
        </w:tc>
        <w:tc>
          <w:tcPr>
            <w:tcW w:w="1081" w:type="dxa"/>
            <w:tcBorders>
              <w:top w:val="single" w:sz="4" w:space="0" w:color="auto"/>
              <w:bottom w:val="single" w:sz="4" w:space="0" w:color="auto"/>
            </w:tcBorders>
            <w:shd w:val="clear" w:color="auto" w:fill="auto"/>
          </w:tcPr>
          <w:p w14:paraId="717429B7"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F</w:t>
            </w:r>
          </w:p>
        </w:tc>
        <w:tc>
          <w:tcPr>
            <w:tcW w:w="1643" w:type="dxa"/>
            <w:tcBorders>
              <w:top w:val="single" w:sz="4" w:space="0" w:color="auto"/>
              <w:bottom w:val="single" w:sz="4" w:space="0" w:color="auto"/>
            </w:tcBorders>
            <w:shd w:val="clear" w:color="auto" w:fill="auto"/>
            <w:vAlign w:val="bottom"/>
          </w:tcPr>
          <w:p w14:paraId="1071348A"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1</w:t>
            </w:r>
          </w:p>
        </w:tc>
        <w:tc>
          <w:tcPr>
            <w:tcW w:w="1616" w:type="dxa"/>
            <w:tcBorders>
              <w:top w:val="single" w:sz="4" w:space="0" w:color="auto"/>
              <w:bottom w:val="single" w:sz="4" w:space="0" w:color="auto"/>
            </w:tcBorders>
            <w:shd w:val="clear" w:color="auto" w:fill="auto"/>
            <w:vAlign w:val="bottom"/>
          </w:tcPr>
          <w:p w14:paraId="61F94AB4"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2</w:t>
            </w:r>
          </w:p>
        </w:tc>
        <w:tc>
          <w:tcPr>
            <w:tcW w:w="1550" w:type="dxa"/>
            <w:tcBorders>
              <w:top w:val="single" w:sz="4" w:space="0" w:color="auto"/>
              <w:bottom w:val="single" w:sz="4" w:space="0" w:color="auto"/>
            </w:tcBorders>
            <w:shd w:val="clear" w:color="auto" w:fill="auto"/>
            <w:vAlign w:val="bottom"/>
          </w:tcPr>
          <w:p w14:paraId="33B3BA8D"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0</w:t>
            </w:r>
          </w:p>
        </w:tc>
        <w:tc>
          <w:tcPr>
            <w:tcW w:w="1191" w:type="dxa"/>
            <w:tcBorders>
              <w:top w:val="single" w:sz="4" w:space="0" w:color="auto"/>
              <w:bottom w:val="single" w:sz="4" w:space="0" w:color="auto"/>
            </w:tcBorders>
            <w:shd w:val="clear" w:color="auto" w:fill="auto"/>
            <w:vAlign w:val="bottom"/>
          </w:tcPr>
          <w:p w14:paraId="110880ED"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3</w:t>
            </w:r>
          </w:p>
        </w:tc>
      </w:tr>
      <w:tr w:rsidR="00F10873" w14:paraId="4DAB104A" w14:textId="77777777" w:rsidTr="00F10873">
        <w:tc>
          <w:tcPr>
            <w:cnfStyle w:val="001000000000" w:firstRow="0" w:lastRow="0" w:firstColumn="1" w:lastColumn="0" w:oddVBand="0" w:evenVBand="0" w:oddHBand="0" w:evenHBand="0" w:firstRowFirstColumn="0" w:firstRowLastColumn="0" w:lastRowFirstColumn="0" w:lastRowLastColumn="0"/>
            <w:tcW w:w="1080" w:type="dxa"/>
            <w:vMerge/>
            <w:shd w:val="clear" w:color="auto" w:fill="auto"/>
          </w:tcPr>
          <w:p w14:paraId="4C111C26"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4771BC10"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71489EFB"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643" w:type="dxa"/>
            <w:tcBorders>
              <w:top w:val="single" w:sz="4" w:space="0" w:color="auto"/>
              <w:bottom w:val="single" w:sz="4" w:space="0" w:color="auto"/>
            </w:tcBorders>
            <w:shd w:val="clear" w:color="auto" w:fill="auto"/>
          </w:tcPr>
          <w:p w14:paraId="0A07F5FA" w14:textId="20DE8ACF"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33</w:t>
            </w:r>
            <w:r w:rsidR="00AE31EC">
              <w:rPr>
                <w:rFonts w:ascii="Times New Roman" w:hAnsi="Times New Roman" w:cs="Times New Roman"/>
                <w:sz w:val="24"/>
                <w:lang w:val="id-ID"/>
              </w:rPr>
              <w:t>,3</w:t>
            </w:r>
            <w:r>
              <w:rPr>
                <w:rFonts w:ascii="Times New Roman" w:hAnsi="Times New Roman" w:cs="Times New Roman"/>
                <w:sz w:val="24"/>
              </w:rPr>
              <w:t>%</w:t>
            </w:r>
          </w:p>
        </w:tc>
        <w:tc>
          <w:tcPr>
            <w:tcW w:w="1616" w:type="dxa"/>
            <w:tcBorders>
              <w:top w:val="single" w:sz="4" w:space="0" w:color="auto"/>
              <w:bottom w:val="single" w:sz="4" w:space="0" w:color="auto"/>
            </w:tcBorders>
            <w:shd w:val="clear" w:color="auto" w:fill="auto"/>
          </w:tcPr>
          <w:p w14:paraId="6E7435C9" w14:textId="54DD4234" w:rsidR="00F10873" w:rsidRPr="002939E4" w:rsidRDefault="00AE31EC"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lang w:val="id-ID"/>
              </w:rPr>
              <w:t>6,7</w:t>
            </w:r>
            <w:r w:rsidR="00F10873">
              <w:rPr>
                <w:rFonts w:ascii="Times New Roman" w:hAnsi="Times New Roman" w:cs="Times New Roman"/>
                <w:sz w:val="24"/>
              </w:rPr>
              <w:t>%</w:t>
            </w:r>
          </w:p>
        </w:tc>
        <w:tc>
          <w:tcPr>
            <w:tcW w:w="1550" w:type="dxa"/>
            <w:tcBorders>
              <w:top w:val="single" w:sz="4" w:space="0" w:color="auto"/>
              <w:bottom w:val="single" w:sz="4" w:space="0" w:color="auto"/>
            </w:tcBorders>
            <w:shd w:val="clear" w:color="auto" w:fill="auto"/>
          </w:tcPr>
          <w:p w14:paraId="7B40422C" w14:textId="0C89F41C"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191" w:type="dxa"/>
            <w:tcBorders>
              <w:top w:val="single" w:sz="4" w:space="0" w:color="auto"/>
              <w:bottom w:val="single" w:sz="4" w:space="0" w:color="auto"/>
            </w:tcBorders>
            <w:shd w:val="clear" w:color="auto" w:fill="auto"/>
          </w:tcPr>
          <w:p w14:paraId="6B379063" w14:textId="4902D3F3"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r>
      <w:tr w:rsidR="00F10873" w14:paraId="29EE9D6D" w14:textId="77777777" w:rsidTr="00F10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shd w:val="clear" w:color="auto" w:fill="auto"/>
          </w:tcPr>
          <w:p w14:paraId="369CB722"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352A5B6F"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20-30</w:t>
            </w:r>
          </w:p>
        </w:tc>
        <w:tc>
          <w:tcPr>
            <w:tcW w:w="1081" w:type="dxa"/>
            <w:tcBorders>
              <w:top w:val="single" w:sz="4" w:space="0" w:color="auto"/>
              <w:bottom w:val="single" w:sz="4" w:space="0" w:color="auto"/>
            </w:tcBorders>
            <w:shd w:val="clear" w:color="auto" w:fill="auto"/>
          </w:tcPr>
          <w:p w14:paraId="35028120"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F</w:t>
            </w:r>
          </w:p>
        </w:tc>
        <w:tc>
          <w:tcPr>
            <w:tcW w:w="1643" w:type="dxa"/>
            <w:tcBorders>
              <w:top w:val="single" w:sz="4" w:space="0" w:color="auto"/>
              <w:bottom w:val="single" w:sz="4" w:space="0" w:color="auto"/>
            </w:tcBorders>
            <w:shd w:val="clear" w:color="auto" w:fill="auto"/>
            <w:vAlign w:val="bottom"/>
          </w:tcPr>
          <w:p w14:paraId="3C206D43"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9</w:t>
            </w:r>
          </w:p>
        </w:tc>
        <w:tc>
          <w:tcPr>
            <w:tcW w:w="1616" w:type="dxa"/>
            <w:tcBorders>
              <w:top w:val="single" w:sz="4" w:space="0" w:color="auto"/>
              <w:bottom w:val="single" w:sz="4" w:space="0" w:color="auto"/>
            </w:tcBorders>
            <w:shd w:val="clear" w:color="auto" w:fill="auto"/>
            <w:vAlign w:val="bottom"/>
          </w:tcPr>
          <w:p w14:paraId="430C6580"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7</w:t>
            </w:r>
          </w:p>
        </w:tc>
        <w:tc>
          <w:tcPr>
            <w:tcW w:w="1550" w:type="dxa"/>
            <w:tcBorders>
              <w:top w:val="single" w:sz="4" w:space="0" w:color="auto"/>
              <w:bottom w:val="single" w:sz="4" w:space="0" w:color="auto"/>
            </w:tcBorders>
            <w:shd w:val="clear" w:color="auto" w:fill="auto"/>
            <w:vAlign w:val="bottom"/>
          </w:tcPr>
          <w:p w14:paraId="4D9EC840"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1</w:t>
            </w:r>
          </w:p>
        </w:tc>
        <w:tc>
          <w:tcPr>
            <w:tcW w:w="1191" w:type="dxa"/>
            <w:tcBorders>
              <w:top w:val="single" w:sz="4" w:space="0" w:color="auto"/>
              <w:bottom w:val="single" w:sz="4" w:space="0" w:color="auto"/>
            </w:tcBorders>
            <w:shd w:val="clear" w:color="auto" w:fill="auto"/>
            <w:vAlign w:val="bottom"/>
          </w:tcPr>
          <w:p w14:paraId="5F75168A"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17</w:t>
            </w:r>
          </w:p>
        </w:tc>
      </w:tr>
      <w:tr w:rsidR="00F10873" w14:paraId="4FF1A42A" w14:textId="77777777" w:rsidTr="00F10873">
        <w:tc>
          <w:tcPr>
            <w:cnfStyle w:val="001000000000" w:firstRow="0" w:lastRow="0" w:firstColumn="1" w:lastColumn="0" w:oddVBand="0" w:evenVBand="0" w:oddHBand="0" w:evenHBand="0" w:firstRowFirstColumn="0" w:firstRowLastColumn="0" w:lastRowFirstColumn="0" w:lastRowLastColumn="0"/>
            <w:tcW w:w="1080" w:type="dxa"/>
            <w:vMerge/>
            <w:shd w:val="clear" w:color="auto" w:fill="auto"/>
          </w:tcPr>
          <w:p w14:paraId="421A2AA6"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00E30A29"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210970EE"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643" w:type="dxa"/>
            <w:tcBorders>
              <w:top w:val="single" w:sz="4" w:space="0" w:color="auto"/>
              <w:bottom w:val="single" w:sz="4" w:space="0" w:color="auto"/>
            </w:tcBorders>
            <w:shd w:val="clear" w:color="auto" w:fill="auto"/>
          </w:tcPr>
          <w:p w14:paraId="023E307C" w14:textId="3E90352A" w:rsidR="00F10873" w:rsidRPr="002939E4" w:rsidRDefault="00AE31EC"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lang w:val="id-ID"/>
              </w:rPr>
              <w:t>2,9</w:t>
            </w:r>
            <w:r w:rsidR="00F10873">
              <w:rPr>
                <w:rFonts w:ascii="Times New Roman" w:hAnsi="Times New Roman" w:cs="Times New Roman"/>
                <w:sz w:val="24"/>
              </w:rPr>
              <w:t>%</w:t>
            </w:r>
          </w:p>
        </w:tc>
        <w:tc>
          <w:tcPr>
            <w:tcW w:w="1616" w:type="dxa"/>
            <w:tcBorders>
              <w:top w:val="single" w:sz="4" w:space="0" w:color="auto"/>
              <w:bottom w:val="single" w:sz="4" w:space="0" w:color="auto"/>
            </w:tcBorders>
            <w:shd w:val="clear" w:color="auto" w:fill="auto"/>
          </w:tcPr>
          <w:p w14:paraId="26D6B1BE" w14:textId="1E08048E"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41,2%</w:t>
            </w:r>
          </w:p>
        </w:tc>
        <w:tc>
          <w:tcPr>
            <w:tcW w:w="1550" w:type="dxa"/>
            <w:tcBorders>
              <w:top w:val="single" w:sz="4" w:space="0" w:color="auto"/>
              <w:bottom w:val="single" w:sz="4" w:space="0" w:color="auto"/>
            </w:tcBorders>
            <w:shd w:val="clear" w:color="auto" w:fill="auto"/>
          </w:tcPr>
          <w:p w14:paraId="156D9A10" w14:textId="1705C881" w:rsidR="00F10873" w:rsidRPr="002939E4" w:rsidRDefault="00AE31EC"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lang w:val="id-ID"/>
              </w:rPr>
              <w:t>9</w:t>
            </w:r>
            <w:r w:rsidR="00F10873">
              <w:rPr>
                <w:rFonts w:ascii="Times New Roman" w:hAnsi="Times New Roman" w:cs="Times New Roman"/>
                <w:sz w:val="24"/>
              </w:rPr>
              <w:t>%</w:t>
            </w:r>
          </w:p>
        </w:tc>
        <w:tc>
          <w:tcPr>
            <w:tcW w:w="1191" w:type="dxa"/>
            <w:tcBorders>
              <w:top w:val="single" w:sz="4" w:space="0" w:color="auto"/>
              <w:bottom w:val="single" w:sz="4" w:space="0" w:color="auto"/>
            </w:tcBorders>
            <w:shd w:val="clear" w:color="auto" w:fill="auto"/>
          </w:tcPr>
          <w:p w14:paraId="28BC03FC" w14:textId="1EE1CB73"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r>
      <w:tr w:rsidR="00F10873" w14:paraId="3F0203D0" w14:textId="77777777" w:rsidTr="00F10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shd w:val="clear" w:color="auto" w:fill="auto"/>
          </w:tcPr>
          <w:p w14:paraId="0433B7A4"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4F18B83D"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31-40</w:t>
            </w:r>
          </w:p>
        </w:tc>
        <w:tc>
          <w:tcPr>
            <w:tcW w:w="1081" w:type="dxa"/>
            <w:tcBorders>
              <w:top w:val="single" w:sz="4" w:space="0" w:color="auto"/>
              <w:bottom w:val="single" w:sz="4" w:space="0" w:color="auto"/>
            </w:tcBorders>
            <w:shd w:val="clear" w:color="auto" w:fill="auto"/>
          </w:tcPr>
          <w:p w14:paraId="0260D5B4"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F</w:t>
            </w:r>
          </w:p>
        </w:tc>
        <w:tc>
          <w:tcPr>
            <w:tcW w:w="1643" w:type="dxa"/>
            <w:tcBorders>
              <w:top w:val="single" w:sz="4" w:space="0" w:color="auto"/>
              <w:bottom w:val="single" w:sz="4" w:space="0" w:color="auto"/>
            </w:tcBorders>
            <w:shd w:val="clear" w:color="auto" w:fill="auto"/>
            <w:vAlign w:val="bottom"/>
          </w:tcPr>
          <w:p w14:paraId="57F31030"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8</w:t>
            </w:r>
          </w:p>
        </w:tc>
        <w:tc>
          <w:tcPr>
            <w:tcW w:w="1616" w:type="dxa"/>
            <w:tcBorders>
              <w:top w:val="single" w:sz="4" w:space="0" w:color="auto"/>
              <w:bottom w:val="single" w:sz="4" w:space="0" w:color="auto"/>
            </w:tcBorders>
            <w:shd w:val="clear" w:color="auto" w:fill="auto"/>
            <w:vAlign w:val="bottom"/>
          </w:tcPr>
          <w:p w14:paraId="22C0EB51"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5</w:t>
            </w:r>
          </w:p>
        </w:tc>
        <w:tc>
          <w:tcPr>
            <w:tcW w:w="1550" w:type="dxa"/>
            <w:tcBorders>
              <w:top w:val="single" w:sz="4" w:space="0" w:color="auto"/>
              <w:bottom w:val="single" w:sz="4" w:space="0" w:color="auto"/>
            </w:tcBorders>
            <w:shd w:val="clear" w:color="auto" w:fill="auto"/>
            <w:vAlign w:val="bottom"/>
          </w:tcPr>
          <w:p w14:paraId="5E103FCA"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1</w:t>
            </w:r>
          </w:p>
        </w:tc>
        <w:tc>
          <w:tcPr>
            <w:tcW w:w="1191" w:type="dxa"/>
            <w:tcBorders>
              <w:top w:val="single" w:sz="4" w:space="0" w:color="auto"/>
              <w:bottom w:val="single" w:sz="4" w:space="0" w:color="auto"/>
            </w:tcBorders>
            <w:shd w:val="clear" w:color="auto" w:fill="auto"/>
            <w:vAlign w:val="bottom"/>
          </w:tcPr>
          <w:p w14:paraId="306C1F85"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14</w:t>
            </w:r>
          </w:p>
        </w:tc>
      </w:tr>
      <w:tr w:rsidR="00F10873" w14:paraId="3061E099" w14:textId="77777777" w:rsidTr="00F10873">
        <w:tc>
          <w:tcPr>
            <w:cnfStyle w:val="001000000000" w:firstRow="0" w:lastRow="0" w:firstColumn="1" w:lastColumn="0" w:oddVBand="0" w:evenVBand="0" w:oddHBand="0" w:evenHBand="0" w:firstRowFirstColumn="0" w:firstRowLastColumn="0" w:lastRowFirstColumn="0" w:lastRowLastColumn="0"/>
            <w:tcW w:w="1080" w:type="dxa"/>
            <w:vMerge/>
            <w:shd w:val="clear" w:color="auto" w:fill="auto"/>
          </w:tcPr>
          <w:p w14:paraId="4B591BE0"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348F4DFF"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78AFFF82"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643" w:type="dxa"/>
            <w:tcBorders>
              <w:top w:val="single" w:sz="4" w:space="0" w:color="auto"/>
              <w:bottom w:val="single" w:sz="4" w:space="0" w:color="auto"/>
            </w:tcBorders>
            <w:shd w:val="clear" w:color="auto" w:fill="auto"/>
          </w:tcPr>
          <w:p w14:paraId="12EA1032" w14:textId="201B9CF3"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57</w:t>
            </w:r>
            <w:r w:rsidR="00AE31EC">
              <w:rPr>
                <w:rFonts w:ascii="Times New Roman" w:hAnsi="Times New Roman" w:cs="Times New Roman"/>
                <w:sz w:val="24"/>
                <w:lang w:val="id-ID"/>
              </w:rPr>
              <w:t>,1</w:t>
            </w:r>
            <w:r>
              <w:rPr>
                <w:rFonts w:ascii="Times New Roman" w:hAnsi="Times New Roman" w:cs="Times New Roman"/>
                <w:sz w:val="24"/>
              </w:rPr>
              <w:t>%</w:t>
            </w:r>
          </w:p>
        </w:tc>
        <w:tc>
          <w:tcPr>
            <w:tcW w:w="1616" w:type="dxa"/>
            <w:tcBorders>
              <w:top w:val="single" w:sz="4" w:space="0" w:color="auto"/>
              <w:bottom w:val="single" w:sz="4" w:space="0" w:color="auto"/>
            </w:tcBorders>
            <w:shd w:val="clear" w:color="auto" w:fill="auto"/>
          </w:tcPr>
          <w:p w14:paraId="387C0C48" w14:textId="6FB3392C" w:rsidR="00F10873" w:rsidRPr="002939E4" w:rsidRDefault="00AE31EC"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lang w:val="id-ID"/>
              </w:rPr>
              <w:t>5,7</w:t>
            </w:r>
            <w:r w:rsidR="00F10873">
              <w:rPr>
                <w:rFonts w:ascii="Times New Roman" w:hAnsi="Times New Roman" w:cs="Times New Roman"/>
                <w:sz w:val="24"/>
              </w:rPr>
              <w:t>%</w:t>
            </w:r>
          </w:p>
        </w:tc>
        <w:tc>
          <w:tcPr>
            <w:tcW w:w="1550" w:type="dxa"/>
            <w:tcBorders>
              <w:top w:val="single" w:sz="4" w:space="0" w:color="auto"/>
              <w:bottom w:val="single" w:sz="4" w:space="0" w:color="auto"/>
            </w:tcBorders>
            <w:shd w:val="clear" w:color="auto" w:fill="auto"/>
          </w:tcPr>
          <w:p w14:paraId="09EFEFE4" w14:textId="7B344680"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7</w:t>
            </w:r>
            <w:r w:rsidR="00AE31EC">
              <w:rPr>
                <w:rFonts w:ascii="Times New Roman" w:hAnsi="Times New Roman" w:cs="Times New Roman"/>
                <w:sz w:val="24"/>
                <w:lang w:val="id-ID"/>
              </w:rPr>
              <w:t>,1</w:t>
            </w:r>
            <w:r>
              <w:rPr>
                <w:rFonts w:ascii="Times New Roman" w:hAnsi="Times New Roman" w:cs="Times New Roman"/>
                <w:sz w:val="24"/>
              </w:rPr>
              <w:t>%</w:t>
            </w:r>
          </w:p>
        </w:tc>
        <w:tc>
          <w:tcPr>
            <w:tcW w:w="1191" w:type="dxa"/>
            <w:tcBorders>
              <w:top w:val="single" w:sz="4" w:space="0" w:color="auto"/>
              <w:bottom w:val="single" w:sz="4" w:space="0" w:color="auto"/>
            </w:tcBorders>
            <w:shd w:val="clear" w:color="auto" w:fill="auto"/>
          </w:tcPr>
          <w:p w14:paraId="54D2A71D" w14:textId="7249AA9A"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r>
      <w:tr w:rsidR="00F10873" w14:paraId="0AA10100" w14:textId="77777777" w:rsidTr="00F10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shd w:val="clear" w:color="auto" w:fill="auto"/>
          </w:tcPr>
          <w:p w14:paraId="35F217FD"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238F068D"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41-50</w:t>
            </w:r>
          </w:p>
        </w:tc>
        <w:tc>
          <w:tcPr>
            <w:tcW w:w="1081" w:type="dxa"/>
            <w:tcBorders>
              <w:top w:val="single" w:sz="4" w:space="0" w:color="auto"/>
              <w:bottom w:val="single" w:sz="4" w:space="0" w:color="auto"/>
            </w:tcBorders>
            <w:shd w:val="clear" w:color="auto" w:fill="auto"/>
          </w:tcPr>
          <w:p w14:paraId="40FB0732"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F</w:t>
            </w:r>
          </w:p>
        </w:tc>
        <w:tc>
          <w:tcPr>
            <w:tcW w:w="1643" w:type="dxa"/>
            <w:tcBorders>
              <w:top w:val="single" w:sz="4" w:space="0" w:color="auto"/>
              <w:bottom w:val="single" w:sz="4" w:space="0" w:color="auto"/>
            </w:tcBorders>
            <w:shd w:val="clear" w:color="auto" w:fill="auto"/>
            <w:vAlign w:val="bottom"/>
          </w:tcPr>
          <w:p w14:paraId="794FD6F0"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0</w:t>
            </w:r>
          </w:p>
        </w:tc>
        <w:tc>
          <w:tcPr>
            <w:tcW w:w="1616" w:type="dxa"/>
            <w:tcBorders>
              <w:top w:val="single" w:sz="4" w:space="0" w:color="auto"/>
              <w:bottom w:val="single" w:sz="4" w:space="0" w:color="auto"/>
            </w:tcBorders>
            <w:shd w:val="clear" w:color="auto" w:fill="auto"/>
            <w:vAlign w:val="bottom"/>
          </w:tcPr>
          <w:p w14:paraId="06F5A3DC"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1</w:t>
            </w:r>
          </w:p>
        </w:tc>
        <w:tc>
          <w:tcPr>
            <w:tcW w:w="1550" w:type="dxa"/>
            <w:tcBorders>
              <w:top w:val="single" w:sz="4" w:space="0" w:color="auto"/>
              <w:bottom w:val="single" w:sz="4" w:space="0" w:color="auto"/>
            </w:tcBorders>
            <w:shd w:val="clear" w:color="auto" w:fill="auto"/>
            <w:vAlign w:val="bottom"/>
          </w:tcPr>
          <w:p w14:paraId="189BED57"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0</w:t>
            </w:r>
          </w:p>
        </w:tc>
        <w:tc>
          <w:tcPr>
            <w:tcW w:w="1191" w:type="dxa"/>
            <w:tcBorders>
              <w:top w:val="single" w:sz="4" w:space="0" w:color="auto"/>
              <w:bottom w:val="single" w:sz="4" w:space="0" w:color="auto"/>
            </w:tcBorders>
            <w:shd w:val="clear" w:color="auto" w:fill="auto"/>
            <w:vAlign w:val="bottom"/>
          </w:tcPr>
          <w:p w14:paraId="30ECE1D9"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1</w:t>
            </w:r>
          </w:p>
        </w:tc>
      </w:tr>
      <w:tr w:rsidR="00F10873" w14:paraId="1E52BB92" w14:textId="77777777" w:rsidTr="00F10873">
        <w:tc>
          <w:tcPr>
            <w:cnfStyle w:val="001000000000" w:firstRow="0" w:lastRow="0" w:firstColumn="1" w:lastColumn="0" w:oddVBand="0" w:evenVBand="0" w:oddHBand="0" w:evenHBand="0" w:firstRowFirstColumn="0" w:firstRowLastColumn="0" w:lastRowFirstColumn="0" w:lastRowLastColumn="0"/>
            <w:tcW w:w="1080" w:type="dxa"/>
            <w:vMerge/>
            <w:shd w:val="clear" w:color="auto" w:fill="auto"/>
          </w:tcPr>
          <w:p w14:paraId="5DB01532"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472A01D8"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31959DC7"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643" w:type="dxa"/>
            <w:tcBorders>
              <w:top w:val="single" w:sz="4" w:space="0" w:color="auto"/>
              <w:bottom w:val="single" w:sz="4" w:space="0" w:color="auto"/>
            </w:tcBorders>
            <w:shd w:val="clear" w:color="auto" w:fill="auto"/>
          </w:tcPr>
          <w:p w14:paraId="53D29AC2" w14:textId="0F22D04E"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616" w:type="dxa"/>
            <w:tcBorders>
              <w:top w:val="single" w:sz="4" w:space="0" w:color="auto"/>
              <w:bottom w:val="single" w:sz="4" w:space="0" w:color="auto"/>
            </w:tcBorders>
            <w:shd w:val="clear" w:color="auto" w:fill="auto"/>
          </w:tcPr>
          <w:p w14:paraId="5187D88C" w14:textId="0F81146C"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c>
          <w:tcPr>
            <w:tcW w:w="1550" w:type="dxa"/>
            <w:tcBorders>
              <w:top w:val="single" w:sz="4" w:space="0" w:color="auto"/>
              <w:bottom w:val="single" w:sz="4" w:space="0" w:color="auto"/>
            </w:tcBorders>
            <w:shd w:val="clear" w:color="auto" w:fill="auto"/>
          </w:tcPr>
          <w:p w14:paraId="638B450E" w14:textId="459E0BA4"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191" w:type="dxa"/>
            <w:tcBorders>
              <w:top w:val="single" w:sz="4" w:space="0" w:color="auto"/>
              <w:bottom w:val="single" w:sz="4" w:space="0" w:color="auto"/>
            </w:tcBorders>
            <w:shd w:val="clear" w:color="auto" w:fill="auto"/>
          </w:tcPr>
          <w:p w14:paraId="70E50DE3" w14:textId="212C92DA" w:rsidR="00F10873" w:rsidRPr="002939E4"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r>
      <w:tr w:rsidR="00F10873" w14:paraId="1675DFA1" w14:textId="77777777" w:rsidTr="00F10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shd w:val="clear" w:color="auto" w:fill="auto"/>
          </w:tcPr>
          <w:p w14:paraId="66F29E7D"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04B70212"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51-60</w:t>
            </w:r>
          </w:p>
        </w:tc>
        <w:tc>
          <w:tcPr>
            <w:tcW w:w="1081" w:type="dxa"/>
            <w:tcBorders>
              <w:top w:val="single" w:sz="4" w:space="0" w:color="auto"/>
              <w:bottom w:val="single" w:sz="4" w:space="0" w:color="auto"/>
            </w:tcBorders>
            <w:shd w:val="clear" w:color="auto" w:fill="auto"/>
          </w:tcPr>
          <w:p w14:paraId="7BD72C26"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F</w:t>
            </w:r>
          </w:p>
        </w:tc>
        <w:tc>
          <w:tcPr>
            <w:tcW w:w="1643" w:type="dxa"/>
            <w:tcBorders>
              <w:top w:val="single" w:sz="4" w:space="0" w:color="auto"/>
              <w:bottom w:val="single" w:sz="4" w:space="0" w:color="auto"/>
            </w:tcBorders>
            <w:shd w:val="clear" w:color="auto" w:fill="auto"/>
            <w:vAlign w:val="bottom"/>
          </w:tcPr>
          <w:p w14:paraId="08C5B62E"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0</w:t>
            </w:r>
          </w:p>
        </w:tc>
        <w:tc>
          <w:tcPr>
            <w:tcW w:w="1616" w:type="dxa"/>
            <w:tcBorders>
              <w:top w:val="single" w:sz="4" w:space="0" w:color="auto"/>
              <w:bottom w:val="single" w:sz="4" w:space="0" w:color="auto"/>
            </w:tcBorders>
            <w:shd w:val="clear" w:color="auto" w:fill="auto"/>
            <w:vAlign w:val="bottom"/>
          </w:tcPr>
          <w:p w14:paraId="23EAA64E"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0</w:t>
            </w:r>
          </w:p>
        </w:tc>
        <w:tc>
          <w:tcPr>
            <w:tcW w:w="1550" w:type="dxa"/>
            <w:tcBorders>
              <w:top w:val="single" w:sz="4" w:space="0" w:color="auto"/>
              <w:bottom w:val="single" w:sz="4" w:space="0" w:color="auto"/>
            </w:tcBorders>
            <w:shd w:val="clear" w:color="auto" w:fill="auto"/>
            <w:vAlign w:val="bottom"/>
          </w:tcPr>
          <w:p w14:paraId="7BFABC86"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1</w:t>
            </w:r>
          </w:p>
        </w:tc>
        <w:tc>
          <w:tcPr>
            <w:tcW w:w="1191" w:type="dxa"/>
            <w:tcBorders>
              <w:top w:val="single" w:sz="4" w:space="0" w:color="auto"/>
              <w:bottom w:val="single" w:sz="4" w:space="0" w:color="auto"/>
            </w:tcBorders>
            <w:shd w:val="clear" w:color="auto" w:fill="auto"/>
            <w:vAlign w:val="bottom"/>
          </w:tcPr>
          <w:p w14:paraId="5D1F57BD"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1</w:t>
            </w:r>
          </w:p>
        </w:tc>
      </w:tr>
      <w:tr w:rsidR="00F10873" w14:paraId="7C0BF58F" w14:textId="77777777" w:rsidTr="00F10873">
        <w:tc>
          <w:tcPr>
            <w:cnfStyle w:val="001000000000" w:firstRow="0" w:lastRow="0" w:firstColumn="1" w:lastColumn="0" w:oddVBand="0" w:evenVBand="0" w:oddHBand="0" w:evenHBand="0" w:firstRowFirstColumn="0" w:firstRowLastColumn="0" w:lastRowFirstColumn="0" w:lastRowLastColumn="0"/>
            <w:tcW w:w="1080" w:type="dxa"/>
            <w:vMerge/>
            <w:tcBorders>
              <w:bottom w:val="single" w:sz="4" w:space="0" w:color="auto"/>
            </w:tcBorders>
            <w:shd w:val="clear" w:color="auto" w:fill="auto"/>
          </w:tcPr>
          <w:p w14:paraId="4310E187"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79A8E12A"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1081" w:type="dxa"/>
            <w:tcBorders>
              <w:top w:val="single" w:sz="4" w:space="0" w:color="auto"/>
              <w:bottom w:val="single" w:sz="4" w:space="0" w:color="auto"/>
            </w:tcBorders>
            <w:shd w:val="clear" w:color="auto" w:fill="auto"/>
          </w:tcPr>
          <w:p w14:paraId="5ED30264"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643" w:type="dxa"/>
            <w:tcBorders>
              <w:top w:val="single" w:sz="4" w:space="0" w:color="auto"/>
              <w:bottom w:val="single" w:sz="4" w:space="0" w:color="auto"/>
            </w:tcBorders>
            <w:shd w:val="clear" w:color="auto" w:fill="auto"/>
          </w:tcPr>
          <w:p w14:paraId="600F932A" w14:textId="460A88D1"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616" w:type="dxa"/>
            <w:tcBorders>
              <w:top w:val="single" w:sz="4" w:space="0" w:color="auto"/>
              <w:bottom w:val="single" w:sz="4" w:space="0" w:color="auto"/>
            </w:tcBorders>
            <w:shd w:val="clear" w:color="auto" w:fill="auto"/>
          </w:tcPr>
          <w:p w14:paraId="508D8E1F" w14:textId="1D2F88AE"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550" w:type="dxa"/>
            <w:tcBorders>
              <w:top w:val="single" w:sz="4" w:space="0" w:color="auto"/>
              <w:bottom w:val="single" w:sz="4" w:space="0" w:color="auto"/>
            </w:tcBorders>
            <w:shd w:val="clear" w:color="auto" w:fill="auto"/>
          </w:tcPr>
          <w:p w14:paraId="61920943" w14:textId="32CE0DF3"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c>
          <w:tcPr>
            <w:tcW w:w="1191" w:type="dxa"/>
            <w:tcBorders>
              <w:top w:val="single" w:sz="4" w:space="0" w:color="auto"/>
              <w:bottom w:val="single" w:sz="4" w:space="0" w:color="auto"/>
            </w:tcBorders>
            <w:shd w:val="clear" w:color="auto" w:fill="auto"/>
          </w:tcPr>
          <w:p w14:paraId="3A7A2C8D" w14:textId="7E234B19"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r>
      <w:tr w:rsidR="00F10873" w14:paraId="0A601C50" w14:textId="77777777" w:rsidTr="00F10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gridSpan w:val="2"/>
            <w:vMerge w:val="restart"/>
            <w:tcBorders>
              <w:top w:val="single" w:sz="4" w:space="0" w:color="auto"/>
              <w:bottom w:val="single" w:sz="4" w:space="0" w:color="auto"/>
            </w:tcBorders>
            <w:shd w:val="clear" w:color="auto" w:fill="auto"/>
          </w:tcPr>
          <w:p w14:paraId="71D87511" w14:textId="77777777" w:rsidR="00F10873" w:rsidRDefault="00F10873" w:rsidP="0046343E">
            <w:pPr>
              <w:jc w:val="center"/>
              <w:rPr>
                <w:rFonts w:ascii="Times New Roman" w:hAnsi="Times New Roman" w:cs="Times New Roman"/>
                <w:sz w:val="24"/>
              </w:rPr>
            </w:pPr>
            <w:r>
              <w:rPr>
                <w:rFonts w:ascii="Times New Roman" w:hAnsi="Times New Roman" w:cs="Times New Roman"/>
                <w:sz w:val="24"/>
              </w:rPr>
              <w:t>Total</w:t>
            </w:r>
          </w:p>
        </w:tc>
        <w:tc>
          <w:tcPr>
            <w:tcW w:w="1081" w:type="dxa"/>
            <w:tcBorders>
              <w:top w:val="single" w:sz="4" w:space="0" w:color="auto"/>
              <w:bottom w:val="single" w:sz="4" w:space="0" w:color="auto"/>
            </w:tcBorders>
            <w:shd w:val="clear" w:color="auto" w:fill="auto"/>
          </w:tcPr>
          <w:p w14:paraId="181012C7" w14:textId="77777777" w:rsidR="00F10873" w:rsidRDefault="00F10873" w:rsidP="00463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F</w:t>
            </w:r>
          </w:p>
        </w:tc>
        <w:tc>
          <w:tcPr>
            <w:tcW w:w="1643" w:type="dxa"/>
            <w:tcBorders>
              <w:top w:val="single" w:sz="4" w:space="0" w:color="auto"/>
              <w:bottom w:val="single" w:sz="4" w:space="0" w:color="auto"/>
            </w:tcBorders>
            <w:shd w:val="clear" w:color="auto" w:fill="auto"/>
            <w:vAlign w:val="bottom"/>
          </w:tcPr>
          <w:p w14:paraId="3BAD0AAD"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val="id-ID" w:eastAsia="en-US"/>
              </w:rPr>
            </w:pPr>
            <w:r w:rsidRPr="002939E4">
              <w:rPr>
                <w:rFonts w:ascii="Times New Roman" w:eastAsia="Times New Roman" w:hAnsi="Times New Roman" w:cs="Times New Roman"/>
                <w:color w:val="000000"/>
                <w:kern w:val="0"/>
                <w:sz w:val="24"/>
                <w:szCs w:val="22"/>
                <w:lang w:eastAsia="en-US"/>
              </w:rPr>
              <w:t>5</w:t>
            </w:r>
            <w:r w:rsidRPr="002939E4">
              <w:rPr>
                <w:rFonts w:ascii="Times New Roman" w:eastAsia="Times New Roman" w:hAnsi="Times New Roman" w:cs="Times New Roman"/>
                <w:color w:val="000000"/>
                <w:kern w:val="0"/>
                <w:sz w:val="24"/>
                <w:szCs w:val="22"/>
                <w:lang w:val="id-ID" w:eastAsia="en-US"/>
              </w:rPr>
              <w:t>1</w:t>
            </w:r>
          </w:p>
        </w:tc>
        <w:tc>
          <w:tcPr>
            <w:tcW w:w="1616" w:type="dxa"/>
            <w:tcBorders>
              <w:top w:val="single" w:sz="4" w:space="0" w:color="auto"/>
              <w:bottom w:val="single" w:sz="4" w:space="0" w:color="auto"/>
            </w:tcBorders>
            <w:shd w:val="clear" w:color="auto" w:fill="auto"/>
            <w:vAlign w:val="bottom"/>
          </w:tcPr>
          <w:p w14:paraId="787F5307"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22</w:t>
            </w:r>
          </w:p>
        </w:tc>
        <w:tc>
          <w:tcPr>
            <w:tcW w:w="1550" w:type="dxa"/>
            <w:tcBorders>
              <w:top w:val="single" w:sz="4" w:space="0" w:color="auto"/>
              <w:bottom w:val="single" w:sz="4" w:space="0" w:color="auto"/>
            </w:tcBorders>
            <w:shd w:val="clear" w:color="auto" w:fill="auto"/>
            <w:vAlign w:val="bottom"/>
          </w:tcPr>
          <w:p w14:paraId="47A13EFC"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3</w:t>
            </w:r>
          </w:p>
        </w:tc>
        <w:tc>
          <w:tcPr>
            <w:tcW w:w="1191" w:type="dxa"/>
            <w:tcBorders>
              <w:top w:val="single" w:sz="4" w:space="0" w:color="auto"/>
              <w:bottom w:val="single" w:sz="4" w:space="0" w:color="auto"/>
            </w:tcBorders>
            <w:shd w:val="clear" w:color="auto" w:fill="auto"/>
            <w:vAlign w:val="bottom"/>
          </w:tcPr>
          <w:p w14:paraId="0FFA24BD" w14:textId="77777777" w:rsidR="00F10873" w:rsidRPr="002939E4" w:rsidRDefault="00F10873" w:rsidP="0046343E">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2"/>
                <w:lang w:val="id-ID" w:eastAsia="en-US"/>
              </w:rPr>
            </w:pPr>
            <w:r w:rsidRPr="002939E4">
              <w:rPr>
                <w:rFonts w:ascii="Times New Roman" w:eastAsia="Times New Roman" w:hAnsi="Times New Roman" w:cs="Times New Roman"/>
                <w:color w:val="000000"/>
                <w:kern w:val="0"/>
                <w:sz w:val="24"/>
                <w:szCs w:val="22"/>
                <w:lang w:val="id-ID" w:eastAsia="en-US"/>
              </w:rPr>
              <w:t>76</w:t>
            </w:r>
          </w:p>
        </w:tc>
      </w:tr>
      <w:tr w:rsidR="00F10873" w14:paraId="0929B60D" w14:textId="77777777" w:rsidTr="00F10873">
        <w:tc>
          <w:tcPr>
            <w:cnfStyle w:val="001000000000" w:firstRow="0" w:lastRow="0" w:firstColumn="1" w:lastColumn="0" w:oddVBand="0" w:evenVBand="0" w:oddHBand="0" w:evenHBand="0" w:firstRowFirstColumn="0" w:firstRowLastColumn="0" w:lastRowFirstColumn="0" w:lastRowLastColumn="0"/>
            <w:tcW w:w="2161" w:type="dxa"/>
            <w:gridSpan w:val="2"/>
            <w:vMerge/>
            <w:tcBorders>
              <w:top w:val="single" w:sz="4" w:space="0" w:color="auto"/>
              <w:bottom w:val="single" w:sz="8" w:space="0" w:color="000000" w:themeColor="text1"/>
            </w:tcBorders>
            <w:shd w:val="clear" w:color="auto" w:fill="auto"/>
          </w:tcPr>
          <w:p w14:paraId="242ADEA3" w14:textId="77777777" w:rsidR="00F10873" w:rsidRDefault="00F10873" w:rsidP="0046343E">
            <w:pPr>
              <w:jc w:val="center"/>
              <w:rPr>
                <w:rFonts w:ascii="Times New Roman" w:hAnsi="Times New Roman" w:cs="Times New Roman"/>
                <w:sz w:val="24"/>
              </w:rPr>
            </w:pPr>
          </w:p>
        </w:tc>
        <w:tc>
          <w:tcPr>
            <w:tcW w:w="1081" w:type="dxa"/>
            <w:tcBorders>
              <w:top w:val="single" w:sz="4" w:space="0" w:color="auto"/>
              <w:bottom w:val="single" w:sz="8" w:space="0" w:color="000000" w:themeColor="text1"/>
            </w:tcBorders>
            <w:shd w:val="clear" w:color="auto" w:fill="auto"/>
          </w:tcPr>
          <w:p w14:paraId="1BABE830" w14:textId="77777777" w:rsidR="00F10873" w:rsidRDefault="00F10873" w:rsidP="00463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p>
        </w:tc>
        <w:tc>
          <w:tcPr>
            <w:tcW w:w="1643" w:type="dxa"/>
            <w:tcBorders>
              <w:top w:val="single" w:sz="4" w:space="0" w:color="auto"/>
              <w:bottom w:val="single" w:sz="8" w:space="0" w:color="000000" w:themeColor="text1"/>
            </w:tcBorders>
            <w:shd w:val="clear" w:color="auto" w:fill="auto"/>
            <w:vAlign w:val="bottom"/>
          </w:tcPr>
          <w:p w14:paraId="2CF72C2A" w14:textId="121D283A" w:rsidR="00F10873" w:rsidRPr="002939E4" w:rsidRDefault="00F10873" w:rsidP="0046343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2"/>
                <w:lang w:val="id-ID" w:eastAsia="en-US"/>
              </w:rPr>
            </w:pPr>
            <w:r w:rsidRPr="002939E4">
              <w:rPr>
                <w:rFonts w:ascii="Times New Roman" w:eastAsia="Times New Roman" w:hAnsi="Times New Roman" w:cs="Times New Roman"/>
                <w:color w:val="000000"/>
                <w:kern w:val="0"/>
                <w:sz w:val="24"/>
                <w:szCs w:val="22"/>
                <w:lang w:val="id-ID" w:eastAsia="en-US"/>
              </w:rPr>
              <w:t>67</w:t>
            </w:r>
            <w:r w:rsidR="00AE31EC">
              <w:rPr>
                <w:rFonts w:ascii="Times New Roman" w:eastAsia="Times New Roman" w:hAnsi="Times New Roman" w:cs="Times New Roman"/>
                <w:color w:val="000000"/>
                <w:kern w:val="0"/>
                <w:sz w:val="24"/>
                <w:szCs w:val="22"/>
                <w:lang w:val="id-ID" w:eastAsia="en-US"/>
              </w:rPr>
              <w:t>,1</w:t>
            </w:r>
            <w:r w:rsidRPr="002939E4">
              <w:rPr>
                <w:rFonts w:ascii="Times New Roman" w:eastAsia="Times New Roman" w:hAnsi="Times New Roman" w:cs="Times New Roman"/>
                <w:color w:val="000000"/>
                <w:kern w:val="0"/>
                <w:sz w:val="24"/>
                <w:szCs w:val="22"/>
                <w:lang w:val="id-ID" w:eastAsia="en-US"/>
              </w:rPr>
              <w:t>%</w:t>
            </w:r>
          </w:p>
        </w:tc>
        <w:tc>
          <w:tcPr>
            <w:tcW w:w="1616" w:type="dxa"/>
            <w:tcBorders>
              <w:top w:val="single" w:sz="4" w:space="0" w:color="auto"/>
              <w:bottom w:val="single" w:sz="8" w:space="0" w:color="000000" w:themeColor="text1"/>
            </w:tcBorders>
            <w:shd w:val="clear" w:color="auto" w:fill="auto"/>
            <w:vAlign w:val="bottom"/>
          </w:tcPr>
          <w:p w14:paraId="21661FFA" w14:textId="18609DCA" w:rsidR="00F10873" w:rsidRPr="002939E4" w:rsidRDefault="00AE31EC" w:rsidP="0046343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Pr>
                <w:rFonts w:ascii="Times New Roman" w:eastAsia="Times New Roman" w:hAnsi="Times New Roman" w:cs="Times New Roman"/>
                <w:color w:val="000000"/>
                <w:kern w:val="0"/>
                <w:sz w:val="24"/>
                <w:szCs w:val="22"/>
                <w:lang w:eastAsia="en-US"/>
              </w:rPr>
              <w:t>28.9</w:t>
            </w:r>
            <w:r w:rsidR="00F10873" w:rsidRPr="002939E4">
              <w:rPr>
                <w:rFonts w:ascii="Times New Roman" w:eastAsia="Times New Roman" w:hAnsi="Times New Roman" w:cs="Times New Roman"/>
                <w:color w:val="000000"/>
                <w:kern w:val="0"/>
                <w:sz w:val="24"/>
                <w:szCs w:val="22"/>
                <w:lang w:eastAsia="en-US"/>
              </w:rPr>
              <w:t>%</w:t>
            </w:r>
          </w:p>
        </w:tc>
        <w:tc>
          <w:tcPr>
            <w:tcW w:w="1550" w:type="dxa"/>
            <w:tcBorders>
              <w:top w:val="single" w:sz="4" w:space="0" w:color="auto"/>
              <w:bottom w:val="single" w:sz="8" w:space="0" w:color="000000" w:themeColor="text1"/>
            </w:tcBorders>
            <w:shd w:val="clear" w:color="auto" w:fill="auto"/>
            <w:vAlign w:val="bottom"/>
          </w:tcPr>
          <w:p w14:paraId="65E56FB1" w14:textId="53C6B6C1" w:rsidR="00F10873" w:rsidRPr="002939E4" w:rsidRDefault="00AE31EC" w:rsidP="0046343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Pr>
                <w:rFonts w:ascii="Times New Roman" w:eastAsia="Times New Roman" w:hAnsi="Times New Roman" w:cs="Times New Roman"/>
                <w:color w:val="000000"/>
                <w:kern w:val="0"/>
                <w:sz w:val="24"/>
                <w:szCs w:val="22"/>
                <w:lang w:eastAsia="en-US"/>
              </w:rPr>
              <w:t>3.9</w:t>
            </w:r>
            <w:r w:rsidR="00F10873" w:rsidRPr="002939E4">
              <w:rPr>
                <w:rFonts w:ascii="Times New Roman" w:eastAsia="Times New Roman" w:hAnsi="Times New Roman" w:cs="Times New Roman"/>
                <w:color w:val="000000"/>
                <w:kern w:val="0"/>
                <w:sz w:val="24"/>
                <w:szCs w:val="22"/>
                <w:lang w:eastAsia="en-US"/>
              </w:rPr>
              <w:t>%</w:t>
            </w:r>
          </w:p>
        </w:tc>
        <w:tc>
          <w:tcPr>
            <w:tcW w:w="1191" w:type="dxa"/>
            <w:tcBorders>
              <w:top w:val="single" w:sz="4" w:space="0" w:color="auto"/>
              <w:bottom w:val="single" w:sz="8" w:space="0" w:color="000000" w:themeColor="text1"/>
            </w:tcBorders>
            <w:shd w:val="clear" w:color="auto" w:fill="auto"/>
            <w:vAlign w:val="bottom"/>
          </w:tcPr>
          <w:p w14:paraId="2DFACA25" w14:textId="77777777" w:rsidR="00F10873" w:rsidRPr="002939E4" w:rsidRDefault="00F10873" w:rsidP="0046343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2"/>
                <w:lang w:eastAsia="en-US"/>
              </w:rPr>
            </w:pPr>
            <w:r w:rsidRPr="002939E4">
              <w:rPr>
                <w:rFonts w:ascii="Times New Roman" w:eastAsia="Times New Roman" w:hAnsi="Times New Roman" w:cs="Times New Roman"/>
                <w:color w:val="000000"/>
                <w:kern w:val="0"/>
                <w:sz w:val="24"/>
                <w:szCs w:val="22"/>
                <w:lang w:eastAsia="en-US"/>
              </w:rPr>
              <w:t>100.00%</w:t>
            </w:r>
          </w:p>
        </w:tc>
      </w:tr>
    </w:tbl>
    <w:p w14:paraId="444E82E6" w14:textId="77777777" w:rsidR="00F10873" w:rsidRPr="00F10873" w:rsidRDefault="00F10873" w:rsidP="00BB2E33">
      <w:pPr>
        <w:rPr>
          <w:sz w:val="24"/>
        </w:rPr>
      </w:pPr>
    </w:p>
    <w:p w14:paraId="16D2CABD" w14:textId="4B2B1D3F" w:rsidR="00F13AC1" w:rsidRPr="00CD4043" w:rsidRDefault="008A3FC3" w:rsidP="008A3FC3">
      <w:pPr>
        <w:pStyle w:val="Heading2"/>
        <w:rPr>
          <w:rFonts w:ascii="Times New Roman" w:hAnsi="Times New Roman" w:cs="Times New Roman"/>
          <w:b/>
          <w:color w:val="000000" w:themeColor="text1"/>
          <w:sz w:val="24"/>
          <w:szCs w:val="24"/>
          <w:lang w:val="id-ID"/>
        </w:rPr>
      </w:pPr>
      <w:bookmarkStart w:id="71" w:name="_Toc211863244"/>
      <w:r>
        <w:rPr>
          <w:rFonts w:ascii="Times New Roman" w:hAnsi="Times New Roman" w:cs="Times New Roman"/>
          <w:b/>
          <w:color w:val="000000" w:themeColor="text1"/>
          <w:sz w:val="24"/>
          <w:szCs w:val="24"/>
        </w:rPr>
        <w:t xml:space="preserve">4.2 </w:t>
      </w:r>
      <w:r w:rsidR="00BB2E33" w:rsidRPr="00CA37D7">
        <w:rPr>
          <w:rFonts w:ascii="Times New Roman" w:hAnsi="Times New Roman" w:cs="Times New Roman"/>
          <w:b/>
          <w:color w:val="000000" w:themeColor="text1"/>
          <w:sz w:val="24"/>
          <w:szCs w:val="24"/>
          <w:lang w:val="id-ID"/>
        </w:rPr>
        <w:t>Pembahasan</w:t>
      </w:r>
      <w:bookmarkEnd w:id="71"/>
    </w:p>
    <w:p w14:paraId="7273E429" w14:textId="1CDFFA94" w:rsidR="003E5540" w:rsidRPr="00116383" w:rsidRDefault="00BB2E33" w:rsidP="0046343E">
      <w:pPr>
        <w:spacing w:before="240" w:after="0" w:line="480" w:lineRule="auto"/>
        <w:ind w:firstLine="420"/>
        <w:rPr>
          <w:rFonts w:ascii="Times New Roman" w:hAnsi="Times New Roman" w:cs="Times New Roman"/>
          <w:color w:val="000000" w:themeColor="text1"/>
          <w:sz w:val="24"/>
          <w:lang w:val="id-ID"/>
        </w:rPr>
      </w:pPr>
      <w:r w:rsidRPr="00CA37D7">
        <w:rPr>
          <w:rFonts w:ascii="Times New Roman" w:hAnsi="Times New Roman" w:cs="Times New Roman"/>
          <w:sz w:val="24"/>
          <w:lang w:val="id-ID"/>
        </w:rPr>
        <w:t>Hasil penelitian ini menunjukan ba</w:t>
      </w:r>
      <w:r w:rsidR="00AE0C7A">
        <w:rPr>
          <w:rFonts w:ascii="Times New Roman" w:hAnsi="Times New Roman" w:cs="Times New Roman"/>
          <w:sz w:val="24"/>
          <w:lang w:val="id-ID"/>
        </w:rPr>
        <w:t xml:space="preserve">hwa selama periode bulan </w:t>
      </w:r>
      <w:r w:rsidR="001E59EB">
        <w:rPr>
          <w:rFonts w:ascii="Times New Roman" w:hAnsi="Times New Roman" w:cs="Times New Roman"/>
          <w:sz w:val="24"/>
          <w:lang w:val="id-ID"/>
        </w:rPr>
        <w:t xml:space="preserve">Januari </w:t>
      </w:r>
      <w:r w:rsidR="004B380C">
        <w:rPr>
          <w:rFonts w:ascii="Times New Roman" w:hAnsi="Times New Roman" w:cs="Times New Roman"/>
          <w:sz w:val="24"/>
          <w:lang w:val="id-ID"/>
        </w:rPr>
        <w:t xml:space="preserve">2025 </w:t>
      </w:r>
      <w:r w:rsidR="001E59EB">
        <w:rPr>
          <w:rFonts w:ascii="Times New Roman" w:hAnsi="Times New Roman" w:cs="Times New Roman"/>
          <w:sz w:val="24"/>
          <w:lang w:val="id-ID"/>
        </w:rPr>
        <w:t xml:space="preserve">- </w:t>
      </w:r>
      <w:r w:rsidR="00AE0C7A">
        <w:rPr>
          <w:rFonts w:ascii="Times New Roman" w:hAnsi="Times New Roman" w:cs="Times New Roman"/>
          <w:sz w:val="24"/>
          <w:lang w:val="id-ID"/>
        </w:rPr>
        <w:t xml:space="preserve">April </w:t>
      </w:r>
      <w:r w:rsidRPr="00CA37D7">
        <w:rPr>
          <w:rFonts w:ascii="Times New Roman" w:hAnsi="Times New Roman" w:cs="Times New Roman"/>
          <w:sz w:val="24"/>
          <w:lang w:val="id-ID"/>
        </w:rPr>
        <w:t xml:space="preserve">2025 </w:t>
      </w:r>
      <w:r w:rsidRPr="008A614F">
        <w:rPr>
          <w:rFonts w:ascii="Times New Roman" w:hAnsi="Times New Roman" w:cs="Times New Roman"/>
          <w:color w:val="000000" w:themeColor="text1"/>
          <w:sz w:val="24"/>
          <w:lang w:val="id-ID"/>
        </w:rPr>
        <w:t xml:space="preserve">terdapat </w:t>
      </w:r>
      <w:r w:rsidR="0010282E">
        <w:rPr>
          <w:rFonts w:ascii="Times New Roman" w:hAnsi="Times New Roman" w:cs="Times New Roman"/>
          <w:color w:val="000000" w:themeColor="text1"/>
          <w:sz w:val="24"/>
          <w:lang w:val="id-ID"/>
        </w:rPr>
        <w:t>302</w:t>
      </w:r>
      <w:r w:rsidRPr="008A614F">
        <w:rPr>
          <w:rFonts w:ascii="Times New Roman" w:hAnsi="Times New Roman" w:cs="Times New Roman"/>
          <w:color w:val="000000" w:themeColor="text1"/>
          <w:sz w:val="24"/>
          <w:lang w:val="id-ID"/>
        </w:rPr>
        <w:t xml:space="preserve"> </w:t>
      </w:r>
      <w:r w:rsidRPr="00CA37D7">
        <w:rPr>
          <w:rFonts w:ascii="Times New Roman" w:hAnsi="Times New Roman" w:cs="Times New Roman"/>
          <w:sz w:val="24"/>
          <w:lang w:val="id-ID"/>
        </w:rPr>
        <w:t xml:space="preserve">lembar resep pasien diare </w:t>
      </w:r>
      <w:r w:rsidR="00351363">
        <w:rPr>
          <w:rFonts w:ascii="Times New Roman" w:hAnsi="Times New Roman" w:cs="Times New Roman"/>
          <w:sz w:val="24"/>
          <w:lang w:val="id-ID"/>
        </w:rPr>
        <w:t xml:space="preserve">akut </w:t>
      </w:r>
      <w:r w:rsidRPr="00CA37D7">
        <w:rPr>
          <w:rFonts w:ascii="Times New Roman" w:hAnsi="Times New Roman" w:cs="Times New Roman"/>
          <w:sz w:val="24"/>
          <w:lang w:val="id-ID"/>
        </w:rPr>
        <w:t xml:space="preserve">yang diberikan antibiotik dan pengambilan sampel sebanyak </w:t>
      </w:r>
      <w:r w:rsidR="0010282E">
        <w:rPr>
          <w:rFonts w:ascii="Times New Roman" w:hAnsi="Times New Roman" w:cs="Times New Roman"/>
          <w:color w:val="000000" w:themeColor="text1"/>
          <w:sz w:val="24"/>
          <w:lang w:val="id-ID"/>
        </w:rPr>
        <w:t>76</w:t>
      </w:r>
      <w:r w:rsidRPr="00CA37D7">
        <w:rPr>
          <w:rFonts w:ascii="Times New Roman" w:hAnsi="Times New Roman" w:cs="Times New Roman"/>
          <w:color w:val="FF0000"/>
          <w:sz w:val="24"/>
          <w:lang w:val="id-ID"/>
        </w:rPr>
        <w:t xml:space="preserve">. </w:t>
      </w:r>
      <w:r w:rsidRPr="00CA37D7">
        <w:rPr>
          <w:rFonts w:ascii="Times New Roman" w:hAnsi="Times New Roman" w:cs="Times New Roman"/>
          <w:color w:val="000000" w:themeColor="text1"/>
          <w:sz w:val="24"/>
          <w:lang w:val="id-ID"/>
        </w:rPr>
        <w:t xml:space="preserve">Hasil penelitian </w:t>
      </w:r>
      <w:r w:rsidR="00B97D88" w:rsidRPr="00CA37D7">
        <w:rPr>
          <w:rFonts w:ascii="Times New Roman" w:hAnsi="Times New Roman" w:cs="Times New Roman"/>
          <w:color w:val="000000" w:themeColor="text1"/>
          <w:sz w:val="24"/>
          <w:lang w:val="id-ID"/>
        </w:rPr>
        <w:t>tentang Gambaran penggunaan antibiotik pad</w:t>
      </w:r>
      <w:r w:rsidR="004B380C">
        <w:rPr>
          <w:rFonts w:ascii="Times New Roman" w:hAnsi="Times New Roman" w:cs="Times New Roman"/>
          <w:color w:val="000000" w:themeColor="text1"/>
          <w:sz w:val="24"/>
          <w:lang w:val="id-ID"/>
        </w:rPr>
        <w:t>a penderita diare akut berdasakan usia di Puskesmas Siliwangi Garut</w:t>
      </w:r>
      <w:r w:rsidR="00351363">
        <w:rPr>
          <w:rFonts w:ascii="Times New Roman" w:hAnsi="Times New Roman" w:cs="Times New Roman"/>
          <w:color w:val="000000" w:themeColor="text1"/>
          <w:sz w:val="24"/>
          <w:lang w:val="id-ID"/>
        </w:rPr>
        <w:t xml:space="preserve"> mendapatkan persentase penderita diare akut tertinggi d</w:t>
      </w:r>
      <w:r w:rsidR="007B15EA">
        <w:rPr>
          <w:rFonts w:ascii="Times New Roman" w:hAnsi="Times New Roman" w:cs="Times New Roman"/>
          <w:color w:val="000000" w:themeColor="text1"/>
          <w:sz w:val="24"/>
          <w:lang w:val="id-ID"/>
        </w:rPr>
        <w:t xml:space="preserve">iderita </w:t>
      </w:r>
      <w:r w:rsidR="007B15EA" w:rsidRPr="00EA0C2A">
        <w:rPr>
          <w:rFonts w:ascii="Times New Roman" w:hAnsi="Times New Roman" w:cs="Times New Roman"/>
          <w:sz w:val="24"/>
          <w:lang w:val="id-ID"/>
        </w:rPr>
        <w:t xml:space="preserve">pada usia anak sebanyak </w:t>
      </w:r>
      <w:r w:rsidR="00351363" w:rsidRPr="00EA0C2A">
        <w:rPr>
          <w:rFonts w:ascii="Times New Roman" w:hAnsi="Times New Roman" w:cs="Times New Roman"/>
          <w:sz w:val="24"/>
          <w:lang w:val="id-ID"/>
        </w:rPr>
        <w:t>38</w:t>
      </w:r>
      <w:r w:rsidR="005F057D" w:rsidRPr="00EA0C2A">
        <w:rPr>
          <w:rFonts w:ascii="Times New Roman" w:hAnsi="Times New Roman" w:cs="Times New Roman"/>
          <w:sz w:val="24"/>
          <w:lang w:val="id-ID"/>
        </w:rPr>
        <w:t>,1</w:t>
      </w:r>
      <w:r w:rsidR="00351363" w:rsidRPr="00EA0C2A">
        <w:rPr>
          <w:rFonts w:ascii="Times New Roman" w:hAnsi="Times New Roman" w:cs="Times New Roman"/>
          <w:sz w:val="24"/>
          <w:lang w:val="id-ID"/>
        </w:rPr>
        <w:t>% atau 29 pasien</w:t>
      </w:r>
      <w:r w:rsidR="006A4EA8" w:rsidRPr="006A4EA8">
        <w:rPr>
          <w:rFonts w:ascii="Times New Roman" w:hAnsi="Times New Roman" w:cs="Times New Roman"/>
          <w:color w:val="000000" w:themeColor="text1"/>
          <w:sz w:val="24"/>
          <w:lang w:val="id-ID"/>
        </w:rPr>
        <w:t xml:space="preserve">. Hal ini dapat disebabkan karena </w:t>
      </w:r>
      <w:r w:rsidR="006A4EA8" w:rsidRPr="006A4EA8">
        <w:rPr>
          <w:rFonts w:ascii="Times New Roman" w:hAnsi="Times New Roman" w:cs="Times New Roman"/>
          <w:color w:val="000000" w:themeColor="text1"/>
          <w:sz w:val="24"/>
          <w:lang w:val="id-ID"/>
        </w:rPr>
        <w:lastRenderedPageBreak/>
        <w:t xml:space="preserve">pada usia </w:t>
      </w:r>
      <w:r w:rsidR="00351363">
        <w:rPr>
          <w:rFonts w:ascii="Times New Roman" w:hAnsi="Times New Roman" w:cs="Times New Roman"/>
          <w:color w:val="000000" w:themeColor="text1"/>
          <w:sz w:val="24"/>
          <w:lang w:val="id-ID"/>
        </w:rPr>
        <w:t xml:space="preserve">tersebut </w:t>
      </w:r>
      <w:r w:rsidR="006D1DFF">
        <w:rPr>
          <w:rFonts w:ascii="Times New Roman" w:hAnsi="Times New Roman" w:cs="Times New Roman"/>
          <w:color w:val="000000" w:themeColor="text1"/>
          <w:sz w:val="24"/>
          <w:lang w:val="id-ID"/>
        </w:rPr>
        <w:t>sistem kekebalan tubuh</w:t>
      </w:r>
      <w:r w:rsidR="006A4EA8" w:rsidRPr="006A4EA8">
        <w:rPr>
          <w:rFonts w:ascii="Times New Roman" w:hAnsi="Times New Roman" w:cs="Times New Roman"/>
          <w:color w:val="000000" w:themeColor="text1"/>
          <w:sz w:val="24"/>
          <w:lang w:val="id-ID"/>
        </w:rPr>
        <w:t>ya yang masih belum berkembang sepenuhnya sehingga mereka lebih mudah terinfeksi virus, bakteri atau parsit penyebab diare dan juga masih banyak kurangnya kesadaran dalam prihal kebersihan terutama kebersihan diri, seperti membiasakan diri mencuci tangan menggunakan sabun sebelum dan sesudah melakukan aktivitas, menjaga kebersihan makanan</w:t>
      </w:r>
      <w:r w:rsidR="00351363">
        <w:rPr>
          <w:rFonts w:ascii="Times New Roman" w:hAnsi="Times New Roman" w:cs="Times New Roman"/>
          <w:color w:val="000000" w:themeColor="text1"/>
          <w:sz w:val="24"/>
          <w:lang w:val="id-ID"/>
        </w:rPr>
        <w:t xml:space="preserve"> dan minuman</w:t>
      </w:r>
      <w:r w:rsidR="006A4EA8" w:rsidRPr="006A4EA8">
        <w:rPr>
          <w:rFonts w:ascii="Times New Roman" w:hAnsi="Times New Roman" w:cs="Times New Roman"/>
          <w:color w:val="000000" w:themeColor="text1"/>
          <w:sz w:val="24"/>
          <w:lang w:val="id-ID"/>
        </w:rPr>
        <w:t>,</w:t>
      </w:r>
      <w:r w:rsidR="00351363">
        <w:rPr>
          <w:rFonts w:ascii="Times New Roman" w:hAnsi="Times New Roman" w:cs="Times New Roman"/>
          <w:color w:val="000000" w:themeColor="text1"/>
          <w:sz w:val="24"/>
          <w:lang w:val="id-ID"/>
        </w:rPr>
        <w:t xml:space="preserve"> status gizi serta higenitas dan sanitasi</w:t>
      </w:r>
      <w:r w:rsidR="006A4EA8" w:rsidRPr="006A4EA8">
        <w:rPr>
          <w:rFonts w:ascii="Times New Roman" w:hAnsi="Times New Roman" w:cs="Times New Roman"/>
          <w:color w:val="000000" w:themeColor="text1"/>
          <w:sz w:val="24"/>
          <w:lang w:val="id-ID"/>
        </w:rPr>
        <w:t xml:space="preserve"> lingkungan ( Hassanah, </w:t>
      </w:r>
      <w:r w:rsidR="00CA37D7" w:rsidRPr="006A4EA8">
        <w:rPr>
          <w:rFonts w:ascii="Times New Roman" w:hAnsi="Times New Roman" w:cs="Times New Roman"/>
          <w:color w:val="000000" w:themeColor="text1"/>
          <w:sz w:val="24"/>
          <w:lang w:val="id-ID"/>
        </w:rPr>
        <w:t>2018</w:t>
      </w:r>
      <w:r w:rsidR="006A4EA8" w:rsidRPr="006A4EA8">
        <w:rPr>
          <w:rFonts w:ascii="Times New Roman" w:hAnsi="Times New Roman" w:cs="Times New Roman"/>
          <w:color w:val="000000" w:themeColor="text1"/>
          <w:sz w:val="24"/>
          <w:lang w:val="id-ID"/>
        </w:rPr>
        <w:t xml:space="preserve"> ).</w:t>
      </w:r>
    </w:p>
    <w:p w14:paraId="65929D4B" w14:textId="77777777" w:rsidR="00876813" w:rsidRPr="00FB4B84" w:rsidRDefault="00AE0C7A" w:rsidP="0046343E">
      <w:pPr>
        <w:spacing w:after="0" w:line="480" w:lineRule="auto"/>
        <w:ind w:firstLine="420"/>
        <w:rPr>
          <w:rFonts w:ascii="Times New Roman" w:hAnsi="Times New Roman" w:cs="Times New Roman"/>
          <w:sz w:val="24"/>
          <w:lang w:val="id-ID"/>
        </w:rPr>
      </w:pPr>
      <w:r w:rsidRPr="00FB4B84">
        <w:rPr>
          <w:rFonts w:ascii="Times New Roman" w:hAnsi="Times New Roman" w:cs="Times New Roman"/>
          <w:sz w:val="24"/>
          <w:lang w:val="id-ID"/>
        </w:rPr>
        <w:t>D</w:t>
      </w:r>
      <w:r w:rsidR="00D374B8" w:rsidRPr="00FB4B84">
        <w:rPr>
          <w:rFonts w:ascii="Times New Roman" w:hAnsi="Times New Roman" w:cs="Times New Roman"/>
          <w:sz w:val="24"/>
          <w:lang w:val="id-ID"/>
        </w:rPr>
        <w:t xml:space="preserve">ata survei status gizi indonesia (SSGI) tahun 2020 menunjukan prevalensi diare pada anak sebesar 9,8% dalam beberapa tahun terakhir, diare tetap menjadi salah satu penyebab utama kematian pada anak balita di Indonesia. Kasus diare pada </w:t>
      </w:r>
      <w:r w:rsidR="00876813" w:rsidRPr="00FB4B84">
        <w:rPr>
          <w:rFonts w:ascii="Times New Roman" w:hAnsi="Times New Roman" w:cs="Times New Roman"/>
          <w:sz w:val="24"/>
          <w:lang w:val="id-ID"/>
        </w:rPr>
        <w:t xml:space="preserve">anak di Indonesia masih menjadi masalah kesehatan yang signifikan, terutama pada anak kelompok balita. Pencegahan melalui imunisasi, penanganan yang tepat, dan peningkatan kesadaran masyarakat tentang pentingnya kebersihan sangatlah penting untuk mengurangi angka kesakitan dan kematian diare pada anak.  </w:t>
      </w:r>
      <w:r w:rsidR="003E5540" w:rsidRPr="00FB4B84">
        <w:rPr>
          <w:rFonts w:ascii="Times New Roman" w:hAnsi="Times New Roman" w:cs="Times New Roman"/>
          <w:sz w:val="24"/>
          <w:lang w:val="id-ID"/>
        </w:rPr>
        <w:t xml:space="preserve">Dampak dari kurangnya pengetahuan tentang pencegahan diare akan mempengaruhi sikap dan prilaku dalam mencegah terjadinya diare sehingga rentan terkena diare yang dapat berdampak buruk pada gangguan gizi dan dehidrasi berat </w:t>
      </w:r>
      <w:r w:rsidR="00EC6841" w:rsidRPr="00FB4B84">
        <w:rPr>
          <w:rFonts w:ascii="Times New Roman" w:hAnsi="Times New Roman" w:cs="Times New Roman"/>
          <w:sz w:val="24"/>
          <w:lang w:val="id-ID"/>
        </w:rPr>
        <w:t>hingga terjadi kematian terutama pada usia anak.</w:t>
      </w:r>
    </w:p>
    <w:p w14:paraId="4C895D49" w14:textId="38023E5C" w:rsidR="00EC6841" w:rsidRDefault="00EC6841" w:rsidP="0046343E">
      <w:pPr>
        <w:spacing w:after="0" w:line="480" w:lineRule="auto"/>
        <w:ind w:firstLine="420"/>
        <w:rPr>
          <w:rFonts w:ascii="Times New Roman" w:hAnsi="Times New Roman" w:cs="Times New Roman"/>
          <w:sz w:val="24"/>
          <w:lang w:val="id-ID"/>
        </w:rPr>
      </w:pPr>
      <w:r w:rsidRPr="00FB4B84">
        <w:rPr>
          <w:rFonts w:ascii="Times New Roman" w:hAnsi="Times New Roman" w:cs="Times New Roman"/>
          <w:sz w:val="24"/>
          <w:lang w:val="id-ID"/>
        </w:rPr>
        <w:t xml:space="preserve"> Salah satu program yang dilakukan pemerintah adalah dengan peningkatan program PHBS ( Prilaku Hidup Bersih dan Sehat )</w:t>
      </w:r>
      <w:r w:rsidR="00876813" w:rsidRPr="00FB4B84">
        <w:rPr>
          <w:rFonts w:ascii="Times New Roman" w:hAnsi="Times New Roman" w:cs="Times New Roman"/>
          <w:sz w:val="24"/>
          <w:lang w:val="id-ID"/>
        </w:rPr>
        <w:t xml:space="preserve"> adalah semua prilaku </w:t>
      </w:r>
      <w:r w:rsidR="00876813" w:rsidRPr="00FB4B84">
        <w:rPr>
          <w:rFonts w:ascii="Times New Roman" w:hAnsi="Times New Roman" w:cs="Times New Roman"/>
          <w:sz w:val="24"/>
          <w:lang w:val="id-ID"/>
        </w:rPr>
        <w:lastRenderedPageBreak/>
        <w:t>kesehatan yang dilakukan atas kes</w:t>
      </w:r>
      <w:r w:rsidR="00793862" w:rsidRPr="00FB4B84">
        <w:rPr>
          <w:rFonts w:ascii="Times New Roman" w:hAnsi="Times New Roman" w:cs="Times New Roman"/>
          <w:sz w:val="24"/>
          <w:lang w:val="id-ID"/>
        </w:rPr>
        <w:t>adaran sebagai hasil pembelajaran yang menjadikan seseorang atau suatu keluarga dapat menolong dirinya sendiri dalam bidang kesehatan dan berperan aktif untuk mewujdukan kesehatan masyarakat. Pada kondisi yang sehat dapat dicapai dengan mengubah perilaku dari yang tidak sehat menjadi perilaku yang sehat dan menciptakan lingkungan sehat dalam tatanan rumah tangga, oleh karena itu sangat penting menjaga kesehatan, dipelihara, dan ditingkatkan oleh setiap anggota rumah tangga serta memperjuangkan untuk semua pihak. Dalam pemerintahan Indonesia menjalankan program tersebut untuk men</w:t>
      </w:r>
      <w:r w:rsidR="004B380C">
        <w:rPr>
          <w:rFonts w:ascii="Times New Roman" w:hAnsi="Times New Roman" w:cs="Times New Roman"/>
          <w:sz w:val="24"/>
          <w:lang w:val="id-ID"/>
        </w:rPr>
        <w:t>ggerakan pada pola hidup sehat d</w:t>
      </w:r>
      <w:r w:rsidR="00793862" w:rsidRPr="00FB4B84">
        <w:rPr>
          <w:rFonts w:ascii="Times New Roman" w:hAnsi="Times New Roman" w:cs="Times New Roman"/>
          <w:sz w:val="24"/>
          <w:lang w:val="id-ID"/>
        </w:rPr>
        <w:t>i kalangan masyarakat, yang disebut perilak hidup sehat dan bersih (Liana Oktariani, 2021).</w:t>
      </w:r>
      <w:r w:rsidR="00FB4B84">
        <w:rPr>
          <w:rFonts w:ascii="Times New Roman" w:hAnsi="Times New Roman" w:cs="Times New Roman"/>
          <w:sz w:val="24"/>
          <w:lang w:val="id-ID"/>
        </w:rPr>
        <w:t xml:space="preserve"> Beberapa program umum PHBS diantaranya adalah </w:t>
      </w:r>
      <w:r w:rsidR="00FB4B84" w:rsidRPr="00FB4B84">
        <w:rPr>
          <w:rFonts w:ascii="Times New Roman" w:hAnsi="Times New Roman" w:cs="Times New Roman"/>
          <w:sz w:val="24"/>
          <w:lang w:val="id-ID"/>
        </w:rPr>
        <w:t>menggu</w:t>
      </w:r>
      <w:r w:rsidR="00FB4B84">
        <w:rPr>
          <w:rFonts w:ascii="Times New Roman" w:hAnsi="Times New Roman" w:cs="Times New Roman"/>
          <w:sz w:val="24"/>
          <w:lang w:val="id-ID"/>
        </w:rPr>
        <w:t xml:space="preserve">nakan air bersih, mencuci tangan </w:t>
      </w:r>
      <w:r w:rsidR="00FB4B84" w:rsidRPr="00FB4B84">
        <w:rPr>
          <w:rFonts w:ascii="Times New Roman" w:hAnsi="Times New Roman" w:cs="Times New Roman"/>
          <w:sz w:val="24"/>
          <w:lang w:val="id-ID"/>
        </w:rPr>
        <w:t>d</w:t>
      </w:r>
      <w:r w:rsidR="00FB4B84">
        <w:rPr>
          <w:rFonts w:ascii="Times New Roman" w:hAnsi="Times New Roman" w:cs="Times New Roman"/>
          <w:sz w:val="24"/>
          <w:lang w:val="id-ID"/>
        </w:rPr>
        <w:t xml:space="preserve">engan sabun, menggunakan jamban </w:t>
      </w:r>
      <w:r w:rsidR="00FB4B84" w:rsidRPr="00FB4B84">
        <w:rPr>
          <w:rFonts w:ascii="Times New Roman" w:hAnsi="Times New Roman" w:cs="Times New Roman"/>
          <w:sz w:val="24"/>
          <w:lang w:val="id-ID"/>
        </w:rPr>
        <w:t xml:space="preserve">sehat, </w:t>
      </w:r>
      <w:r w:rsidR="00FB4B84">
        <w:rPr>
          <w:rFonts w:ascii="Times New Roman" w:hAnsi="Times New Roman" w:cs="Times New Roman"/>
          <w:sz w:val="24"/>
          <w:lang w:val="id-ID"/>
        </w:rPr>
        <w:t xml:space="preserve"> </w:t>
      </w:r>
      <w:r w:rsidR="00FB4B84" w:rsidRPr="00FB4B84">
        <w:rPr>
          <w:rFonts w:ascii="Times New Roman" w:hAnsi="Times New Roman" w:cs="Times New Roman"/>
          <w:sz w:val="24"/>
          <w:lang w:val="id-ID"/>
        </w:rPr>
        <w:t>mem</w:t>
      </w:r>
      <w:r w:rsidR="00FB4B84">
        <w:rPr>
          <w:rFonts w:ascii="Times New Roman" w:hAnsi="Times New Roman" w:cs="Times New Roman"/>
          <w:sz w:val="24"/>
          <w:lang w:val="id-ID"/>
        </w:rPr>
        <w:t xml:space="preserve">berantas jentik nyamuk, </w:t>
      </w:r>
      <w:r w:rsidR="00FB4B84" w:rsidRPr="00FB4B84">
        <w:rPr>
          <w:rFonts w:ascii="Times New Roman" w:hAnsi="Times New Roman" w:cs="Times New Roman"/>
          <w:sz w:val="24"/>
          <w:lang w:val="id-ID"/>
        </w:rPr>
        <w:t>mengkonsu</w:t>
      </w:r>
      <w:r w:rsidR="00FB4B84">
        <w:rPr>
          <w:rFonts w:ascii="Times New Roman" w:hAnsi="Times New Roman" w:cs="Times New Roman"/>
          <w:sz w:val="24"/>
          <w:lang w:val="id-ID"/>
        </w:rPr>
        <w:t xml:space="preserve">msi buah dan sayur setiap hari, </w:t>
      </w:r>
      <w:r w:rsidR="00FB4B84" w:rsidRPr="00FB4B84">
        <w:rPr>
          <w:rFonts w:ascii="Times New Roman" w:hAnsi="Times New Roman" w:cs="Times New Roman"/>
          <w:sz w:val="24"/>
          <w:lang w:val="id-ID"/>
        </w:rPr>
        <w:t>melakukan aktivi</w:t>
      </w:r>
      <w:r w:rsidR="00FB4B84">
        <w:rPr>
          <w:rFonts w:ascii="Times New Roman" w:hAnsi="Times New Roman" w:cs="Times New Roman"/>
          <w:sz w:val="24"/>
          <w:lang w:val="id-ID"/>
        </w:rPr>
        <w:t xml:space="preserve">tas fisik setiap hari dan tidak </w:t>
      </w:r>
      <w:r w:rsidR="00FB4B84" w:rsidRPr="00FB4B84">
        <w:rPr>
          <w:rFonts w:ascii="Times New Roman" w:hAnsi="Times New Roman" w:cs="Times New Roman"/>
          <w:sz w:val="24"/>
          <w:lang w:val="id-ID"/>
        </w:rPr>
        <w:t>merokok di dalam rumah</w:t>
      </w:r>
      <w:r w:rsidR="00FB4B84">
        <w:rPr>
          <w:rFonts w:ascii="Times New Roman" w:hAnsi="Times New Roman" w:cs="Times New Roman"/>
          <w:sz w:val="24"/>
          <w:lang w:val="id-ID"/>
        </w:rPr>
        <w:t>.</w:t>
      </w:r>
    </w:p>
    <w:p w14:paraId="62BACBA4" w14:textId="16DCEC8B" w:rsidR="009772F9" w:rsidRPr="008A614F" w:rsidRDefault="0044689B" w:rsidP="0046343E">
      <w:pPr>
        <w:spacing w:after="0" w:line="480" w:lineRule="auto"/>
        <w:ind w:firstLine="420"/>
        <w:rPr>
          <w:rFonts w:ascii="Times New Roman" w:hAnsi="Times New Roman" w:cs="Times New Roman"/>
          <w:color w:val="000000" w:themeColor="text1"/>
          <w:sz w:val="24"/>
          <w:lang w:val="id-ID"/>
        </w:rPr>
      </w:pPr>
      <w:r w:rsidRPr="008A614F">
        <w:rPr>
          <w:rFonts w:ascii="Times New Roman" w:hAnsi="Times New Roman" w:cs="Times New Roman"/>
          <w:color w:val="000000" w:themeColor="text1"/>
          <w:sz w:val="24"/>
          <w:lang w:val="id-ID"/>
        </w:rPr>
        <w:t xml:space="preserve">Pada penelitian ini terdapat 3 jenis antibiotik yang sering digunakan pada penderita diare akut </w:t>
      </w:r>
      <w:r w:rsidR="007B15EA">
        <w:rPr>
          <w:rFonts w:ascii="Times New Roman" w:hAnsi="Times New Roman" w:cs="Times New Roman"/>
          <w:color w:val="000000" w:themeColor="text1"/>
          <w:sz w:val="24"/>
          <w:lang w:val="id-ID"/>
        </w:rPr>
        <w:t xml:space="preserve">di Puskesmas </w:t>
      </w:r>
      <w:r w:rsidR="0049572B">
        <w:rPr>
          <w:rFonts w:ascii="Times New Roman" w:hAnsi="Times New Roman" w:cs="Times New Roman"/>
          <w:color w:val="000000" w:themeColor="text1"/>
          <w:sz w:val="24"/>
          <w:lang w:val="id-ID"/>
        </w:rPr>
        <w:t xml:space="preserve">Siliwangi Garut </w:t>
      </w:r>
      <w:r w:rsidRPr="008A614F">
        <w:rPr>
          <w:rFonts w:ascii="Times New Roman" w:hAnsi="Times New Roman" w:cs="Times New Roman"/>
          <w:color w:val="000000" w:themeColor="text1"/>
          <w:sz w:val="24"/>
          <w:lang w:val="id-ID"/>
        </w:rPr>
        <w:t xml:space="preserve">yaitu </w:t>
      </w:r>
      <w:r w:rsidR="00D07CB4" w:rsidRPr="008A614F">
        <w:rPr>
          <w:rFonts w:ascii="Times New Roman" w:hAnsi="Times New Roman" w:cs="Times New Roman"/>
          <w:color w:val="000000" w:themeColor="text1"/>
          <w:sz w:val="24"/>
          <w:lang w:val="id-ID"/>
        </w:rPr>
        <w:t xml:space="preserve">cotrimoxazole </w:t>
      </w:r>
      <w:r w:rsidR="0049572B">
        <w:rPr>
          <w:rFonts w:ascii="Times New Roman" w:hAnsi="Times New Roman" w:cs="Times New Roman"/>
          <w:color w:val="000000" w:themeColor="text1"/>
          <w:sz w:val="24"/>
          <w:lang w:val="id-ID"/>
        </w:rPr>
        <w:t>sebayak</w:t>
      </w:r>
      <w:r w:rsidR="00BB5942">
        <w:rPr>
          <w:rFonts w:ascii="Times New Roman" w:hAnsi="Times New Roman" w:cs="Times New Roman"/>
          <w:color w:val="000000" w:themeColor="text1"/>
          <w:sz w:val="24"/>
          <w:lang w:val="id-ID"/>
        </w:rPr>
        <w:t xml:space="preserve"> 67</w:t>
      </w:r>
      <w:r w:rsidR="00C741F3">
        <w:rPr>
          <w:rFonts w:ascii="Times New Roman" w:hAnsi="Times New Roman" w:cs="Times New Roman"/>
          <w:color w:val="000000" w:themeColor="text1"/>
          <w:sz w:val="24"/>
          <w:lang w:val="id-ID"/>
        </w:rPr>
        <w:t>,1</w:t>
      </w:r>
      <w:r w:rsidRPr="008A614F">
        <w:rPr>
          <w:rFonts w:ascii="Times New Roman" w:hAnsi="Times New Roman" w:cs="Times New Roman"/>
          <w:color w:val="000000" w:themeColor="text1"/>
          <w:sz w:val="24"/>
          <w:lang w:val="id-ID"/>
        </w:rPr>
        <w:t>%</w:t>
      </w:r>
      <w:r w:rsidR="0049572B">
        <w:rPr>
          <w:rFonts w:ascii="Times New Roman" w:hAnsi="Times New Roman" w:cs="Times New Roman"/>
          <w:color w:val="000000" w:themeColor="text1"/>
          <w:sz w:val="24"/>
          <w:lang w:val="id-ID"/>
        </w:rPr>
        <w:t xml:space="preserve"> atau 51 pasien</w:t>
      </w:r>
      <w:r w:rsidRPr="008A614F">
        <w:rPr>
          <w:rFonts w:ascii="Times New Roman" w:hAnsi="Times New Roman" w:cs="Times New Roman"/>
          <w:color w:val="000000" w:themeColor="text1"/>
          <w:sz w:val="24"/>
          <w:lang w:val="id-ID"/>
        </w:rPr>
        <w:t>, metronidazole</w:t>
      </w:r>
      <w:r w:rsidR="007A7E06" w:rsidRPr="008A614F">
        <w:rPr>
          <w:rFonts w:ascii="Times New Roman" w:hAnsi="Times New Roman" w:cs="Times New Roman"/>
          <w:color w:val="000000" w:themeColor="text1"/>
          <w:sz w:val="24"/>
          <w:lang w:val="id-ID"/>
        </w:rPr>
        <w:t xml:space="preserve"> </w:t>
      </w:r>
      <w:r w:rsidR="0049572B">
        <w:rPr>
          <w:rFonts w:ascii="Times New Roman" w:hAnsi="Times New Roman" w:cs="Times New Roman"/>
          <w:color w:val="000000" w:themeColor="text1"/>
          <w:sz w:val="24"/>
          <w:lang w:val="id-ID"/>
        </w:rPr>
        <w:t>sebanyak 2</w:t>
      </w:r>
      <w:r w:rsidR="00C741F3">
        <w:rPr>
          <w:rFonts w:ascii="Times New Roman" w:hAnsi="Times New Roman" w:cs="Times New Roman"/>
          <w:color w:val="000000" w:themeColor="text1"/>
          <w:sz w:val="24"/>
          <w:lang w:val="id-ID"/>
        </w:rPr>
        <w:t>8,</w:t>
      </w:r>
      <w:r w:rsidR="0049572B">
        <w:rPr>
          <w:rFonts w:ascii="Times New Roman" w:hAnsi="Times New Roman" w:cs="Times New Roman"/>
          <w:color w:val="000000" w:themeColor="text1"/>
          <w:sz w:val="24"/>
          <w:lang w:val="id-ID"/>
        </w:rPr>
        <w:t xml:space="preserve">9% atau 22 pasien </w:t>
      </w:r>
      <w:r w:rsidR="00C741F3">
        <w:rPr>
          <w:rFonts w:ascii="Times New Roman" w:hAnsi="Times New Roman" w:cs="Times New Roman"/>
          <w:color w:val="000000" w:themeColor="text1"/>
          <w:sz w:val="24"/>
          <w:lang w:val="id-ID"/>
        </w:rPr>
        <w:t>dan ciprofloxacin 3,9</w:t>
      </w:r>
      <w:r w:rsidR="00D1586C" w:rsidRPr="008A614F">
        <w:rPr>
          <w:rFonts w:ascii="Times New Roman" w:hAnsi="Times New Roman" w:cs="Times New Roman"/>
          <w:color w:val="000000" w:themeColor="text1"/>
          <w:sz w:val="24"/>
          <w:lang w:val="id-ID"/>
        </w:rPr>
        <w:t>%</w:t>
      </w:r>
      <w:r w:rsidR="00BB5942">
        <w:rPr>
          <w:rFonts w:ascii="Times New Roman" w:hAnsi="Times New Roman" w:cs="Times New Roman"/>
          <w:color w:val="000000" w:themeColor="text1"/>
          <w:sz w:val="24"/>
          <w:lang w:val="id-ID"/>
        </w:rPr>
        <w:t xml:space="preserve"> atau 3 pasien</w:t>
      </w:r>
      <w:r w:rsidR="00D1586C" w:rsidRPr="008A614F">
        <w:rPr>
          <w:rFonts w:ascii="Times New Roman" w:hAnsi="Times New Roman" w:cs="Times New Roman"/>
          <w:color w:val="000000" w:themeColor="text1"/>
          <w:sz w:val="24"/>
          <w:lang w:val="id-ID"/>
        </w:rPr>
        <w:t xml:space="preserve">. Antibiotik yang paling banyak digunakan adalah </w:t>
      </w:r>
      <w:r w:rsidR="0063606C" w:rsidRPr="008A614F">
        <w:rPr>
          <w:rFonts w:ascii="Times New Roman" w:hAnsi="Times New Roman" w:cs="Times New Roman"/>
          <w:color w:val="000000" w:themeColor="text1"/>
          <w:sz w:val="24"/>
          <w:lang w:val="id-ID"/>
        </w:rPr>
        <w:t xml:space="preserve">cotrimoxazole </w:t>
      </w:r>
      <w:r w:rsidR="007A7E06" w:rsidRPr="008A614F">
        <w:rPr>
          <w:rFonts w:ascii="Times New Roman" w:hAnsi="Times New Roman" w:cs="Times New Roman"/>
          <w:color w:val="000000" w:themeColor="text1"/>
          <w:sz w:val="24"/>
          <w:lang w:val="id-ID"/>
        </w:rPr>
        <w:t xml:space="preserve">sebanyak </w:t>
      </w:r>
      <w:r w:rsidR="00D1586C" w:rsidRPr="008A614F">
        <w:rPr>
          <w:rFonts w:ascii="Times New Roman" w:hAnsi="Times New Roman" w:cs="Times New Roman"/>
          <w:color w:val="000000" w:themeColor="text1"/>
          <w:sz w:val="24"/>
          <w:lang w:val="id-ID"/>
        </w:rPr>
        <w:t>67</w:t>
      </w:r>
      <w:r w:rsidR="00C741F3">
        <w:rPr>
          <w:rFonts w:ascii="Times New Roman" w:hAnsi="Times New Roman" w:cs="Times New Roman"/>
          <w:color w:val="000000" w:themeColor="text1"/>
          <w:sz w:val="24"/>
          <w:lang w:val="id-ID"/>
        </w:rPr>
        <w:t>,1</w:t>
      </w:r>
      <w:r w:rsidR="00D1586C" w:rsidRPr="008A614F">
        <w:rPr>
          <w:rFonts w:ascii="Times New Roman" w:hAnsi="Times New Roman" w:cs="Times New Roman"/>
          <w:color w:val="000000" w:themeColor="text1"/>
          <w:sz w:val="24"/>
          <w:lang w:val="id-ID"/>
        </w:rPr>
        <w:t xml:space="preserve">% </w:t>
      </w:r>
      <w:r w:rsidR="0010282E">
        <w:rPr>
          <w:rFonts w:ascii="Times New Roman" w:hAnsi="Times New Roman" w:cs="Times New Roman"/>
          <w:color w:val="000000" w:themeColor="text1"/>
          <w:sz w:val="24"/>
          <w:lang w:val="id-ID"/>
        </w:rPr>
        <w:t>atau 51</w:t>
      </w:r>
      <w:r w:rsidR="007A7E06" w:rsidRPr="008A614F">
        <w:rPr>
          <w:rFonts w:ascii="Times New Roman" w:hAnsi="Times New Roman" w:cs="Times New Roman"/>
          <w:color w:val="000000" w:themeColor="text1"/>
          <w:sz w:val="24"/>
          <w:lang w:val="id-ID"/>
        </w:rPr>
        <w:t xml:space="preserve"> pasien</w:t>
      </w:r>
      <w:r w:rsidR="00813485">
        <w:rPr>
          <w:rFonts w:ascii="Times New Roman" w:hAnsi="Times New Roman" w:cs="Times New Roman"/>
          <w:color w:val="000000" w:themeColor="text1"/>
          <w:sz w:val="24"/>
          <w:lang w:val="id-ID"/>
        </w:rPr>
        <w:t xml:space="preserve"> terutama pada usia anak sebanyak 82,8% atau 24 pasien</w:t>
      </w:r>
      <w:r w:rsidR="007A7E06" w:rsidRPr="008A614F">
        <w:rPr>
          <w:rFonts w:ascii="Times New Roman" w:hAnsi="Times New Roman" w:cs="Times New Roman"/>
          <w:color w:val="000000" w:themeColor="text1"/>
          <w:sz w:val="24"/>
          <w:lang w:val="id-ID"/>
        </w:rPr>
        <w:t xml:space="preserve">, </w:t>
      </w:r>
      <w:r w:rsidR="00D1586C" w:rsidRPr="008A614F">
        <w:rPr>
          <w:rFonts w:ascii="Times New Roman" w:hAnsi="Times New Roman" w:cs="Times New Roman"/>
          <w:color w:val="000000" w:themeColor="text1"/>
          <w:sz w:val="24"/>
          <w:lang w:val="id-ID"/>
        </w:rPr>
        <w:t>dibandingkan dengan metronidazole dan ciproflaxa</w:t>
      </w:r>
      <w:r w:rsidR="0063606C" w:rsidRPr="008A614F">
        <w:rPr>
          <w:rFonts w:ascii="Times New Roman" w:hAnsi="Times New Roman" w:cs="Times New Roman"/>
          <w:color w:val="000000" w:themeColor="text1"/>
          <w:sz w:val="24"/>
          <w:lang w:val="id-ID"/>
        </w:rPr>
        <w:t xml:space="preserve">cin, hal </w:t>
      </w:r>
      <w:r w:rsidR="0063606C" w:rsidRPr="008A614F">
        <w:rPr>
          <w:rFonts w:ascii="Times New Roman" w:hAnsi="Times New Roman" w:cs="Times New Roman"/>
          <w:color w:val="000000" w:themeColor="text1"/>
          <w:sz w:val="24"/>
          <w:lang w:val="id-ID"/>
        </w:rPr>
        <w:lastRenderedPageBreak/>
        <w:t xml:space="preserve">ini karena cotrimoxazole merupakan antibiotik pilihan utama dalam mengobati penyakit diare khususnya diare akut yang disebabkan oleh bakteri dan parasit. Cotrimoxazole ( Co-tromoxazole ) adalah antibiotik kombinasi yang terdiri dari dua zat aktif, yaitu Sulfametoksazol ( SMZ ) dan Trimetoprim ( TMP ), kandungan keduanya bekerja secara sinergis dengan menghambat dua tahap penting dalam sintesis asam folat bakteri yang menyebabkan kematian atau menghambat pertumbuhan bakteri. Cotrimoxazole merupakan antibiotik spektrum luas yang bisa digunakan untuk mengobati diare </w:t>
      </w:r>
      <w:r w:rsidR="00A03D62" w:rsidRPr="008A614F">
        <w:rPr>
          <w:rFonts w:ascii="Times New Roman" w:hAnsi="Times New Roman" w:cs="Times New Roman"/>
          <w:color w:val="000000" w:themeColor="text1"/>
          <w:sz w:val="24"/>
          <w:lang w:val="id-ID"/>
        </w:rPr>
        <w:t xml:space="preserve">akut </w:t>
      </w:r>
      <w:r w:rsidR="0063606C" w:rsidRPr="008A614F">
        <w:rPr>
          <w:rFonts w:ascii="Times New Roman" w:hAnsi="Times New Roman" w:cs="Times New Roman"/>
          <w:color w:val="000000" w:themeColor="text1"/>
          <w:sz w:val="24"/>
          <w:lang w:val="id-ID"/>
        </w:rPr>
        <w:t xml:space="preserve">yang disebabkan oleh infeksi bakteri tertentu </w:t>
      </w:r>
      <w:r w:rsidR="00A03D62" w:rsidRPr="008A614F">
        <w:rPr>
          <w:rFonts w:ascii="Times New Roman" w:hAnsi="Times New Roman" w:cs="Times New Roman"/>
          <w:color w:val="000000" w:themeColor="text1"/>
          <w:sz w:val="24"/>
          <w:lang w:val="id-ID"/>
        </w:rPr>
        <w:t xml:space="preserve">seperti diare akibat bakteri </w:t>
      </w:r>
      <w:r w:rsidR="00A03D62" w:rsidRPr="008A614F">
        <w:rPr>
          <w:rFonts w:ascii="Times New Roman" w:hAnsi="Times New Roman" w:cs="Times New Roman"/>
          <w:i/>
          <w:color w:val="000000" w:themeColor="text1"/>
          <w:sz w:val="24"/>
          <w:lang w:val="id-ID"/>
        </w:rPr>
        <w:t xml:space="preserve">Shigella, E. Coli, Salmonella spp, Vibrio Cholerae. </w:t>
      </w:r>
      <w:r w:rsidR="00A03D62" w:rsidRPr="008A614F">
        <w:rPr>
          <w:rFonts w:ascii="Times New Roman" w:hAnsi="Times New Roman" w:cs="Times New Roman"/>
          <w:color w:val="000000" w:themeColor="text1"/>
          <w:sz w:val="24"/>
          <w:lang w:val="id-ID"/>
        </w:rPr>
        <w:t xml:space="preserve">Cotrimoxazole digunakan pada pasien diare akut karena kemampuannya untuk membunuh bakteri penyebab bakteri yang spesifik, namun penggunaannya harus slektif dan berdasarkan indikasi yang jelas. Cotrimoxazole juga dapat menurunkan durasi dan keparahan diare infeksius pada kasus diare akut akibat infeksi bakteri juga dapat mengurangi volume peses dan mempercepat kembalinya </w:t>
      </w:r>
      <w:r w:rsidR="0034364A" w:rsidRPr="008A614F">
        <w:rPr>
          <w:rFonts w:ascii="Times New Roman" w:hAnsi="Times New Roman" w:cs="Times New Roman"/>
          <w:color w:val="000000" w:themeColor="text1"/>
          <w:sz w:val="24"/>
          <w:lang w:val="id-ID"/>
        </w:rPr>
        <w:t>fungsi normal usus, yang umumnya sebagai alternatif antibiotik oral yang tersedia luas dan murah terutama berguna di daerah dengan keterbatsan akses pengobatan yang lebih mahal atau dengan resistensi yang belum tinggi.</w:t>
      </w:r>
    </w:p>
    <w:p w14:paraId="6932FF6D" w14:textId="13007290" w:rsidR="00FF016D" w:rsidRPr="008A614F" w:rsidRDefault="0034364A" w:rsidP="0046343E">
      <w:pPr>
        <w:spacing w:after="0" w:line="480" w:lineRule="auto"/>
        <w:ind w:firstLine="420"/>
        <w:rPr>
          <w:rFonts w:ascii="Times New Roman" w:hAnsi="Times New Roman" w:cs="Times New Roman"/>
          <w:color w:val="000000" w:themeColor="text1"/>
          <w:sz w:val="24"/>
          <w:lang w:val="id-ID"/>
        </w:rPr>
      </w:pPr>
      <w:r w:rsidRPr="008A614F">
        <w:rPr>
          <w:rFonts w:ascii="Times New Roman" w:hAnsi="Times New Roman" w:cs="Times New Roman"/>
          <w:color w:val="000000" w:themeColor="text1"/>
          <w:sz w:val="24"/>
          <w:lang w:val="id-ID"/>
        </w:rPr>
        <w:t>Antibiotik yang kedua yaitu Metronidazole dengan presentase 2</w:t>
      </w:r>
      <w:r w:rsidR="00C741F3">
        <w:rPr>
          <w:rFonts w:ascii="Times New Roman" w:hAnsi="Times New Roman" w:cs="Times New Roman"/>
          <w:color w:val="000000" w:themeColor="text1"/>
          <w:sz w:val="24"/>
          <w:lang w:val="id-ID"/>
        </w:rPr>
        <w:t>8,</w:t>
      </w:r>
      <w:r w:rsidRPr="008A614F">
        <w:rPr>
          <w:rFonts w:ascii="Times New Roman" w:hAnsi="Times New Roman" w:cs="Times New Roman"/>
          <w:color w:val="000000" w:themeColor="text1"/>
          <w:sz w:val="24"/>
          <w:lang w:val="id-ID"/>
        </w:rPr>
        <w:t>9%</w:t>
      </w:r>
      <w:r w:rsidR="00E223E6" w:rsidRPr="008A614F">
        <w:rPr>
          <w:rFonts w:ascii="Times New Roman" w:hAnsi="Times New Roman" w:cs="Times New Roman"/>
          <w:color w:val="000000" w:themeColor="text1"/>
          <w:sz w:val="24"/>
          <w:lang w:val="id-ID"/>
        </w:rPr>
        <w:t xml:space="preserve"> atau 22 pasien</w:t>
      </w:r>
      <w:r w:rsidR="00813485">
        <w:rPr>
          <w:rFonts w:ascii="Times New Roman" w:hAnsi="Times New Roman" w:cs="Times New Roman"/>
          <w:color w:val="000000" w:themeColor="text1"/>
          <w:sz w:val="24"/>
          <w:lang w:val="id-ID"/>
        </w:rPr>
        <w:t xml:space="preserve"> paling banyak pada usia 20-30 sebanyak 41,2% atau 7 pasien</w:t>
      </w:r>
      <w:r w:rsidR="00E223E6" w:rsidRPr="008A614F">
        <w:rPr>
          <w:rFonts w:ascii="Times New Roman" w:hAnsi="Times New Roman" w:cs="Times New Roman"/>
          <w:color w:val="000000" w:themeColor="text1"/>
          <w:sz w:val="24"/>
          <w:lang w:val="id-ID"/>
        </w:rPr>
        <w:t>.</w:t>
      </w:r>
      <w:r w:rsidRPr="008A614F">
        <w:rPr>
          <w:rFonts w:ascii="Times New Roman" w:hAnsi="Times New Roman" w:cs="Times New Roman"/>
          <w:color w:val="000000" w:themeColor="text1"/>
          <w:sz w:val="24"/>
          <w:lang w:val="id-ID"/>
        </w:rPr>
        <w:t xml:space="preserve"> Metronidazole adalan jenis antibiotik</w:t>
      </w:r>
      <w:r w:rsidR="00724B7B" w:rsidRPr="008A614F">
        <w:rPr>
          <w:rFonts w:ascii="Times New Roman" w:hAnsi="Times New Roman" w:cs="Times New Roman"/>
          <w:color w:val="000000" w:themeColor="text1"/>
          <w:sz w:val="24"/>
          <w:lang w:val="id-ID"/>
        </w:rPr>
        <w:t xml:space="preserve"> tunggal </w:t>
      </w:r>
      <w:r w:rsidR="00143831" w:rsidRPr="008A614F">
        <w:rPr>
          <w:rFonts w:ascii="Times New Roman" w:hAnsi="Times New Roman" w:cs="Times New Roman"/>
          <w:color w:val="000000" w:themeColor="text1"/>
          <w:sz w:val="24"/>
          <w:lang w:val="id-ID"/>
        </w:rPr>
        <w:t xml:space="preserve">senyawa turunan dari nitroimidazole, </w:t>
      </w:r>
      <w:r w:rsidR="00143831" w:rsidRPr="008A614F">
        <w:rPr>
          <w:rFonts w:ascii="Times New Roman" w:hAnsi="Times New Roman" w:cs="Times New Roman"/>
          <w:color w:val="000000" w:themeColor="text1"/>
          <w:sz w:val="24"/>
          <w:lang w:val="id-ID"/>
        </w:rPr>
        <w:lastRenderedPageBreak/>
        <w:t xml:space="preserve">Metronidazole merupakan senyawa antibiotik dan senyawa antiprotozoa yang bekerja dengan cara masuk kedalam sel mikroba (bakteri atau parasit) lalu menghentikan sintetis DNA-nya sehingga mikroba mati. Metronidazole efektif terhadap bakteri anaerob yang bisa menyebabkan infeksi usus contoh </w:t>
      </w:r>
      <w:r w:rsidR="00143831" w:rsidRPr="008A614F">
        <w:rPr>
          <w:rFonts w:ascii="Times New Roman" w:hAnsi="Times New Roman" w:cs="Times New Roman"/>
          <w:i/>
          <w:color w:val="000000" w:themeColor="text1"/>
          <w:sz w:val="24"/>
          <w:lang w:val="id-ID"/>
        </w:rPr>
        <w:t xml:space="preserve">Clostridium difficile </w:t>
      </w:r>
      <w:r w:rsidR="00143831" w:rsidRPr="008A614F">
        <w:rPr>
          <w:rFonts w:ascii="Times New Roman" w:hAnsi="Times New Roman" w:cs="Times New Roman"/>
          <w:color w:val="000000" w:themeColor="text1"/>
          <w:sz w:val="24"/>
          <w:lang w:val="id-ID"/>
        </w:rPr>
        <w:t>penyebab kolitis pseudomembranosa, yaitu diare berat yang sering terjadi setelah</w:t>
      </w:r>
      <w:r w:rsidR="00C77F39" w:rsidRPr="008A614F">
        <w:rPr>
          <w:rFonts w:ascii="Times New Roman" w:hAnsi="Times New Roman" w:cs="Times New Roman"/>
          <w:color w:val="000000" w:themeColor="text1"/>
          <w:sz w:val="24"/>
          <w:lang w:val="id-ID"/>
        </w:rPr>
        <w:t xml:space="preserve"> penggunaan antibiotik lain, kemudian disentri amuba yaitu diare berdarah, berlendir, dan giardiasis atau diare kronis berbau busu</w:t>
      </w:r>
      <w:r w:rsidR="003923D1" w:rsidRPr="008A614F">
        <w:rPr>
          <w:rFonts w:ascii="Times New Roman" w:hAnsi="Times New Roman" w:cs="Times New Roman"/>
          <w:color w:val="000000" w:themeColor="text1"/>
          <w:sz w:val="24"/>
          <w:lang w:val="id-ID"/>
        </w:rPr>
        <w:t xml:space="preserve">k </w:t>
      </w:r>
      <w:r w:rsidR="00C77F39" w:rsidRPr="008A614F">
        <w:rPr>
          <w:rFonts w:ascii="Times New Roman" w:hAnsi="Times New Roman" w:cs="Times New Roman"/>
          <w:color w:val="000000" w:themeColor="text1"/>
          <w:sz w:val="24"/>
          <w:lang w:val="id-ID"/>
        </w:rPr>
        <w:t>dan kembung.</w:t>
      </w:r>
      <w:r w:rsidR="0027022F" w:rsidRPr="008A614F">
        <w:rPr>
          <w:rFonts w:ascii="Times New Roman" w:hAnsi="Times New Roman" w:cs="Times New Roman"/>
          <w:color w:val="000000" w:themeColor="text1"/>
          <w:sz w:val="24"/>
          <w:lang w:val="id-ID"/>
        </w:rPr>
        <w:t xml:space="preserve"> Hal ini</w:t>
      </w:r>
      <w:r w:rsidR="00C77F39" w:rsidRPr="008A614F">
        <w:rPr>
          <w:rFonts w:ascii="Times New Roman" w:hAnsi="Times New Roman" w:cs="Times New Roman"/>
          <w:color w:val="000000" w:themeColor="text1"/>
          <w:sz w:val="24"/>
          <w:lang w:val="id-ID"/>
        </w:rPr>
        <w:t xml:space="preserve"> bisa di ketahui lewat pemeriksaan peses yang dapat menunjukan bakteri penyebab diare yang jelas maka pemberian antibiotik metronidazole diberikan sesuai dengan jenis agen yang mungkin menyebabkan pasien mengalami diare. </w:t>
      </w:r>
      <w:r w:rsidR="003923D1" w:rsidRPr="008A614F">
        <w:rPr>
          <w:rFonts w:ascii="Times New Roman" w:hAnsi="Times New Roman" w:cs="Times New Roman"/>
          <w:color w:val="000000" w:themeColor="text1"/>
          <w:sz w:val="24"/>
          <w:lang w:val="id-ID"/>
        </w:rPr>
        <w:t>Penggunaan m</w:t>
      </w:r>
      <w:r w:rsidR="00C77F39" w:rsidRPr="008A614F">
        <w:rPr>
          <w:rFonts w:ascii="Times New Roman" w:hAnsi="Times New Roman" w:cs="Times New Roman"/>
          <w:color w:val="000000" w:themeColor="text1"/>
          <w:sz w:val="24"/>
          <w:lang w:val="id-ID"/>
        </w:rPr>
        <w:t>etronidazole</w:t>
      </w:r>
      <w:r w:rsidR="003923D1" w:rsidRPr="008A614F">
        <w:rPr>
          <w:rFonts w:ascii="Times New Roman" w:hAnsi="Times New Roman" w:cs="Times New Roman"/>
          <w:color w:val="000000" w:themeColor="text1"/>
          <w:sz w:val="24"/>
          <w:lang w:val="id-ID"/>
        </w:rPr>
        <w:t xml:space="preserve"> dapat menyembuhkan komplikasi dan mengurangi durasi diare dan intensitas diare serta gejala perut kembung, metronidazole</w:t>
      </w:r>
      <w:r w:rsidR="00C77F39" w:rsidRPr="008A614F">
        <w:rPr>
          <w:rFonts w:ascii="Times New Roman" w:hAnsi="Times New Roman" w:cs="Times New Roman"/>
          <w:color w:val="000000" w:themeColor="text1"/>
          <w:sz w:val="24"/>
          <w:lang w:val="id-ID"/>
        </w:rPr>
        <w:t xml:space="preserve"> dapat digunakan untuk segala usia termasuk anak – anak </w:t>
      </w:r>
      <w:r w:rsidR="003923D1" w:rsidRPr="008A614F">
        <w:rPr>
          <w:rFonts w:ascii="Times New Roman" w:hAnsi="Times New Roman" w:cs="Times New Roman"/>
          <w:color w:val="000000" w:themeColor="text1"/>
          <w:sz w:val="24"/>
          <w:lang w:val="id-ID"/>
        </w:rPr>
        <w:t>dan dewasa asal dibe</w:t>
      </w:r>
      <w:r w:rsidR="00C77F39" w:rsidRPr="008A614F">
        <w:rPr>
          <w:rFonts w:ascii="Times New Roman" w:hAnsi="Times New Roman" w:cs="Times New Roman"/>
          <w:color w:val="000000" w:themeColor="text1"/>
          <w:sz w:val="24"/>
          <w:lang w:val="id-ID"/>
        </w:rPr>
        <w:t xml:space="preserve">rikan sesuai dosis yang dianjurkan </w:t>
      </w:r>
      <w:r w:rsidR="0027022F" w:rsidRPr="008A614F">
        <w:rPr>
          <w:rFonts w:ascii="Times New Roman" w:hAnsi="Times New Roman" w:cs="Times New Roman"/>
          <w:color w:val="000000" w:themeColor="text1"/>
          <w:sz w:val="24"/>
          <w:lang w:val="id-ID"/>
        </w:rPr>
        <w:t>dan berdasarkan indikasi medis yang jelas.</w:t>
      </w:r>
    </w:p>
    <w:p w14:paraId="24AC1E06" w14:textId="22D3D596" w:rsidR="009772F9" w:rsidRPr="008A614F" w:rsidRDefault="00FF016D" w:rsidP="0046343E">
      <w:pPr>
        <w:spacing w:after="0" w:line="480" w:lineRule="auto"/>
        <w:ind w:firstLine="420"/>
        <w:rPr>
          <w:rFonts w:ascii="Times New Roman" w:hAnsi="Times New Roman" w:cs="Times New Roman"/>
          <w:i/>
          <w:color w:val="000000" w:themeColor="text1"/>
          <w:sz w:val="24"/>
          <w:lang w:val="id-ID"/>
        </w:rPr>
      </w:pPr>
      <w:r w:rsidRPr="008A614F">
        <w:rPr>
          <w:rFonts w:ascii="Times New Roman" w:hAnsi="Times New Roman" w:cs="Times New Roman"/>
          <w:color w:val="000000" w:themeColor="text1"/>
          <w:sz w:val="24"/>
          <w:lang w:val="id-ID"/>
        </w:rPr>
        <w:t>Antibiotik yang ketiga</w:t>
      </w:r>
      <w:r w:rsidR="00E223E6" w:rsidRPr="008A614F">
        <w:rPr>
          <w:rFonts w:ascii="Times New Roman" w:hAnsi="Times New Roman" w:cs="Times New Roman"/>
          <w:color w:val="000000" w:themeColor="text1"/>
          <w:sz w:val="24"/>
          <w:lang w:val="id-ID"/>
        </w:rPr>
        <w:t xml:space="preserve"> yaitu</w:t>
      </w:r>
      <w:r w:rsidRPr="008A614F">
        <w:rPr>
          <w:rFonts w:ascii="Times New Roman" w:hAnsi="Times New Roman" w:cs="Times New Roman"/>
          <w:color w:val="000000" w:themeColor="text1"/>
          <w:sz w:val="24"/>
          <w:lang w:val="id-ID"/>
        </w:rPr>
        <w:t xml:space="preserve"> c</w:t>
      </w:r>
      <w:r w:rsidR="0027022F" w:rsidRPr="008A614F">
        <w:rPr>
          <w:rFonts w:ascii="Times New Roman" w:hAnsi="Times New Roman" w:cs="Times New Roman"/>
          <w:color w:val="000000" w:themeColor="text1"/>
          <w:sz w:val="24"/>
          <w:lang w:val="id-ID"/>
        </w:rPr>
        <w:t xml:space="preserve">iprofloxacin </w:t>
      </w:r>
      <w:r w:rsidR="00C741F3">
        <w:rPr>
          <w:rFonts w:ascii="Times New Roman" w:hAnsi="Times New Roman" w:cs="Times New Roman"/>
          <w:color w:val="000000" w:themeColor="text1"/>
          <w:sz w:val="24"/>
          <w:lang w:val="id-ID"/>
        </w:rPr>
        <w:t>sebanyak 3,9</w:t>
      </w:r>
      <w:r w:rsidR="00FB749D" w:rsidRPr="008A614F">
        <w:rPr>
          <w:rFonts w:ascii="Times New Roman" w:hAnsi="Times New Roman" w:cs="Times New Roman"/>
          <w:color w:val="000000" w:themeColor="text1"/>
          <w:sz w:val="24"/>
          <w:lang w:val="id-ID"/>
        </w:rPr>
        <w:t>%</w:t>
      </w:r>
      <w:r w:rsidR="00E223E6" w:rsidRPr="008A614F">
        <w:rPr>
          <w:rFonts w:ascii="Times New Roman" w:hAnsi="Times New Roman" w:cs="Times New Roman"/>
          <w:color w:val="000000" w:themeColor="text1"/>
          <w:sz w:val="24"/>
          <w:lang w:val="id-ID"/>
        </w:rPr>
        <w:t xml:space="preserve"> atau 3 pasien</w:t>
      </w:r>
      <w:r w:rsidR="006A3FB5">
        <w:rPr>
          <w:rFonts w:ascii="Times New Roman" w:hAnsi="Times New Roman" w:cs="Times New Roman"/>
          <w:color w:val="000000" w:themeColor="text1"/>
          <w:sz w:val="24"/>
          <w:lang w:val="id-ID"/>
        </w:rPr>
        <w:t xml:space="preserve"> digunakan pada usia 20-30 sebanyak 5,9% 1 pasien</w:t>
      </w:r>
      <w:r w:rsidR="00FB749D" w:rsidRPr="008A614F">
        <w:rPr>
          <w:rFonts w:ascii="Times New Roman" w:hAnsi="Times New Roman" w:cs="Times New Roman"/>
          <w:color w:val="000000" w:themeColor="text1"/>
          <w:sz w:val="24"/>
          <w:lang w:val="id-ID"/>
        </w:rPr>
        <w:t xml:space="preserve">, </w:t>
      </w:r>
      <w:r w:rsidR="006A3FB5">
        <w:rPr>
          <w:rFonts w:ascii="Times New Roman" w:hAnsi="Times New Roman" w:cs="Times New Roman"/>
          <w:color w:val="000000" w:themeColor="text1"/>
          <w:sz w:val="24"/>
          <w:lang w:val="id-ID"/>
        </w:rPr>
        <w:t>31-40 sebanyak 5,9% 1 pasien dan usia 50-60 sebanyak 5,9% 1 pasien. C</w:t>
      </w:r>
      <w:r w:rsidR="00FB749D" w:rsidRPr="008A614F">
        <w:rPr>
          <w:rFonts w:ascii="Times New Roman" w:hAnsi="Times New Roman" w:cs="Times New Roman"/>
          <w:color w:val="000000" w:themeColor="text1"/>
          <w:sz w:val="24"/>
          <w:lang w:val="id-ID"/>
        </w:rPr>
        <w:t xml:space="preserve">iprofloxacin </w:t>
      </w:r>
      <w:r w:rsidR="0027022F" w:rsidRPr="008A614F">
        <w:rPr>
          <w:rFonts w:ascii="Times New Roman" w:hAnsi="Times New Roman" w:cs="Times New Roman"/>
          <w:color w:val="000000" w:themeColor="text1"/>
          <w:sz w:val="24"/>
          <w:lang w:val="id-ID"/>
        </w:rPr>
        <w:t xml:space="preserve">adalah jenis antibiotik spektrum luas dari golongan fluoroquinolone generasi kedua yang bekerja dengan cara menghambat enzim DNA gyrase dan topoisomerase IV pada bakteri sehingga mengganggu proses replikasi dan perbaikan DNA bakteri yang </w:t>
      </w:r>
      <w:r w:rsidR="0027022F" w:rsidRPr="008A614F">
        <w:rPr>
          <w:rFonts w:ascii="Times New Roman" w:hAnsi="Times New Roman" w:cs="Times New Roman"/>
          <w:color w:val="000000" w:themeColor="text1"/>
          <w:sz w:val="24"/>
          <w:lang w:val="id-ID"/>
        </w:rPr>
        <w:lastRenderedPageBreak/>
        <w:t xml:space="preserve">pada akhirnya membunuh bakteri tersebut. Ciprofloxacin digunakan untuk mengobati infeksi bakteri seperti infeksi gastrointestinal misalnya diare akibat </w:t>
      </w:r>
      <w:r w:rsidR="0027022F" w:rsidRPr="008A614F">
        <w:rPr>
          <w:rFonts w:ascii="Times New Roman" w:hAnsi="Times New Roman" w:cs="Times New Roman"/>
          <w:i/>
          <w:color w:val="000000" w:themeColor="text1"/>
          <w:sz w:val="24"/>
          <w:lang w:val="id-ID"/>
        </w:rPr>
        <w:t>E. Coli</w:t>
      </w:r>
      <w:r w:rsidR="0027022F" w:rsidRPr="008A614F">
        <w:rPr>
          <w:rFonts w:ascii="Times New Roman" w:hAnsi="Times New Roman" w:cs="Times New Roman"/>
          <w:color w:val="000000" w:themeColor="text1"/>
          <w:sz w:val="24"/>
          <w:lang w:val="id-ID"/>
        </w:rPr>
        <w:t xml:space="preserve"> atau </w:t>
      </w:r>
      <w:r w:rsidR="0027022F" w:rsidRPr="008A614F">
        <w:rPr>
          <w:rFonts w:ascii="Times New Roman" w:hAnsi="Times New Roman" w:cs="Times New Roman"/>
          <w:i/>
          <w:color w:val="000000" w:themeColor="text1"/>
          <w:sz w:val="24"/>
          <w:lang w:val="id-ID"/>
        </w:rPr>
        <w:t>Shigella</w:t>
      </w:r>
      <w:r w:rsidRPr="008A614F">
        <w:rPr>
          <w:rFonts w:ascii="Times New Roman" w:hAnsi="Times New Roman" w:cs="Times New Roman"/>
          <w:i/>
          <w:color w:val="000000" w:themeColor="text1"/>
          <w:sz w:val="24"/>
          <w:lang w:val="id-ID"/>
        </w:rPr>
        <w:t xml:space="preserve">. </w:t>
      </w:r>
      <w:r w:rsidRPr="008A614F">
        <w:rPr>
          <w:rFonts w:ascii="Times New Roman" w:hAnsi="Times New Roman" w:cs="Times New Roman"/>
          <w:color w:val="000000" w:themeColor="text1"/>
          <w:sz w:val="24"/>
          <w:lang w:val="id-ID"/>
        </w:rPr>
        <w:t>Ciprofloxacin digunakan dalam pengobatan diare yang disebabkan oleh infeksi bakteri terutama bila disertai gejala berat atau resiko komplikasi, coprofloxacin bekerja secara sistemik atau diserap dari saluran pencernaan dan masuk ke dalam darah sehingga efektif mengatasi infeksi yang tidak hanya terbatas diusus tetapi juga yang sudah men</w:t>
      </w:r>
      <w:r w:rsidR="003923D1" w:rsidRPr="008A614F">
        <w:rPr>
          <w:rFonts w:ascii="Times New Roman" w:hAnsi="Times New Roman" w:cs="Times New Roman"/>
          <w:color w:val="000000" w:themeColor="text1"/>
          <w:sz w:val="24"/>
          <w:lang w:val="id-ID"/>
        </w:rPr>
        <w:t xml:space="preserve">yebar atau berpotensi menyebar. Obat ini terbukti mengurangi durasi diare bakterial, mengurangi gejala demam dan nyeri perut dan mempercepat pemulihan pasien. </w:t>
      </w:r>
      <w:r w:rsidRPr="008A614F">
        <w:rPr>
          <w:rFonts w:ascii="Times New Roman" w:hAnsi="Times New Roman" w:cs="Times New Roman"/>
          <w:color w:val="000000" w:themeColor="text1"/>
          <w:sz w:val="24"/>
          <w:lang w:val="id-ID"/>
        </w:rPr>
        <w:t xml:space="preserve">Ciprofloxacin </w:t>
      </w:r>
      <w:r w:rsidR="003923D1" w:rsidRPr="008A614F">
        <w:rPr>
          <w:rFonts w:ascii="Times New Roman" w:hAnsi="Times New Roman" w:cs="Times New Roman"/>
          <w:color w:val="000000" w:themeColor="text1"/>
          <w:sz w:val="24"/>
          <w:lang w:val="id-ID"/>
        </w:rPr>
        <w:t xml:space="preserve">juga </w:t>
      </w:r>
      <w:r w:rsidRPr="008A614F">
        <w:rPr>
          <w:rFonts w:ascii="Times New Roman" w:hAnsi="Times New Roman" w:cs="Times New Roman"/>
          <w:color w:val="000000" w:themeColor="text1"/>
          <w:sz w:val="24"/>
          <w:lang w:val="id-ID"/>
        </w:rPr>
        <w:t xml:space="preserve">sering diresepkan untuk diare plancong yaitu diare yang terjadi </w:t>
      </w:r>
      <w:r w:rsidR="003923D1" w:rsidRPr="008A614F">
        <w:rPr>
          <w:rFonts w:ascii="Times New Roman" w:hAnsi="Times New Roman" w:cs="Times New Roman"/>
          <w:color w:val="000000" w:themeColor="text1"/>
          <w:sz w:val="24"/>
          <w:lang w:val="id-ID"/>
        </w:rPr>
        <w:t xml:space="preserve">saat seseorang berpergian ke daerah </w:t>
      </w:r>
      <w:r w:rsidRPr="008A614F">
        <w:rPr>
          <w:rFonts w:ascii="Times New Roman" w:hAnsi="Times New Roman" w:cs="Times New Roman"/>
          <w:color w:val="000000" w:themeColor="text1"/>
          <w:sz w:val="24"/>
          <w:lang w:val="id-ID"/>
        </w:rPr>
        <w:t>sanitasi yang buruk</w:t>
      </w:r>
      <w:r w:rsidR="003923D1" w:rsidRPr="008A614F">
        <w:rPr>
          <w:rFonts w:ascii="Times New Roman" w:hAnsi="Times New Roman" w:cs="Times New Roman"/>
          <w:color w:val="000000" w:themeColor="text1"/>
          <w:sz w:val="24"/>
          <w:lang w:val="id-ID"/>
        </w:rPr>
        <w:t>.</w:t>
      </w:r>
    </w:p>
    <w:p w14:paraId="7DFD4279" w14:textId="364063FC" w:rsidR="006A4EA8" w:rsidRDefault="006A4EA8" w:rsidP="006A4EA8">
      <w:pPr>
        <w:spacing w:line="360" w:lineRule="auto"/>
        <w:ind w:firstLine="420"/>
        <w:rPr>
          <w:rFonts w:ascii="Times New Roman" w:hAnsi="Times New Roman" w:cs="Times New Roman"/>
          <w:i/>
          <w:color w:val="FF0000"/>
          <w:sz w:val="24"/>
          <w:lang w:val="id-ID"/>
        </w:rPr>
      </w:pPr>
    </w:p>
    <w:p w14:paraId="5F487F54" w14:textId="19577949" w:rsidR="006A4EA8" w:rsidRDefault="006A4EA8" w:rsidP="006A4EA8">
      <w:pPr>
        <w:spacing w:line="360" w:lineRule="auto"/>
        <w:ind w:firstLine="420"/>
        <w:rPr>
          <w:rFonts w:ascii="Times New Roman" w:hAnsi="Times New Roman" w:cs="Times New Roman"/>
          <w:i/>
          <w:color w:val="FF0000"/>
          <w:sz w:val="24"/>
          <w:lang w:val="id-ID"/>
        </w:rPr>
      </w:pPr>
    </w:p>
    <w:p w14:paraId="4BD49EEA" w14:textId="7B953099" w:rsidR="00C741F3" w:rsidRDefault="00C741F3" w:rsidP="006A4EA8">
      <w:pPr>
        <w:spacing w:line="360" w:lineRule="auto"/>
        <w:ind w:firstLine="420"/>
        <w:rPr>
          <w:rFonts w:ascii="Times New Roman" w:hAnsi="Times New Roman" w:cs="Times New Roman"/>
          <w:i/>
          <w:color w:val="FF0000"/>
          <w:sz w:val="24"/>
          <w:lang w:val="id-ID"/>
        </w:rPr>
      </w:pPr>
    </w:p>
    <w:p w14:paraId="2576461C" w14:textId="1F808258" w:rsidR="00C741F3" w:rsidRDefault="00C741F3" w:rsidP="006A4EA8">
      <w:pPr>
        <w:spacing w:line="360" w:lineRule="auto"/>
        <w:ind w:firstLine="420"/>
        <w:rPr>
          <w:rFonts w:ascii="Times New Roman" w:hAnsi="Times New Roman" w:cs="Times New Roman"/>
          <w:i/>
          <w:color w:val="FF0000"/>
          <w:sz w:val="24"/>
          <w:lang w:val="id-ID"/>
        </w:rPr>
      </w:pPr>
    </w:p>
    <w:p w14:paraId="20153666" w14:textId="5CD23259" w:rsidR="00C741F3" w:rsidRDefault="00C741F3" w:rsidP="006A4EA8">
      <w:pPr>
        <w:spacing w:line="360" w:lineRule="auto"/>
        <w:ind w:firstLine="420"/>
        <w:rPr>
          <w:rFonts w:ascii="Times New Roman" w:hAnsi="Times New Roman" w:cs="Times New Roman"/>
          <w:i/>
          <w:color w:val="FF0000"/>
          <w:sz w:val="24"/>
          <w:lang w:val="id-ID"/>
        </w:rPr>
      </w:pPr>
    </w:p>
    <w:p w14:paraId="06E25CA6" w14:textId="1E25B527" w:rsidR="00C741F3" w:rsidRDefault="00C741F3" w:rsidP="006A4EA8">
      <w:pPr>
        <w:spacing w:line="360" w:lineRule="auto"/>
        <w:ind w:firstLine="420"/>
        <w:rPr>
          <w:rFonts w:ascii="Times New Roman" w:hAnsi="Times New Roman" w:cs="Times New Roman"/>
          <w:i/>
          <w:color w:val="FF0000"/>
          <w:sz w:val="24"/>
          <w:lang w:val="id-ID"/>
        </w:rPr>
      </w:pPr>
    </w:p>
    <w:p w14:paraId="27A363CC" w14:textId="135A717B" w:rsidR="00C741F3" w:rsidRDefault="00C741F3" w:rsidP="006A4EA8">
      <w:pPr>
        <w:spacing w:line="360" w:lineRule="auto"/>
        <w:ind w:firstLine="420"/>
        <w:rPr>
          <w:rFonts w:ascii="Times New Roman" w:hAnsi="Times New Roman" w:cs="Times New Roman"/>
          <w:i/>
          <w:color w:val="FF0000"/>
          <w:sz w:val="24"/>
          <w:lang w:val="id-ID"/>
        </w:rPr>
      </w:pPr>
    </w:p>
    <w:p w14:paraId="0FC0396E" w14:textId="58681B2E" w:rsidR="00C741F3" w:rsidRDefault="00C741F3" w:rsidP="006A4EA8">
      <w:pPr>
        <w:spacing w:line="360" w:lineRule="auto"/>
        <w:ind w:firstLine="420"/>
        <w:rPr>
          <w:rFonts w:ascii="Times New Roman" w:hAnsi="Times New Roman" w:cs="Times New Roman"/>
          <w:i/>
          <w:color w:val="FF0000"/>
          <w:sz w:val="24"/>
          <w:lang w:val="id-ID"/>
        </w:rPr>
      </w:pPr>
    </w:p>
    <w:p w14:paraId="2CE78FB9" w14:textId="44253D3C" w:rsidR="00C741F3" w:rsidRDefault="00C741F3" w:rsidP="006A4EA8">
      <w:pPr>
        <w:spacing w:line="360" w:lineRule="auto"/>
        <w:ind w:firstLine="420"/>
        <w:rPr>
          <w:rFonts w:ascii="Times New Roman" w:hAnsi="Times New Roman" w:cs="Times New Roman"/>
          <w:i/>
          <w:color w:val="FF0000"/>
          <w:sz w:val="24"/>
          <w:lang w:val="id-ID"/>
        </w:rPr>
      </w:pPr>
    </w:p>
    <w:p w14:paraId="499DB93E" w14:textId="77777777" w:rsidR="0046343E" w:rsidRDefault="0046343E" w:rsidP="00B474B1">
      <w:pPr>
        <w:spacing w:line="360" w:lineRule="auto"/>
        <w:ind w:firstLine="420"/>
        <w:jc w:val="center"/>
        <w:rPr>
          <w:rFonts w:ascii="Times New Roman" w:hAnsi="Times New Roman" w:cs="Times New Roman"/>
          <w:b/>
          <w:sz w:val="28"/>
          <w:szCs w:val="28"/>
          <w:lang w:val="id-ID"/>
        </w:rPr>
        <w:sectPr w:rsidR="0046343E" w:rsidSect="00137A1F">
          <w:pgSz w:w="11906" w:h="16838"/>
          <w:pgMar w:top="2275" w:right="1699" w:bottom="1699" w:left="2275" w:header="850" w:footer="994" w:gutter="0"/>
          <w:cols w:space="425"/>
          <w:titlePg/>
          <w:docGrid w:type="lines" w:linePitch="312"/>
        </w:sectPr>
      </w:pPr>
    </w:p>
    <w:p w14:paraId="405F12DD" w14:textId="6C53101A" w:rsidR="00D1586C" w:rsidRPr="0046343E" w:rsidRDefault="00B474B1" w:rsidP="0046343E">
      <w:pPr>
        <w:pStyle w:val="Heading1"/>
        <w:spacing w:before="0" w:after="240" w:line="276" w:lineRule="auto"/>
        <w:jc w:val="center"/>
        <w:rPr>
          <w:rFonts w:ascii="Times New Roman" w:hAnsi="Times New Roman" w:cs="Times New Roman"/>
          <w:b/>
          <w:color w:val="000000" w:themeColor="text1"/>
          <w:sz w:val="28"/>
          <w:szCs w:val="28"/>
          <w:lang w:val="id-ID"/>
        </w:rPr>
      </w:pPr>
      <w:bookmarkStart w:id="72" w:name="_Toc211863245"/>
      <w:r w:rsidRPr="0046343E">
        <w:rPr>
          <w:rFonts w:ascii="Times New Roman" w:hAnsi="Times New Roman" w:cs="Times New Roman"/>
          <w:b/>
          <w:color w:val="000000" w:themeColor="text1"/>
          <w:sz w:val="28"/>
          <w:szCs w:val="28"/>
          <w:lang w:val="id-ID"/>
        </w:rPr>
        <w:lastRenderedPageBreak/>
        <w:t>BAB V</w:t>
      </w:r>
      <w:bookmarkEnd w:id="72"/>
    </w:p>
    <w:p w14:paraId="50473AA8" w14:textId="6E9E5DB6" w:rsidR="00B474B1" w:rsidRPr="0046343E" w:rsidRDefault="00B474B1" w:rsidP="0046343E">
      <w:pPr>
        <w:pStyle w:val="Heading1"/>
        <w:spacing w:before="0" w:after="240" w:line="276" w:lineRule="auto"/>
        <w:jc w:val="center"/>
        <w:rPr>
          <w:rFonts w:ascii="Times New Roman" w:hAnsi="Times New Roman" w:cs="Times New Roman"/>
          <w:b/>
          <w:color w:val="000000" w:themeColor="text1"/>
          <w:sz w:val="28"/>
          <w:szCs w:val="28"/>
        </w:rPr>
      </w:pPr>
      <w:bookmarkStart w:id="73" w:name="_Toc211863246"/>
      <w:r w:rsidRPr="0046343E">
        <w:rPr>
          <w:rFonts w:ascii="Times New Roman" w:hAnsi="Times New Roman" w:cs="Times New Roman"/>
          <w:b/>
          <w:color w:val="000000" w:themeColor="text1"/>
          <w:sz w:val="28"/>
          <w:szCs w:val="28"/>
          <w:lang w:val="id-ID"/>
        </w:rPr>
        <w:t>KESIMPULAN DAN SARAN</w:t>
      </w:r>
      <w:bookmarkEnd w:id="73"/>
    </w:p>
    <w:p w14:paraId="7E713E17" w14:textId="500DC62A" w:rsidR="007D0F80" w:rsidRPr="007D0F80" w:rsidRDefault="008A3FC3" w:rsidP="008A3FC3">
      <w:pPr>
        <w:pStyle w:val="Heading2"/>
        <w:rPr>
          <w:rFonts w:ascii="Times New Roman" w:hAnsi="Times New Roman" w:cs="Times New Roman"/>
          <w:b/>
          <w:color w:val="000000" w:themeColor="text1"/>
          <w:sz w:val="24"/>
          <w:szCs w:val="24"/>
          <w:lang w:val="id-ID"/>
        </w:rPr>
      </w:pPr>
      <w:bookmarkStart w:id="74" w:name="_Toc211863247"/>
      <w:r>
        <w:rPr>
          <w:rFonts w:ascii="Times New Roman" w:hAnsi="Times New Roman" w:cs="Times New Roman"/>
          <w:b/>
          <w:color w:val="000000" w:themeColor="text1"/>
          <w:sz w:val="24"/>
          <w:szCs w:val="24"/>
        </w:rPr>
        <w:t xml:space="preserve">5.1 </w:t>
      </w:r>
      <w:r w:rsidR="00CC2182">
        <w:rPr>
          <w:rFonts w:ascii="Times New Roman" w:hAnsi="Times New Roman" w:cs="Times New Roman"/>
          <w:b/>
          <w:color w:val="000000" w:themeColor="text1"/>
          <w:sz w:val="24"/>
          <w:szCs w:val="24"/>
          <w:lang w:val="id-ID"/>
        </w:rPr>
        <w:t>Kesimpulan</w:t>
      </w:r>
      <w:bookmarkEnd w:id="74"/>
    </w:p>
    <w:p w14:paraId="354A7887" w14:textId="5AFAA051" w:rsidR="00521880" w:rsidRDefault="00521880" w:rsidP="0046343E">
      <w:pPr>
        <w:spacing w:before="240" w:after="0" w:line="480" w:lineRule="auto"/>
        <w:ind w:firstLine="426"/>
        <w:rPr>
          <w:rFonts w:ascii="Times New Roman" w:hAnsi="Times New Roman" w:cs="Times New Roman"/>
          <w:color w:val="000000" w:themeColor="text1"/>
          <w:sz w:val="24"/>
          <w:lang w:val="id-ID"/>
        </w:rPr>
      </w:pPr>
      <w:r>
        <w:rPr>
          <w:rFonts w:ascii="Times New Roman" w:hAnsi="Times New Roman" w:cs="Times New Roman"/>
          <w:color w:val="000000" w:themeColor="text1"/>
          <w:sz w:val="24"/>
          <w:lang w:val="id-ID"/>
        </w:rPr>
        <w:t>Berdasarkan hasil penelitian mengenai gambaran penggunaan antibiotik pada penderita diare akut berdasarkan usia di Puskesmas siliwangi Garut periode Januari 2025 – April 2025 mengambil semp</w:t>
      </w:r>
      <w:r w:rsidR="008F64FD">
        <w:rPr>
          <w:rFonts w:ascii="Times New Roman" w:hAnsi="Times New Roman" w:cs="Times New Roman"/>
          <w:color w:val="000000" w:themeColor="text1"/>
          <w:sz w:val="24"/>
          <w:lang w:val="id-ID"/>
        </w:rPr>
        <w:t>el sebanyak 76 sampel</w:t>
      </w:r>
      <w:r>
        <w:rPr>
          <w:rFonts w:ascii="Times New Roman" w:hAnsi="Times New Roman" w:cs="Times New Roman"/>
          <w:color w:val="000000" w:themeColor="text1"/>
          <w:sz w:val="24"/>
          <w:lang w:val="id-ID"/>
        </w:rPr>
        <w:t xml:space="preserve"> dapat disimpulkan :</w:t>
      </w:r>
    </w:p>
    <w:p w14:paraId="04FEB594" w14:textId="3F79E758" w:rsidR="00521880" w:rsidRPr="00EA4FB6" w:rsidRDefault="00813485" w:rsidP="0046343E">
      <w:pPr>
        <w:spacing w:before="240" w:after="0" w:line="480" w:lineRule="auto"/>
        <w:ind w:firstLine="426"/>
        <w:rPr>
          <w:rFonts w:ascii="Times New Roman" w:hAnsi="Times New Roman" w:cs="Times New Roman"/>
          <w:color w:val="000000" w:themeColor="text1"/>
          <w:sz w:val="24"/>
          <w:lang w:val="id-ID"/>
        </w:rPr>
      </w:pPr>
      <w:r>
        <w:rPr>
          <w:rFonts w:ascii="Times New Roman" w:hAnsi="Times New Roman" w:cs="Times New Roman"/>
          <w:color w:val="000000" w:themeColor="text1"/>
          <w:sz w:val="24"/>
          <w:lang w:val="id-ID"/>
        </w:rPr>
        <w:t>Persentase j</w:t>
      </w:r>
      <w:r w:rsidR="00521880">
        <w:rPr>
          <w:rFonts w:ascii="Times New Roman" w:hAnsi="Times New Roman" w:cs="Times New Roman"/>
          <w:color w:val="000000" w:themeColor="text1"/>
          <w:sz w:val="24"/>
          <w:lang w:val="id-ID"/>
        </w:rPr>
        <w:t>enis antibiotik yang paling banyak digunakan yaitu cotrimoxazole</w:t>
      </w:r>
      <w:r w:rsidR="008041E9">
        <w:rPr>
          <w:rFonts w:ascii="Times New Roman" w:hAnsi="Times New Roman" w:cs="Times New Roman"/>
          <w:color w:val="000000" w:themeColor="text1"/>
          <w:sz w:val="24"/>
          <w:lang w:val="id-ID"/>
        </w:rPr>
        <w:t xml:space="preserve"> sebanyak</w:t>
      </w:r>
      <w:r w:rsidR="006D1DFF">
        <w:rPr>
          <w:rFonts w:ascii="Times New Roman" w:hAnsi="Times New Roman" w:cs="Times New Roman"/>
          <w:color w:val="000000" w:themeColor="text1"/>
          <w:sz w:val="24"/>
          <w:lang w:val="id-ID"/>
        </w:rPr>
        <w:t xml:space="preserve"> 67,1%</w:t>
      </w:r>
      <w:r w:rsidR="00521880">
        <w:rPr>
          <w:rFonts w:ascii="Times New Roman" w:hAnsi="Times New Roman" w:cs="Times New Roman"/>
          <w:color w:val="000000" w:themeColor="text1"/>
          <w:sz w:val="24"/>
          <w:lang w:val="id-ID"/>
        </w:rPr>
        <w:t xml:space="preserve"> </w:t>
      </w:r>
      <w:r w:rsidR="008041E9">
        <w:rPr>
          <w:rFonts w:ascii="Times New Roman" w:hAnsi="Times New Roman" w:cs="Times New Roman"/>
          <w:color w:val="000000" w:themeColor="text1"/>
          <w:sz w:val="24"/>
          <w:lang w:val="id-ID"/>
        </w:rPr>
        <w:t xml:space="preserve">atau </w:t>
      </w:r>
      <w:r w:rsidR="006D1DFF">
        <w:rPr>
          <w:rFonts w:ascii="Times New Roman" w:hAnsi="Times New Roman" w:cs="Times New Roman"/>
          <w:color w:val="000000" w:themeColor="text1"/>
          <w:sz w:val="24"/>
          <w:lang w:val="id-ID"/>
        </w:rPr>
        <w:t>51 pasien</w:t>
      </w:r>
      <w:r w:rsidR="00542613">
        <w:rPr>
          <w:rFonts w:ascii="Times New Roman" w:hAnsi="Times New Roman" w:cs="Times New Roman"/>
          <w:color w:val="000000" w:themeColor="text1"/>
          <w:sz w:val="24"/>
          <w:lang w:val="id-ID"/>
        </w:rPr>
        <w:t xml:space="preserve"> </w:t>
      </w:r>
      <w:r>
        <w:rPr>
          <w:rFonts w:ascii="Times New Roman" w:hAnsi="Times New Roman" w:cs="Times New Roman"/>
          <w:color w:val="000000" w:themeColor="text1"/>
          <w:sz w:val="24"/>
          <w:lang w:val="id-ID"/>
        </w:rPr>
        <w:t xml:space="preserve">terutama </w:t>
      </w:r>
      <w:r w:rsidR="00542613">
        <w:rPr>
          <w:rFonts w:ascii="Times New Roman" w:hAnsi="Times New Roman" w:cs="Times New Roman"/>
          <w:color w:val="000000" w:themeColor="text1"/>
          <w:sz w:val="24"/>
          <w:lang w:val="id-ID"/>
        </w:rPr>
        <w:t xml:space="preserve">pada </w:t>
      </w:r>
      <w:r w:rsidR="006D1DFF">
        <w:rPr>
          <w:rFonts w:ascii="Times New Roman" w:hAnsi="Times New Roman" w:cs="Times New Roman"/>
          <w:color w:val="000000" w:themeColor="text1"/>
          <w:sz w:val="24"/>
          <w:lang w:val="id-ID"/>
        </w:rPr>
        <w:t xml:space="preserve">usia anak </w:t>
      </w:r>
      <w:r w:rsidR="008041E9">
        <w:rPr>
          <w:rFonts w:ascii="Times New Roman" w:hAnsi="Times New Roman" w:cs="Times New Roman"/>
          <w:color w:val="000000" w:themeColor="text1"/>
          <w:sz w:val="24"/>
          <w:lang w:val="id-ID"/>
        </w:rPr>
        <w:t>sebanyak 82,8% atau 24</w:t>
      </w:r>
      <w:r w:rsidR="006D1DFF">
        <w:rPr>
          <w:rFonts w:ascii="Times New Roman" w:hAnsi="Times New Roman" w:cs="Times New Roman"/>
          <w:color w:val="000000" w:themeColor="text1"/>
          <w:sz w:val="24"/>
          <w:lang w:val="id-ID"/>
        </w:rPr>
        <w:t xml:space="preserve"> pasien</w:t>
      </w:r>
      <w:r w:rsidR="008041E9">
        <w:rPr>
          <w:rFonts w:ascii="Times New Roman" w:hAnsi="Times New Roman" w:cs="Times New Roman"/>
          <w:color w:val="000000" w:themeColor="text1"/>
          <w:sz w:val="24"/>
          <w:lang w:val="id-ID"/>
        </w:rPr>
        <w:t>,</w:t>
      </w:r>
      <w:r w:rsidR="006D1DFF">
        <w:rPr>
          <w:rFonts w:ascii="Times New Roman" w:hAnsi="Times New Roman" w:cs="Times New Roman"/>
          <w:color w:val="000000" w:themeColor="text1"/>
          <w:sz w:val="24"/>
          <w:lang w:val="id-ID"/>
        </w:rPr>
        <w:t xml:space="preserve"> </w:t>
      </w:r>
      <w:r w:rsidR="00542613">
        <w:rPr>
          <w:rFonts w:ascii="Times New Roman" w:hAnsi="Times New Roman" w:cs="Times New Roman"/>
          <w:color w:val="000000" w:themeColor="text1"/>
          <w:sz w:val="24"/>
          <w:lang w:val="id-ID"/>
        </w:rPr>
        <w:t xml:space="preserve">kemudian </w:t>
      </w:r>
      <w:r w:rsidR="008041E9">
        <w:rPr>
          <w:rFonts w:ascii="Times New Roman" w:hAnsi="Times New Roman" w:cs="Times New Roman"/>
          <w:color w:val="000000" w:themeColor="text1"/>
          <w:sz w:val="24"/>
          <w:lang w:val="id-ID"/>
        </w:rPr>
        <w:t>pada bayi sebanyak</w:t>
      </w:r>
      <w:r w:rsidR="003E4C7B">
        <w:rPr>
          <w:rFonts w:ascii="Times New Roman" w:hAnsi="Times New Roman" w:cs="Times New Roman"/>
          <w:color w:val="000000" w:themeColor="text1"/>
          <w:sz w:val="24"/>
          <w:lang w:val="id-ID"/>
        </w:rPr>
        <w:t xml:space="preserve"> 81</w:t>
      </w:r>
      <w:r w:rsidR="00542613">
        <w:rPr>
          <w:rFonts w:ascii="Times New Roman" w:hAnsi="Times New Roman" w:cs="Times New Roman"/>
          <w:color w:val="000000" w:themeColor="text1"/>
          <w:sz w:val="24"/>
          <w:lang w:val="id-ID"/>
        </w:rPr>
        <w:t>,</w:t>
      </w:r>
      <w:r w:rsidR="003E4C7B">
        <w:rPr>
          <w:rFonts w:ascii="Times New Roman" w:hAnsi="Times New Roman" w:cs="Times New Roman"/>
          <w:color w:val="000000" w:themeColor="text1"/>
          <w:sz w:val="24"/>
          <w:lang w:val="id-ID"/>
        </w:rPr>
        <w:t>8%</w:t>
      </w:r>
      <w:r w:rsidR="00542613">
        <w:rPr>
          <w:rFonts w:ascii="Times New Roman" w:hAnsi="Times New Roman" w:cs="Times New Roman"/>
          <w:color w:val="000000" w:themeColor="text1"/>
          <w:sz w:val="24"/>
          <w:lang w:val="id-ID"/>
        </w:rPr>
        <w:t xml:space="preserve"> atau</w:t>
      </w:r>
      <w:r w:rsidR="003E4C7B">
        <w:rPr>
          <w:rFonts w:ascii="Times New Roman" w:hAnsi="Times New Roman" w:cs="Times New Roman"/>
          <w:color w:val="000000" w:themeColor="text1"/>
          <w:sz w:val="24"/>
          <w:lang w:val="id-ID"/>
        </w:rPr>
        <w:t xml:space="preserve"> 9 pasien, pada remaja sebanyak 33,3% atau 1 pasien, pada usia </w:t>
      </w:r>
      <w:r w:rsidR="00EA4FB6">
        <w:rPr>
          <w:rFonts w:ascii="Times New Roman" w:hAnsi="Times New Roman" w:cs="Times New Roman"/>
          <w:color w:val="000000" w:themeColor="text1"/>
          <w:sz w:val="24"/>
          <w:lang w:val="id-ID"/>
        </w:rPr>
        <w:t xml:space="preserve">dewasa </w:t>
      </w:r>
      <w:r w:rsidR="003E4C7B">
        <w:rPr>
          <w:rFonts w:ascii="Times New Roman" w:hAnsi="Times New Roman" w:cs="Times New Roman"/>
          <w:color w:val="000000" w:themeColor="text1"/>
          <w:sz w:val="24"/>
          <w:lang w:val="id-ID"/>
        </w:rPr>
        <w:t>20-30 sebanyak 52,9 % atau 9 pasien,</w:t>
      </w:r>
      <w:r w:rsidR="00542613">
        <w:rPr>
          <w:rFonts w:ascii="Times New Roman" w:hAnsi="Times New Roman" w:cs="Times New Roman"/>
          <w:color w:val="000000" w:themeColor="text1"/>
          <w:sz w:val="24"/>
          <w:lang w:val="id-ID"/>
        </w:rPr>
        <w:t xml:space="preserve"> pada usia 31-40 sebanyak 57,1% atau 8 pasien,</w:t>
      </w:r>
      <w:r>
        <w:rPr>
          <w:rFonts w:ascii="Times New Roman" w:hAnsi="Times New Roman" w:cs="Times New Roman"/>
          <w:color w:val="000000" w:themeColor="text1"/>
          <w:sz w:val="24"/>
          <w:lang w:val="id-ID"/>
        </w:rPr>
        <w:t xml:space="preserve"> dari antibiotik cotrimoxazole, metroidazole dan ciprofloxacin </w:t>
      </w:r>
      <w:r w:rsidR="006A3FB5">
        <w:rPr>
          <w:rFonts w:ascii="Times New Roman" w:hAnsi="Times New Roman" w:cs="Times New Roman"/>
          <w:color w:val="000000" w:themeColor="text1"/>
          <w:sz w:val="24"/>
          <w:lang w:val="id-ID"/>
        </w:rPr>
        <w:t>k</w:t>
      </w:r>
      <w:r w:rsidR="00521880" w:rsidRPr="00EA4FB6">
        <w:rPr>
          <w:rFonts w:ascii="Times New Roman" w:hAnsi="Times New Roman" w:cs="Times New Roman"/>
          <w:color w:val="000000" w:themeColor="text1"/>
          <w:sz w:val="24"/>
          <w:lang w:val="id-ID"/>
        </w:rPr>
        <w:t>etiga antibiotik tersebut sama-sama efektif dalam pengobatan diare akut tetapi antibiotik cotrimoxazole lebih banyak digunakan karena selain efektif terhadap beberapa bakteri penyebab diare juga ketersediaan dan harga yang terjangkau.</w:t>
      </w:r>
    </w:p>
    <w:p w14:paraId="231277CC" w14:textId="3B780FA7" w:rsidR="00FB32E5" w:rsidRPr="00521880" w:rsidRDefault="008A3FC3" w:rsidP="008A3FC3">
      <w:pPr>
        <w:pStyle w:val="Heading2"/>
        <w:rPr>
          <w:rFonts w:ascii="Times New Roman" w:hAnsi="Times New Roman" w:cs="Times New Roman"/>
          <w:b/>
          <w:color w:val="000000" w:themeColor="text1"/>
          <w:sz w:val="24"/>
          <w:lang w:val="id-ID"/>
        </w:rPr>
      </w:pPr>
      <w:bookmarkStart w:id="75" w:name="_Toc211863248"/>
      <w:r>
        <w:rPr>
          <w:rFonts w:ascii="Times New Roman" w:hAnsi="Times New Roman" w:cs="Times New Roman"/>
          <w:b/>
          <w:color w:val="000000" w:themeColor="text1"/>
          <w:sz w:val="24"/>
        </w:rPr>
        <w:lastRenderedPageBreak/>
        <w:t xml:space="preserve">5.2 </w:t>
      </w:r>
      <w:r w:rsidR="007D0F80" w:rsidRPr="007D0F80">
        <w:rPr>
          <w:rFonts w:ascii="Times New Roman" w:hAnsi="Times New Roman" w:cs="Times New Roman"/>
          <w:b/>
          <w:color w:val="000000" w:themeColor="text1"/>
          <w:sz w:val="24"/>
          <w:lang w:val="id-ID"/>
        </w:rPr>
        <w:t>Saran</w:t>
      </w:r>
      <w:bookmarkEnd w:id="75"/>
    </w:p>
    <w:p w14:paraId="24F9A659" w14:textId="5D5665DC" w:rsidR="007D0F80" w:rsidRDefault="007D0F80" w:rsidP="0046343E">
      <w:pPr>
        <w:pStyle w:val="Heading1"/>
        <w:numPr>
          <w:ilvl w:val="0"/>
          <w:numId w:val="19"/>
        </w:numPr>
        <w:spacing w:before="0" w:line="480" w:lineRule="auto"/>
        <w:rPr>
          <w:rFonts w:ascii="Times New Roman" w:hAnsi="Times New Roman" w:cs="Times New Roman"/>
          <w:color w:val="000000" w:themeColor="text1"/>
          <w:sz w:val="24"/>
          <w:lang w:val="id-ID"/>
        </w:rPr>
      </w:pPr>
      <w:bookmarkStart w:id="76" w:name="_Toc211863249"/>
      <w:r w:rsidRPr="007D0F80">
        <w:rPr>
          <w:rFonts w:ascii="Times New Roman" w:hAnsi="Times New Roman" w:cs="Times New Roman"/>
          <w:color w:val="000000" w:themeColor="text1"/>
          <w:sz w:val="24"/>
          <w:lang w:val="id-ID"/>
        </w:rPr>
        <w:t xml:space="preserve">Saran untuk peneliti selanjutnya </w:t>
      </w:r>
      <w:r>
        <w:rPr>
          <w:rFonts w:ascii="Times New Roman" w:hAnsi="Times New Roman" w:cs="Times New Roman"/>
          <w:color w:val="000000" w:themeColor="text1"/>
          <w:sz w:val="24"/>
          <w:lang w:val="id-ID"/>
        </w:rPr>
        <w:t>dapat mengembangkan penelitian ini d</w:t>
      </w:r>
      <w:r w:rsidR="001E59EB">
        <w:rPr>
          <w:rFonts w:ascii="Times New Roman" w:hAnsi="Times New Roman" w:cs="Times New Roman"/>
          <w:color w:val="000000" w:themeColor="text1"/>
          <w:sz w:val="24"/>
          <w:lang w:val="id-ID"/>
        </w:rPr>
        <w:t xml:space="preserve">engan meneliti ketepatan dosis </w:t>
      </w:r>
      <w:r>
        <w:rPr>
          <w:rFonts w:ascii="Times New Roman" w:hAnsi="Times New Roman" w:cs="Times New Roman"/>
          <w:color w:val="000000" w:themeColor="text1"/>
          <w:sz w:val="24"/>
          <w:lang w:val="id-ID"/>
        </w:rPr>
        <w:t>dan rasionalitas</w:t>
      </w:r>
      <w:r w:rsidR="00811E04">
        <w:rPr>
          <w:rFonts w:ascii="Times New Roman" w:hAnsi="Times New Roman" w:cs="Times New Roman"/>
          <w:color w:val="000000" w:themeColor="text1"/>
          <w:sz w:val="24"/>
          <w:lang w:val="id-ID"/>
        </w:rPr>
        <w:t xml:space="preserve"> tentang </w:t>
      </w:r>
      <w:r w:rsidRPr="007D0F80">
        <w:rPr>
          <w:rFonts w:ascii="Times New Roman" w:hAnsi="Times New Roman" w:cs="Times New Roman"/>
          <w:color w:val="000000" w:themeColor="text1"/>
          <w:sz w:val="24"/>
          <w:lang w:val="id-ID"/>
        </w:rPr>
        <w:t>penggunaan antibiotik</w:t>
      </w:r>
      <w:r>
        <w:rPr>
          <w:rFonts w:ascii="Times New Roman" w:hAnsi="Times New Roman" w:cs="Times New Roman"/>
          <w:color w:val="000000" w:themeColor="text1"/>
          <w:sz w:val="24"/>
          <w:lang w:val="id-ID"/>
        </w:rPr>
        <w:t xml:space="preserve"> pada penderita diare akut.</w:t>
      </w:r>
      <w:bookmarkEnd w:id="76"/>
    </w:p>
    <w:p w14:paraId="5F5E4C5F" w14:textId="78AF9F17" w:rsidR="008A614F" w:rsidRPr="00521880" w:rsidRDefault="00811E04" w:rsidP="0046343E">
      <w:pPr>
        <w:pStyle w:val="Heading1"/>
        <w:numPr>
          <w:ilvl w:val="0"/>
          <w:numId w:val="19"/>
        </w:numPr>
        <w:spacing w:before="0" w:line="480" w:lineRule="auto"/>
        <w:rPr>
          <w:rFonts w:ascii="Times New Roman" w:hAnsi="Times New Roman" w:cs="Times New Roman"/>
          <w:color w:val="000000" w:themeColor="text1"/>
          <w:sz w:val="24"/>
          <w:lang w:val="id-ID"/>
        </w:rPr>
      </w:pPr>
      <w:bookmarkStart w:id="77" w:name="_Toc211863250"/>
      <w:r>
        <w:rPr>
          <w:rFonts w:ascii="Times New Roman" w:hAnsi="Times New Roman" w:cs="Times New Roman"/>
          <w:color w:val="000000" w:themeColor="text1"/>
          <w:sz w:val="24"/>
          <w:lang w:val="id-ID"/>
        </w:rPr>
        <w:t>Kepada pihak Puskesmas Siliwangi Garut, Apoteker dan tenaga kesehatan lainya untuk tetap melakukan edukasi dan konseling kepada pasien terkait pencegahan diare serta penggunaan antibiotik yang te</w:t>
      </w:r>
      <w:r w:rsidR="00521880">
        <w:rPr>
          <w:rFonts w:ascii="Times New Roman" w:hAnsi="Times New Roman" w:cs="Times New Roman"/>
          <w:color w:val="000000" w:themeColor="text1"/>
          <w:sz w:val="24"/>
          <w:lang w:val="id-ID"/>
        </w:rPr>
        <w:t>pat untuk pengobatan diare akut.</w:t>
      </w:r>
      <w:bookmarkEnd w:id="77"/>
    </w:p>
    <w:p w14:paraId="0A5E5378" w14:textId="77777777" w:rsidR="008A614F" w:rsidRDefault="008A614F" w:rsidP="00D034DB">
      <w:pPr>
        <w:rPr>
          <w:lang w:val="id-ID"/>
        </w:rPr>
      </w:pPr>
    </w:p>
    <w:p w14:paraId="02EF7778" w14:textId="64A1966C" w:rsidR="00D034DB" w:rsidRDefault="00D034DB" w:rsidP="00D034DB">
      <w:pPr>
        <w:rPr>
          <w:lang w:val="id-ID"/>
        </w:rPr>
      </w:pPr>
    </w:p>
    <w:p w14:paraId="2614873A" w14:textId="77777777" w:rsidR="00D034DB" w:rsidRDefault="00D034DB" w:rsidP="00D034DB"/>
    <w:p w14:paraId="07FD3DB5" w14:textId="77777777" w:rsidR="008A3FC3" w:rsidRDefault="008A3FC3" w:rsidP="00D034DB"/>
    <w:p w14:paraId="1934F989" w14:textId="77777777" w:rsidR="008A3FC3" w:rsidRDefault="008A3FC3" w:rsidP="00D034DB"/>
    <w:p w14:paraId="2055B9C3" w14:textId="77777777" w:rsidR="008A3FC3" w:rsidRDefault="008A3FC3" w:rsidP="00D034DB"/>
    <w:p w14:paraId="13C44223" w14:textId="77777777" w:rsidR="008A3FC3" w:rsidRDefault="008A3FC3" w:rsidP="00D034DB"/>
    <w:p w14:paraId="6B29F973" w14:textId="77777777" w:rsidR="008A3FC3" w:rsidRDefault="008A3FC3" w:rsidP="00D034DB"/>
    <w:p w14:paraId="4453AE95" w14:textId="77777777" w:rsidR="008A3FC3" w:rsidRDefault="008A3FC3" w:rsidP="00D034DB"/>
    <w:p w14:paraId="595D6311" w14:textId="77777777" w:rsidR="008A3FC3" w:rsidRDefault="008A3FC3" w:rsidP="00D034DB"/>
    <w:p w14:paraId="6EAE7451" w14:textId="77777777" w:rsidR="008A3FC3" w:rsidRDefault="008A3FC3" w:rsidP="00D034DB"/>
    <w:p w14:paraId="35B12BE8" w14:textId="77777777" w:rsidR="008A3FC3" w:rsidRDefault="008A3FC3" w:rsidP="00D034DB"/>
    <w:p w14:paraId="68EE2D15" w14:textId="77777777" w:rsidR="008A3FC3" w:rsidRDefault="008A3FC3" w:rsidP="00D034DB"/>
    <w:p w14:paraId="14447B9D" w14:textId="77777777" w:rsidR="008A3FC3" w:rsidRDefault="008A3FC3" w:rsidP="00D034DB"/>
    <w:p w14:paraId="2246E89D" w14:textId="77777777" w:rsidR="008A3FC3" w:rsidRDefault="008A3FC3" w:rsidP="00D034DB"/>
    <w:p w14:paraId="155699D1" w14:textId="77777777" w:rsidR="008A3FC3" w:rsidRPr="008A3FC3" w:rsidRDefault="008A3FC3" w:rsidP="00D034DB"/>
    <w:p w14:paraId="41BD3468" w14:textId="77777777" w:rsidR="008A3FC3" w:rsidRDefault="008A3FC3" w:rsidP="00D93D76">
      <w:pPr>
        <w:pStyle w:val="Heading1"/>
        <w:spacing w:before="0"/>
        <w:jc w:val="center"/>
        <w:rPr>
          <w:rFonts w:ascii="Times New Roman" w:hAnsi="Times New Roman" w:cs="Times New Roman"/>
          <w:b/>
          <w:color w:val="000000" w:themeColor="text1"/>
          <w:sz w:val="28"/>
          <w:szCs w:val="36"/>
          <w:lang w:val="id-ID"/>
        </w:rPr>
        <w:sectPr w:rsidR="008A3FC3" w:rsidSect="00137A1F">
          <w:pgSz w:w="11906" w:h="16838"/>
          <w:pgMar w:top="2275" w:right="1699" w:bottom="1699" w:left="2275" w:header="850" w:footer="994" w:gutter="0"/>
          <w:cols w:space="425"/>
          <w:titlePg/>
          <w:docGrid w:type="lines" w:linePitch="312"/>
        </w:sectPr>
      </w:pPr>
    </w:p>
    <w:p w14:paraId="4699F919" w14:textId="0E828F39" w:rsidR="00DE2EE7" w:rsidRPr="00D93D76" w:rsidRDefault="00F97872" w:rsidP="00D93D76">
      <w:pPr>
        <w:pStyle w:val="Heading1"/>
        <w:spacing w:before="0"/>
        <w:jc w:val="center"/>
        <w:rPr>
          <w:rFonts w:ascii="Times New Roman" w:hAnsi="Times New Roman" w:cs="Times New Roman"/>
          <w:b/>
          <w:color w:val="000000" w:themeColor="text1"/>
          <w:sz w:val="28"/>
          <w:szCs w:val="36"/>
          <w:lang w:val="id-ID"/>
        </w:rPr>
      </w:pPr>
      <w:bookmarkStart w:id="78" w:name="_Toc211863251"/>
      <w:r w:rsidRPr="00D93D76">
        <w:rPr>
          <w:rFonts w:ascii="Times New Roman" w:hAnsi="Times New Roman" w:cs="Times New Roman"/>
          <w:b/>
          <w:color w:val="000000" w:themeColor="text1"/>
          <w:sz w:val="28"/>
          <w:szCs w:val="36"/>
          <w:lang w:val="id-ID"/>
        </w:rPr>
        <w:lastRenderedPageBreak/>
        <w:t>DAFTAR PUSTAKA</w:t>
      </w:r>
      <w:bookmarkEnd w:id="78"/>
    </w:p>
    <w:p w14:paraId="253BB627" w14:textId="77777777" w:rsidR="004323D0" w:rsidRPr="004323D0" w:rsidRDefault="004323D0" w:rsidP="00F109D9">
      <w:pPr>
        <w:spacing w:after="0" w:line="360" w:lineRule="auto"/>
        <w:jc w:val="center"/>
        <w:rPr>
          <w:rFonts w:ascii="Times New Roman" w:hAnsi="Times New Roman" w:cs="Times New Roman"/>
          <w:b/>
          <w:sz w:val="24"/>
          <w:lang w:val="id-ID"/>
        </w:rPr>
      </w:pPr>
    </w:p>
    <w:p w14:paraId="185F8A51" w14:textId="31F89C47" w:rsidR="004323D0" w:rsidRPr="004323D0" w:rsidRDefault="00F73E6B" w:rsidP="00F109D9">
      <w:pPr>
        <w:spacing w:after="0" w:line="240" w:lineRule="auto"/>
        <w:ind w:left="540" w:hanging="540"/>
        <w:rPr>
          <w:rFonts w:ascii="Times New Roman" w:hAnsi="Times New Roman" w:cs="Times New Roman"/>
          <w:sz w:val="24"/>
        </w:rPr>
      </w:pPr>
      <w:r w:rsidRPr="004323D0">
        <w:rPr>
          <w:rFonts w:ascii="Times New Roman" w:hAnsi="Times New Roman" w:cs="Times New Roman"/>
          <w:sz w:val="24"/>
        </w:rPr>
        <w:t xml:space="preserve">Agitsah, I., Rusmalina, S., &amp; Ef, J. A. J. 2015. </w:t>
      </w:r>
      <w:proofErr w:type="gramStart"/>
      <w:r w:rsidRPr="004323D0">
        <w:rPr>
          <w:rFonts w:ascii="Times New Roman" w:hAnsi="Times New Roman" w:cs="Times New Roman"/>
          <w:sz w:val="24"/>
        </w:rPr>
        <w:t>Penggunaan Antibiotik Pada Terapi Diare Akut Anak di Instalasi Rawat Jalan Puskesmas Bendan Tahun 2012.</w:t>
      </w:r>
      <w:proofErr w:type="gramEnd"/>
      <w:r w:rsidRPr="004323D0">
        <w:rPr>
          <w:rFonts w:ascii="Times New Roman" w:hAnsi="Times New Roman" w:cs="Times New Roman"/>
          <w:sz w:val="24"/>
        </w:rPr>
        <w:t xml:space="preserve"> </w:t>
      </w:r>
      <w:proofErr w:type="gramStart"/>
      <w:r w:rsidRPr="004323D0">
        <w:rPr>
          <w:rFonts w:ascii="Times New Roman" w:hAnsi="Times New Roman" w:cs="Times New Roman"/>
          <w:sz w:val="24"/>
        </w:rPr>
        <w:t>Pena Jurnal Ilmu Pengetahuan dan Teknologi, 27(2), 186-193.</w:t>
      </w:r>
      <w:proofErr w:type="gramEnd"/>
    </w:p>
    <w:p w14:paraId="1C946D6B" w14:textId="3030226E" w:rsidR="004323D0" w:rsidRPr="004323D0" w:rsidRDefault="00F73E6B" w:rsidP="00F109D9">
      <w:pPr>
        <w:spacing w:after="0" w:line="240" w:lineRule="auto"/>
        <w:ind w:left="540" w:hanging="540"/>
        <w:rPr>
          <w:rFonts w:ascii="Times New Roman" w:hAnsi="Times New Roman" w:cs="Times New Roman"/>
          <w:sz w:val="24"/>
        </w:rPr>
      </w:pPr>
      <w:r w:rsidRPr="004323D0">
        <w:rPr>
          <w:rFonts w:ascii="Times New Roman" w:hAnsi="Times New Roman" w:cs="Times New Roman"/>
          <w:sz w:val="24"/>
        </w:rPr>
        <w:t xml:space="preserve">Ariastuti, R., &amp; Kusumawati, D. 2020. </w:t>
      </w:r>
      <w:proofErr w:type="gramStart"/>
      <w:r w:rsidRPr="004323D0">
        <w:rPr>
          <w:rFonts w:ascii="Times New Roman" w:hAnsi="Times New Roman" w:cs="Times New Roman"/>
          <w:sz w:val="24"/>
        </w:rPr>
        <w:t>Gambaran Pengobatan Diare Akut Anak di Puskesmas Jiwan Madiun.</w:t>
      </w:r>
      <w:proofErr w:type="gramEnd"/>
      <w:r w:rsidRPr="004323D0">
        <w:rPr>
          <w:rFonts w:ascii="Times New Roman" w:hAnsi="Times New Roman" w:cs="Times New Roman"/>
          <w:sz w:val="24"/>
        </w:rPr>
        <w:t xml:space="preserve"> CERATA Jurnal Ilmu Farmasi, 11(1), 35-42.</w:t>
      </w:r>
    </w:p>
    <w:p w14:paraId="5BBC4174" w14:textId="6310D59F" w:rsidR="004323D0" w:rsidRDefault="00F73E6B" w:rsidP="00F109D9">
      <w:pPr>
        <w:spacing w:after="0" w:line="240" w:lineRule="auto"/>
        <w:ind w:left="540" w:hanging="540"/>
        <w:rPr>
          <w:rFonts w:ascii="Times New Roman" w:hAnsi="Times New Roman" w:cs="Times New Roman"/>
          <w:sz w:val="24"/>
        </w:rPr>
      </w:pPr>
      <w:r w:rsidRPr="004323D0">
        <w:rPr>
          <w:rFonts w:ascii="Times New Roman" w:hAnsi="Times New Roman" w:cs="Times New Roman"/>
          <w:sz w:val="24"/>
        </w:rPr>
        <w:t xml:space="preserve">Ariastuti, R., &amp; Kusumawati, D. 2020. </w:t>
      </w:r>
      <w:proofErr w:type="gramStart"/>
      <w:r w:rsidRPr="004323D0">
        <w:rPr>
          <w:rFonts w:ascii="Times New Roman" w:hAnsi="Times New Roman" w:cs="Times New Roman"/>
          <w:sz w:val="24"/>
        </w:rPr>
        <w:t>Gambaran Pengobatan Diare Akut Anak di Puskesmas Jiwan Madiun.</w:t>
      </w:r>
      <w:proofErr w:type="gramEnd"/>
      <w:r w:rsidRPr="004323D0">
        <w:rPr>
          <w:rFonts w:ascii="Times New Roman" w:hAnsi="Times New Roman" w:cs="Times New Roman"/>
          <w:sz w:val="24"/>
        </w:rPr>
        <w:t xml:space="preserve"> CERATA Jurnal Ilmu Farmasi, 11(1), 35-42.</w:t>
      </w:r>
    </w:p>
    <w:p w14:paraId="17E012CD" w14:textId="7F3D7388" w:rsidR="006B64CE" w:rsidRDefault="006B64CE" w:rsidP="00F109D9">
      <w:pPr>
        <w:spacing w:after="0" w:line="240" w:lineRule="auto"/>
        <w:ind w:left="540" w:hanging="540"/>
        <w:rPr>
          <w:rFonts w:ascii="Times New Roman" w:hAnsi="Times New Roman" w:cs="Times New Roman"/>
          <w:sz w:val="24"/>
        </w:rPr>
      </w:pPr>
      <w:r w:rsidRPr="006B64CE">
        <w:rPr>
          <w:rFonts w:ascii="Times New Roman" w:hAnsi="Times New Roman" w:cs="Times New Roman"/>
          <w:sz w:val="24"/>
        </w:rPr>
        <w:t xml:space="preserve">Aziz, Abdul, (2022), Studi rasionalitas penggunaan obat </w:t>
      </w:r>
      <w:r>
        <w:rPr>
          <w:rFonts w:ascii="Times New Roman" w:hAnsi="Times New Roman" w:cs="Times New Roman"/>
          <w:sz w:val="24"/>
        </w:rPr>
        <w:t>pada pasien balita dengan diare</w:t>
      </w:r>
      <w:r w:rsidRPr="006B64CE">
        <w:rPr>
          <w:rFonts w:ascii="Times New Roman" w:hAnsi="Times New Roman" w:cs="Times New Roman"/>
          <w:sz w:val="24"/>
        </w:rPr>
        <w:t>a</w:t>
      </w:r>
      <w:r>
        <w:rPr>
          <w:rFonts w:ascii="Times New Roman" w:hAnsi="Times New Roman" w:cs="Times New Roman"/>
          <w:sz w:val="24"/>
        </w:rPr>
        <w:t>kut di puskesmas Dinoyo Malang.</w:t>
      </w:r>
    </w:p>
    <w:p w14:paraId="73863305" w14:textId="49ACEB06" w:rsidR="006B64CE" w:rsidRPr="006B64CE" w:rsidRDefault="006B64CE" w:rsidP="00F109D9">
      <w:pPr>
        <w:spacing w:after="0" w:line="240" w:lineRule="auto"/>
        <w:ind w:left="540" w:hanging="450"/>
        <w:rPr>
          <w:rFonts w:ascii="Times New Roman" w:hAnsi="Times New Roman" w:cs="Times New Roman"/>
          <w:sz w:val="24"/>
        </w:rPr>
      </w:pPr>
      <w:r>
        <w:rPr>
          <w:rFonts w:ascii="Times New Roman" w:hAnsi="Times New Roman" w:cs="Times New Roman"/>
          <w:sz w:val="24"/>
          <w:lang w:val="id-ID"/>
        </w:rPr>
        <w:t xml:space="preserve">    </w:t>
      </w:r>
      <w:r w:rsidRPr="006B64CE">
        <w:rPr>
          <w:rFonts w:ascii="Times New Roman" w:hAnsi="Times New Roman" w:cs="Times New Roman"/>
          <w:sz w:val="24"/>
        </w:rPr>
        <w:t>http://etheses.uinmalang.ac.id/44389, diakses 26 Mei 2023</w:t>
      </w:r>
    </w:p>
    <w:p w14:paraId="2C796618" w14:textId="064A2331" w:rsidR="004323D0" w:rsidRPr="004323D0" w:rsidRDefault="00F73E6B" w:rsidP="00F109D9">
      <w:pPr>
        <w:spacing w:after="0" w:line="240" w:lineRule="auto"/>
        <w:ind w:left="540" w:hanging="540"/>
        <w:rPr>
          <w:rFonts w:ascii="Times New Roman" w:hAnsi="Times New Roman" w:cs="Times New Roman"/>
          <w:sz w:val="24"/>
        </w:rPr>
      </w:pPr>
      <w:r w:rsidRPr="004323D0">
        <w:rPr>
          <w:rFonts w:ascii="Times New Roman" w:hAnsi="Times New Roman" w:cs="Times New Roman"/>
          <w:sz w:val="24"/>
        </w:rPr>
        <w:t xml:space="preserve">Benua, G. P., Tiwow, G. A. R., Untu, S. D., &amp; Karauwan, F. A. (2019). </w:t>
      </w:r>
      <w:proofErr w:type="gramStart"/>
      <w:r w:rsidRPr="004323D0">
        <w:rPr>
          <w:rFonts w:ascii="Times New Roman" w:hAnsi="Times New Roman" w:cs="Times New Roman"/>
          <w:sz w:val="24"/>
        </w:rPr>
        <w:t>Evaluasi Rasionalitas Penggunaan Antibiotik Pada Pasien ISPA Di Puskesmas Tonusu Kecamatan Pamona Puselemba Kabupaten Poso.</w:t>
      </w:r>
      <w:proofErr w:type="gramEnd"/>
      <w:r w:rsidRPr="004323D0">
        <w:rPr>
          <w:rFonts w:ascii="Times New Roman" w:hAnsi="Times New Roman" w:cs="Times New Roman"/>
          <w:sz w:val="24"/>
        </w:rPr>
        <w:t xml:space="preserve"> Jurnal Biofarmasetikal Tropis, 2019.</w:t>
      </w:r>
    </w:p>
    <w:p w14:paraId="0283C3B9" w14:textId="4FEB2CD5" w:rsidR="00F73E6B" w:rsidRPr="004323D0" w:rsidRDefault="00F73E6B" w:rsidP="00F109D9">
      <w:pPr>
        <w:spacing w:after="0" w:line="240" w:lineRule="auto"/>
        <w:ind w:left="540" w:hanging="540"/>
        <w:rPr>
          <w:rFonts w:ascii="Times New Roman" w:hAnsi="Times New Roman" w:cs="Times New Roman"/>
          <w:sz w:val="24"/>
        </w:rPr>
      </w:pPr>
      <w:r w:rsidRPr="004323D0">
        <w:rPr>
          <w:rFonts w:ascii="Times New Roman" w:hAnsi="Times New Roman" w:cs="Times New Roman"/>
          <w:sz w:val="24"/>
        </w:rPr>
        <w:t xml:space="preserve">Bezoen A, van Haren W, Hanekamp JC. 2001 </w:t>
      </w:r>
      <w:proofErr w:type="gramStart"/>
      <w:r w:rsidRPr="004323D0">
        <w:rPr>
          <w:rFonts w:ascii="Times New Roman" w:hAnsi="Times New Roman" w:cs="Times New Roman"/>
          <w:sz w:val="24"/>
        </w:rPr>
        <w:t>Antibiotics :</w:t>
      </w:r>
      <w:proofErr w:type="gramEnd"/>
      <w:r w:rsidRPr="004323D0">
        <w:rPr>
          <w:rFonts w:ascii="Times New Roman" w:hAnsi="Times New Roman" w:cs="Times New Roman"/>
          <w:sz w:val="24"/>
        </w:rPr>
        <w:t xml:space="preserve"> Use and Resistance Mechanisms. </w:t>
      </w:r>
      <w:proofErr w:type="gramStart"/>
      <w:r w:rsidRPr="004323D0">
        <w:rPr>
          <w:rFonts w:ascii="Times New Roman" w:hAnsi="Times New Roman" w:cs="Times New Roman"/>
          <w:sz w:val="24"/>
        </w:rPr>
        <w:t>Human Health and Antibiotic Growth Promoters (AGPs), Geidelberg Appeal Nederland.</w:t>
      </w:r>
      <w:proofErr w:type="gramEnd"/>
    </w:p>
    <w:p w14:paraId="0C23D48E" w14:textId="52347AD3" w:rsidR="00F73E6B" w:rsidRPr="004323D0" w:rsidRDefault="00F73E6B" w:rsidP="00F109D9">
      <w:pPr>
        <w:spacing w:after="0" w:line="240" w:lineRule="auto"/>
        <w:ind w:left="540" w:hanging="540"/>
        <w:rPr>
          <w:rFonts w:ascii="Times New Roman" w:hAnsi="Times New Roman" w:cs="Times New Roman"/>
          <w:sz w:val="24"/>
        </w:rPr>
      </w:pPr>
      <w:proofErr w:type="gramStart"/>
      <w:r w:rsidRPr="004323D0">
        <w:rPr>
          <w:rFonts w:ascii="Times New Roman" w:hAnsi="Times New Roman" w:cs="Times New Roman"/>
          <w:sz w:val="24"/>
        </w:rPr>
        <w:t>Departemen kesehatan RI.</w:t>
      </w:r>
      <w:proofErr w:type="gramEnd"/>
      <w:r w:rsidRPr="004323D0">
        <w:rPr>
          <w:rFonts w:ascii="Times New Roman" w:hAnsi="Times New Roman" w:cs="Times New Roman"/>
          <w:sz w:val="24"/>
        </w:rPr>
        <w:t xml:space="preserve"> </w:t>
      </w:r>
      <w:proofErr w:type="gramStart"/>
      <w:r w:rsidRPr="004323D0">
        <w:rPr>
          <w:rFonts w:ascii="Times New Roman" w:hAnsi="Times New Roman" w:cs="Times New Roman"/>
          <w:sz w:val="24"/>
        </w:rPr>
        <w:t>2014. Pengendalian Penyakit dan Penyehatan Lingkungan.</w:t>
      </w:r>
      <w:proofErr w:type="gramEnd"/>
      <w:r w:rsidRPr="004323D0">
        <w:rPr>
          <w:rFonts w:ascii="Times New Roman" w:hAnsi="Times New Roman" w:cs="Times New Roman"/>
          <w:sz w:val="24"/>
        </w:rPr>
        <w:t xml:space="preserve"> Pedoman Tata Laksana Diare. </w:t>
      </w:r>
      <w:proofErr w:type="gramStart"/>
      <w:r w:rsidRPr="004323D0">
        <w:rPr>
          <w:rFonts w:ascii="Times New Roman" w:hAnsi="Times New Roman" w:cs="Times New Roman"/>
          <w:sz w:val="24"/>
        </w:rPr>
        <w:t>Direktorat jenderal.</w:t>
      </w:r>
      <w:proofErr w:type="gramEnd"/>
      <w:r w:rsidRPr="004323D0">
        <w:rPr>
          <w:rFonts w:ascii="Times New Roman" w:hAnsi="Times New Roman" w:cs="Times New Roman"/>
          <w:sz w:val="24"/>
        </w:rPr>
        <w:t xml:space="preserve"> Jakarta</w:t>
      </w:r>
    </w:p>
    <w:p w14:paraId="4258DBA6" w14:textId="786AA73B" w:rsidR="00F73E6B" w:rsidRPr="004323D0" w:rsidRDefault="00F73E6B" w:rsidP="00F109D9">
      <w:pPr>
        <w:spacing w:after="0" w:line="240" w:lineRule="auto"/>
        <w:ind w:left="540" w:hanging="540"/>
        <w:rPr>
          <w:rFonts w:ascii="Times New Roman" w:hAnsi="Times New Roman" w:cs="Times New Roman"/>
          <w:sz w:val="24"/>
        </w:rPr>
      </w:pPr>
      <w:proofErr w:type="gramStart"/>
      <w:r w:rsidRPr="004323D0">
        <w:rPr>
          <w:rFonts w:ascii="Times New Roman" w:hAnsi="Times New Roman" w:cs="Times New Roman"/>
          <w:sz w:val="24"/>
        </w:rPr>
        <w:t>Dipiro dkk.</w:t>
      </w:r>
      <w:proofErr w:type="gramEnd"/>
      <w:r w:rsidRPr="004323D0">
        <w:rPr>
          <w:rFonts w:ascii="Times New Roman" w:hAnsi="Times New Roman" w:cs="Times New Roman"/>
          <w:sz w:val="24"/>
        </w:rPr>
        <w:t xml:space="preserve"> 2017. Pharmacotherapy: A Pathophysiologic Approach, 10th </w:t>
      </w:r>
      <w:proofErr w:type="gramStart"/>
      <w:r w:rsidRPr="004323D0">
        <w:rPr>
          <w:rFonts w:ascii="Times New Roman" w:hAnsi="Times New Roman" w:cs="Times New Roman"/>
          <w:sz w:val="24"/>
        </w:rPr>
        <w:t>ed</w:t>
      </w:r>
      <w:proofErr w:type="gramEnd"/>
      <w:r w:rsidRPr="004323D0">
        <w:rPr>
          <w:rFonts w:ascii="Times New Roman" w:hAnsi="Times New Roman" w:cs="Times New Roman"/>
          <w:sz w:val="24"/>
        </w:rPr>
        <w:t>. New York: McGraw-Hill Education.</w:t>
      </w:r>
    </w:p>
    <w:p w14:paraId="2E9E6916" w14:textId="1BF69677" w:rsidR="00F73E6B" w:rsidRPr="004323D0" w:rsidRDefault="00F73E6B" w:rsidP="00F109D9">
      <w:pPr>
        <w:spacing w:after="0" w:line="240" w:lineRule="auto"/>
        <w:ind w:left="540" w:hanging="540"/>
        <w:rPr>
          <w:rFonts w:ascii="Times New Roman" w:hAnsi="Times New Roman" w:cs="Times New Roman"/>
          <w:sz w:val="24"/>
        </w:rPr>
      </w:pPr>
      <w:r w:rsidRPr="004323D0">
        <w:rPr>
          <w:rFonts w:ascii="Times New Roman" w:hAnsi="Times New Roman" w:cs="Times New Roman"/>
          <w:sz w:val="24"/>
        </w:rPr>
        <w:t xml:space="preserve">Febriana, Tia. </w:t>
      </w:r>
      <w:proofErr w:type="gramStart"/>
      <w:r w:rsidRPr="004323D0">
        <w:rPr>
          <w:rFonts w:ascii="Times New Roman" w:hAnsi="Times New Roman" w:cs="Times New Roman"/>
          <w:sz w:val="24"/>
        </w:rPr>
        <w:t>2012. Kajian Rasionalitas Penggunaan Antibiotik Di Bangsal Anak Rsup Dr. Kariadi Semarang Periode Agustus-Desember 2011.</w:t>
      </w:r>
      <w:proofErr w:type="gramEnd"/>
      <w:r w:rsidRPr="004323D0">
        <w:rPr>
          <w:rFonts w:ascii="Times New Roman" w:hAnsi="Times New Roman" w:cs="Times New Roman"/>
          <w:sz w:val="24"/>
        </w:rPr>
        <w:t xml:space="preserve"> </w:t>
      </w:r>
      <w:proofErr w:type="gramStart"/>
      <w:r w:rsidRPr="004323D0">
        <w:rPr>
          <w:rFonts w:ascii="Times New Roman" w:hAnsi="Times New Roman" w:cs="Times New Roman"/>
          <w:sz w:val="24"/>
        </w:rPr>
        <w:t>KTI.</w:t>
      </w:r>
      <w:proofErr w:type="gramEnd"/>
      <w:r w:rsidRPr="004323D0">
        <w:rPr>
          <w:rFonts w:ascii="Times New Roman" w:hAnsi="Times New Roman" w:cs="Times New Roman"/>
          <w:sz w:val="24"/>
        </w:rPr>
        <w:t xml:space="preserve"> Semarang: Universitas Diponorogo. Halaman 20-21.</w:t>
      </w:r>
    </w:p>
    <w:p w14:paraId="5111E2D1" w14:textId="43EBD625" w:rsidR="00F73E6B" w:rsidRPr="004323D0" w:rsidRDefault="00F73E6B" w:rsidP="00F109D9">
      <w:pPr>
        <w:spacing w:after="0" w:line="240" w:lineRule="auto"/>
        <w:ind w:left="540" w:hanging="540"/>
        <w:rPr>
          <w:rFonts w:ascii="Times New Roman" w:hAnsi="Times New Roman" w:cs="Times New Roman"/>
          <w:sz w:val="24"/>
          <w:lang w:val="id-ID"/>
        </w:rPr>
      </w:pPr>
      <w:r w:rsidRPr="004323D0">
        <w:rPr>
          <w:rFonts w:ascii="Times New Roman" w:hAnsi="Times New Roman" w:cs="Times New Roman"/>
          <w:sz w:val="24"/>
        </w:rPr>
        <w:t xml:space="preserve">Fransiska, R. 2022. </w:t>
      </w:r>
      <w:proofErr w:type="gramStart"/>
      <w:r w:rsidRPr="004323D0">
        <w:rPr>
          <w:rFonts w:ascii="Times New Roman" w:hAnsi="Times New Roman" w:cs="Times New Roman"/>
          <w:sz w:val="24"/>
        </w:rPr>
        <w:t>Evaluasi penggunaan antibiotik pada diare akut anak di Rumah Sakit" X" Surabaya periode Januari-Maret 2021 (Doctoral dissertation, Widya Mandala Surabaya Catholic University)</w:t>
      </w:r>
      <w:r w:rsidRPr="004323D0">
        <w:rPr>
          <w:rFonts w:ascii="Times New Roman" w:hAnsi="Times New Roman" w:cs="Times New Roman"/>
          <w:sz w:val="24"/>
          <w:lang w:val="id-ID"/>
        </w:rPr>
        <w:t>.</w:t>
      </w:r>
      <w:proofErr w:type="gramEnd"/>
    </w:p>
    <w:p w14:paraId="49832959" w14:textId="1D06FFC2" w:rsidR="00F73E6B" w:rsidRPr="004323D0" w:rsidRDefault="00F73E6B" w:rsidP="00F109D9">
      <w:pPr>
        <w:spacing w:after="0" w:line="240" w:lineRule="auto"/>
        <w:ind w:left="540" w:hanging="540"/>
        <w:rPr>
          <w:rFonts w:ascii="Times New Roman" w:hAnsi="Times New Roman" w:cs="Times New Roman"/>
          <w:sz w:val="24"/>
        </w:rPr>
      </w:pPr>
      <w:r w:rsidRPr="004323D0">
        <w:rPr>
          <w:rFonts w:ascii="Times New Roman" w:hAnsi="Times New Roman" w:cs="Times New Roman"/>
          <w:sz w:val="24"/>
        </w:rPr>
        <w:t>Ganda, I., Resti Erwiyani, A., &amp; Lestari Indrayati, L. 2020. Gambaran Pengetahuan Masyarakat Dalam Penggunaan Antibiotik (Doctoral dissertation, Universitas Ngudi Waluyo).</w:t>
      </w:r>
    </w:p>
    <w:p w14:paraId="308E6907" w14:textId="1169D74B" w:rsidR="004323D0" w:rsidRPr="004323D0" w:rsidRDefault="004323D0" w:rsidP="00F109D9">
      <w:pPr>
        <w:spacing w:after="0" w:line="240" w:lineRule="auto"/>
        <w:ind w:left="540" w:hanging="540"/>
        <w:rPr>
          <w:rFonts w:ascii="Times New Roman" w:hAnsi="Times New Roman" w:cs="Times New Roman"/>
          <w:sz w:val="24"/>
        </w:rPr>
      </w:pPr>
      <w:r w:rsidRPr="004323D0">
        <w:rPr>
          <w:rFonts w:ascii="Times New Roman" w:hAnsi="Times New Roman" w:cs="Times New Roman"/>
          <w:sz w:val="24"/>
        </w:rPr>
        <w:t xml:space="preserve">Hasanah, F. 2018. </w:t>
      </w:r>
      <w:proofErr w:type="gramStart"/>
      <w:r w:rsidRPr="004323D0">
        <w:rPr>
          <w:rFonts w:ascii="Times New Roman" w:hAnsi="Times New Roman" w:cs="Times New Roman"/>
          <w:sz w:val="24"/>
        </w:rPr>
        <w:t>Gambaran Penggunaan Antibiotik Pada Penderita Diare Akut Anak Rawat Jalan di UPTD Puskesmas Lhok Bengkuang Kecamatan Tapaktuan.</w:t>
      </w:r>
      <w:proofErr w:type="gramEnd"/>
      <w:r w:rsidRPr="004323D0">
        <w:rPr>
          <w:rFonts w:ascii="Times New Roman" w:hAnsi="Times New Roman" w:cs="Times New Roman"/>
          <w:sz w:val="24"/>
        </w:rPr>
        <w:t xml:space="preserve"> JURNAL PENELITIAN SAINTIKA, 18(1), 19-23.</w:t>
      </w:r>
    </w:p>
    <w:p w14:paraId="6CFFA40C" w14:textId="115C9B35" w:rsidR="00F73E6B" w:rsidRDefault="004323D0" w:rsidP="00F109D9">
      <w:pPr>
        <w:spacing w:after="0" w:line="240" w:lineRule="auto"/>
        <w:ind w:left="540" w:hanging="540"/>
      </w:pPr>
      <w:r w:rsidRPr="004323D0">
        <w:rPr>
          <w:rFonts w:ascii="Times New Roman" w:hAnsi="Times New Roman" w:cs="Times New Roman"/>
          <w:sz w:val="24"/>
        </w:rPr>
        <w:t xml:space="preserve">Jap, A. L. S., &amp; Widodo, A. D. 2021. </w:t>
      </w:r>
      <w:proofErr w:type="gramStart"/>
      <w:r w:rsidRPr="004323D0">
        <w:rPr>
          <w:rFonts w:ascii="Times New Roman" w:hAnsi="Times New Roman" w:cs="Times New Roman"/>
          <w:sz w:val="24"/>
        </w:rPr>
        <w:t>Diare Akut yang Disebabkan oleh Infeksi.</w:t>
      </w:r>
      <w:proofErr w:type="gramEnd"/>
      <w:r w:rsidRPr="004323D0">
        <w:rPr>
          <w:rFonts w:ascii="Times New Roman" w:hAnsi="Times New Roman" w:cs="Times New Roman"/>
          <w:sz w:val="24"/>
        </w:rPr>
        <w:t xml:space="preserve"> Jurnal Kedokteran Meditek, 27(3), 282-288.</w:t>
      </w:r>
      <w:sdt>
        <w:sdtPr>
          <w:rPr>
            <w:rFonts w:ascii="Times New Roman" w:hAnsi="Times New Roman" w:cs="Times New Roman"/>
            <w:sz w:val="24"/>
          </w:rPr>
          <w:id w:val="1259636779"/>
          <w:citation/>
        </w:sdtPr>
        <w:sdtEndPr/>
        <w:sdtContent>
          <w:r w:rsidRPr="004323D0">
            <w:rPr>
              <w:rFonts w:ascii="Times New Roman" w:hAnsi="Times New Roman" w:cs="Times New Roman"/>
              <w:sz w:val="24"/>
            </w:rPr>
            <w:fldChar w:fldCharType="begin"/>
          </w:r>
          <w:r w:rsidRPr="004323D0">
            <w:rPr>
              <w:rFonts w:ascii="Times New Roman" w:hAnsi="Times New Roman" w:cs="Times New Roman"/>
              <w:sz w:val="24"/>
              <w:lang w:val="id-ID"/>
            </w:rPr>
            <w:instrText xml:space="preserve"> CITATION Sit \l 1057 </w:instrText>
          </w:r>
          <w:r w:rsidRPr="004323D0">
            <w:rPr>
              <w:rFonts w:ascii="Times New Roman" w:hAnsi="Times New Roman" w:cs="Times New Roman"/>
              <w:sz w:val="24"/>
            </w:rPr>
            <w:fldChar w:fldCharType="separate"/>
          </w:r>
          <w:r w:rsidRPr="004323D0">
            <w:rPr>
              <w:rFonts w:ascii="Times New Roman" w:hAnsi="Times New Roman" w:cs="Times New Roman"/>
              <w:noProof/>
              <w:sz w:val="24"/>
              <w:lang w:val="id-ID"/>
            </w:rPr>
            <w:t xml:space="preserve"> (2023..)</w:t>
          </w:r>
          <w:r w:rsidRPr="004323D0">
            <w:rPr>
              <w:rFonts w:ascii="Times New Roman" w:hAnsi="Times New Roman" w:cs="Times New Roman"/>
              <w:sz w:val="24"/>
            </w:rPr>
            <w:fldChar w:fldCharType="end"/>
          </w:r>
        </w:sdtContent>
      </w:sdt>
    </w:p>
    <w:p w14:paraId="597570CA" w14:textId="5E5BF83F" w:rsidR="007A02BD" w:rsidRPr="001C0040" w:rsidRDefault="001C0040" w:rsidP="00F109D9">
      <w:pPr>
        <w:spacing w:after="0" w:line="240" w:lineRule="auto"/>
        <w:ind w:left="540" w:hanging="540"/>
        <w:rPr>
          <w:rFonts w:ascii="Times New Roman" w:hAnsi="Times New Roman" w:cs="Times New Roman"/>
          <w:sz w:val="24"/>
        </w:rPr>
      </w:pPr>
      <w:r w:rsidRPr="001C0040">
        <w:rPr>
          <w:rFonts w:ascii="Times New Roman" w:hAnsi="Times New Roman" w:cs="Times New Roman"/>
          <w:sz w:val="24"/>
        </w:rPr>
        <w:t xml:space="preserve">Juffrie, M., Soenarto, S. S. Y., Oswari, H., Arief, S., </w:t>
      </w:r>
      <w:proofErr w:type="gramStart"/>
      <w:r w:rsidRPr="001C0040">
        <w:rPr>
          <w:rFonts w:ascii="Times New Roman" w:hAnsi="Times New Roman" w:cs="Times New Roman"/>
          <w:sz w:val="24"/>
        </w:rPr>
        <w:t>Rosalinal.,</w:t>
      </w:r>
      <w:proofErr w:type="gramEnd"/>
      <w:r w:rsidRPr="001C0040">
        <w:rPr>
          <w:rFonts w:ascii="Times New Roman" w:hAnsi="Times New Roman" w:cs="Times New Roman"/>
          <w:sz w:val="24"/>
        </w:rPr>
        <w:t xml:space="preserve"> Mulyani, N.S. (2015). </w:t>
      </w:r>
      <w:proofErr w:type="gramStart"/>
      <w:r w:rsidRPr="001C0040">
        <w:rPr>
          <w:rFonts w:ascii="Times New Roman" w:hAnsi="Times New Roman" w:cs="Times New Roman"/>
          <w:sz w:val="24"/>
        </w:rPr>
        <w:t>Buku Ajar Gastroenterologi Anak Indo-Hepatologi.</w:t>
      </w:r>
      <w:proofErr w:type="gramEnd"/>
      <w:r w:rsidRPr="001C0040">
        <w:rPr>
          <w:rFonts w:ascii="Times New Roman" w:hAnsi="Times New Roman" w:cs="Times New Roman"/>
          <w:sz w:val="24"/>
        </w:rPr>
        <w:t xml:space="preserve"> </w:t>
      </w:r>
      <w:proofErr w:type="gramStart"/>
      <w:r w:rsidRPr="001C0040">
        <w:rPr>
          <w:rFonts w:ascii="Times New Roman" w:hAnsi="Times New Roman" w:cs="Times New Roman"/>
          <w:sz w:val="24"/>
        </w:rPr>
        <w:t>Jakarta :</w:t>
      </w:r>
      <w:proofErr w:type="gramEnd"/>
      <w:r w:rsidRPr="001C0040">
        <w:rPr>
          <w:rFonts w:ascii="Times New Roman" w:hAnsi="Times New Roman" w:cs="Times New Roman"/>
          <w:sz w:val="24"/>
        </w:rPr>
        <w:t xml:space="preserve"> Badan </w:t>
      </w:r>
      <w:r w:rsidRPr="001C0040">
        <w:rPr>
          <w:rFonts w:ascii="Times New Roman" w:hAnsi="Times New Roman" w:cs="Times New Roman"/>
          <w:sz w:val="24"/>
        </w:rPr>
        <w:lastRenderedPageBreak/>
        <w:t xml:space="preserve">Penerbit Ikatan Dokter Anak Indonesia. </w:t>
      </w:r>
      <w:proofErr w:type="gramStart"/>
      <w:r w:rsidRPr="001C0040">
        <w:rPr>
          <w:rFonts w:ascii="Times New Roman" w:hAnsi="Times New Roman" w:cs="Times New Roman"/>
          <w:sz w:val="24"/>
        </w:rPr>
        <w:t>Jilid 1.</w:t>
      </w:r>
      <w:proofErr w:type="gramEnd"/>
    </w:p>
    <w:p w14:paraId="094F6F9E" w14:textId="67FE56CE" w:rsidR="001C0040" w:rsidRDefault="001C0040" w:rsidP="00F109D9">
      <w:pPr>
        <w:spacing w:after="0" w:line="240" w:lineRule="auto"/>
        <w:ind w:left="540" w:hanging="540"/>
        <w:rPr>
          <w:rFonts w:ascii="Times New Roman" w:hAnsi="Times New Roman" w:cs="Times New Roman"/>
          <w:sz w:val="24"/>
        </w:rPr>
      </w:pPr>
      <w:proofErr w:type="gramStart"/>
      <w:r w:rsidRPr="001C0040">
        <w:rPr>
          <w:rFonts w:ascii="Times New Roman" w:hAnsi="Times New Roman" w:cs="Times New Roman"/>
          <w:sz w:val="24"/>
        </w:rPr>
        <w:t>Kapti, RE dan Azizah, N. 2017.</w:t>
      </w:r>
      <w:proofErr w:type="gramEnd"/>
      <w:r w:rsidRPr="001C0040">
        <w:rPr>
          <w:rFonts w:ascii="Times New Roman" w:hAnsi="Times New Roman" w:cs="Times New Roman"/>
          <w:sz w:val="24"/>
        </w:rPr>
        <w:t xml:space="preserve"> Perawatan Anak Sakit Di Rumah. Malang: UBPress. Halaman 1, 3, 6-7</w:t>
      </w:r>
    </w:p>
    <w:p w14:paraId="2354FBE2" w14:textId="603B38F4" w:rsidR="006B64CE" w:rsidRPr="006B64CE" w:rsidRDefault="006B64CE" w:rsidP="00F109D9">
      <w:pPr>
        <w:spacing w:after="0" w:line="240" w:lineRule="auto"/>
        <w:ind w:left="540" w:hanging="540"/>
        <w:rPr>
          <w:rFonts w:ascii="Times New Roman" w:hAnsi="Times New Roman" w:cs="Times New Roman"/>
          <w:sz w:val="24"/>
          <w:lang w:val="id-ID"/>
        </w:rPr>
      </w:pPr>
      <w:r w:rsidRPr="006B64CE">
        <w:rPr>
          <w:rFonts w:ascii="Times New Roman" w:hAnsi="Times New Roman" w:cs="Times New Roman"/>
          <w:sz w:val="24"/>
        </w:rPr>
        <w:t>Kementerian Kesehatan RI, 2022, Data dan Informasi Profil Kesehatan Indonesia 2021</w:t>
      </w:r>
      <w:r>
        <w:rPr>
          <w:rFonts w:ascii="Times New Roman" w:hAnsi="Times New Roman" w:cs="Times New Roman"/>
          <w:sz w:val="24"/>
          <w:lang w:val="id-ID"/>
        </w:rPr>
        <w:t>.</w:t>
      </w:r>
    </w:p>
    <w:p w14:paraId="3C94A9D1" w14:textId="639EACC6" w:rsidR="001C0040" w:rsidRDefault="001C0040" w:rsidP="00F109D9">
      <w:pPr>
        <w:spacing w:after="0" w:line="240" w:lineRule="auto"/>
        <w:ind w:left="540" w:hanging="540"/>
        <w:rPr>
          <w:rFonts w:ascii="Times New Roman" w:hAnsi="Times New Roman" w:cs="Times New Roman"/>
          <w:sz w:val="24"/>
        </w:rPr>
      </w:pPr>
      <w:r w:rsidRPr="001C0040">
        <w:rPr>
          <w:rFonts w:ascii="Times New Roman" w:hAnsi="Times New Roman" w:cs="Times New Roman"/>
          <w:sz w:val="24"/>
        </w:rPr>
        <w:t>Kementrian Kesehatan RI. 2017. Profil Kesehatan Indnesia Tahun 2016. Jakarta: Kementrian Kesehatan Republik Indonesia.</w:t>
      </w:r>
    </w:p>
    <w:p w14:paraId="59570FDB" w14:textId="27D38717" w:rsidR="001C0040" w:rsidRPr="004323D0" w:rsidRDefault="001C0040" w:rsidP="00F109D9">
      <w:pPr>
        <w:spacing w:after="0" w:line="240" w:lineRule="auto"/>
        <w:ind w:left="540" w:hanging="540"/>
        <w:rPr>
          <w:rFonts w:ascii="Times New Roman" w:hAnsi="Times New Roman" w:cs="Times New Roman"/>
          <w:sz w:val="24"/>
        </w:rPr>
      </w:pPr>
      <w:proofErr w:type="gramStart"/>
      <w:r w:rsidRPr="004323D0">
        <w:rPr>
          <w:rFonts w:ascii="Times New Roman" w:hAnsi="Times New Roman" w:cs="Times New Roman"/>
          <w:sz w:val="24"/>
        </w:rPr>
        <w:t>Kementrian Kesehatan Republik Indonesia.</w:t>
      </w:r>
      <w:proofErr w:type="gramEnd"/>
      <w:r w:rsidRPr="004323D0">
        <w:rPr>
          <w:rFonts w:ascii="Times New Roman" w:hAnsi="Times New Roman" w:cs="Times New Roman"/>
          <w:sz w:val="24"/>
        </w:rPr>
        <w:t xml:space="preserve"> 2019. Data dan Informasi Profil Kesehatan Indonesia 2018.Jakarta: Kementrian Kesehatan RI</w:t>
      </w:r>
    </w:p>
    <w:p w14:paraId="78F24057" w14:textId="51E166B9" w:rsidR="001C0040" w:rsidRPr="004323D0" w:rsidRDefault="001C0040" w:rsidP="00F109D9">
      <w:pPr>
        <w:spacing w:after="0" w:line="240" w:lineRule="auto"/>
        <w:ind w:left="540" w:hanging="540"/>
        <w:rPr>
          <w:rFonts w:ascii="Times New Roman" w:hAnsi="Times New Roman" w:cs="Times New Roman"/>
          <w:sz w:val="24"/>
        </w:rPr>
      </w:pPr>
      <w:r w:rsidRPr="004323D0">
        <w:rPr>
          <w:rFonts w:ascii="Times New Roman" w:hAnsi="Times New Roman" w:cs="Times New Roman"/>
          <w:sz w:val="24"/>
        </w:rPr>
        <w:t xml:space="preserve">Oktaviani, D. A., Dini, I. R. E., &amp; Hardian, H. 2022. </w:t>
      </w:r>
      <w:proofErr w:type="gramStart"/>
      <w:r w:rsidRPr="004323D0">
        <w:rPr>
          <w:rFonts w:ascii="Times New Roman" w:hAnsi="Times New Roman" w:cs="Times New Roman"/>
          <w:sz w:val="24"/>
        </w:rPr>
        <w:t>Evaluasi Kualitas Penggunaan Antibiotik pada Pasien Pediatri dengan Diare Akut Spesifik di RSND Semarang.</w:t>
      </w:r>
      <w:proofErr w:type="gramEnd"/>
      <w:r w:rsidRPr="004323D0">
        <w:rPr>
          <w:rFonts w:ascii="Times New Roman" w:hAnsi="Times New Roman" w:cs="Times New Roman"/>
          <w:sz w:val="24"/>
        </w:rPr>
        <w:t xml:space="preserve"> Generics: Journal of Research in Pharmacy, 2(1), 16-23.</w:t>
      </w:r>
    </w:p>
    <w:p w14:paraId="4F2EA95D" w14:textId="4DE0DDBD" w:rsidR="001C0040" w:rsidRPr="004323D0" w:rsidRDefault="001C0040" w:rsidP="00F109D9">
      <w:pPr>
        <w:spacing w:after="0" w:line="240" w:lineRule="auto"/>
        <w:ind w:left="540" w:hanging="540"/>
        <w:rPr>
          <w:rFonts w:ascii="Times New Roman" w:hAnsi="Times New Roman" w:cs="Times New Roman"/>
          <w:sz w:val="24"/>
        </w:rPr>
      </w:pPr>
      <w:proofErr w:type="gramStart"/>
      <w:r w:rsidRPr="004323D0">
        <w:rPr>
          <w:rFonts w:ascii="Times New Roman" w:hAnsi="Times New Roman" w:cs="Times New Roman"/>
          <w:sz w:val="24"/>
        </w:rPr>
        <w:t>Parisa, N., Parulian, T., &amp; Adelia, R. A. 2022.</w:t>
      </w:r>
      <w:proofErr w:type="gramEnd"/>
      <w:r w:rsidRPr="004323D0">
        <w:rPr>
          <w:rFonts w:ascii="Times New Roman" w:hAnsi="Times New Roman" w:cs="Times New Roman"/>
          <w:sz w:val="24"/>
        </w:rPr>
        <w:t xml:space="preserve"> </w:t>
      </w:r>
      <w:proofErr w:type="gramStart"/>
      <w:r w:rsidRPr="004323D0">
        <w:rPr>
          <w:rFonts w:ascii="Times New Roman" w:hAnsi="Times New Roman" w:cs="Times New Roman"/>
          <w:sz w:val="24"/>
        </w:rPr>
        <w:t>Rasionalitas Penggunaan Azitromisin pada Pasien ISPA di Rumah Sakit Moh.</w:t>
      </w:r>
      <w:proofErr w:type="gramEnd"/>
      <w:r w:rsidRPr="004323D0">
        <w:rPr>
          <w:rFonts w:ascii="Times New Roman" w:hAnsi="Times New Roman" w:cs="Times New Roman"/>
          <w:sz w:val="24"/>
        </w:rPr>
        <w:t xml:space="preserve"> </w:t>
      </w:r>
      <w:proofErr w:type="gramStart"/>
      <w:r w:rsidRPr="004323D0">
        <w:rPr>
          <w:rFonts w:ascii="Times New Roman" w:hAnsi="Times New Roman" w:cs="Times New Roman"/>
          <w:sz w:val="24"/>
        </w:rPr>
        <w:t>Hoesin (RSMH) Palembang.</w:t>
      </w:r>
      <w:proofErr w:type="gramEnd"/>
      <w:r w:rsidRPr="004323D0">
        <w:rPr>
          <w:rFonts w:ascii="Times New Roman" w:hAnsi="Times New Roman" w:cs="Times New Roman"/>
          <w:sz w:val="24"/>
        </w:rPr>
        <w:t xml:space="preserve"> Jurnal Mandala Pharmacon Indonesia, 8(1), 34-48.</w:t>
      </w:r>
    </w:p>
    <w:p w14:paraId="46A7719A" w14:textId="72D217BF" w:rsidR="001C0040" w:rsidRPr="004323D0" w:rsidRDefault="001C0040" w:rsidP="00F109D9">
      <w:pPr>
        <w:spacing w:after="0" w:line="240" w:lineRule="auto"/>
        <w:ind w:left="540" w:hanging="540"/>
        <w:rPr>
          <w:rFonts w:ascii="Times New Roman" w:hAnsi="Times New Roman" w:cs="Times New Roman"/>
          <w:sz w:val="24"/>
        </w:rPr>
      </w:pPr>
      <w:r w:rsidRPr="004323D0">
        <w:rPr>
          <w:rFonts w:ascii="Times New Roman" w:hAnsi="Times New Roman" w:cs="Times New Roman"/>
          <w:sz w:val="24"/>
        </w:rPr>
        <w:t xml:space="preserve">Pitaloka, I. 2020. </w:t>
      </w:r>
      <w:proofErr w:type="gramStart"/>
      <w:r w:rsidRPr="004323D0">
        <w:rPr>
          <w:rFonts w:ascii="Times New Roman" w:hAnsi="Times New Roman" w:cs="Times New Roman"/>
          <w:sz w:val="24"/>
        </w:rPr>
        <w:t>Gambaran penggunaan Obat Diare pada Pasien di Pelayanan Kesehatan.</w:t>
      </w:r>
      <w:proofErr w:type="gramEnd"/>
      <w:r w:rsidRPr="004323D0">
        <w:rPr>
          <w:rFonts w:ascii="Times New Roman" w:hAnsi="Times New Roman" w:cs="Times New Roman"/>
          <w:sz w:val="24"/>
        </w:rPr>
        <w:t xml:space="preserve"> </w:t>
      </w:r>
      <w:proofErr w:type="gramStart"/>
      <w:r w:rsidRPr="004323D0">
        <w:rPr>
          <w:rFonts w:ascii="Times New Roman" w:hAnsi="Times New Roman" w:cs="Times New Roman"/>
          <w:sz w:val="24"/>
        </w:rPr>
        <w:t>KTI.</w:t>
      </w:r>
      <w:proofErr w:type="gramEnd"/>
      <w:r w:rsidRPr="004323D0">
        <w:rPr>
          <w:rFonts w:ascii="Times New Roman" w:hAnsi="Times New Roman" w:cs="Times New Roman"/>
          <w:sz w:val="24"/>
        </w:rPr>
        <w:t xml:space="preserve"> Tidak Diterbitkan. Bandung: Fakultas Farmasi Universitas Bhakti Kencana.</w:t>
      </w:r>
    </w:p>
    <w:p w14:paraId="00E5E83C" w14:textId="66F15C64" w:rsidR="001C0040" w:rsidRPr="004323D0" w:rsidRDefault="001C0040" w:rsidP="00F109D9">
      <w:pPr>
        <w:spacing w:after="0" w:line="240" w:lineRule="auto"/>
        <w:ind w:left="540" w:hanging="540"/>
        <w:rPr>
          <w:rFonts w:ascii="Times New Roman" w:hAnsi="Times New Roman" w:cs="Times New Roman"/>
          <w:sz w:val="24"/>
        </w:rPr>
      </w:pPr>
      <w:proofErr w:type="gramStart"/>
      <w:r w:rsidRPr="004323D0">
        <w:rPr>
          <w:rFonts w:ascii="Times New Roman" w:hAnsi="Times New Roman" w:cs="Times New Roman"/>
          <w:sz w:val="24"/>
        </w:rPr>
        <w:t>Puspandari, N. 2017.</w:t>
      </w:r>
      <w:proofErr w:type="gramEnd"/>
      <w:r w:rsidRPr="004323D0">
        <w:rPr>
          <w:rFonts w:ascii="Times New Roman" w:hAnsi="Times New Roman" w:cs="Times New Roman"/>
          <w:sz w:val="24"/>
        </w:rPr>
        <w:t xml:space="preserve"> </w:t>
      </w:r>
      <w:proofErr w:type="gramStart"/>
      <w:r w:rsidRPr="004323D0">
        <w:rPr>
          <w:rFonts w:ascii="Times New Roman" w:hAnsi="Times New Roman" w:cs="Times New Roman"/>
          <w:sz w:val="24"/>
        </w:rPr>
        <w:t>Penggunaan antibiotika pada balita dengan diare akut di 5 provinsi di Indonesia tahun 2009-2012.</w:t>
      </w:r>
      <w:proofErr w:type="gramEnd"/>
      <w:r w:rsidRPr="004323D0">
        <w:rPr>
          <w:rFonts w:ascii="Times New Roman" w:hAnsi="Times New Roman" w:cs="Times New Roman"/>
          <w:sz w:val="24"/>
        </w:rPr>
        <w:t xml:space="preserve"> Jurnal Biotek Medisiana Indonesia, 6(1), 1-8.</w:t>
      </w:r>
    </w:p>
    <w:p w14:paraId="5472562C" w14:textId="529BA381" w:rsidR="001C0040" w:rsidRDefault="001C0040" w:rsidP="00F109D9">
      <w:pPr>
        <w:spacing w:after="0" w:line="240" w:lineRule="auto"/>
        <w:ind w:left="540" w:hanging="540"/>
        <w:rPr>
          <w:rFonts w:ascii="Times New Roman" w:hAnsi="Times New Roman" w:cs="Times New Roman"/>
          <w:sz w:val="24"/>
        </w:rPr>
      </w:pPr>
      <w:proofErr w:type="gramStart"/>
      <w:r w:rsidRPr="004323D0">
        <w:rPr>
          <w:rFonts w:ascii="Times New Roman" w:hAnsi="Times New Roman" w:cs="Times New Roman"/>
          <w:sz w:val="24"/>
        </w:rPr>
        <w:t>Rachmawati, S., Masito, D. K., &amp; Rachmawati, E. 2020.</w:t>
      </w:r>
      <w:proofErr w:type="gramEnd"/>
      <w:r w:rsidRPr="004323D0">
        <w:rPr>
          <w:rFonts w:ascii="Times New Roman" w:hAnsi="Times New Roman" w:cs="Times New Roman"/>
          <w:sz w:val="24"/>
        </w:rPr>
        <w:t xml:space="preserve"> </w:t>
      </w:r>
      <w:proofErr w:type="gramStart"/>
      <w:r w:rsidRPr="004323D0">
        <w:rPr>
          <w:rFonts w:ascii="Times New Roman" w:hAnsi="Times New Roman" w:cs="Times New Roman"/>
          <w:sz w:val="24"/>
        </w:rPr>
        <w:t>Evaluasi Penggunaan Antibiotik pada Pasien Anak Rawat Inap di RSD Dr. Soebandi Jember.</w:t>
      </w:r>
      <w:proofErr w:type="gramEnd"/>
      <w:r w:rsidRPr="004323D0">
        <w:rPr>
          <w:rFonts w:ascii="Times New Roman" w:hAnsi="Times New Roman" w:cs="Times New Roman"/>
          <w:sz w:val="24"/>
        </w:rPr>
        <w:t xml:space="preserve"> Jurnal Farmasi Galenika (Galenika Journal of Pharmacy</w:t>
      </w:r>
      <w:proofErr w:type="gramStart"/>
      <w:r w:rsidRPr="004323D0">
        <w:rPr>
          <w:rFonts w:ascii="Times New Roman" w:hAnsi="Times New Roman" w:cs="Times New Roman"/>
          <w:sz w:val="24"/>
        </w:rPr>
        <w:t>)(</w:t>
      </w:r>
      <w:proofErr w:type="gramEnd"/>
      <w:r w:rsidRPr="004323D0">
        <w:rPr>
          <w:rFonts w:ascii="Times New Roman" w:hAnsi="Times New Roman" w:cs="Times New Roman"/>
          <w:sz w:val="24"/>
        </w:rPr>
        <w:t>e-Journal), 6(2).</w:t>
      </w:r>
    </w:p>
    <w:p w14:paraId="288F1741" w14:textId="159F56BA" w:rsidR="00207E21" w:rsidRPr="004323D0" w:rsidRDefault="00207E21" w:rsidP="00F109D9">
      <w:pPr>
        <w:spacing w:after="0" w:line="240" w:lineRule="auto"/>
        <w:ind w:left="540" w:hanging="540"/>
        <w:rPr>
          <w:rFonts w:ascii="Times New Roman" w:hAnsi="Times New Roman" w:cs="Times New Roman"/>
          <w:sz w:val="24"/>
        </w:rPr>
      </w:pPr>
      <w:proofErr w:type="gramStart"/>
      <w:r w:rsidRPr="00207E21">
        <w:rPr>
          <w:rFonts w:ascii="Times New Roman" w:hAnsi="Times New Roman" w:cs="Times New Roman"/>
          <w:sz w:val="24"/>
        </w:rPr>
        <w:t>Sugiyono.</w:t>
      </w:r>
      <w:proofErr w:type="gramEnd"/>
      <w:r w:rsidRPr="00207E21">
        <w:rPr>
          <w:rFonts w:ascii="Times New Roman" w:hAnsi="Times New Roman" w:cs="Times New Roman"/>
          <w:sz w:val="24"/>
        </w:rPr>
        <w:t xml:space="preserve"> 2017. Metode Penelitian Kuantitatif, Kualitatif, dan R&amp;D. </w:t>
      </w:r>
      <w:proofErr w:type="gramStart"/>
      <w:r w:rsidRPr="00207E21">
        <w:rPr>
          <w:rFonts w:ascii="Times New Roman" w:hAnsi="Times New Roman" w:cs="Times New Roman"/>
          <w:sz w:val="24"/>
        </w:rPr>
        <w:t>Bandung :</w:t>
      </w:r>
      <w:proofErr w:type="gramEnd"/>
      <w:r w:rsidRPr="00207E21">
        <w:rPr>
          <w:rFonts w:ascii="Times New Roman" w:hAnsi="Times New Roman" w:cs="Times New Roman"/>
          <w:sz w:val="24"/>
        </w:rPr>
        <w:t xml:space="preserve"> Alfabeta.</w:t>
      </w:r>
    </w:p>
    <w:p w14:paraId="08722CDB" w14:textId="4EFB0379" w:rsidR="00DE2EE7" w:rsidRPr="004323D0" w:rsidRDefault="00DE2EE7" w:rsidP="00F109D9">
      <w:pPr>
        <w:spacing w:after="0" w:line="240" w:lineRule="auto"/>
        <w:ind w:left="540" w:hanging="540"/>
        <w:rPr>
          <w:rFonts w:ascii="Times New Roman" w:hAnsi="Times New Roman" w:cs="Times New Roman"/>
          <w:sz w:val="24"/>
        </w:rPr>
      </w:pPr>
      <w:r w:rsidRPr="004323D0">
        <w:rPr>
          <w:rFonts w:ascii="Times New Roman" w:hAnsi="Times New Roman" w:cs="Times New Roman"/>
          <w:sz w:val="24"/>
        </w:rPr>
        <w:t xml:space="preserve">Trisnowati, K. E., Irawati, S., &amp; Setiawan, E. 2017. </w:t>
      </w:r>
      <w:proofErr w:type="gramStart"/>
      <w:r w:rsidRPr="004323D0">
        <w:rPr>
          <w:rFonts w:ascii="Times New Roman" w:hAnsi="Times New Roman" w:cs="Times New Roman"/>
          <w:sz w:val="24"/>
        </w:rPr>
        <w:t>Kajian penggunaan antibiotik pada pasien diare akut di bangsal rawat inap anak.</w:t>
      </w:r>
      <w:proofErr w:type="gramEnd"/>
      <w:r w:rsidRPr="004323D0">
        <w:rPr>
          <w:rFonts w:ascii="Times New Roman" w:hAnsi="Times New Roman" w:cs="Times New Roman"/>
          <w:sz w:val="24"/>
        </w:rPr>
        <w:t xml:space="preserve"> </w:t>
      </w:r>
      <w:proofErr w:type="gramStart"/>
      <w:r w:rsidRPr="004323D0">
        <w:rPr>
          <w:rFonts w:ascii="Times New Roman" w:hAnsi="Times New Roman" w:cs="Times New Roman"/>
          <w:sz w:val="24"/>
        </w:rPr>
        <w:t>Jurnal Manajemen dan Pelayanan Farmasi, 7(1), 15-16.</w:t>
      </w:r>
      <w:proofErr w:type="gramEnd"/>
    </w:p>
    <w:p w14:paraId="219D1525" w14:textId="14167E50" w:rsidR="00207E21" w:rsidRPr="00207E21" w:rsidRDefault="00DE2EE7" w:rsidP="00F109D9">
      <w:pPr>
        <w:spacing w:after="0" w:line="240" w:lineRule="auto"/>
        <w:ind w:left="540" w:hanging="540"/>
        <w:rPr>
          <w:rFonts w:ascii="Times New Roman" w:hAnsi="Times New Roman" w:cs="Times New Roman"/>
          <w:sz w:val="24"/>
        </w:rPr>
      </w:pPr>
      <w:proofErr w:type="gramStart"/>
      <w:r w:rsidRPr="004323D0">
        <w:rPr>
          <w:rFonts w:ascii="Times New Roman" w:hAnsi="Times New Roman" w:cs="Times New Roman"/>
          <w:sz w:val="24"/>
        </w:rPr>
        <w:t>Wardani, S., &amp; Purborini, N. 2018.</w:t>
      </w:r>
      <w:proofErr w:type="gramEnd"/>
      <w:r w:rsidRPr="004323D0">
        <w:rPr>
          <w:rFonts w:ascii="Times New Roman" w:hAnsi="Times New Roman" w:cs="Times New Roman"/>
          <w:sz w:val="24"/>
        </w:rPr>
        <w:t xml:space="preserve"> Penggunaan Antibiotik Dan Antidiare Pada Anak Diare Akut Di Rumah Sakit. Journal of Holistic Nursing Science, 5(1), 43-48.</w:t>
      </w:r>
    </w:p>
    <w:p w14:paraId="55554B14" w14:textId="77777777" w:rsidR="00207E21" w:rsidRDefault="00207E21" w:rsidP="00F109D9">
      <w:pPr>
        <w:pStyle w:val="ListParagraph"/>
        <w:spacing w:after="0" w:line="480" w:lineRule="auto"/>
        <w:ind w:left="2160" w:firstLine="120"/>
        <w:rPr>
          <w:rFonts w:ascii="Times New Roman" w:hAnsi="Times New Roman" w:cs="Times New Roman"/>
          <w:b/>
          <w:sz w:val="24"/>
          <w:lang w:val="id-ID"/>
        </w:rPr>
      </w:pPr>
    </w:p>
    <w:p w14:paraId="6920A545" w14:textId="77777777" w:rsidR="00207E21" w:rsidRDefault="00207E21" w:rsidP="00F109D9">
      <w:pPr>
        <w:pStyle w:val="ListParagraph"/>
        <w:spacing w:after="0" w:line="480" w:lineRule="auto"/>
        <w:ind w:left="2160" w:firstLine="120"/>
        <w:rPr>
          <w:rFonts w:ascii="Times New Roman" w:hAnsi="Times New Roman" w:cs="Times New Roman"/>
          <w:b/>
          <w:sz w:val="24"/>
          <w:lang w:val="id-ID"/>
        </w:rPr>
      </w:pPr>
    </w:p>
    <w:p w14:paraId="67403F15" w14:textId="77777777" w:rsidR="00207E21" w:rsidRDefault="00207E21" w:rsidP="00F109D9">
      <w:pPr>
        <w:pStyle w:val="ListParagraph"/>
        <w:spacing w:after="0" w:line="480" w:lineRule="auto"/>
        <w:ind w:left="2160" w:firstLine="120"/>
        <w:rPr>
          <w:rFonts w:ascii="Times New Roman" w:hAnsi="Times New Roman" w:cs="Times New Roman"/>
          <w:b/>
          <w:sz w:val="24"/>
          <w:lang w:val="id-ID"/>
        </w:rPr>
      </w:pPr>
    </w:p>
    <w:p w14:paraId="3E013028" w14:textId="77777777" w:rsidR="00207E21" w:rsidRDefault="00207E21" w:rsidP="00F109D9">
      <w:pPr>
        <w:pStyle w:val="ListParagraph"/>
        <w:spacing w:after="0" w:line="480" w:lineRule="auto"/>
        <w:ind w:left="2160" w:firstLine="120"/>
        <w:rPr>
          <w:rFonts w:ascii="Times New Roman" w:hAnsi="Times New Roman" w:cs="Times New Roman"/>
          <w:b/>
          <w:sz w:val="24"/>
          <w:lang w:val="id-ID"/>
        </w:rPr>
      </w:pPr>
    </w:p>
    <w:p w14:paraId="00C2AACB" w14:textId="77777777" w:rsidR="00D93D76" w:rsidRDefault="00D93D76" w:rsidP="00D93D76">
      <w:pPr>
        <w:pStyle w:val="ListParagraph"/>
        <w:spacing w:after="0" w:line="480" w:lineRule="auto"/>
        <w:ind w:left="2160" w:hanging="2160"/>
        <w:jc w:val="center"/>
        <w:rPr>
          <w:rFonts w:ascii="Times New Roman" w:hAnsi="Times New Roman" w:cs="Times New Roman"/>
          <w:b/>
          <w:sz w:val="24"/>
          <w:lang w:val="id-ID"/>
        </w:rPr>
        <w:sectPr w:rsidR="00D93D76" w:rsidSect="00137A1F">
          <w:pgSz w:w="11906" w:h="16838"/>
          <w:pgMar w:top="2275" w:right="1699" w:bottom="1699" w:left="2275" w:header="850" w:footer="994" w:gutter="0"/>
          <w:cols w:space="425"/>
          <w:titlePg/>
          <w:docGrid w:type="lines" w:linePitch="312"/>
        </w:sectPr>
      </w:pPr>
    </w:p>
    <w:p w14:paraId="5E96B458" w14:textId="2A3CFD00" w:rsidR="007A02BD" w:rsidRPr="00D93D76" w:rsidRDefault="007A02BD" w:rsidP="00D93D76">
      <w:pPr>
        <w:pStyle w:val="ListParagraph"/>
        <w:spacing w:after="0" w:line="480" w:lineRule="auto"/>
        <w:ind w:left="2160" w:hanging="2160"/>
        <w:jc w:val="center"/>
        <w:outlineLvl w:val="0"/>
        <w:rPr>
          <w:rFonts w:ascii="Times New Roman" w:hAnsi="Times New Roman" w:cs="Times New Roman"/>
          <w:b/>
          <w:sz w:val="28"/>
          <w:szCs w:val="28"/>
          <w:lang w:val="id-ID"/>
        </w:rPr>
      </w:pPr>
      <w:bookmarkStart w:id="79" w:name="_Toc211863252"/>
      <w:r w:rsidRPr="00D93D76">
        <w:rPr>
          <w:rFonts w:ascii="Times New Roman" w:hAnsi="Times New Roman" w:cs="Times New Roman"/>
          <w:b/>
          <w:sz w:val="28"/>
          <w:szCs w:val="28"/>
          <w:lang w:val="id-ID"/>
        </w:rPr>
        <w:lastRenderedPageBreak/>
        <w:t>LAMPIRAN</w:t>
      </w:r>
      <w:bookmarkEnd w:id="79"/>
    </w:p>
    <w:p w14:paraId="0A8DBB82" w14:textId="3EFD457E" w:rsidR="007A02BD" w:rsidRDefault="007A02BD" w:rsidP="00F109D9">
      <w:pPr>
        <w:pStyle w:val="ListParagraph"/>
        <w:spacing w:after="0" w:line="480" w:lineRule="auto"/>
        <w:ind w:left="840" w:firstLine="120"/>
        <w:jc w:val="center"/>
        <w:rPr>
          <w:rFonts w:ascii="Times New Roman" w:hAnsi="Times New Roman" w:cs="Times New Roman"/>
          <w:b/>
          <w:sz w:val="24"/>
          <w:lang w:val="id-ID"/>
        </w:rPr>
      </w:pPr>
    </w:p>
    <w:p w14:paraId="0491BE03" w14:textId="27412CE5" w:rsidR="003D2F91" w:rsidRPr="00521880" w:rsidRDefault="00521880" w:rsidP="00521880">
      <w:pPr>
        <w:spacing w:after="0" w:line="480" w:lineRule="auto"/>
        <w:outlineLvl w:val="0"/>
        <w:rPr>
          <w:rFonts w:ascii="Times New Roman" w:hAnsi="Times New Roman" w:cs="Times New Roman"/>
          <w:bCs/>
          <w:sz w:val="24"/>
          <w:lang w:val="id-ID"/>
        </w:rPr>
      </w:pPr>
      <w:bookmarkStart w:id="80" w:name="_Toc211863253"/>
      <w:proofErr w:type="gramStart"/>
      <w:r w:rsidRPr="00521880">
        <w:rPr>
          <w:rFonts w:ascii="Times New Roman" w:hAnsi="Times New Roman" w:cs="Times New Roman"/>
          <w:b/>
          <w:sz w:val="24"/>
        </w:rPr>
        <w:t>Lampiran 1.</w:t>
      </w:r>
      <w:proofErr w:type="gramEnd"/>
      <w:r w:rsidRPr="00521880">
        <w:rPr>
          <w:rFonts w:ascii="Times New Roman" w:hAnsi="Times New Roman" w:cs="Times New Roman"/>
          <w:b/>
          <w:sz w:val="24"/>
        </w:rPr>
        <w:t xml:space="preserve"> </w:t>
      </w:r>
      <w:r w:rsidRPr="00521880">
        <w:rPr>
          <w:rFonts w:ascii="Times New Roman" w:hAnsi="Times New Roman" w:cs="Times New Roman"/>
          <w:bCs/>
          <w:sz w:val="24"/>
          <w:lang w:val="id-ID"/>
        </w:rPr>
        <w:t>Data Sampel</w:t>
      </w:r>
      <w:bookmarkEnd w:id="80"/>
    </w:p>
    <w:tbl>
      <w:tblPr>
        <w:tblW w:w="7360" w:type="dxa"/>
        <w:tblLook w:val="04A0" w:firstRow="1" w:lastRow="0" w:firstColumn="1" w:lastColumn="0" w:noHBand="0" w:noVBand="1"/>
      </w:tblPr>
      <w:tblGrid>
        <w:gridCol w:w="960"/>
        <w:gridCol w:w="960"/>
        <w:gridCol w:w="1220"/>
        <w:gridCol w:w="1180"/>
        <w:gridCol w:w="1500"/>
        <w:gridCol w:w="1540"/>
      </w:tblGrid>
      <w:tr w:rsidR="00521880" w14:paraId="1A8D023D" w14:textId="77777777" w:rsidTr="00521880">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BC00F5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No</w:t>
            </w:r>
          </w:p>
        </w:tc>
        <w:tc>
          <w:tcPr>
            <w:tcW w:w="960" w:type="dxa"/>
            <w:tcBorders>
              <w:top w:val="single" w:sz="4" w:space="0" w:color="auto"/>
              <w:left w:val="nil"/>
              <w:bottom w:val="single" w:sz="4" w:space="0" w:color="auto"/>
              <w:right w:val="single" w:sz="4" w:space="0" w:color="auto"/>
            </w:tcBorders>
            <w:noWrap/>
            <w:vAlign w:val="bottom"/>
            <w:hideMark/>
          </w:tcPr>
          <w:p w14:paraId="721947B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Usia</w:t>
            </w:r>
          </w:p>
        </w:tc>
        <w:tc>
          <w:tcPr>
            <w:tcW w:w="1220" w:type="dxa"/>
            <w:tcBorders>
              <w:top w:val="single" w:sz="4" w:space="0" w:color="auto"/>
              <w:left w:val="nil"/>
              <w:bottom w:val="single" w:sz="4" w:space="0" w:color="auto"/>
              <w:right w:val="single" w:sz="4" w:space="0" w:color="auto"/>
            </w:tcBorders>
            <w:noWrap/>
            <w:vAlign w:val="bottom"/>
            <w:hideMark/>
          </w:tcPr>
          <w:p w14:paraId="4EE2626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Inisial nama</w:t>
            </w:r>
          </w:p>
        </w:tc>
        <w:tc>
          <w:tcPr>
            <w:tcW w:w="1180" w:type="dxa"/>
            <w:tcBorders>
              <w:top w:val="single" w:sz="4" w:space="0" w:color="auto"/>
              <w:left w:val="nil"/>
              <w:bottom w:val="single" w:sz="4" w:space="0" w:color="auto"/>
              <w:right w:val="single" w:sz="4" w:space="0" w:color="auto"/>
            </w:tcBorders>
            <w:noWrap/>
            <w:vAlign w:val="bottom"/>
            <w:hideMark/>
          </w:tcPr>
          <w:p w14:paraId="5DE6A2C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Kategori</w:t>
            </w:r>
          </w:p>
        </w:tc>
        <w:tc>
          <w:tcPr>
            <w:tcW w:w="1500" w:type="dxa"/>
            <w:tcBorders>
              <w:top w:val="single" w:sz="4" w:space="0" w:color="auto"/>
              <w:left w:val="nil"/>
              <w:bottom w:val="single" w:sz="4" w:space="0" w:color="auto"/>
              <w:right w:val="single" w:sz="4" w:space="0" w:color="auto"/>
            </w:tcBorders>
            <w:noWrap/>
            <w:vAlign w:val="bottom"/>
            <w:hideMark/>
          </w:tcPr>
          <w:p w14:paraId="73FF6217" w14:textId="77777777" w:rsidR="00521880" w:rsidRDefault="00521880">
            <w:pPr>
              <w:widowControl/>
              <w:spacing w:after="0" w:line="240" w:lineRule="auto"/>
              <w:jc w:val="left"/>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Jenis kelamin</w:t>
            </w:r>
          </w:p>
        </w:tc>
        <w:tc>
          <w:tcPr>
            <w:tcW w:w="1540" w:type="dxa"/>
            <w:tcBorders>
              <w:top w:val="single" w:sz="4" w:space="0" w:color="auto"/>
              <w:left w:val="nil"/>
              <w:bottom w:val="single" w:sz="4" w:space="0" w:color="auto"/>
              <w:right w:val="single" w:sz="4" w:space="0" w:color="auto"/>
            </w:tcBorders>
            <w:noWrap/>
            <w:vAlign w:val="bottom"/>
            <w:hideMark/>
          </w:tcPr>
          <w:p w14:paraId="2762F63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Jenis antibiotik</w:t>
            </w:r>
          </w:p>
        </w:tc>
      </w:tr>
      <w:tr w:rsidR="00521880" w14:paraId="63917F9A"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2E9B989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w:t>
            </w:r>
          </w:p>
        </w:tc>
        <w:tc>
          <w:tcPr>
            <w:tcW w:w="960" w:type="dxa"/>
            <w:tcBorders>
              <w:top w:val="nil"/>
              <w:left w:val="nil"/>
              <w:bottom w:val="single" w:sz="4" w:space="0" w:color="auto"/>
              <w:right w:val="single" w:sz="4" w:space="0" w:color="auto"/>
            </w:tcBorders>
            <w:noWrap/>
            <w:vAlign w:val="bottom"/>
            <w:hideMark/>
          </w:tcPr>
          <w:p w14:paraId="223A3FD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11bln</w:t>
            </w:r>
          </w:p>
        </w:tc>
        <w:tc>
          <w:tcPr>
            <w:tcW w:w="1220" w:type="dxa"/>
            <w:tcBorders>
              <w:top w:val="nil"/>
              <w:left w:val="nil"/>
              <w:bottom w:val="single" w:sz="4" w:space="0" w:color="auto"/>
              <w:right w:val="single" w:sz="4" w:space="0" w:color="auto"/>
            </w:tcBorders>
            <w:noWrap/>
            <w:vAlign w:val="bottom"/>
            <w:hideMark/>
          </w:tcPr>
          <w:p w14:paraId="2FB0B4B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D</w:t>
            </w:r>
          </w:p>
        </w:tc>
        <w:tc>
          <w:tcPr>
            <w:tcW w:w="1180" w:type="dxa"/>
            <w:tcBorders>
              <w:top w:val="nil"/>
              <w:left w:val="nil"/>
              <w:bottom w:val="single" w:sz="4" w:space="0" w:color="auto"/>
              <w:right w:val="single" w:sz="4" w:space="0" w:color="auto"/>
            </w:tcBorders>
            <w:noWrap/>
            <w:vAlign w:val="bottom"/>
            <w:hideMark/>
          </w:tcPr>
          <w:p w14:paraId="29108EA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Bayi</w:t>
            </w:r>
          </w:p>
        </w:tc>
        <w:tc>
          <w:tcPr>
            <w:tcW w:w="1500" w:type="dxa"/>
            <w:tcBorders>
              <w:top w:val="nil"/>
              <w:left w:val="nil"/>
              <w:bottom w:val="single" w:sz="4" w:space="0" w:color="auto"/>
              <w:right w:val="single" w:sz="4" w:space="0" w:color="auto"/>
            </w:tcBorders>
            <w:noWrap/>
            <w:vAlign w:val="bottom"/>
            <w:hideMark/>
          </w:tcPr>
          <w:p w14:paraId="7B3D071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6F45CB3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4102F82A"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5FD91E9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w:t>
            </w:r>
          </w:p>
        </w:tc>
        <w:tc>
          <w:tcPr>
            <w:tcW w:w="960" w:type="dxa"/>
            <w:tcBorders>
              <w:top w:val="nil"/>
              <w:left w:val="nil"/>
              <w:bottom w:val="single" w:sz="4" w:space="0" w:color="auto"/>
              <w:right w:val="single" w:sz="4" w:space="0" w:color="auto"/>
            </w:tcBorders>
            <w:noWrap/>
            <w:vAlign w:val="bottom"/>
            <w:hideMark/>
          </w:tcPr>
          <w:p w14:paraId="2776A8E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1thn</w:t>
            </w:r>
          </w:p>
        </w:tc>
        <w:tc>
          <w:tcPr>
            <w:tcW w:w="1220" w:type="dxa"/>
            <w:tcBorders>
              <w:top w:val="nil"/>
              <w:left w:val="nil"/>
              <w:bottom w:val="single" w:sz="4" w:space="0" w:color="auto"/>
              <w:right w:val="single" w:sz="4" w:space="0" w:color="auto"/>
            </w:tcBorders>
            <w:noWrap/>
            <w:vAlign w:val="bottom"/>
            <w:hideMark/>
          </w:tcPr>
          <w:p w14:paraId="0E3A3B9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An.F</w:t>
            </w:r>
          </w:p>
        </w:tc>
        <w:tc>
          <w:tcPr>
            <w:tcW w:w="1180" w:type="dxa"/>
            <w:tcBorders>
              <w:top w:val="nil"/>
              <w:left w:val="nil"/>
              <w:bottom w:val="single" w:sz="4" w:space="0" w:color="auto"/>
              <w:right w:val="single" w:sz="4" w:space="0" w:color="auto"/>
            </w:tcBorders>
            <w:noWrap/>
            <w:vAlign w:val="bottom"/>
            <w:hideMark/>
          </w:tcPr>
          <w:p w14:paraId="6B0C3CD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Bayi</w:t>
            </w:r>
          </w:p>
        </w:tc>
        <w:tc>
          <w:tcPr>
            <w:tcW w:w="1500" w:type="dxa"/>
            <w:tcBorders>
              <w:top w:val="nil"/>
              <w:left w:val="nil"/>
              <w:bottom w:val="single" w:sz="4" w:space="0" w:color="auto"/>
              <w:right w:val="single" w:sz="4" w:space="0" w:color="auto"/>
            </w:tcBorders>
            <w:noWrap/>
            <w:vAlign w:val="bottom"/>
            <w:hideMark/>
          </w:tcPr>
          <w:p w14:paraId="4F86ADB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7CC231F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513E67EE"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29F748C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w:t>
            </w:r>
          </w:p>
        </w:tc>
        <w:tc>
          <w:tcPr>
            <w:tcW w:w="960" w:type="dxa"/>
            <w:tcBorders>
              <w:top w:val="nil"/>
              <w:left w:val="nil"/>
              <w:bottom w:val="single" w:sz="4" w:space="0" w:color="auto"/>
              <w:right w:val="single" w:sz="4" w:space="0" w:color="auto"/>
            </w:tcBorders>
            <w:noWrap/>
            <w:vAlign w:val="bottom"/>
            <w:hideMark/>
          </w:tcPr>
          <w:p w14:paraId="0EB0259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1thn</w:t>
            </w:r>
          </w:p>
        </w:tc>
        <w:tc>
          <w:tcPr>
            <w:tcW w:w="1220" w:type="dxa"/>
            <w:tcBorders>
              <w:top w:val="nil"/>
              <w:left w:val="nil"/>
              <w:bottom w:val="single" w:sz="4" w:space="0" w:color="auto"/>
              <w:right w:val="single" w:sz="4" w:space="0" w:color="auto"/>
            </w:tcBorders>
            <w:noWrap/>
            <w:vAlign w:val="bottom"/>
            <w:hideMark/>
          </w:tcPr>
          <w:p w14:paraId="169E817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B</w:t>
            </w:r>
          </w:p>
        </w:tc>
        <w:tc>
          <w:tcPr>
            <w:tcW w:w="1180" w:type="dxa"/>
            <w:tcBorders>
              <w:top w:val="nil"/>
              <w:left w:val="nil"/>
              <w:bottom w:val="single" w:sz="4" w:space="0" w:color="auto"/>
              <w:right w:val="single" w:sz="4" w:space="0" w:color="auto"/>
            </w:tcBorders>
            <w:noWrap/>
            <w:vAlign w:val="bottom"/>
            <w:hideMark/>
          </w:tcPr>
          <w:p w14:paraId="59D8D4B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Bayi</w:t>
            </w:r>
          </w:p>
        </w:tc>
        <w:tc>
          <w:tcPr>
            <w:tcW w:w="1500" w:type="dxa"/>
            <w:tcBorders>
              <w:top w:val="nil"/>
              <w:left w:val="nil"/>
              <w:bottom w:val="single" w:sz="4" w:space="0" w:color="auto"/>
              <w:right w:val="single" w:sz="4" w:space="0" w:color="auto"/>
            </w:tcBorders>
            <w:noWrap/>
            <w:vAlign w:val="bottom"/>
            <w:hideMark/>
          </w:tcPr>
          <w:p w14:paraId="6E657CA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466CA68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21D2680A"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6226073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w:t>
            </w:r>
          </w:p>
        </w:tc>
        <w:tc>
          <w:tcPr>
            <w:tcW w:w="960" w:type="dxa"/>
            <w:tcBorders>
              <w:top w:val="nil"/>
              <w:left w:val="nil"/>
              <w:bottom w:val="single" w:sz="4" w:space="0" w:color="auto"/>
              <w:right w:val="single" w:sz="4" w:space="0" w:color="auto"/>
            </w:tcBorders>
            <w:noWrap/>
            <w:vAlign w:val="bottom"/>
            <w:hideMark/>
          </w:tcPr>
          <w:p w14:paraId="67EF256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10bln</w:t>
            </w:r>
          </w:p>
        </w:tc>
        <w:tc>
          <w:tcPr>
            <w:tcW w:w="1220" w:type="dxa"/>
            <w:tcBorders>
              <w:top w:val="nil"/>
              <w:left w:val="nil"/>
              <w:bottom w:val="single" w:sz="4" w:space="0" w:color="auto"/>
              <w:right w:val="single" w:sz="4" w:space="0" w:color="auto"/>
            </w:tcBorders>
            <w:noWrap/>
            <w:vAlign w:val="bottom"/>
            <w:hideMark/>
          </w:tcPr>
          <w:p w14:paraId="5C7A3C7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Z</w:t>
            </w:r>
          </w:p>
        </w:tc>
        <w:tc>
          <w:tcPr>
            <w:tcW w:w="1180" w:type="dxa"/>
            <w:tcBorders>
              <w:top w:val="nil"/>
              <w:left w:val="nil"/>
              <w:bottom w:val="single" w:sz="4" w:space="0" w:color="auto"/>
              <w:right w:val="single" w:sz="4" w:space="0" w:color="auto"/>
            </w:tcBorders>
            <w:noWrap/>
            <w:vAlign w:val="bottom"/>
            <w:hideMark/>
          </w:tcPr>
          <w:p w14:paraId="586E00C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Bayi</w:t>
            </w:r>
          </w:p>
        </w:tc>
        <w:tc>
          <w:tcPr>
            <w:tcW w:w="1500" w:type="dxa"/>
            <w:tcBorders>
              <w:top w:val="nil"/>
              <w:left w:val="nil"/>
              <w:bottom w:val="single" w:sz="4" w:space="0" w:color="auto"/>
              <w:right w:val="single" w:sz="4" w:space="0" w:color="auto"/>
            </w:tcBorders>
            <w:noWrap/>
            <w:vAlign w:val="bottom"/>
            <w:hideMark/>
          </w:tcPr>
          <w:p w14:paraId="0F21064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00FA6A7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3C4C5A64"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1FEE0C3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w:t>
            </w:r>
          </w:p>
        </w:tc>
        <w:tc>
          <w:tcPr>
            <w:tcW w:w="960" w:type="dxa"/>
            <w:tcBorders>
              <w:top w:val="nil"/>
              <w:left w:val="nil"/>
              <w:bottom w:val="single" w:sz="4" w:space="0" w:color="auto"/>
              <w:right w:val="single" w:sz="4" w:space="0" w:color="auto"/>
            </w:tcBorders>
            <w:noWrap/>
            <w:vAlign w:val="bottom"/>
            <w:hideMark/>
          </w:tcPr>
          <w:p w14:paraId="0A56A0D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9bln</w:t>
            </w:r>
          </w:p>
        </w:tc>
        <w:tc>
          <w:tcPr>
            <w:tcW w:w="1220" w:type="dxa"/>
            <w:tcBorders>
              <w:top w:val="nil"/>
              <w:left w:val="nil"/>
              <w:bottom w:val="single" w:sz="4" w:space="0" w:color="auto"/>
              <w:right w:val="single" w:sz="4" w:space="0" w:color="auto"/>
            </w:tcBorders>
            <w:noWrap/>
            <w:vAlign w:val="bottom"/>
            <w:hideMark/>
          </w:tcPr>
          <w:p w14:paraId="3865ED1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A</w:t>
            </w:r>
          </w:p>
        </w:tc>
        <w:tc>
          <w:tcPr>
            <w:tcW w:w="1180" w:type="dxa"/>
            <w:tcBorders>
              <w:top w:val="nil"/>
              <w:left w:val="nil"/>
              <w:bottom w:val="single" w:sz="4" w:space="0" w:color="auto"/>
              <w:right w:val="single" w:sz="4" w:space="0" w:color="auto"/>
            </w:tcBorders>
            <w:noWrap/>
            <w:vAlign w:val="bottom"/>
            <w:hideMark/>
          </w:tcPr>
          <w:p w14:paraId="3944EF9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Bayi</w:t>
            </w:r>
          </w:p>
        </w:tc>
        <w:tc>
          <w:tcPr>
            <w:tcW w:w="1500" w:type="dxa"/>
            <w:tcBorders>
              <w:top w:val="nil"/>
              <w:left w:val="nil"/>
              <w:bottom w:val="single" w:sz="4" w:space="0" w:color="auto"/>
              <w:right w:val="single" w:sz="4" w:space="0" w:color="auto"/>
            </w:tcBorders>
            <w:noWrap/>
            <w:vAlign w:val="bottom"/>
            <w:hideMark/>
          </w:tcPr>
          <w:p w14:paraId="24A87BC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6EA147C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68E87D3E"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58347CC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w:t>
            </w:r>
          </w:p>
        </w:tc>
        <w:tc>
          <w:tcPr>
            <w:tcW w:w="960" w:type="dxa"/>
            <w:tcBorders>
              <w:top w:val="nil"/>
              <w:left w:val="nil"/>
              <w:bottom w:val="single" w:sz="4" w:space="0" w:color="auto"/>
              <w:right w:val="single" w:sz="4" w:space="0" w:color="auto"/>
            </w:tcBorders>
            <w:noWrap/>
            <w:vAlign w:val="bottom"/>
            <w:hideMark/>
          </w:tcPr>
          <w:p w14:paraId="70A3BEF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6bln</w:t>
            </w:r>
          </w:p>
        </w:tc>
        <w:tc>
          <w:tcPr>
            <w:tcW w:w="1220" w:type="dxa"/>
            <w:tcBorders>
              <w:top w:val="nil"/>
              <w:left w:val="nil"/>
              <w:bottom w:val="single" w:sz="4" w:space="0" w:color="auto"/>
              <w:right w:val="single" w:sz="4" w:space="0" w:color="auto"/>
            </w:tcBorders>
            <w:noWrap/>
            <w:vAlign w:val="bottom"/>
            <w:hideMark/>
          </w:tcPr>
          <w:p w14:paraId="54E1564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S</w:t>
            </w:r>
          </w:p>
        </w:tc>
        <w:tc>
          <w:tcPr>
            <w:tcW w:w="1180" w:type="dxa"/>
            <w:tcBorders>
              <w:top w:val="nil"/>
              <w:left w:val="nil"/>
              <w:bottom w:val="single" w:sz="4" w:space="0" w:color="auto"/>
              <w:right w:val="single" w:sz="4" w:space="0" w:color="auto"/>
            </w:tcBorders>
            <w:noWrap/>
            <w:vAlign w:val="bottom"/>
            <w:hideMark/>
          </w:tcPr>
          <w:p w14:paraId="63B6DDB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Bayi</w:t>
            </w:r>
          </w:p>
        </w:tc>
        <w:tc>
          <w:tcPr>
            <w:tcW w:w="1500" w:type="dxa"/>
            <w:tcBorders>
              <w:top w:val="nil"/>
              <w:left w:val="nil"/>
              <w:bottom w:val="single" w:sz="4" w:space="0" w:color="auto"/>
              <w:right w:val="single" w:sz="4" w:space="0" w:color="auto"/>
            </w:tcBorders>
            <w:noWrap/>
            <w:vAlign w:val="bottom"/>
            <w:hideMark/>
          </w:tcPr>
          <w:p w14:paraId="7963C69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03C648E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1B3DDF04"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A19A8D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7</w:t>
            </w:r>
          </w:p>
        </w:tc>
        <w:tc>
          <w:tcPr>
            <w:tcW w:w="960" w:type="dxa"/>
            <w:tcBorders>
              <w:top w:val="nil"/>
              <w:left w:val="nil"/>
              <w:bottom w:val="single" w:sz="4" w:space="0" w:color="auto"/>
              <w:right w:val="single" w:sz="4" w:space="0" w:color="auto"/>
            </w:tcBorders>
            <w:noWrap/>
            <w:vAlign w:val="bottom"/>
            <w:hideMark/>
          </w:tcPr>
          <w:p w14:paraId="056FEB0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11bln</w:t>
            </w:r>
          </w:p>
        </w:tc>
        <w:tc>
          <w:tcPr>
            <w:tcW w:w="1220" w:type="dxa"/>
            <w:tcBorders>
              <w:top w:val="nil"/>
              <w:left w:val="nil"/>
              <w:bottom w:val="single" w:sz="4" w:space="0" w:color="auto"/>
              <w:right w:val="single" w:sz="4" w:space="0" w:color="auto"/>
            </w:tcBorders>
            <w:noWrap/>
            <w:vAlign w:val="bottom"/>
            <w:hideMark/>
          </w:tcPr>
          <w:p w14:paraId="319701C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R</w:t>
            </w:r>
          </w:p>
        </w:tc>
        <w:tc>
          <w:tcPr>
            <w:tcW w:w="1180" w:type="dxa"/>
            <w:tcBorders>
              <w:top w:val="nil"/>
              <w:left w:val="nil"/>
              <w:bottom w:val="single" w:sz="4" w:space="0" w:color="auto"/>
              <w:right w:val="single" w:sz="4" w:space="0" w:color="auto"/>
            </w:tcBorders>
            <w:noWrap/>
            <w:vAlign w:val="bottom"/>
            <w:hideMark/>
          </w:tcPr>
          <w:p w14:paraId="092BA0D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Bayi</w:t>
            </w:r>
          </w:p>
        </w:tc>
        <w:tc>
          <w:tcPr>
            <w:tcW w:w="1500" w:type="dxa"/>
            <w:tcBorders>
              <w:top w:val="nil"/>
              <w:left w:val="nil"/>
              <w:bottom w:val="single" w:sz="4" w:space="0" w:color="auto"/>
              <w:right w:val="single" w:sz="4" w:space="0" w:color="auto"/>
            </w:tcBorders>
            <w:noWrap/>
            <w:vAlign w:val="bottom"/>
            <w:hideMark/>
          </w:tcPr>
          <w:p w14:paraId="69C5E30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67A40AC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7F5A573B"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2FA15FD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8</w:t>
            </w:r>
          </w:p>
        </w:tc>
        <w:tc>
          <w:tcPr>
            <w:tcW w:w="960" w:type="dxa"/>
            <w:tcBorders>
              <w:top w:val="nil"/>
              <w:left w:val="nil"/>
              <w:bottom w:val="single" w:sz="4" w:space="0" w:color="auto"/>
              <w:right w:val="single" w:sz="4" w:space="0" w:color="auto"/>
            </w:tcBorders>
            <w:noWrap/>
            <w:vAlign w:val="bottom"/>
            <w:hideMark/>
          </w:tcPr>
          <w:p w14:paraId="5CE593B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1thn</w:t>
            </w:r>
          </w:p>
        </w:tc>
        <w:tc>
          <w:tcPr>
            <w:tcW w:w="1220" w:type="dxa"/>
            <w:tcBorders>
              <w:top w:val="nil"/>
              <w:left w:val="nil"/>
              <w:bottom w:val="single" w:sz="4" w:space="0" w:color="auto"/>
              <w:right w:val="single" w:sz="4" w:space="0" w:color="auto"/>
            </w:tcBorders>
            <w:noWrap/>
            <w:vAlign w:val="bottom"/>
            <w:hideMark/>
          </w:tcPr>
          <w:p w14:paraId="6E60B58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K</w:t>
            </w:r>
          </w:p>
        </w:tc>
        <w:tc>
          <w:tcPr>
            <w:tcW w:w="1180" w:type="dxa"/>
            <w:tcBorders>
              <w:top w:val="nil"/>
              <w:left w:val="nil"/>
              <w:bottom w:val="single" w:sz="4" w:space="0" w:color="auto"/>
              <w:right w:val="single" w:sz="4" w:space="0" w:color="auto"/>
            </w:tcBorders>
            <w:noWrap/>
            <w:vAlign w:val="bottom"/>
            <w:hideMark/>
          </w:tcPr>
          <w:p w14:paraId="0F22263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Bayi</w:t>
            </w:r>
          </w:p>
        </w:tc>
        <w:tc>
          <w:tcPr>
            <w:tcW w:w="1500" w:type="dxa"/>
            <w:tcBorders>
              <w:top w:val="nil"/>
              <w:left w:val="nil"/>
              <w:bottom w:val="single" w:sz="4" w:space="0" w:color="auto"/>
              <w:right w:val="single" w:sz="4" w:space="0" w:color="auto"/>
            </w:tcBorders>
            <w:noWrap/>
            <w:vAlign w:val="bottom"/>
            <w:hideMark/>
          </w:tcPr>
          <w:p w14:paraId="2C21AC3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22D9248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2BB4471A"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47D161A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9</w:t>
            </w:r>
          </w:p>
        </w:tc>
        <w:tc>
          <w:tcPr>
            <w:tcW w:w="960" w:type="dxa"/>
            <w:tcBorders>
              <w:top w:val="nil"/>
              <w:left w:val="nil"/>
              <w:bottom w:val="single" w:sz="4" w:space="0" w:color="auto"/>
              <w:right w:val="single" w:sz="4" w:space="0" w:color="auto"/>
            </w:tcBorders>
            <w:noWrap/>
            <w:vAlign w:val="bottom"/>
            <w:hideMark/>
          </w:tcPr>
          <w:p w14:paraId="469B263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2,5thn</w:t>
            </w:r>
          </w:p>
        </w:tc>
        <w:tc>
          <w:tcPr>
            <w:tcW w:w="1220" w:type="dxa"/>
            <w:tcBorders>
              <w:top w:val="nil"/>
              <w:left w:val="nil"/>
              <w:bottom w:val="single" w:sz="4" w:space="0" w:color="auto"/>
              <w:right w:val="single" w:sz="4" w:space="0" w:color="auto"/>
            </w:tcBorders>
            <w:noWrap/>
            <w:vAlign w:val="bottom"/>
            <w:hideMark/>
          </w:tcPr>
          <w:p w14:paraId="491700A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S</w:t>
            </w:r>
          </w:p>
        </w:tc>
        <w:tc>
          <w:tcPr>
            <w:tcW w:w="1180" w:type="dxa"/>
            <w:tcBorders>
              <w:top w:val="nil"/>
              <w:left w:val="nil"/>
              <w:bottom w:val="single" w:sz="4" w:space="0" w:color="auto"/>
              <w:right w:val="single" w:sz="4" w:space="0" w:color="auto"/>
            </w:tcBorders>
            <w:noWrap/>
            <w:vAlign w:val="bottom"/>
            <w:hideMark/>
          </w:tcPr>
          <w:p w14:paraId="1281B2C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Bayi</w:t>
            </w:r>
          </w:p>
        </w:tc>
        <w:tc>
          <w:tcPr>
            <w:tcW w:w="1500" w:type="dxa"/>
            <w:tcBorders>
              <w:top w:val="nil"/>
              <w:left w:val="nil"/>
              <w:bottom w:val="single" w:sz="4" w:space="0" w:color="auto"/>
              <w:right w:val="single" w:sz="4" w:space="0" w:color="auto"/>
            </w:tcBorders>
            <w:noWrap/>
            <w:vAlign w:val="bottom"/>
            <w:hideMark/>
          </w:tcPr>
          <w:p w14:paraId="14B3820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458F762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340ED5B0"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E188C3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10</w:t>
            </w:r>
          </w:p>
        </w:tc>
        <w:tc>
          <w:tcPr>
            <w:tcW w:w="960" w:type="dxa"/>
            <w:tcBorders>
              <w:top w:val="nil"/>
              <w:left w:val="nil"/>
              <w:bottom w:val="single" w:sz="4" w:space="0" w:color="auto"/>
              <w:right w:val="single" w:sz="4" w:space="0" w:color="auto"/>
            </w:tcBorders>
            <w:noWrap/>
            <w:vAlign w:val="bottom"/>
            <w:hideMark/>
          </w:tcPr>
          <w:p w14:paraId="4EC8A0D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10thn</w:t>
            </w:r>
          </w:p>
        </w:tc>
        <w:tc>
          <w:tcPr>
            <w:tcW w:w="1220" w:type="dxa"/>
            <w:tcBorders>
              <w:top w:val="nil"/>
              <w:left w:val="nil"/>
              <w:bottom w:val="single" w:sz="4" w:space="0" w:color="auto"/>
              <w:right w:val="single" w:sz="4" w:space="0" w:color="auto"/>
            </w:tcBorders>
            <w:noWrap/>
            <w:vAlign w:val="bottom"/>
            <w:hideMark/>
          </w:tcPr>
          <w:p w14:paraId="01CEC65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M</w:t>
            </w:r>
          </w:p>
        </w:tc>
        <w:tc>
          <w:tcPr>
            <w:tcW w:w="1180" w:type="dxa"/>
            <w:tcBorders>
              <w:top w:val="nil"/>
              <w:left w:val="nil"/>
              <w:bottom w:val="single" w:sz="4" w:space="0" w:color="auto"/>
              <w:right w:val="single" w:sz="4" w:space="0" w:color="auto"/>
            </w:tcBorders>
            <w:noWrap/>
            <w:vAlign w:val="bottom"/>
            <w:hideMark/>
          </w:tcPr>
          <w:p w14:paraId="749C1C4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23F672E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40A2792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22D351AA"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82898D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11</w:t>
            </w:r>
          </w:p>
        </w:tc>
        <w:tc>
          <w:tcPr>
            <w:tcW w:w="960" w:type="dxa"/>
            <w:tcBorders>
              <w:top w:val="nil"/>
              <w:left w:val="nil"/>
              <w:bottom w:val="single" w:sz="4" w:space="0" w:color="auto"/>
              <w:right w:val="single" w:sz="4" w:space="0" w:color="auto"/>
            </w:tcBorders>
            <w:noWrap/>
            <w:vAlign w:val="bottom"/>
            <w:hideMark/>
          </w:tcPr>
          <w:p w14:paraId="087BD95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5thn</w:t>
            </w:r>
          </w:p>
        </w:tc>
        <w:tc>
          <w:tcPr>
            <w:tcW w:w="1220" w:type="dxa"/>
            <w:tcBorders>
              <w:top w:val="nil"/>
              <w:left w:val="nil"/>
              <w:bottom w:val="single" w:sz="4" w:space="0" w:color="auto"/>
              <w:right w:val="single" w:sz="4" w:space="0" w:color="auto"/>
            </w:tcBorders>
            <w:noWrap/>
            <w:vAlign w:val="bottom"/>
            <w:hideMark/>
          </w:tcPr>
          <w:p w14:paraId="124D3CF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S</w:t>
            </w:r>
          </w:p>
        </w:tc>
        <w:tc>
          <w:tcPr>
            <w:tcW w:w="1180" w:type="dxa"/>
            <w:tcBorders>
              <w:top w:val="nil"/>
              <w:left w:val="nil"/>
              <w:bottom w:val="single" w:sz="4" w:space="0" w:color="auto"/>
              <w:right w:val="single" w:sz="4" w:space="0" w:color="auto"/>
            </w:tcBorders>
            <w:noWrap/>
            <w:vAlign w:val="bottom"/>
            <w:hideMark/>
          </w:tcPr>
          <w:p w14:paraId="3828943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07CADC9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0C7C97A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66CC56F8"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1FF0B8B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12</w:t>
            </w:r>
          </w:p>
        </w:tc>
        <w:tc>
          <w:tcPr>
            <w:tcW w:w="960" w:type="dxa"/>
            <w:tcBorders>
              <w:top w:val="nil"/>
              <w:left w:val="nil"/>
              <w:bottom w:val="single" w:sz="4" w:space="0" w:color="auto"/>
              <w:right w:val="single" w:sz="4" w:space="0" w:color="auto"/>
            </w:tcBorders>
            <w:noWrap/>
            <w:vAlign w:val="bottom"/>
            <w:hideMark/>
          </w:tcPr>
          <w:p w14:paraId="70EBACD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5thn</w:t>
            </w:r>
          </w:p>
        </w:tc>
        <w:tc>
          <w:tcPr>
            <w:tcW w:w="1220" w:type="dxa"/>
            <w:tcBorders>
              <w:top w:val="nil"/>
              <w:left w:val="nil"/>
              <w:bottom w:val="single" w:sz="4" w:space="0" w:color="auto"/>
              <w:right w:val="single" w:sz="4" w:space="0" w:color="auto"/>
            </w:tcBorders>
            <w:noWrap/>
            <w:vAlign w:val="bottom"/>
            <w:hideMark/>
          </w:tcPr>
          <w:p w14:paraId="1C524B7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P</w:t>
            </w:r>
          </w:p>
        </w:tc>
        <w:tc>
          <w:tcPr>
            <w:tcW w:w="1180" w:type="dxa"/>
            <w:tcBorders>
              <w:top w:val="nil"/>
              <w:left w:val="nil"/>
              <w:bottom w:val="single" w:sz="4" w:space="0" w:color="auto"/>
              <w:right w:val="single" w:sz="4" w:space="0" w:color="auto"/>
            </w:tcBorders>
            <w:noWrap/>
            <w:vAlign w:val="bottom"/>
            <w:hideMark/>
          </w:tcPr>
          <w:p w14:paraId="1C26A14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1106C4D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4BBB2D7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69A4ACE8"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4831440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13</w:t>
            </w:r>
          </w:p>
        </w:tc>
        <w:tc>
          <w:tcPr>
            <w:tcW w:w="960" w:type="dxa"/>
            <w:tcBorders>
              <w:top w:val="nil"/>
              <w:left w:val="nil"/>
              <w:bottom w:val="single" w:sz="4" w:space="0" w:color="auto"/>
              <w:right w:val="single" w:sz="4" w:space="0" w:color="auto"/>
            </w:tcBorders>
            <w:noWrap/>
            <w:vAlign w:val="bottom"/>
            <w:hideMark/>
          </w:tcPr>
          <w:p w14:paraId="250BBBE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10thn</w:t>
            </w:r>
          </w:p>
        </w:tc>
        <w:tc>
          <w:tcPr>
            <w:tcW w:w="1220" w:type="dxa"/>
            <w:tcBorders>
              <w:top w:val="nil"/>
              <w:left w:val="nil"/>
              <w:bottom w:val="single" w:sz="4" w:space="0" w:color="auto"/>
              <w:right w:val="single" w:sz="4" w:space="0" w:color="auto"/>
            </w:tcBorders>
            <w:noWrap/>
            <w:vAlign w:val="bottom"/>
            <w:hideMark/>
          </w:tcPr>
          <w:p w14:paraId="4E33597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B</w:t>
            </w:r>
          </w:p>
        </w:tc>
        <w:tc>
          <w:tcPr>
            <w:tcW w:w="1180" w:type="dxa"/>
            <w:tcBorders>
              <w:top w:val="nil"/>
              <w:left w:val="nil"/>
              <w:bottom w:val="single" w:sz="4" w:space="0" w:color="auto"/>
              <w:right w:val="single" w:sz="4" w:space="0" w:color="auto"/>
            </w:tcBorders>
            <w:noWrap/>
            <w:vAlign w:val="bottom"/>
            <w:hideMark/>
          </w:tcPr>
          <w:p w14:paraId="22FC02F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3909DA2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4A02D4A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747913B3"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6D8A40D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14</w:t>
            </w:r>
          </w:p>
        </w:tc>
        <w:tc>
          <w:tcPr>
            <w:tcW w:w="960" w:type="dxa"/>
            <w:tcBorders>
              <w:top w:val="nil"/>
              <w:left w:val="nil"/>
              <w:bottom w:val="single" w:sz="4" w:space="0" w:color="auto"/>
              <w:right w:val="single" w:sz="4" w:space="0" w:color="auto"/>
            </w:tcBorders>
            <w:noWrap/>
            <w:vAlign w:val="bottom"/>
            <w:hideMark/>
          </w:tcPr>
          <w:p w14:paraId="6BE7061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7thn</w:t>
            </w:r>
          </w:p>
        </w:tc>
        <w:tc>
          <w:tcPr>
            <w:tcW w:w="1220" w:type="dxa"/>
            <w:tcBorders>
              <w:top w:val="nil"/>
              <w:left w:val="nil"/>
              <w:bottom w:val="single" w:sz="4" w:space="0" w:color="auto"/>
              <w:right w:val="single" w:sz="4" w:space="0" w:color="auto"/>
            </w:tcBorders>
            <w:noWrap/>
            <w:vAlign w:val="bottom"/>
            <w:hideMark/>
          </w:tcPr>
          <w:p w14:paraId="18E0CBC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F</w:t>
            </w:r>
          </w:p>
        </w:tc>
        <w:tc>
          <w:tcPr>
            <w:tcW w:w="1180" w:type="dxa"/>
            <w:tcBorders>
              <w:top w:val="nil"/>
              <w:left w:val="nil"/>
              <w:bottom w:val="single" w:sz="4" w:space="0" w:color="auto"/>
              <w:right w:val="single" w:sz="4" w:space="0" w:color="auto"/>
            </w:tcBorders>
            <w:noWrap/>
            <w:vAlign w:val="bottom"/>
            <w:hideMark/>
          </w:tcPr>
          <w:p w14:paraId="02F5CEF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2B12568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798EC06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0EDD5371"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63F5AED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15</w:t>
            </w:r>
          </w:p>
        </w:tc>
        <w:tc>
          <w:tcPr>
            <w:tcW w:w="960" w:type="dxa"/>
            <w:tcBorders>
              <w:top w:val="nil"/>
              <w:left w:val="nil"/>
              <w:bottom w:val="single" w:sz="4" w:space="0" w:color="auto"/>
              <w:right w:val="single" w:sz="4" w:space="0" w:color="auto"/>
            </w:tcBorders>
            <w:noWrap/>
            <w:vAlign w:val="bottom"/>
            <w:hideMark/>
          </w:tcPr>
          <w:p w14:paraId="63414ED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3thn</w:t>
            </w:r>
          </w:p>
        </w:tc>
        <w:tc>
          <w:tcPr>
            <w:tcW w:w="1220" w:type="dxa"/>
            <w:tcBorders>
              <w:top w:val="nil"/>
              <w:left w:val="nil"/>
              <w:bottom w:val="single" w:sz="4" w:space="0" w:color="auto"/>
              <w:right w:val="single" w:sz="4" w:space="0" w:color="auto"/>
            </w:tcBorders>
            <w:noWrap/>
            <w:vAlign w:val="bottom"/>
            <w:hideMark/>
          </w:tcPr>
          <w:p w14:paraId="5B7A54B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T</w:t>
            </w:r>
          </w:p>
        </w:tc>
        <w:tc>
          <w:tcPr>
            <w:tcW w:w="1180" w:type="dxa"/>
            <w:tcBorders>
              <w:top w:val="nil"/>
              <w:left w:val="nil"/>
              <w:bottom w:val="single" w:sz="4" w:space="0" w:color="auto"/>
              <w:right w:val="single" w:sz="4" w:space="0" w:color="auto"/>
            </w:tcBorders>
            <w:noWrap/>
            <w:vAlign w:val="bottom"/>
            <w:hideMark/>
          </w:tcPr>
          <w:p w14:paraId="7F0FC1D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1A8B85F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759FCF3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15624D1A"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5BD6BD3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16</w:t>
            </w:r>
          </w:p>
        </w:tc>
        <w:tc>
          <w:tcPr>
            <w:tcW w:w="960" w:type="dxa"/>
            <w:tcBorders>
              <w:top w:val="nil"/>
              <w:left w:val="nil"/>
              <w:bottom w:val="single" w:sz="4" w:space="0" w:color="auto"/>
              <w:right w:val="single" w:sz="4" w:space="0" w:color="auto"/>
            </w:tcBorders>
            <w:noWrap/>
            <w:vAlign w:val="bottom"/>
            <w:hideMark/>
          </w:tcPr>
          <w:p w14:paraId="5826A6E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8thn</w:t>
            </w:r>
          </w:p>
        </w:tc>
        <w:tc>
          <w:tcPr>
            <w:tcW w:w="1220" w:type="dxa"/>
            <w:tcBorders>
              <w:top w:val="nil"/>
              <w:left w:val="nil"/>
              <w:bottom w:val="single" w:sz="4" w:space="0" w:color="auto"/>
              <w:right w:val="single" w:sz="4" w:space="0" w:color="auto"/>
            </w:tcBorders>
            <w:noWrap/>
            <w:vAlign w:val="bottom"/>
            <w:hideMark/>
          </w:tcPr>
          <w:p w14:paraId="5DDE9CC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F</w:t>
            </w:r>
          </w:p>
        </w:tc>
        <w:tc>
          <w:tcPr>
            <w:tcW w:w="1180" w:type="dxa"/>
            <w:tcBorders>
              <w:top w:val="nil"/>
              <w:left w:val="nil"/>
              <w:bottom w:val="single" w:sz="4" w:space="0" w:color="auto"/>
              <w:right w:val="single" w:sz="4" w:space="0" w:color="auto"/>
            </w:tcBorders>
            <w:noWrap/>
            <w:vAlign w:val="bottom"/>
            <w:hideMark/>
          </w:tcPr>
          <w:p w14:paraId="403241F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631A2E6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7E72CE5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0DD072FA"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7734972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17</w:t>
            </w:r>
          </w:p>
        </w:tc>
        <w:tc>
          <w:tcPr>
            <w:tcW w:w="960" w:type="dxa"/>
            <w:tcBorders>
              <w:top w:val="nil"/>
              <w:left w:val="nil"/>
              <w:bottom w:val="single" w:sz="4" w:space="0" w:color="auto"/>
              <w:right w:val="single" w:sz="4" w:space="0" w:color="auto"/>
            </w:tcBorders>
            <w:noWrap/>
            <w:vAlign w:val="bottom"/>
            <w:hideMark/>
          </w:tcPr>
          <w:p w14:paraId="3798135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5thn</w:t>
            </w:r>
          </w:p>
        </w:tc>
        <w:tc>
          <w:tcPr>
            <w:tcW w:w="1220" w:type="dxa"/>
            <w:tcBorders>
              <w:top w:val="nil"/>
              <w:left w:val="nil"/>
              <w:bottom w:val="single" w:sz="4" w:space="0" w:color="auto"/>
              <w:right w:val="single" w:sz="4" w:space="0" w:color="auto"/>
            </w:tcBorders>
            <w:noWrap/>
            <w:vAlign w:val="bottom"/>
            <w:hideMark/>
          </w:tcPr>
          <w:p w14:paraId="602B4F8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P</w:t>
            </w:r>
          </w:p>
        </w:tc>
        <w:tc>
          <w:tcPr>
            <w:tcW w:w="1180" w:type="dxa"/>
            <w:tcBorders>
              <w:top w:val="nil"/>
              <w:left w:val="nil"/>
              <w:bottom w:val="single" w:sz="4" w:space="0" w:color="auto"/>
              <w:right w:val="single" w:sz="4" w:space="0" w:color="auto"/>
            </w:tcBorders>
            <w:noWrap/>
            <w:vAlign w:val="bottom"/>
            <w:hideMark/>
          </w:tcPr>
          <w:p w14:paraId="7896636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3C70483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3A8EA80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6ECA837A"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10D7AC4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18</w:t>
            </w:r>
          </w:p>
        </w:tc>
        <w:tc>
          <w:tcPr>
            <w:tcW w:w="960" w:type="dxa"/>
            <w:tcBorders>
              <w:top w:val="nil"/>
              <w:left w:val="nil"/>
              <w:bottom w:val="single" w:sz="4" w:space="0" w:color="auto"/>
              <w:right w:val="single" w:sz="4" w:space="0" w:color="auto"/>
            </w:tcBorders>
            <w:noWrap/>
            <w:vAlign w:val="bottom"/>
            <w:hideMark/>
          </w:tcPr>
          <w:p w14:paraId="3CF8CFE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6thn</w:t>
            </w:r>
          </w:p>
        </w:tc>
        <w:tc>
          <w:tcPr>
            <w:tcW w:w="1220" w:type="dxa"/>
            <w:tcBorders>
              <w:top w:val="nil"/>
              <w:left w:val="nil"/>
              <w:bottom w:val="single" w:sz="4" w:space="0" w:color="auto"/>
              <w:right w:val="single" w:sz="4" w:space="0" w:color="auto"/>
            </w:tcBorders>
            <w:noWrap/>
            <w:vAlign w:val="bottom"/>
            <w:hideMark/>
          </w:tcPr>
          <w:p w14:paraId="304C758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L</w:t>
            </w:r>
          </w:p>
        </w:tc>
        <w:tc>
          <w:tcPr>
            <w:tcW w:w="1180" w:type="dxa"/>
            <w:tcBorders>
              <w:top w:val="nil"/>
              <w:left w:val="nil"/>
              <w:bottom w:val="single" w:sz="4" w:space="0" w:color="auto"/>
              <w:right w:val="single" w:sz="4" w:space="0" w:color="auto"/>
            </w:tcBorders>
            <w:noWrap/>
            <w:vAlign w:val="bottom"/>
            <w:hideMark/>
          </w:tcPr>
          <w:p w14:paraId="0046C1F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358C2AD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5D53B16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24B4715E"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6A22DA3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19</w:t>
            </w:r>
          </w:p>
        </w:tc>
        <w:tc>
          <w:tcPr>
            <w:tcW w:w="960" w:type="dxa"/>
            <w:tcBorders>
              <w:top w:val="nil"/>
              <w:left w:val="nil"/>
              <w:bottom w:val="single" w:sz="4" w:space="0" w:color="auto"/>
              <w:right w:val="single" w:sz="4" w:space="0" w:color="auto"/>
            </w:tcBorders>
            <w:noWrap/>
            <w:vAlign w:val="bottom"/>
            <w:hideMark/>
          </w:tcPr>
          <w:p w14:paraId="5619D28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5thn</w:t>
            </w:r>
          </w:p>
        </w:tc>
        <w:tc>
          <w:tcPr>
            <w:tcW w:w="1220" w:type="dxa"/>
            <w:tcBorders>
              <w:top w:val="nil"/>
              <w:left w:val="nil"/>
              <w:bottom w:val="single" w:sz="4" w:space="0" w:color="auto"/>
              <w:right w:val="single" w:sz="4" w:space="0" w:color="auto"/>
            </w:tcBorders>
            <w:noWrap/>
            <w:vAlign w:val="bottom"/>
            <w:hideMark/>
          </w:tcPr>
          <w:p w14:paraId="37AE9CD9" w14:textId="7514CA0B" w:rsidR="00521880" w:rsidRDefault="003D2F91" w:rsidP="003D2F91">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 xml:space="preserve">An. </w:t>
            </w:r>
            <w:r w:rsidR="00521880">
              <w:rPr>
                <w:rFonts w:ascii="Calibri" w:eastAsia="Times New Roman" w:hAnsi="Calibri" w:cs="Calibri"/>
                <w:color w:val="000000"/>
                <w:kern w:val="0"/>
                <w:sz w:val="22"/>
                <w:szCs w:val="22"/>
                <w:lang w:eastAsia="en-US"/>
              </w:rPr>
              <w:t>S</w:t>
            </w:r>
          </w:p>
        </w:tc>
        <w:tc>
          <w:tcPr>
            <w:tcW w:w="1180" w:type="dxa"/>
            <w:tcBorders>
              <w:top w:val="nil"/>
              <w:left w:val="nil"/>
              <w:bottom w:val="single" w:sz="4" w:space="0" w:color="auto"/>
              <w:right w:val="single" w:sz="4" w:space="0" w:color="auto"/>
            </w:tcBorders>
            <w:noWrap/>
            <w:vAlign w:val="bottom"/>
            <w:hideMark/>
          </w:tcPr>
          <w:p w14:paraId="40C40AD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3BDFF9E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1A82BDB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1BB3A166"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96DE7D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20</w:t>
            </w:r>
          </w:p>
        </w:tc>
        <w:tc>
          <w:tcPr>
            <w:tcW w:w="960" w:type="dxa"/>
            <w:tcBorders>
              <w:top w:val="nil"/>
              <w:left w:val="nil"/>
              <w:bottom w:val="single" w:sz="4" w:space="0" w:color="auto"/>
              <w:right w:val="single" w:sz="4" w:space="0" w:color="auto"/>
            </w:tcBorders>
            <w:noWrap/>
            <w:vAlign w:val="bottom"/>
            <w:hideMark/>
          </w:tcPr>
          <w:p w14:paraId="4864AC0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5thn</w:t>
            </w:r>
          </w:p>
        </w:tc>
        <w:tc>
          <w:tcPr>
            <w:tcW w:w="1220" w:type="dxa"/>
            <w:tcBorders>
              <w:top w:val="nil"/>
              <w:left w:val="nil"/>
              <w:bottom w:val="single" w:sz="4" w:space="0" w:color="auto"/>
              <w:right w:val="single" w:sz="4" w:space="0" w:color="auto"/>
            </w:tcBorders>
            <w:noWrap/>
            <w:vAlign w:val="bottom"/>
            <w:hideMark/>
          </w:tcPr>
          <w:p w14:paraId="5929535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A</w:t>
            </w:r>
          </w:p>
        </w:tc>
        <w:tc>
          <w:tcPr>
            <w:tcW w:w="1180" w:type="dxa"/>
            <w:tcBorders>
              <w:top w:val="nil"/>
              <w:left w:val="nil"/>
              <w:bottom w:val="single" w:sz="4" w:space="0" w:color="auto"/>
              <w:right w:val="single" w:sz="4" w:space="0" w:color="auto"/>
            </w:tcBorders>
            <w:noWrap/>
            <w:vAlign w:val="bottom"/>
            <w:hideMark/>
          </w:tcPr>
          <w:p w14:paraId="216F7B5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4CDC663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3E49439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5D5427BE"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554384D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21</w:t>
            </w:r>
          </w:p>
        </w:tc>
        <w:tc>
          <w:tcPr>
            <w:tcW w:w="960" w:type="dxa"/>
            <w:tcBorders>
              <w:top w:val="nil"/>
              <w:left w:val="nil"/>
              <w:bottom w:val="single" w:sz="4" w:space="0" w:color="auto"/>
              <w:right w:val="single" w:sz="4" w:space="0" w:color="auto"/>
            </w:tcBorders>
            <w:noWrap/>
            <w:vAlign w:val="bottom"/>
            <w:hideMark/>
          </w:tcPr>
          <w:p w14:paraId="1A4C348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6thn</w:t>
            </w:r>
          </w:p>
        </w:tc>
        <w:tc>
          <w:tcPr>
            <w:tcW w:w="1220" w:type="dxa"/>
            <w:tcBorders>
              <w:top w:val="nil"/>
              <w:left w:val="nil"/>
              <w:bottom w:val="single" w:sz="4" w:space="0" w:color="auto"/>
              <w:right w:val="single" w:sz="4" w:space="0" w:color="auto"/>
            </w:tcBorders>
            <w:noWrap/>
            <w:vAlign w:val="bottom"/>
            <w:hideMark/>
          </w:tcPr>
          <w:p w14:paraId="7888D62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R</w:t>
            </w:r>
          </w:p>
        </w:tc>
        <w:tc>
          <w:tcPr>
            <w:tcW w:w="1180" w:type="dxa"/>
            <w:tcBorders>
              <w:top w:val="nil"/>
              <w:left w:val="nil"/>
              <w:bottom w:val="single" w:sz="4" w:space="0" w:color="auto"/>
              <w:right w:val="single" w:sz="4" w:space="0" w:color="auto"/>
            </w:tcBorders>
            <w:noWrap/>
            <w:vAlign w:val="bottom"/>
            <w:hideMark/>
          </w:tcPr>
          <w:p w14:paraId="348C29E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002F478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30D7AEA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01AE453C"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00857B8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22</w:t>
            </w:r>
          </w:p>
        </w:tc>
        <w:tc>
          <w:tcPr>
            <w:tcW w:w="960" w:type="dxa"/>
            <w:tcBorders>
              <w:top w:val="nil"/>
              <w:left w:val="nil"/>
              <w:bottom w:val="single" w:sz="4" w:space="0" w:color="auto"/>
              <w:right w:val="single" w:sz="4" w:space="0" w:color="auto"/>
            </w:tcBorders>
            <w:noWrap/>
            <w:vAlign w:val="bottom"/>
            <w:hideMark/>
          </w:tcPr>
          <w:p w14:paraId="1BE13CF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7thn</w:t>
            </w:r>
          </w:p>
        </w:tc>
        <w:tc>
          <w:tcPr>
            <w:tcW w:w="1220" w:type="dxa"/>
            <w:tcBorders>
              <w:top w:val="nil"/>
              <w:left w:val="nil"/>
              <w:bottom w:val="single" w:sz="4" w:space="0" w:color="auto"/>
              <w:right w:val="single" w:sz="4" w:space="0" w:color="auto"/>
            </w:tcBorders>
            <w:noWrap/>
            <w:vAlign w:val="bottom"/>
            <w:hideMark/>
          </w:tcPr>
          <w:p w14:paraId="2AECB5C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G</w:t>
            </w:r>
          </w:p>
        </w:tc>
        <w:tc>
          <w:tcPr>
            <w:tcW w:w="1180" w:type="dxa"/>
            <w:tcBorders>
              <w:top w:val="nil"/>
              <w:left w:val="nil"/>
              <w:bottom w:val="single" w:sz="4" w:space="0" w:color="auto"/>
              <w:right w:val="single" w:sz="4" w:space="0" w:color="auto"/>
            </w:tcBorders>
            <w:noWrap/>
            <w:vAlign w:val="bottom"/>
            <w:hideMark/>
          </w:tcPr>
          <w:p w14:paraId="5606AE2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595322D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656C2AA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164143FF"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15A2B11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23</w:t>
            </w:r>
          </w:p>
        </w:tc>
        <w:tc>
          <w:tcPr>
            <w:tcW w:w="960" w:type="dxa"/>
            <w:tcBorders>
              <w:top w:val="nil"/>
              <w:left w:val="nil"/>
              <w:bottom w:val="single" w:sz="4" w:space="0" w:color="auto"/>
              <w:right w:val="single" w:sz="4" w:space="0" w:color="auto"/>
            </w:tcBorders>
            <w:noWrap/>
            <w:vAlign w:val="bottom"/>
            <w:hideMark/>
          </w:tcPr>
          <w:p w14:paraId="1D7186B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9thn</w:t>
            </w:r>
          </w:p>
        </w:tc>
        <w:tc>
          <w:tcPr>
            <w:tcW w:w="1220" w:type="dxa"/>
            <w:tcBorders>
              <w:top w:val="nil"/>
              <w:left w:val="nil"/>
              <w:bottom w:val="single" w:sz="4" w:space="0" w:color="auto"/>
              <w:right w:val="single" w:sz="4" w:space="0" w:color="auto"/>
            </w:tcBorders>
            <w:noWrap/>
            <w:vAlign w:val="bottom"/>
            <w:hideMark/>
          </w:tcPr>
          <w:p w14:paraId="274A21E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H</w:t>
            </w:r>
          </w:p>
        </w:tc>
        <w:tc>
          <w:tcPr>
            <w:tcW w:w="1180" w:type="dxa"/>
            <w:tcBorders>
              <w:top w:val="nil"/>
              <w:left w:val="nil"/>
              <w:bottom w:val="single" w:sz="4" w:space="0" w:color="auto"/>
              <w:right w:val="single" w:sz="4" w:space="0" w:color="auto"/>
            </w:tcBorders>
            <w:noWrap/>
            <w:vAlign w:val="bottom"/>
            <w:hideMark/>
          </w:tcPr>
          <w:p w14:paraId="620270D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12AF68C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6E538C7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2159FA68"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60DA441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24</w:t>
            </w:r>
          </w:p>
        </w:tc>
        <w:tc>
          <w:tcPr>
            <w:tcW w:w="960" w:type="dxa"/>
            <w:tcBorders>
              <w:top w:val="nil"/>
              <w:left w:val="nil"/>
              <w:bottom w:val="single" w:sz="4" w:space="0" w:color="auto"/>
              <w:right w:val="single" w:sz="4" w:space="0" w:color="auto"/>
            </w:tcBorders>
            <w:noWrap/>
            <w:vAlign w:val="bottom"/>
            <w:hideMark/>
          </w:tcPr>
          <w:p w14:paraId="3073C20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5thn</w:t>
            </w:r>
          </w:p>
        </w:tc>
        <w:tc>
          <w:tcPr>
            <w:tcW w:w="1220" w:type="dxa"/>
            <w:tcBorders>
              <w:top w:val="nil"/>
              <w:left w:val="nil"/>
              <w:bottom w:val="single" w:sz="4" w:space="0" w:color="auto"/>
              <w:right w:val="single" w:sz="4" w:space="0" w:color="auto"/>
            </w:tcBorders>
            <w:noWrap/>
            <w:vAlign w:val="bottom"/>
            <w:hideMark/>
          </w:tcPr>
          <w:p w14:paraId="63E7A14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V</w:t>
            </w:r>
          </w:p>
        </w:tc>
        <w:tc>
          <w:tcPr>
            <w:tcW w:w="1180" w:type="dxa"/>
            <w:tcBorders>
              <w:top w:val="nil"/>
              <w:left w:val="nil"/>
              <w:bottom w:val="single" w:sz="4" w:space="0" w:color="auto"/>
              <w:right w:val="single" w:sz="4" w:space="0" w:color="auto"/>
            </w:tcBorders>
            <w:noWrap/>
            <w:vAlign w:val="bottom"/>
            <w:hideMark/>
          </w:tcPr>
          <w:p w14:paraId="4822B14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75F7C92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3DEBFD1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71D5D630"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13E83C7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25</w:t>
            </w:r>
          </w:p>
        </w:tc>
        <w:tc>
          <w:tcPr>
            <w:tcW w:w="960" w:type="dxa"/>
            <w:tcBorders>
              <w:top w:val="nil"/>
              <w:left w:val="nil"/>
              <w:bottom w:val="single" w:sz="4" w:space="0" w:color="auto"/>
              <w:right w:val="single" w:sz="4" w:space="0" w:color="auto"/>
            </w:tcBorders>
            <w:noWrap/>
            <w:vAlign w:val="bottom"/>
            <w:hideMark/>
          </w:tcPr>
          <w:p w14:paraId="4F63EB5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11thn</w:t>
            </w:r>
          </w:p>
        </w:tc>
        <w:tc>
          <w:tcPr>
            <w:tcW w:w="1220" w:type="dxa"/>
            <w:tcBorders>
              <w:top w:val="nil"/>
              <w:left w:val="nil"/>
              <w:bottom w:val="single" w:sz="4" w:space="0" w:color="auto"/>
              <w:right w:val="single" w:sz="4" w:space="0" w:color="auto"/>
            </w:tcBorders>
            <w:noWrap/>
            <w:vAlign w:val="bottom"/>
            <w:hideMark/>
          </w:tcPr>
          <w:p w14:paraId="4748EB4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A</w:t>
            </w:r>
          </w:p>
        </w:tc>
        <w:tc>
          <w:tcPr>
            <w:tcW w:w="1180" w:type="dxa"/>
            <w:tcBorders>
              <w:top w:val="nil"/>
              <w:left w:val="nil"/>
              <w:bottom w:val="single" w:sz="4" w:space="0" w:color="auto"/>
              <w:right w:val="single" w:sz="4" w:space="0" w:color="auto"/>
            </w:tcBorders>
            <w:noWrap/>
            <w:vAlign w:val="bottom"/>
            <w:hideMark/>
          </w:tcPr>
          <w:p w14:paraId="53761DB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755ECE0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511370A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59FF588E"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386E4A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26</w:t>
            </w:r>
          </w:p>
        </w:tc>
        <w:tc>
          <w:tcPr>
            <w:tcW w:w="960" w:type="dxa"/>
            <w:tcBorders>
              <w:top w:val="nil"/>
              <w:left w:val="nil"/>
              <w:bottom w:val="single" w:sz="4" w:space="0" w:color="auto"/>
              <w:right w:val="single" w:sz="4" w:space="0" w:color="auto"/>
            </w:tcBorders>
            <w:noWrap/>
            <w:vAlign w:val="bottom"/>
            <w:hideMark/>
          </w:tcPr>
          <w:p w14:paraId="58FDAB4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6thn</w:t>
            </w:r>
          </w:p>
        </w:tc>
        <w:tc>
          <w:tcPr>
            <w:tcW w:w="1220" w:type="dxa"/>
            <w:tcBorders>
              <w:top w:val="nil"/>
              <w:left w:val="nil"/>
              <w:bottom w:val="single" w:sz="4" w:space="0" w:color="auto"/>
              <w:right w:val="single" w:sz="4" w:space="0" w:color="auto"/>
            </w:tcBorders>
            <w:noWrap/>
            <w:vAlign w:val="bottom"/>
            <w:hideMark/>
          </w:tcPr>
          <w:p w14:paraId="169FFAB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R</w:t>
            </w:r>
          </w:p>
        </w:tc>
        <w:tc>
          <w:tcPr>
            <w:tcW w:w="1180" w:type="dxa"/>
            <w:tcBorders>
              <w:top w:val="nil"/>
              <w:left w:val="nil"/>
              <w:bottom w:val="single" w:sz="4" w:space="0" w:color="auto"/>
              <w:right w:val="single" w:sz="4" w:space="0" w:color="auto"/>
            </w:tcBorders>
            <w:noWrap/>
            <w:vAlign w:val="bottom"/>
            <w:hideMark/>
          </w:tcPr>
          <w:p w14:paraId="1261FC0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540D445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1C03D49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30D3AE26"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3F5262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27</w:t>
            </w:r>
          </w:p>
        </w:tc>
        <w:tc>
          <w:tcPr>
            <w:tcW w:w="960" w:type="dxa"/>
            <w:tcBorders>
              <w:top w:val="nil"/>
              <w:left w:val="nil"/>
              <w:bottom w:val="single" w:sz="4" w:space="0" w:color="auto"/>
              <w:right w:val="single" w:sz="4" w:space="0" w:color="auto"/>
            </w:tcBorders>
            <w:noWrap/>
            <w:vAlign w:val="bottom"/>
            <w:hideMark/>
          </w:tcPr>
          <w:p w14:paraId="5EC5E64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8thn</w:t>
            </w:r>
          </w:p>
        </w:tc>
        <w:tc>
          <w:tcPr>
            <w:tcW w:w="1220" w:type="dxa"/>
            <w:tcBorders>
              <w:top w:val="nil"/>
              <w:left w:val="nil"/>
              <w:bottom w:val="single" w:sz="4" w:space="0" w:color="auto"/>
              <w:right w:val="single" w:sz="4" w:space="0" w:color="auto"/>
            </w:tcBorders>
            <w:noWrap/>
            <w:vAlign w:val="bottom"/>
            <w:hideMark/>
          </w:tcPr>
          <w:p w14:paraId="69204DD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Y</w:t>
            </w:r>
          </w:p>
        </w:tc>
        <w:tc>
          <w:tcPr>
            <w:tcW w:w="1180" w:type="dxa"/>
            <w:tcBorders>
              <w:top w:val="nil"/>
              <w:left w:val="nil"/>
              <w:bottom w:val="single" w:sz="4" w:space="0" w:color="auto"/>
              <w:right w:val="single" w:sz="4" w:space="0" w:color="auto"/>
            </w:tcBorders>
            <w:noWrap/>
            <w:vAlign w:val="bottom"/>
            <w:hideMark/>
          </w:tcPr>
          <w:p w14:paraId="1758253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2B97F06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7EEEF90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5C11F462"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43CCBB5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28</w:t>
            </w:r>
          </w:p>
        </w:tc>
        <w:tc>
          <w:tcPr>
            <w:tcW w:w="960" w:type="dxa"/>
            <w:tcBorders>
              <w:top w:val="nil"/>
              <w:left w:val="nil"/>
              <w:bottom w:val="single" w:sz="4" w:space="0" w:color="auto"/>
              <w:right w:val="single" w:sz="4" w:space="0" w:color="auto"/>
            </w:tcBorders>
            <w:noWrap/>
            <w:vAlign w:val="bottom"/>
            <w:hideMark/>
          </w:tcPr>
          <w:p w14:paraId="203C337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10thn</w:t>
            </w:r>
          </w:p>
        </w:tc>
        <w:tc>
          <w:tcPr>
            <w:tcW w:w="1220" w:type="dxa"/>
            <w:tcBorders>
              <w:top w:val="nil"/>
              <w:left w:val="nil"/>
              <w:bottom w:val="single" w:sz="4" w:space="0" w:color="auto"/>
              <w:right w:val="single" w:sz="4" w:space="0" w:color="auto"/>
            </w:tcBorders>
            <w:noWrap/>
            <w:vAlign w:val="bottom"/>
            <w:hideMark/>
          </w:tcPr>
          <w:p w14:paraId="408FA99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R</w:t>
            </w:r>
          </w:p>
        </w:tc>
        <w:tc>
          <w:tcPr>
            <w:tcW w:w="1180" w:type="dxa"/>
            <w:tcBorders>
              <w:top w:val="nil"/>
              <w:left w:val="nil"/>
              <w:bottom w:val="single" w:sz="4" w:space="0" w:color="auto"/>
              <w:right w:val="single" w:sz="4" w:space="0" w:color="auto"/>
            </w:tcBorders>
            <w:noWrap/>
            <w:vAlign w:val="bottom"/>
            <w:hideMark/>
          </w:tcPr>
          <w:p w14:paraId="626A9AC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2EC11E6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41B8729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24ED292F"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7D93D6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29</w:t>
            </w:r>
          </w:p>
        </w:tc>
        <w:tc>
          <w:tcPr>
            <w:tcW w:w="960" w:type="dxa"/>
            <w:tcBorders>
              <w:top w:val="nil"/>
              <w:left w:val="nil"/>
              <w:bottom w:val="single" w:sz="4" w:space="0" w:color="auto"/>
              <w:right w:val="single" w:sz="4" w:space="0" w:color="auto"/>
            </w:tcBorders>
            <w:noWrap/>
            <w:vAlign w:val="bottom"/>
            <w:hideMark/>
          </w:tcPr>
          <w:p w14:paraId="24155E2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10thn</w:t>
            </w:r>
          </w:p>
        </w:tc>
        <w:tc>
          <w:tcPr>
            <w:tcW w:w="1220" w:type="dxa"/>
            <w:tcBorders>
              <w:top w:val="nil"/>
              <w:left w:val="nil"/>
              <w:bottom w:val="single" w:sz="4" w:space="0" w:color="auto"/>
              <w:right w:val="single" w:sz="4" w:space="0" w:color="auto"/>
            </w:tcBorders>
            <w:noWrap/>
            <w:vAlign w:val="bottom"/>
            <w:hideMark/>
          </w:tcPr>
          <w:p w14:paraId="62CAC24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P</w:t>
            </w:r>
          </w:p>
        </w:tc>
        <w:tc>
          <w:tcPr>
            <w:tcW w:w="1180" w:type="dxa"/>
            <w:tcBorders>
              <w:top w:val="nil"/>
              <w:left w:val="nil"/>
              <w:bottom w:val="single" w:sz="4" w:space="0" w:color="auto"/>
              <w:right w:val="single" w:sz="4" w:space="0" w:color="auto"/>
            </w:tcBorders>
            <w:noWrap/>
            <w:vAlign w:val="bottom"/>
            <w:hideMark/>
          </w:tcPr>
          <w:p w14:paraId="178D220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1C5E108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5FADADB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5489EC85"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951A74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30</w:t>
            </w:r>
          </w:p>
        </w:tc>
        <w:tc>
          <w:tcPr>
            <w:tcW w:w="960" w:type="dxa"/>
            <w:tcBorders>
              <w:top w:val="nil"/>
              <w:left w:val="nil"/>
              <w:bottom w:val="single" w:sz="4" w:space="0" w:color="auto"/>
              <w:right w:val="single" w:sz="4" w:space="0" w:color="auto"/>
            </w:tcBorders>
            <w:noWrap/>
            <w:vAlign w:val="bottom"/>
            <w:hideMark/>
          </w:tcPr>
          <w:p w14:paraId="0C8BE36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12thn</w:t>
            </w:r>
          </w:p>
        </w:tc>
        <w:tc>
          <w:tcPr>
            <w:tcW w:w="1220" w:type="dxa"/>
            <w:tcBorders>
              <w:top w:val="nil"/>
              <w:left w:val="nil"/>
              <w:bottom w:val="single" w:sz="4" w:space="0" w:color="auto"/>
              <w:right w:val="single" w:sz="4" w:space="0" w:color="auto"/>
            </w:tcBorders>
            <w:noWrap/>
            <w:vAlign w:val="bottom"/>
            <w:hideMark/>
          </w:tcPr>
          <w:p w14:paraId="6DA0BE1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E</w:t>
            </w:r>
          </w:p>
        </w:tc>
        <w:tc>
          <w:tcPr>
            <w:tcW w:w="1180" w:type="dxa"/>
            <w:tcBorders>
              <w:top w:val="nil"/>
              <w:left w:val="nil"/>
              <w:bottom w:val="single" w:sz="4" w:space="0" w:color="auto"/>
              <w:right w:val="single" w:sz="4" w:space="0" w:color="auto"/>
            </w:tcBorders>
            <w:noWrap/>
            <w:vAlign w:val="bottom"/>
            <w:hideMark/>
          </w:tcPr>
          <w:p w14:paraId="4AAA3F7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0052A06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7CE0BB9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23EEDC57"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4A438FF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31</w:t>
            </w:r>
          </w:p>
        </w:tc>
        <w:tc>
          <w:tcPr>
            <w:tcW w:w="960" w:type="dxa"/>
            <w:tcBorders>
              <w:top w:val="nil"/>
              <w:left w:val="nil"/>
              <w:bottom w:val="single" w:sz="4" w:space="0" w:color="auto"/>
              <w:right w:val="single" w:sz="4" w:space="0" w:color="auto"/>
            </w:tcBorders>
            <w:noWrap/>
            <w:vAlign w:val="bottom"/>
            <w:hideMark/>
          </w:tcPr>
          <w:p w14:paraId="1CF7EFC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5thn</w:t>
            </w:r>
          </w:p>
        </w:tc>
        <w:tc>
          <w:tcPr>
            <w:tcW w:w="1220" w:type="dxa"/>
            <w:tcBorders>
              <w:top w:val="nil"/>
              <w:left w:val="nil"/>
              <w:bottom w:val="single" w:sz="4" w:space="0" w:color="auto"/>
              <w:right w:val="single" w:sz="4" w:space="0" w:color="auto"/>
            </w:tcBorders>
            <w:noWrap/>
            <w:vAlign w:val="bottom"/>
            <w:hideMark/>
          </w:tcPr>
          <w:p w14:paraId="6EB6330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F</w:t>
            </w:r>
          </w:p>
        </w:tc>
        <w:tc>
          <w:tcPr>
            <w:tcW w:w="1180" w:type="dxa"/>
            <w:tcBorders>
              <w:top w:val="nil"/>
              <w:left w:val="nil"/>
              <w:bottom w:val="single" w:sz="4" w:space="0" w:color="auto"/>
              <w:right w:val="single" w:sz="4" w:space="0" w:color="auto"/>
            </w:tcBorders>
            <w:noWrap/>
            <w:vAlign w:val="bottom"/>
            <w:hideMark/>
          </w:tcPr>
          <w:p w14:paraId="5ECF906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5BE437C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5D3DB8F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423A822B"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1D87B6F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32</w:t>
            </w:r>
          </w:p>
        </w:tc>
        <w:tc>
          <w:tcPr>
            <w:tcW w:w="960" w:type="dxa"/>
            <w:tcBorders>
              <w:top w:val="nil"/>
              <w:left w:val="nil"/>
              <w:bottom w:val="single" w:sz="4" w:space="0" w:color="auto"/>
              <w:right w:val="single" w:sz="4" w:space="0" w:color="auto"/>
            </w:tcBorders>
            <w:noWrap/>
            <w:vAlign w:val="bottom"/>
            <w:hideMark/>
          </w:tcPr>
          <w:p w14:paraId="7A82245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7thn</w:t>
            </w:r>
          </w:p>
        </w:tc>
        <w:tc>
          <w:tcPr>
            <w:tcW w:w="1220" w:type="dxa"/>
            <w:tcBorders>
              <w:top w:val="nil"/>
              <w:left w:val="nil"/>
              <w:bottom w:val="single" w:sz="4" w:space="0" w:color="auto"/>
              <w:right w:val="single" w:sz="4" w:space="0" w:color="auto"/>
            </w:tcBorders>
            <w:noWrap/>
            <w:vAlign w:val="bottom"/>
            <w:hideMark/>
          </w:tcPr>
          <w:p w14:paraId="6DBA552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P</w:t>
            </w:r>
          </w:p>
        </w:tc>
        <w:tc>
          <w:tcPr>
            <w:tcW w:w="1180" w:type="dxa"/>
            <w:tcBorders>
              <w:top w:val="nil"/>
              <w:left w:val="nil"/>
              <w:bottom w:val="single" w:sz="4" w:space="0" w:color="auto"/>
              <w:right w:val="single" w:sz="4" w:space="0" w:color="auto"/>
            </w:tcBorders>
            <w:noWrap/>
            <w:vAlign w:val="bottom"/>
            <w:hideMark/>
          </w:tcPr>
          <w:p w14:paraId="2060E6A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407E2EE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43DAF6C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73843F69"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59A07CD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lastRenderedPageBreak/>
              <w:t>33</w:t>
            </w:r>
          </w:p>
        </w:tc>
        <w:tc>
          <w:tcPr>
            <w:tcW w:w="960" w:type="dxa"/>
            <w:tcBorders>
              <w:top w:val="nil"/>
              <w:left w:val="nil"/>
              <w:bottom w:val="single" w:sz="4" w:space="0" w:color="auto"/>
              <w:right w:val="single" w:sz="4" w:space="0" w:color="auto"/>
            </w:tcBorders>
            <w:noWrap/>
            <w:vAlign w:val="bottom"/>
            <w:hideMark/>
          </w:tcPr>
          <w:p w14:paraId="7CE2406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8thn</w:t>
            </w:r>
          </w:p>
        </w:tc>
        <w:tc>
          <w:tcPr>
            <w:tcW w:w="1220" w:type="dxa"/>
            <w:tcBorders>
              <w:top w:val="nil"/>
              <w:left w:val="nil"/>
              <w:bottom w:val="single" w:sz="4" w:space="0" w:color="auto"/>
              <w:right w:val="single" w:sz="4" w:space="0" w:color="auto"/>
            </w:tcBorders>
            <w:noWrap/>
            <w:vAlign w:val="bottom"/>
            <w:hideMark/>
          </w:tcPr>
          <w:p w14:paraId="0ECDE31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D</w:t>
            </w:r>
          </w:p>
        </w:tc>
        <w:tc>
          <w:tcPr>
            <w:tcW w:w="1180" w:type="dxa"/>
            <w:tcBorders>
              <w:top w:val="nil"/>
              <w:left w:val="nil"/>
              <w:bottom w:val="single" w:sz="4" w:space="0" w:color="auto"/>
              <w:right w:val="single" w:sz="4" w:space="0" w:color="auto"/>
            </w:tcBorders>
            <w:noWrap/>
            <w:vAlign w:val="bottom"/>
            <w:hideMark/>
          </w:tcPr>
          <w:p w14:paraId="0B8DFFB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6198BE5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3BCAF0C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50380036"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3818AA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34</w:t>
            </w:r>
          </w:p>
        </w:tc>
        <w:tc>
          <w:tcPr>
            <w:tcW w:w="960" w:type="dxa"/>
            <w:tcBorders>
              <w:top w:val="nil"/>
              <w:left w:val="nil"/>
              <w:bottom w:val="single" w:sz="4" w:space="0" w:color="auto"/>
              <w:right w:val="single" w:sz="4" w:space="0" w:color="auto"/>
            </w:tcBorders>
            <w:noWrap/>
            <w:vAlign w:val="bottom"/>
            <w:hideMark/>
          </w:tcPr>
          <w:p w14:paraId="0BB18EC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19thn</w:t>
            </w:r>
          </w:p>
        </w:tc>
        <w:tc>
          <w:tcPr>
            <w:tcW w:w="1220" w:type="dxa"/>
            <w:tcBorders>
              <w:top w:val="nil"/>
              <w:left w:val="nil"/>
              <w:bottom w:val="single" w:sz="4" w:space="0" w:color="auto"/>
              <w:right w:val="single" w:sz="4" w:space="0" w:color="auto"/>
            </w:tcBorders>
            <w:noWrap/>
            <w:vAlign w:val="bottom"/>
            <w:hideMark/>
          </w:tcPr>
          <w:p w14:paraId="35BF14C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D</w:t>
            </w:r>
          </w:p>
        </w:tc>
        <w:tc>
          <w:tcPr>
            <w:tcW w:w="1180" w:type="dxa"/>
            <w:tcBorders>
              <w:top w:val="nil"/>
              <w:left w:val="nil"/>
              <w:bottom w:val="single" w:sz="4" w:space="0" w:color="auto"/>
              <w:right w:val="single" w:sz="4" w:space="0" w:color="auto"/>
            </w:tcBorders>
            <w:noWrap/>
            <w:vAlign w:val="bottom"/>
            <w:hideMark/>
          </w:tcPr>
          <w:p w14:paraId="7E8DD24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Remaja</w:t>
            </w:r>
          </w:p>
        </w:tc>
        <w:tc>
          <w:tcPr>
            <w:tcW w:w="1500" w:type="dxa"/>
            <w:tcBorders>
              <w:top w:val="nil"/>
              <w:left w:val="nil"/>
              <w:bottom w:val="single" w:sz="4" w:space="0" w:color="auto"/>
              <w:right w:val="single" w:sz="4" w:space="0" w:color="auto"/>
            </w:tcBorders>
            <w:noWrap/>
            <w:vAlign w:val="bottom"/>
            <w:hideMark/>
          </w:tcPr>
          <w:p w14:paraId="21C853B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1D408B9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11E95B52"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0F6D081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35</w:t>
            </w:r>
          </w:p>
        </w:tc>
        <w:tc>
          <w:tcPr>
            <w:tcW w:w="960" w:type="dxa"/>
            <w:tcBorders>
              <w:top w:val="nil"/>
              <w:left w:val="nil"/>
              <w:bottom w:val="single" w:sz="4" w:space="0" w:color="auto"/>
              <w:right w:val="single" w:sz="4" w:space="0" w:color="auto"/>
            </w:tcBorders>
            <w:noWrap/>
            <w:vAlign w:val="bottom"/>
            <w:hideMark/>
          </w:tcPr>
          <w:p w14:paraId="64DC001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21thn</w:t>
            </w:r>
          </w:p>
        </w:tc>
        <w:tc>
          <w:tcPr>
            <w:tcW w:w="1220" w:type="dxa"/>
            <w:tcBorders>
              <w:top w:val="nil"/>
              <w:left w:val="nil"/>
              <w:bottom w:val="single" w:sz="4" w:space="0" w:color="auto"/>
              <w:right w:val="single" w:sz="4" w:space="0" w:color="auto"/>
            </w:tcBorders>
            <w:noWrap/>
            <w:vAlign w:val="bottom"/>
            <w:hideMark/>
          </w:tcPr>
          <w:p w14:paraId="66FD6DB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L</w:t>
            </w:r>
          </w:p>
        </w:tc>
        <w:tc>
          <w:tcPr>
            <w:tcW w:w="1180" w:type="dxa"/>
            <w:tcBorders>
              <w:top w:val="nil"/>
              <w:left w:val="nil"/>
              <w:bottom w:val="single" w:sz="4" w:space="0" w:color="auto"/>
              <w:right w:val="single" w:sz="4" w:space="0" w:color="auto"/>
            </w:tcBorders>
            <w:noWrap/>
            <w:vAlign w:val="bottom"/>
            <w:hideMark/>
          </w:tcPr>
          <w:p w14:paraId="2366F81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404993A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61B2581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6DE3CE80"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406115C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36</w:t>
            </w:r>
          </w:p>
        </w:tc>
        <w:tc>
          <w:tcPr>
            <w:tcW w:w="960" w:type="dxa"/>
            <w:tcBorders>
              <w:top w:val="nil"/>
              <w:left w:val="nil"/>
              <w:bottom w:val="single" w:sz="4" w:space="0" w:color="auto"/>
              <w:right w:val="single" w:sz="4" w:space="0" w:color="auto"/>
            </w:tcBorders>
            <w:noWrap/>
            <w:vAlign w:val="bottom"/>
            <w:hideMark/>
          </w:tcPr>
          <w:p w14:paraId="678D6DF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28thn</w:t>
            </w:r>
          </w:p>
        </w:tc>
        <w:tc>
          <w:tcPr>
            <w:tcW w:w="1220" w:type="dxa"/>
            <w:tcBorders>
              <w:top w:val="nil"/>
              <w:left w:val="nil"/>
              <w:bottom w:val="single" w:sz="4" w:space="0" w:color="auto"/>
              <w:right w:val="single" w:sz="4" w:space="0" w:color="auto"/>
            </w:tcBorders>
            <w:noWrap/>
            <w:vAlign w:val="bottom"/>
            <w:hideMark/>
          </w:tcPr>
          <w:p w14:paraId="37BFEA6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S</w:t>
            </w:r>
          </w:p>
        </w:tc>
        <w:tc>
          <w:tcPr>
            <w:tcW w:w="1180" w:type="dxa"/>
            <w:tcBorders>
              <w:top w:val="nil"/>
              <w:left w:val="nil"/>
              <w:bottom w:val="single" w:sz="4" w:space="0" w:color="auto"/>
              <w:right w:val="single" w:sz="4" w:space="0" w:color="auto"/>
            </w:tcBorders>
            <w:noWrap/>
            <w:vAlign w:val="bottom"/>
            <w:hideMark/>
          </w:tcPr>
          <w:p w14:paraId="588F62A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0FC9861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4129711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7E40DEBF"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5775F43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37</w:t>
            </w:r>
          </w:p>
        </w:tc>
        <w:tc>
          <w:tcPr>
            <w:tcW w:w="960" w:type="dxa"/>
            <w:tcBorders>
              <w:top w:val="nil"/>
              <w:left w:val="nil"/>
              <w:bottom w:val="single" w:sz="4" w:space="0" w:color="auto"/>
              <w:right w:val="single" w:sz="4" w:space="0" w:color="auto"/>
            </w:tcBorders>
            <w:noWrap/>
            <w:vAlign w:val="bottom"/>
            <w:hideMark/>
          </w:tcPr>
          <w:p w14:paraId="6326DB9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32thn</w:t>
            </w:r>
          </w:p>
        </w:tc>
        <w:tc>
          <w:tcPr>
            <w:tcW w:w="1220" w:type="dxa"/>
            <w:tcBorders>
              <w:top w:val="nil"/>
              <w:left w:val="nil"/>
              <w:bottom w:val="single" w:sz="4" w:space="0" w:color="auto"/>
              <w:right w:val="single" w:sz="4" w:space="0" w:color="auto"/>
            </w:tcBorders>
            <w:noWrap/>
            <w:vAlign w:val="bottom"/>
            <w:hideMark/>
          </w:tcPr>
          <w:p w14:paraId="64C3022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R</w:t>
            </w:r>
          </w:p>
        </w:tc>
        <w:tc>
          <w:tcPr>
            <w:tcW w:w="1180" w:type="dxa"/>
            <w:tcBorders>
              <w:top w:val="nil"/>
              <w:left w:val="nil"/>
              <w:bottom w:val="single" w:sz="4" w:space="0" w:color="auto"/>
              <w:right w:val="single" w:sz="4" w:space="0" w:color="auto"/>
            </w:tcBorders>
            <w:noWrap/>
            <w:vAlign w:val="bottom"/>
            <w:hideMark/>
          </w:tcPr>
          <w:p w14:paraId="2835706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2525CCA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3629D79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27883DF1"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19AE413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38</w:t>
            </w:r>
          </w:p>
        </w:tc>
        <w:tc>
          <w:tcPr>
            <w:tcW w:w="960" w:type="dxa"/>
            <w:tcBorders>
              <w:top w:val="nil"/>
              <w:left w:val="nil"/>
              <w:bottom w:val="single" w:sz="4" w:space="0" w:color="auto"/>
              <w:right w:val="single" w:sz="4" w:space="0" w:color="auto"/>
            </w:tcBorders>
            <w:noWrap/>
            <w:vAlign w:val="bottom"/>
            <w:hideMark/>
          </w:tcPr>
          <w:p w14:paraId="4D09CB1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25thn</w:t>
            </w:r>
          </w:p>
        </w:tc>
        <w:tc>
          <w:tcPr>
            <w:tcW w:w="1220" w:type="dxa"/>
            <w:tcBorders>
              <w:top w:val="nil"/>
              <w:left w:val="nil"/>
              <w:bottom w:val="single" w:sz="4" w:space="0" w:color="auto"/>
              <w:right w:val="single" w:sz="4" w:space="0" w:color="auto"/>
            </w:tcBorders>
            <w:noWrap/>
            <w:vAlign w:val="bottom"/>
            <w:hideMark/>
          </w:tcPr>
          <w:p w14:paraId="0BC18DA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M</w:t>
            </w:r>
          </w:p>
        </w:tc>
        <w:tc>
          <w:tcPr>
            <w:tcW w:w="1180" w:type="dxa"/>
            <w:tcBorders>
              <w:top w:val="nil"/>
              <w:left w:val="nil"/>
              <w:bottom w:val="single" w:sz="4" w:space="0" w:color="auto"/>
              <w:right w:val="single" w:sz="4" w:space="0" w:color="auto"/>
            </w:tcBorders>
            <w:noWrap/>
            <w:vAlign w:val="bottom"/>
            <w:hideMark/>
          </w:tcPr>
          <w:p w14:paraId="1B63CDA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5ED664C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61E4F49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391C4CF1"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0BD0E6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39</w:t>
            </w:r>
          </w:p>
        </w:tc>
        <w:tc>
          <w:tcPr>
            <w:tcW w:w="960" w:type="dxa"/>
            <w:tcBorders>
              <w:top w:val="nil"/>
              <w:left w:val="nil"/>
              <w:bottom w:val="single" w:sz="4" w:space="0" w:color="auto"/>
              <w:right w:val="single" w:sz="4" w:space="0" w:color="auto"/>
            </w:tcBorders>
            <w:noWrap/>
            <w:vAlign w:val="bottom"/>
            <w:hideMark/>
          </w:tcPr>
          <w:p w14:paraId="5FDE8D0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21thn</w:t>
            </w:r>
          </w:p>
        </w:tc>
        <w:tc>
          <w:tcPr>
            <w:tcW w:w="1220" w:type="dxa"/>
            <w:tcBorders>
              <w:top w:val="nil"/>
              <w:left w:val="nil"/>
              <w:bottom w:val="single" w:sz="4" w:space="0" w:color="auto"/>
              <w:right w:val="single" w:sz="4" w:space="0" w:color="auto"/>
            </w:tcBorders>
            <w:noWrap/>
            <w:vAlign w:val="bottom"/>
            <w:hideMark/>
          </w:tcPr>
          <w:p w14:paraId="77D589A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N</w:t>
            </w:r>
          </w:p>
        </w:tc>
        <w:tc>
          <w:tcPr>
            <w:tcW w:w="1180" w:type="dxa"/>
            <w:tcBorders>
              <w:top w:val="nil"/>
              <w:left w:val="nil"/>
              <w:bottom w:val="single" w:sz="4" w:space="0" w:color="auto"/>
              <w:right w:val="single" w:sz="4" w:space="0" w:color="auto"/>
            </w:tcBorders>
            <w:noWrap/>
            <w:vAlign w:val="bottom"/>
            <w:hideMark/>
          </w:tcPr>
          <w:p w14:paraId="560DCCE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6A7A13C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6855A80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12116E68"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0DC0941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40</w:t>
            </w:r>
          </w:p>
        </w:tc>
        <w:tc>
          <w:tcPr>
            <w:tcW w:w="960" w:type="dxa"/>
            <w:tcBorders>
              <w:top w:val="nil"/>
              <w:left w:val="nil"/>
              <w:bottom w:val="single" w:sz="4" w:space="0" w:color="auto"/>
              <w:right w:val="single" w:sz="4" w:space="0" w:color="auto"/>
            </w:tcBorders>
            <w:noWrap/>
            <w:vAlign w:val="bottom"/>
            <w:hideMark/>
          </w:tcPr>
          <w:p w14:paraId="2FFD13D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25thn</w:t>
            </w:r>
          </w:p>
        </w:tc>
        <w:tc>
          <w:tcPr>
            <w:tcW w:w="1220" w:type="dxa"/>
            <w:tcBorders>
              <w:top w:val="nil"/>
              <w:left w:val="nil"/>
              <w:bottom w:val="single" w:sz="4" w:space="0" w:color="auto"/>
              <w:right w:val="single" w:sz="4" w:space="0" w:color="auto"/>
            </w:tcBorders>
            <w:noWrap/>
            <w:vAlign w:val="bottom"/>
            <w:hideMark/>
          </w:tcPr>
          <w:p w14:paraId="1AEED36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W</w:t>
            </w:r>
          </w:p>
        </w:tc>
        <w:tc>
          <w:tcPr>
            <w:tcW w:w="1180" w:type="dxa"/>
            <w:tcBorders>
              <w:top w:val="nil"/>
              <w:left w:val="nil"/>
              <w:bottom w:val="single" w:sz="4" w:space="0" w:color="auto"/>
              <w:right w:val="single" w:sz="4" w:space="0" w:color="auto"/>
            </w:tcBorders>
            <w:noWrap/>
            <w:vAlign w:val="bottom"/>
            <w:hideMark/>
          </w:tcPr>
          <w:p w14:paraId="57310E6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100171A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227232B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7796405F"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41C534E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41</w:t>
            </w:r>
          </w:p>
        </w:tc>
        <w:tc>
          <w:tcPr>
            <w:tcW w:w="960" w:type="dxa"/>
            <w:tcBorders>
              <w:top w:val="nil"/>
              <w:left w:val="nil"/>
              <w:bottom w:val="single" w:sz="4" w:space="0" w:color="auto"/>
              <w:right w:val="single" w:sz="4" w:space="0" w:color="auto"/>
            </w:tcBorders>
            <w:noWrap/>
            <w:vAlign w:val="bottom"/>
            <w:hideMark/>
          </w:tcPr>
          <w:p w14:paraId="458BEA7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22thn</w:t>
            </w:r>
          </w:p>
        </w:tc>
        <w:tc>
          <w:tcPr>
            <w:tcW w:w="1220" w:type="dxa"/>
            <w:tcBorders>
              <w:top w:val="nil"/>
              <w:left w:val="nil"/>
              <w:bottom w:val="single" w:sz="4" w:space="0" w:color="auto"/>
              <w:right w:val="single" w:sz="4" w:space="0" w:color="auto"/>
            </w:tcBorders>
            <w:noWrap/>
            <w:vAlign w:val="bottom"/>
            <w:hideMark/>
          </w:tcPr>
          <w:p w14:paraId="23AFDCC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Tn.K</w:t>
            </w:r>
          </w:p>
        </w:tc>
        <w:tc>
          <w:tcPr>
            <w:tcW w:w="1180" w:type="dxa"/>
            <w:tcBorders>
              <w:top w:val="nil"/>
              <w:left w:val="nil"/>
              <w:bottom w:val="single" w:sz="4" w:space="0" w:color="auto"/>
              <w:right w:val="single" w:sz="4" w:space="0" w:color="auto"/>
            </w:tcBorders>
            <w:noWrap/>
            <w:vAlign w:val="bottom"/>
            <w:hideMark/>
          </w:tcPr>
          <w:p w14:paraId="2CB5CBE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555C68A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5527EC0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036325BC"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5A30846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42</w:t>
            </w:r>
          </w:p>
        </w:tc>
        <w:tc>
          <w:tcPr>
            <w:tcW w:w="960" w:type="dxa"/>
            <w:tcBorders>
              <w:top w:val="nil"/>
              <w:left w:val="nil"/>
              <w:bottom w:val="single" w:sz="4" w:space="0" w:color="auto"/>
              <w:right w:val="single" w:sz="4" w:space="0" w:color="auto"/>
            </w:tcBorders>
            <w:noWrap/>
            <w:vAlign w:val="bottom"/>
            <w:hideMark/>
          </w:tcPr>
          <w:p w14:paraId="12555CF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23thn</w:t>
            </w:r>
          </w:p>
        </w:tc>
        <w:tc>
          <w:tcPr>
            <w:tcW w:w="1220" w:type="dxa"/>
            <w:tcBorders>
              <w:top w:val="nil"/>
              <w:left w:val="nil"/>
              <w:bottom w:val="single" w:sz="4" w:space="0" w:color="auto"/>
              <w:right w:val="single" w:sz="4" w:space="0" w:color="auto"/>
            </w:tcBorders>
            <w:noWrap/>
            <w:vAlign w:val="bottom"/>
            <w:hideMark/>
          </w:tcPr>
          <w:p w14:paraId="6FDCEE0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D</w:t>
            </w:r>
          </w:p>
        </w:tc>
        <w:tc>
          <w:tcPr>
            <w:tcW w:w="1180" w:type="dxa"/>
            <w:tcBorders>
              <w:top w:val="nil"/>
              <w:left w:val="nil"/>
              <w:bottom w:val="single" w:sz="4" w:space="0" w:color="auto"/>
              <w:right w:val="single" w:sz="4" w:space="0" w:color="auto"/>
            </w:tcBorders>
            <w:noWrap/>
            <w:vAlign w:val="bottom"/>
            <w:hideMark/>
          </w:tcPr>
          <w:p w14:paraId="09A4BBD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0FC7089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61A1486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7652F354"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0DAB450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43</w:t>
            </w:r>
          </w:p>
        </w:tc>
        <w:tc>
          <w:tcPr>
            <w:tcW w:w="960" w:type="dxa"/>
            <w:tcBorders>
              <w:top w:val="nil"/>
              <w:left w:val="nil"/>
              <w:bottom w:val="single" w:sz="4" w:space="0" w:color="auto"/>
              <w:right w:val="single" w:sz="4" w:space="0" w:color="auto"/>
            </w:tcBorders>
            <w:noWrap/>
            <w:vAlign w:val="bottom"/>
            <w:hideMark/>
          </w:tcPr>
          <w:p w14:paraId="7E8341E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26tnn</w:t>
            </w:r>
          </w:p>
        </w:tc>
        <w:tc>
          <w:tcPr>
            <w:tcW w:w="1220" w:type="dxa"/>
            <w:tcBorders>
              <w:top w:val="nil"/>
              <w:left w:val="nil"/>
              <w:bottom w:val="single" w:sz="4" w:space="0" w:color="auto"/>
              <w:right w:val="single" w:sz="4" w:space="0" w:color="auto"/>
            </w:tcBorders>
            <w:noWrap/>
            <w:vAlign w:val="bottom"/>
            <w:hideMark/>
          </w:tcPr>
          <w:p w14:paraId="0C84358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L</w:t>
            </w:r>
          </w:p>
        </w:tc>
        <w:tc>
          <w:tcPr>
            <w:tcW w:w="1180" w:type="dxa"/>
            <w:tcBorders>
              <w:top w:val="nil"/>
              <w:left w:val="nil"/>
              <w:bottom w:val="single" w:sz="4" w:space="0" w:color="auto"/>
              <w:right w:val="single" w:sz="4" w:space="0" w:color="auto"/>
            </w:tcBorders>
            <w:noWrap/>
            <w:vAlign w:val="bottom"/>
            <w:hideMark/>
          </w:tcPr>
          <w:p w14:paraId="47054FA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31CCD56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1A241C0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64536BF1"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674DDAB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44</w:t>
            </w:r>
          </w:p>
        </w:tc>
        <w:tc>
          <w:tcPr>
            <w:tcW w:w="960" w:type="dxa"/>
            <w:tcBorders>
              <w:top w:val="nil"/>
              <w:left w:val="nil"/>
              <w:bottom w:val="single" w:sz="4" w:space="0" w:color="auto"/>
              <w:right w:val="single" w:sz="4" w:space="0" w:color="auto"/>
            </w:tcBorders>
            <w:noWrap/>
            <w:vAlign w:val="bottom"/>
            <w:hideMark/>
          </w:tcPr>
          <w:p w14:paraId="30CCB2C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32thn</w:t>
            </w:r>
          </w:p>
        </w:tc>
        <w:tc>
          <w:tcPr>
            <w:tcW w:w="1220" w:type="dxa"/>
            <w:tcBorders>
              <w:top w:val="nil"/>
              <w:left w:val="nil"/>
              <w:bottom w:val="single" w:sz="4" w:space="0" w:color="auto"/>
              <w:right w:val="single" w:sz="4" w:space="0" w:color="auto"/>
            </w:tcBorders>
            <w:noWrap/>
            <w:vAlign w:val="bottom"/>
            <w:hideMark/>
          </w:tcPr>
          <w:p w14:paraId="37F2CE9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H</w:t>
            </w:r>
          </w:p>
        </w:tc>
        <w:tc>
          <w:tcPr>
            <w:tcW w:w="1180" w:type="dxa"/>
            <w:tcBorders>
              <w:top w:val="nil"/>
              <w:left w:val="nil"/>
              <w:bottom w:val="single" w:sz="4" w:space="0" w:color="auto"/>
              <w:right w:val="single" w:sz="4" w:space="0" w:color="auto"/>
            </w:tcBorders>
            <w:noWrap/>
            <w:vAlign w:val="bottom"/>
            <w:hideMark/>
          </w:tcPr>
          <w:p w14:paraId="78EC31F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1846035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50FBBB7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28E91D9B"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6F60E0B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45</w:t>
            </w:r>
          </w:p>
        </w:tc>
        <w:tc>
          <w:tcPr>
            <w:tcW w:w="960" w:type="dxa"/>
            <w:tcBorders>
              <w:top w:val="nil"/>
              <w:left w:val="nil"/>
              <w:bottom w:val="single" w:sz="4" w:space="0" w:color="auto"/>
              <w:right w:val="single" w:sz="4" w:space="0" w:color="auto"/>
            </w:tcBorders>
            <w:noWrap/>
            <w:vAlign w:val="bottom"/>
            <w:hideMark/>
          </w:tcPr>
          <w:p w14:paraId="729A3A2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32thn</w:t>
            </w:r>
          </w:p>
        </w:tc>
        <w:tc>
          <w:tcPr>
            <w:tcW w:w="1220" w:type="dxa"/>
            <w:tcBorders>
              <w:top w:val="nil"/>
              <w:left w:val="nil"/>
              <w:bottom w:val="single" w:sz="4" w:space="0" w:color="auto"/>
              <w:right w:val="single" w:sz="4" w:space="0" w:color="auto"/>
            </w:tcBorders>
            <w:noWrap/>
            <w:vAlign w:val="bottom"/>
            <w:hideMark/>
          </w:tcPr>
          <w:p w14:paraId="21B5CA4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D</w:t>
            </w:r>
          </w:p>
        </w:tc>
        <w:tc>
          <w:tcPr>
            <w:tcW w:w="1180" w:type="dxa"/>
            <w:tcBorders>
              <w:top w:val="nil"/>
              <w:left w:val="nil"/>
              <w:bottom w:val="single" w:sz="4" w:space="0" w:color="auto"/>
              <w:right w:val="single" w:sz="4" w:space="0" w:color="auto"/>
            </w:tcBorders>
            <w:noWrap/>
            <w:vAlign w:val="bottom"/>
            <w:hideMark/>
          </w:tcPr>
          <w:p w14:paraId="561EC79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75DC8B2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28D25A9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0066E239"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12218E3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46</w:t>
            </w:r>
          </w:p>
        </w:tc>
        <w:tc>
          <w:tcPr>
            <w:tcW w:w="960" w:type="dxa"/>
            <w:tcBorders>
              <w:top w:val="nil"/>
              <w:left w:val="nil"/>
              <w:bottom w:val="single" w:sz="4" w:space="0" w:color="auto"/>
              <w:right w:val="single" w:sz="4" w:space="0" w:color="auto"/>
            </w:tcBorders>
            <w:noWrap/>
            <w:vAlign w:val="bottom"/>
            <w:hideMark/>
          </w:tcPr>
          <w:p w14:paraId="2C5A863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40thn</w:t>
            </w:r>
          </w:p>
        </w:tc>
        <w:tc>
          <w:tcPr>
            <w:tcW w:w="1220" w:type="dxa"/>
            <w:tcBorders>
              <w:top w:val="nil"/>
              <w:left w:val="nil"/>
              <w:bottom w:val="single" w:sz="4" w:space="0" w:color="auto"/>
              <w:right w:val="single" w:sz="4" w:space="0" w:color="auto"/>
            </w:tcBorders>
            <w:noWrap/>
            <w:vAlign w:val="bottom"/>
            <w:hideMark/>
          </w:tcPr>
          <w:p w14:paraId="27DBAD7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K</w:t>
            </w:r>
          </w:p>
        </w:tc>
        <w:tc>
          <w:tcPr>
            <w:tcW w:w="1180" w:type="dxa"/>
            <w:tcBorders>
              <w:top w:val="nil"/>
              <w:left w:val="nil"/>
              <w:bottom w:val="single" w:sz="4" w:space="0" w:color="auto"/>
              <w:right w:val="single" w:sz="4" w:space="0" w:color="auto"/>
            </w:tcBorders>
            <w:noWrap/>
            <w:vAlign w:val="bottom"/>
            <w:hideMark/>
          </w:tcPr>
          <w:p w14:paraId="319AA4F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14B87A4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043856C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691F2624"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06015FD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47</w:t>
            </w:r>
          </w:p>
        </w:tc>
        <w:tc>
          <w:tcPr>
            <w:tcW w:w="960" w:type="dxa"/>
            <w:tcBorders>
              <w:top w:val="nil"/>
              <w:left w:val="nil"/>
              <w:bottom w:val="single" w:sz="4" w:space="0" w:color="auto"/>
              <w:right w:val="single" w:sz="4" w:space="0" w:color="auto"/>
            </w:tcBorders>
            <w:noWrap/>
            <w:vAlign w:val="bottom"/>
            <w:hideMark/>
          </w:tcPr>
          <w:p w14:paraId="7DC6078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32thn</w:t>
            </w:r>
          </w:p>
        </w:tc>
        <w:tc>
          <w:tcPr>
            <w:tcW w:w="1220" w:type="dxa"/>
            <w:tcBorders>
              <w:top w:val="nil"/>
              <w:left w:val="nil"/>
              <w:bottom w:val="single" w:sz="4" w:space="0" w:color="auto"/>
              <w:right w:val="single" w:sz="4" w:space="0" w:color="auto"/>
            </w:tcBorders>
            <w:noWrap/>
            <w:vAlign w:val="bottom"/>
            <w:hideMark/>
          </w:tcPr>
          <w:p w14:paraId="311CBBF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A</w:t>
            </w:r>
          </w:p>
        </w:tc>
        <w:tc>
          <w:tcPr>
            <w:tcW w:w="1180" w:type="dxa"/>
            <w:tcBorders>
              <w:top w:val="nil"/>
              <w:left w:val="nil"/>
              <w:bottom w:val="single" w:sz="4" w:space="0" w:color="auto"/>
              <w:right w:val="single" w:sz="4" w:space="0" w:color="auto"/>
            </w:tcBorders>
            <w:noWrap/>
            <w:vAlign w:val="bottom"/>
            <w:hideMark/>
          </w:tcPr>
          <w:p w14:paraId="3664FE6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5B817EC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11EA6B3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4C3203CA"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6B07302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48</w:t>
            </w:r>
          </w:p>
        </w:tc>
        <w:tc>
          <w:tcPr>
            <w:tcW w:w="960" w:type="dxa"/>
            <w:tcBorders>
              <w:top w:val="nil"/>
              <w:left w:val="nil"/>
              <w:bottom w:val="single" w:sz="4" w:space="0" w:color="auto"/>
              <w:right w:val="single" w:sz="4" w:space="0" w:color="auto"/>
            </w:tcBorders>
            <w:noWrap/>
            <w:vAlign w:val="bottom"/>
            <w:hideMark/>
          </w:tcPr>
          <w:p w14:paraId="0DCE684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31thn</w:t>
            </w:r>
          </w:p>
        </w:tc>
        <w:tc>
          <w:tcPr>
            <w:tcW w:w="1220" w:type="dxa"/>
            <w:tcBorders>
              <w:top w:val="nil"/>
              <w:left w:val="nil"/>
              <w:bottom w:val="single" w:sz="4" w:space="0" w:color="auto"/>
              <w:right w:val="single" w:sz="4" w:space="0" w:color="auto"/>
            </w:tcBorders>
            <w:noWrap/>
            <w:vAlign w:val="bottom"/>
            <w:hideMark/>
          </w:tcPr>
          <w:p w14:paraId="428298F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F</w:t>
            </w:r>
          </w:p>
        </w:tc>
        <w:tc>
          <w:tcPr>
            <w:tcW w:w="1180" w:type="dxa"/>
            <w:tcBorders>
              <w:top w:val="nil"/>
              <w:left w:val="nil"/>
              <w:bottom w:val="single" w:sz="4" w:space="0" w:color="auto"/>
              <w:right w:val="single" w:sz="4" w:space="0" w:color="auto"/>
            </w:tcBorders>
            <w:noWrap/>
            <w:vAlign w:val="bottom"/>
            <w:hideMark/>
          </w:tcPr>
          <w:p w14:paraId="2734537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1D73CEF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7ED8549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4DE1AEEF"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5C83B9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49</w:t>
            </w:r>
          </w:p>
        </w:tc>
        <w:tc>
          <w:tcPr>
            <w:tcW w:w="960" w:type="dxa"/>
            <w:tcBorders>
              <w:top w:val="nil"/>
              <w:left w:val="nil"/>
              <w:bottom w:val="single" w:sz="4" w:space="0" w:color="auto"/>
              <w:right w:val="single" w:sz="4" w:space="0" w:color="auto"/>
            </w:tcBorders>
            <w:noWrap/>
            <w:vAlign w:val="bottom"/>
            <w:hideMark/>
          </w:tcPr>
          <w:p w14:paraId="5DA3F11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36thn</w:t>
            </w:r>
          </w:p>
        </w:tc>
        <w:tc>
          <w:tcPr>
            <w:tcW w:w="1220" w:type="dxa"/>
            <w:tcBorders>
              <w:top w:val="nil"/>
              <w:left w:val="nil"/>
              <w:bottom w:val="single" w:sz="4" w:space="0" w:color="auto"/>
              <w:right w:val="single" w:sz="4" w:space="0" w:color="auto"/>
            </w:tcBorders>
            <w:noWrap/>
            <w:vAlign w:val="bottom"/>
            <w:hideMark/>
          </w:tcPr>
          <w:p w14:paraId="7563FCC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M</w:t>
            </w:r>
          </w:p>
        </w:tc>
        <w:tc>
          <w:tcPr>
            <w:tcW w:w="1180" w:type="dxa"/>
            <w:tcBorders>
              <w:top w:val="nil"/>
              <w:left w:val="nil"/>
              <w:bottom w:val="single" w:sz="4" w:space="0" w:color="auto"/>
              <w:right w:val="single" w:sz="4" w:space="0" w:color="auto"/>
            </w:tcBorders>
            <w:noWrap/>
            <w:vAlign w:val="bottom"/>
            <w:hideMark/>
          </w:tcPr>
          <w:p w14:paraId="17E4615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2F7614C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6008D50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5C11CA2C"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6600D98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50</w:t>
            </w:r>
          </w:p>
        </w:tc>
        <w:tc>
          <w:tcPr>
            <w:tcW w:w="960" w:type="dxa"/>
            <w:tcBorders>
              <w:top w:val="nil"/>
              <w:left w:val="nil"/>
              <w:bottom w:val="single" w:sz="4" w:space="0" w:color="auto"/>
              <w:right w:val="single" w:sz="4" w:space="0" w:color="auto"/>
            </w:tcBorders>
            <w:noWrap/>
            <w:vAlign w:val="bottom"/>
            <w:hideMark/>
          </w:tcPr>
          <w:p w14:paraId="49A697B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38thn</w:t>
            </w:r>
          </w:p>
        </w:tc>
        <w:tc>
          <w:tcPr>
            <w:tcW w:w="1220" w:type="dxa"/>
            <w:tcBorders>
              <w:top w:val="nil"/>
              <w:left w:val="nil"/>
              <w:bottom w:val="single" w:sz="4" w:space="0" w:color="auto"/>
              <w:right w:val="single" w:sz="4" w:space="0" w:color="auto"/>
            </w:tcBorders>
            <w:noWrap/>
            <w:vAlign w:val="bottom"/>
            <w:hideMark/>
          </w:tcPr>
          <w:p w14:paraId="171728B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L</w:t>
            </w:r>
          </w:p>
        </w:tc>
        <w:tc>
          <w:tcPr>
            <w:tcW w:w="1180" w:type="dxa"/>
            <w:tcBorders>
              <w:top w:val="nil"/>
              <w:left w:val="nil"/>
              <w:bottom w:val="single" w:sz="4" w:space="0" w:color="auto"/>
              <w:right w:val="single" w:sz="4" w:space="0" w:color="auto"/>
            </w:tcBorders>
            <w:noWrap/>
            <w:vAlign w:val="bottom"/>
            <w:hideMark/>
          </w:tcPr>
          <w:p w14:paraId="6E82ABA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2600336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70C1F64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555F9D1F"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185E5C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51</w:t>
            </w:r>
          </w:p>
        </w:tc>
        <w:tc>
          <w:tcPr>
            <w:tcW w:w="960" w:type="dxa"/>
            <w:tcBorders>
              <w:top w:val="nil"/>
              <w:left w:val="nil"/>
              <w:bottom w:val="single" w:sz="4" w:space="0" w:color="auto"/>
              <w:right w:val="single" w:sz="4" w:space="0" w:color="auto"/>
            </w:tcBorders>
            <w:noWrap/>
            <w:vAlign w:val="bottom"/>
            <w:hideMark/>
          </w:tcPr>
          <w:p w14:paraId="78CDF84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33thn</w:t>
            </w:r>
          </w:p>
        </w:tc>
        <w:tc>
          <w:tcPr>
            <w:tcW w:w="1220" w:type="dxa"/>
            <w:tcBorders>
              <w:top w:val="nil"/>
              <w:left w:val="nil"/>
              <w:bottom w:val="single" w:sz="4" w:space="0" w:color="auto"/>
              <w:right w:val="single" w:sz="4" w:space="0" w:color="auto"/>
            </w:tcBorders>
            <w:noWrap/>
            <w:vAlign w:val="bottom"/>
            <w:hideMark/>
          </w:tcPr>
          <w:p w14:paraId="10BAEA4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K</w:t>
            </w:r>
          </w:p>
        </w:tc>
        <w:tc>
          <w:tcPr>
            <w:tcW w:w="1180" w:type="dxa"/>
            <w:tcBorders>
              <w:top w:val="nil"/>
              <w:left w:val="nil"/>
              <w:bottom w:val="single" w:sz="4" w:space="0" w:color="auto"/>
              <w:right w:val="single" w:sz="4" w:space="0" w:color="auto"/>
            </w:tcBorders>
            <w:noWrap/>
            <w:vAlign w:val="bottom"/>
            <w:hideMark/>
          </w:tcPr>
          <w:p w14:paraId="6DBB677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497CEB6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585F26C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Cotrimoxazole</w:t>
            </w:r>
          </w:p>
        </w:tc>
      </w:tr>
      <w:tr w:rsidR="00521880" w14:paraId="420E2349"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501B9FA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52</w:t>
            </w:r>
          </w:p>
        </w:tc>
        <w:tc>
          <w:tcPr>
            <w:tcW w:w="960" w:type="dxa"/>
            <w:tcBorders>
              <w:top w:val="nil"/>
              <w:left w:val="nil"/>
              <w:bottom w:val="single" w:sz="4" w:space="0" w:color="auto"/>
              <w:right w:val="single" w:sz="4" w:space="0" w:color="auto"/>
            </w:tcBorders>
            <w:noWrap/>
            <w:vAlign w:val="bottom"/>
            <w:hideMark/>
          </w:tcPr>
          <w:p w14:paraId="4EC7B68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1,5thn</w:t>
            </w:r>
          </w:p>
        </w:tc>
        <w:tc>
          <w:tcPr>
            <w:tcW w:w="1220" w:type="dxa"/>
            <w:tcBorders>
              <w:top w:val="nil"/>
              <w:left w:val="nil"/>
              <w:bottom w:val="single" w:sz="4" w:space="0" w:color="auto"/>
              <w:right w:val="single" w:sz="4" w:space="0" w:color="auto"/>
            </w:tcBorders>
            <w:noWrap/>
            <w:vAlign w:val="bottom"/>
            <w:hideMark/>
          </w:tcPr>
          <w:p w14:paraId="5EB17CF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A</w:t>
            </w:r>
          </w:p>
        </w:tc>
        <w:tc>
          <w:tcPr>
            <w:tcW w:w="1180" w:type="dxa"/>
            <w:tcBorders>
              <w:top w:val="nil"/>
              <w:left w:val="nil"/>
              <w:bottom w:val="single" w:sz="4" w:space="0" w:color="auto"/>
              <w:right w:val="single" w:sz="4" w:space="0" w:color="auto"/>
            </w:tcBorders>
            <w:noWrap/>
            <w:vAlign w:val="bottom"/>
            <w:hideMark/>
          </w:tcPr>
          <w:p w14:paraId="5A1393C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Bayi</w:t>
            </w:r>
          </w:p>
        </w:tc>
        <w:tc>
          <w:tcPr>
            <w:tcW w:w="1500" w:type="dxa"/>
            <w:tcBorders>
              <w:top w:val="nil"/>
              <w:left w:val="nil"/>
              <w:bottom w:val="single" w:sz="4" w:space="0" w:color="auto"/>
              <w:right w:val="single" w:sz="4" w:space="0" w:color="auto"/>
            </w:tcBorders>
            <w:noWrap/>
            <w:vAlign w:val="bottom"/>
            <w:hideMark/>
          </w:tcPr>
          <w:p w14:paraId="3C190BC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27E61DB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6D8A95AF"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36C776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53</w:t>
            </w:r>
          </w:p>
        </w:tc>
        <w:tc>
          <w:tcPr>
            <w:tcW w:w="960" w:type="dxa"/>
            <w:tcBorders>
              <w:top w:val="nil"/>
              <w:left w:val="nil"/>
              <w:bottom w:val="single" w:sz="4" w:space="0" w:color="auto"/>
              <w:right w:val="single" w:sz="4" w:space="0" w:color="auto"/>
            </w:tcBorders>
            <w:noWrap/>
            <w:vAlign w:val="bottom"/>
            <w:hideMark/>
          </w:tcPr>
          <w:p w14:paraId="632D294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1thn</w:t>
            </w:r>
          </w:p>
        </w:tc>
        <w:tc>
          <w:tcPr>
            <w:tcW w:w="1220" w:type="dxa"/>
            <w:tcBorders>
              <w:top w:val="nil"/>
              <w:left w:val="nil"/>
              <w:bottom w:val="single" w:sz="4" w:space="0" w:color="auto"/>
              <w:right w:val="single" w:sz="4" w:space="0" w:color="auto"/>
            </w:tcBorders>
            <w:noWrap/>
            <w:vAlign w:val="bottom"/>
            <w:hideMark/>
          </w:tcPr>
          <w:p w14:paraId="569606A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D</w:t>
            </w:r>
          </w:p>
        </w:tc>
        <w:tc>
          <w:tcPr>
            <w:tcW w:w="1180" w:type="dxa"/>
            <w:tcBorders>
              <w:top w:val="nil"/>
              <w:left w:val="nil"/>
              <w:bottom w:val="single" w:sz="4" w:space="0" w:color="auto"/>
              <w:right w:val="single" w:sz="4" w:space="0" w:color="auto"/>
            </w:tcBorders>
            <w:noWrap/>
            <w:vAlign w:val="bottom"/>
            <w:hideMark/>
          </w:tcPr>
          <w:p w14:paraId="5489F76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Bayi</w:t>
            </w:r>
          </w:p>
        </w:tc>
        <w:tc>
          <w:tcPr>
            <w:tcW w:w="1500" w:type="dxa"/>
            <w:tcBorders>
              <w:top w:val="nil"/>
              <w:left w:val="nil"/>
              <w:bottom w:val="single" w:sz="4" w:space="0" w:color="auto"/>
              <w:right w:val="single" w:sz="4" w:space="0" w:color="auto"/>
            </w:tcBorders>
            <w:noWrap/>
            <w:vAlign w:val="bottom"/>
            <w:hideMark/>
          </w:tcPr>
          <w:p w14:paraId="4BE60AB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5336849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4578A88B"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789D572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54</w:t>
            </w:r>
          </w:p>
        </w:tc>
        <w:tc>
          <w:tcPr>
            <w:tcW w:w="960" w:type="dxa"/>
            <w:tcBorders>
              <w:top w:val="nil"/>
              <w:left w:val="nil"/>
              <w:bottom w:val="single" w:sz="4" w:space="0" w:color="auto"/>
              <w:right w:val="single" w:sz="4" w:space="0" w:color="auto"/>
            </w:tcBorders>
            <w:noWrap/>
            <w:vAlign w:val="bottom"/>
            <w:hideMark/>
          </w:tcPr>
          <w:p w14:paraId="47265C3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7thn</w:t>
            </w:r>
          </w:p>
        </w:tc>
        <w:tc>
          <w:tcPr>
            <w:tcW w:w="1220" w:type="dxa"/>
            <w:tcBorders>
              <w:top w:val="nil"/>
              <w:left w:val="nil"/>
              <w:bottom w:val="single" w:sz="4" w:space="0" w:color="auto"/>
              <w:right w:val="single" w:sz="4" w:space="0" w:color="auto"/>
            </w:tcBorders>
            <w:noWrap/>
            <w:vAlign w:val="bottom"/>
            <w:hideMark/>
          </w:tcPr>
          <w:p w14:paraId="25ADC35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F</w:t>
            </w:r>
          </w:p>
        </w:tc>
        <w:tc>
          <w:tcPr>
            <w:tcW w:w="1180" w:type="dxa"/>
            <w:tcBorders>
              <w:top w:val="nil"/>
              <w:left w:val="nil"/>
              <w:bottom w:val="single" w:sz="4" w:space="0" w:color="auto"/>
              <w:right w:val="single" w:sz="4" w:space="0" w:color="auto"/>
            </w:tcBorders>
            <w:noWrap/>
            <w:vAlign w:val="bottom"/>
            <w:hideMark/>
          </w:tcPr>
          <w:p w14:paraId="162AB98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001BD48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46B5BF4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6505E530"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40E6ADD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55</w:t>
            </w:r>
          </w:p>
        </w:tc>
        <w:tc>
          <w:tcPr>
            <w:tcW w:w="960" w:type="dxa"/>
            <w:tcBorders>
              <w:top w:val="nil"/>
              <w:left w:val="nil"/>
              <w:bottom w:val="single" w:sz="4" w:space="0" w:color="auto"/>
              <w:right w:val="single" w:sz="4" w:space="0" w:color="auto"/>
            </w:tcBorders>
            <w:noWrap/>
            <w:vAlign w:val="bottom"/>
            <w:hideMark/>
          </w:tcPr>
          <w:p w14:paraId="6CA9018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5thn</w:t>
            </w:r>
          </w:p>
        </w:tc>
        <w:tc>
          <w:tcPr>
            <w:tcW w:w="1220" w:type="dxa"/>
            <w:tcBorders>
              <w:top w:val="nil"/>
              <w:left w:val="nil"/>
              <w:bottom w:val="single" w:sz="4" w:space="0" w:color="auto"/>
              <w:right w:val="single" w:sz="4" w:space="0" w:color="auto"/>
            </w:tcBorders>
            <w:noWrap/>
            <w:vAlign w:val="bottom"/>
            <w:hideMark/>
          </w:tcPr>
          <w:p w14:paraId="2AAC76C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A</w:t>
            </w:r>
          </w:p>
        </w:tc>
        <w:tc>
          <w:tcPr>
            <w:tcW w:w="1180" w:type="dxa"/>
            <w:tcBorders>
              <w:top w:val="nil"/>
              <w:left w:val="nil"/>
              <w:bottom w:val="single" w:sz="4" w:space="0" w:color="auto"/>
              <w:right w:val="single" w:sz="4" w:space="0" w:color="auto"/>
            </w:tcBorders>
            <w:noWrap/>
            <w:vAlign w:val="bottom"/>
            <w:hideMark/>
          </w:tcPr>
          <w:p w14:paraId="3554945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08CCB43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302A623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026F24D8"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2E36582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56</w:t>
            </w:r>
          </w:p>
        </w:tc>
        <w:tc>
          <w:tcPr>
            <w:tcW w:w="960" w:type="dxa"/>
            <w:tcBorders>
              <w:top w:val="nil"/>
              <w:left w:val="nil"/>
              <w:bottom w:val="single" w:sz="4" w:space="0" w:color="auto"/>
              <w:right w:val="single" w:sz="4" w:space="0" w:color="auto"/>
            </w:tcBorders>
            <w:noWrap/>
            <w:vAlign w:val="bottom"/>
            <w:hideMark/>
          </w:tcPr>
          <w:p w14:paraId="75E0915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5thn</w:t>
            </w:r>
          </w:p>
        </w:tc>
        <w:tc>
          <w:tcPr>
            <w:tcW w:w="1220" w:type="dxa"/>
            <w:tcBorders>
              <w:top w:val="nil"/>
              <w:left w:val="nil"/>
              <w:bottom w:val="single" w:sz="4" w:space="0" w:color="auto"/>
              <w:right w:val="single" w:sz="4" w:space="0" w:color="auto"/>
            </w:tcBorders>
            <w:noWrap/>
            <w:vAlign w:val="bottom"/>
            <w:hideMark/>
          </w:tcPr>
          <w:p w14:paraId="43352AF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R</w:t>
            </w:r>
          </w:p>
        </w:tc>
        <w:tc>
          <w:tcPr>
            <w:tcW w:w="1180" w:type="dxa"/>
            <w:tcBorders>
              <w:top w:val="nil"/>
              <w:left w:val="nil"/>
              <w:bottom w:val="single" w:sz="4" w:space="0" w:color="auto"/>
              <w:right w:val="single" w:sz="4" w:space="0" w:color="auto"/>
            </w:tcBorders>
            <w:noWrap/>
            <w:vAlign w:val="bottom"/>
            <w:hideMark/>
          </w:tcPr>
          <w:p w14:paraId="69BD6C7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22F7EAC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1BF789D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53B44CE5"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7CE526F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57</w:t>
            </w:r>
          </w:p>
        </w:tc>
        <w:tc>
          <w:tcPr>
            <w:tcW w:w="960" w:type="dxa"/>
            <w:tcBorders>
              <w:top w:val="nil"/>
              <w:left w:val="nil"/>
              <w:bottom w:val="single" w:sz="4" w:space="0" w:color="auto"/>
              <w:right w:val="single" w:sz="4" w:space="0" w:color="auto"/>
            </w:tcBorders>
            <w:noWrap/>
            <w:vAlign w:val="bottom"/>
            <w:hideMark/>
          </w:tcPr>
          <w:p w14:paraId="7E15C4C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6thn</w:t>
            </w:r>
          </w:p>
        </w:tc>
        <w:tc>
          <w:tcPr>
            <w:tcW w:w="1220" w:type="dxa"/>
            <w:tcBorders>
              <w:top w:val="nil"/>
              <w:left w:val="nil"/>
              <w:bottom w:val="single" w:sz="4" w:space="0" w:color="auto"/>
              <w:right w:val="single" w:sz="4" w:space="0" w:color="auto"/>
            </w:tcBorders>
            <w:noWrap/>
            <w:vAlign w:val="bottom"/>
            <w:hideMark/>
          </w:tcPr>
          <w:p w14:paraId="242AE36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Z</w:t>
            </w:r>
          </w:p>
        </w:tc>
        <w:tc>
          <w:tcPr>
            <w:tcW w:w="1180" w:type="dxa"/>
            <w:tcBorders>
              <w:top w:val="nil"/>
              <w:left w:val="nil"/>
              <w:bottom w:val="single" w:sz="4" w:space="0" w:color="auto"/>
              <w:right w:val="single" w:sz="4" w:space="0" w:color="auto"/>
            </w:tcBorders>
            <w:noWrap/>
            <w:vAlign w:val="bottom"/>
            <w:hideMark/>
          </w:tcPr>
          <w:p w14:paraId="1C63C46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3A72B4A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5D885F1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3B39F13B"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46F6C3B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58</w:t>
            </w:r>
          </w:p>
        </w:tc>
        <w:tc>
          <w:tcPr>
            <w:tcW w:w="960" w:type="dxa"/>
            <w:tcBorders>
              <w:top w:val="nil"/>
              <w:left w:val="nil"/>
              <w:bottom w:val="single" w:sz="4" w:space="0" w:color="auto"/>
              <w:right w:val="single" w:sz="4" w:space="0" w:color="auto"/>
            </w:tcBorders>
            <w:noWrap/>
            <w:vAlign w:val="bottom"/>
            <w:hideMark/>
          </w:tcPr>
          <w:p w14:paraId="03BFD54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8thn</w:t>
            </w:r>
          </w:p>
        </w:tc>
        <w:tc>
          <w:tcPr>
            <w:tcW w:w="1220" w:type="dxa"/>
            <w:tcBorders>
              <w:top w:val="nil"/>
              <w:left w:val="nil"/>
              <w:bottom w:val="single" w:sz="4" w:space="0" w:color="auto"/>
              <w:right w:val="single" w:sz="4" w:space="0" w:color="auto"/>
            </w:tcBorders>
            <w:noWrap/>
            <w:vAlign w:val="bottom"/>
            <w:hideMark/>
          </w:tcPr>
          <w:p w14:paraId="716586F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 E</w:t>
            </w:r>
          </w:p>
        </w:tc>
        <w:tc>
          <w:tcPr>
            <w:tcW w:w="1180" w:type="dxa"/>
            <w:tcBorders>
              <w:top w:val="nil"/>
              <w:left w:val="nil"/>
              <w:bottom w:val="single" w:sz="4" w:space="0" w:color="auto"/>
              <w:right w:val="single" w:sz="4" w:space="0" w:color="auto"/>
            </w:tcBorders>
            <w:noWrap/>
            <w:vAlign w:val="bottom"/>
            <w:hideMark/>
          </w:tcPr>
          <w:p w14:paraId="5EF795D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Anak</w:t>
            </w:r>
          </w:p>
        </w:tc>
        <w:tc>
          <w:tcPr>
            <w:tcW w:w="1500" w:type="dxa"/>
            <w:tcBorders>
              <w:top w:val="nil"/>
              <w:left w:val="nil"/>
              <w:bottom w:val="single" w:sz="4" w:space="0" w:color="auto"/>
              <w:right w:val="single" w:sz="4" w:space="0" w:color="auto"/>
            </w:tcBorders>
            <w:noWrap/>
            <w:vAlign w:val="bottom"/>
            <w:hideMark/>
          </w:tcPr>
          <w:p w14:paraId="5B3BFFF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27D8978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00D1C191"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8E8407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59</w:t>
            </w:r>
          </w:p>
        </w:tc>
        <w:tc>
          <w:tcPr>
            <w:tcW w:w="960" w:type="dxa"/>
            <w:tcBorders>
              <w:top w:val="nil"/>
              <w:left w:val="nil"/>
              <w:bottom w:val="single" w:sz="4" w:space="0" w:color="auto"/>
              <w:right w:val="single" w:sz="4" w:space="0" w:color="auto"/>
            </w:tcBorders>
            <w:noWrap/>
            <w:vAlign w:val="bottom"/>
            <w:hideMark/>
          </w:tcPr>
          <w:p w14:paraId="40FD315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18thn</w:t>
            </w:r>
          </w:p>
        </w:tc>
        <w:tc>
          <w:tcPr>
            <w:tcW w:w="1220" w:type="dxa"/>
            <w:tcBorders>
              <w:top w:val="nil"/>
              <w:left w:val="nil"/>
              <w:bottom w:val="single" w:sz="4" w:space="0" w:color="auto"/>
              <w:right w:val="single" w:sz="4" w:space="0" w:color="auto"/>
            </w:tcBorders>
            <w:noWrap/>
            <w:vAlign w:val="bottom"/>
            <w:hideMark/>
          </w:tcPr>
          <w:p w14:paraId="4C5B1EA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B</w:t>
            </w:r>
          </w:p>
        </w:tc>
        <w:tc>
          <w:tcPr>
            <w:tcW w:w="1180" w:type="dxa"/>
            <w:tcBorders>
              <w:top w:val="nil"/>
              <w:left w:val="nil"/>
              <w:bottom w:val="single" w:sz="4" w:space="0" w:color="auto"/>
              <w:right w:val="single" w:sz="4" w:space="0" w:color="auto"/>
            </w:tcBorders>
            <w:noWrap/>
            <w:vAlign w:val="bottom"/>
            <w:hideMark/>
          </w:tcPr>
          <w:p w14:paraId="5EB438D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Remaja</w:t>
            </w:r>
          </w:p>
        </w:tc>
        <w:tc>
          <w:tcPr>
            <w:tcW w:w="1500" w:type="dxa"/>
            <w:tcBorders>
              <w:top w:val="nil"/>
              <w:left w:val="nil"/>
              <w:bottom w:val="single" w:sz="4" w:space="0" w:color="auto"/>
              <w:right w:val="single" w:sz="4" w:space="0" w:color="auto"/>
            </w:tcBorders>
            <w:noWrap/>
            <w:vAlign w:val="bottom"/>
            <w:hideMark/>
          </w:tcPr>
          <w:p w14:paraId="42F5B58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6742981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135F99BA"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09FB79E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60</w:t>
            </w:r>
          </w:p>
        </w:tc>
        <w:tc>
          <w:tcPr>
            <w:tcW w:w="960" w:type="dxa"/>
            <w:tcBorders>
              <w:top w:val="nil"/>
              <w:left w:val="nil"/>
              <w:bottom w:val="single" w:sz="4" w:space="0" w:color="auto"/>
              <w:right w:val="single" w:sz="4" w:space="0" w:color="auto"/>
            </w:tcBorders>
            <w:noWrap/>
            <w:vAlign w:val="bottom"/>
            <w:hideMark/>
          </w:tcPr>
          <w:p w14:paraId="0F81069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16thn</w:t>
            </w:r>
          </w:p>
        </w:tc>
        <w:tc>
          <w:tcPr>
            <w:tcW w:w="1220" w:type="dxa"/>
            <w:tcBorders>
              <w:top w:val="nil"/>
              <w:left w:val="nil"/>
              <w:bottom w:val="single" w:sz="4" w:space="0" w:color="auto"/>
              <w:right w:val="single" w:sz="4" w:space="0" w:color="auto"/>
            </w:tcBorders>
            <w:noWrap/>
            <w:vAlign w:val="bottom"/>
            <w:hideMark/>
          </w:tcPr>
          <w:p w14:paraId="63E6822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L</w:t>
            </w:r>
          </w:p>
        </w:tc>
        <w:tc>
          <w:tcPr>
            <w:tcW w:w="1180" w:type="dxa"/>
            <w:tcBorders>
              <w:top w:val="nil"/>
              <w:left w:val="nil"/>
              <w:bottom w:val="single" w:sz="4" w:space="0" w:color="auto"/>
              <w:right w:val="single" w:sz="4" w:space="0" w:color="auto"/>
            </w:tcBorders>
            <w:noWrap/>
            <w:vAlign w:val="bottom"/>
            <w:hideMark/>
          </w:tcPr>
          <w:p w14:paraId="1D1B98E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Remaja</w:t>
            </w:r>
          </w:p>
        </w:tc>
        <w:tc>
          <w:tcPr>
            <w:tcW w:w="1500" w:type="dxa"/>
            <w:tcBorders>
              <w:top w:val="nil"/>
              <w:left w:val="nil"/>
              <w:bottom w:val="single" w:sz="4" w:space="0" w:color="auto"/>
              <w:right w:val="single" w:sz="4" w:space="0" w:color="auto"/>
            </w:tcBorders>
            <w:noWrap/>
            <w:vAlign w:val="bottom"/>
            <w:hideMark/>
          </w:tcPr>
          <w:p w14:paraId="46C499D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7F4EF6D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29A1274F"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55993A5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61</w:t>
            </w:r>
          </w:p>
        </w:tc>
        <w:tc>
          <w:tcPr>
            <w:tcW w:w="960" w:type="dxa"/>
            <w:tcBorders>
              <w:top w:val="nil"/>
              <w:left w:val="nil"/>
              <w:bottom w:val="single" w:sz="4" w:space="0" w:color="auto"/>
              <w:right w:val="single" w:sz="4" w:space="0" w:color="auto"/>
            </w:tcBorders>
            <w:noWrap/>
            <w:vAlign w:val="bottom"/>
            <w:hideMark/>
          </w:tcPr>
          <w:p w14:paraId="725F867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25thn</w:t>
            </w:r>
          </w:p>
        </w:tc>
        <w:tc>
          <w:tcPr>
            <w:tcW w:w="1220" w:type="dxa"/>
            <w:tcBorders>
              <w:top w:val="nil"/>
              <w:left w:val="nil"/>
              <w:bottom w:val="single" w:sz="4" w:space="0" w:color="auto"/>
              <w:right w:val="single" w:sz="4" w:space="0" w:color="auto"/>
            </w:tcBorders>
            <w:noWrap/>
            <w:vAlign w:val="bottom"/>
            <w:hideMark/>
          </w:tcPr>
          <w:p w14:paraId="55B6C79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S</w:t>
            </w:r>
          </w:p>
        </w:tc>
        <w:tc>
          <w:tcPr>
            <w:tcW w:w="1180" w:type="dxa"/>
            <w:tcBorders>
              <w:top w:val="nil"/>
              <w:left w:val="nil"/>
              <w:bottom w:val="single" w:sz="4" w:space="0" w:color="auto"/>
              <w:right w:val="single" w:sz="4" w:space="0" w:color="auto"/>
            </w:tcBorders>
            <w:noWrap/>
            <w:vAlign w:val="bottom"/>
            <w:hideMark/>
          </w:tcPr>
          <w:p w14:paraId="6014D56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1A4AFA6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4975072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42EEDAE5"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266DD30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62</w:t>
            </w:r>
          </w:p>
        </w:tc>
        <w:tc>
          <w:tcPr>
            <w:tcW w:w="960" w:type="dxa"/>
            <w:tcBorders>
              <w:top w:val="nil"/>
              <w:left w:val="nil"/>
              <w:bottom w:val="single" w:sz="4" w:space="0" w:color="auto"/>
              <w:right w:val="single" w:sz="4" w:space="0" w:color="auto"/>
            </w:tcBorders>
            <w:noWrap/>
            <w:vAlign w:val="bottom"/>
            <w:hideMark/>
          </w:tcPr>
          <w:p w14:paraId="5E445D8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30thn</w:t>
            </w:r>
          </w:p>
        </w:tc>
        <w:tc>
          <w:tcPr>
            <w:tcW w:w="1220" w:type="dxa"/>
            <w:tcBorders>
              <w:top w:val="nil"/>
              <w:left w:val="nil"/>
              <w:bottom w:val="single" w:sz="4" w:space="0" w:color="auto"/>
              <w:right w:val="single" w:sz="4" w:space="0" w:color="auto"/>
            </w:tcBorders>
            <w:noWrap/>
            <w:vAlign w:val="bottom"/>
            <w:hideMark/>
          </w:tcPr>
          <w:p w14:paraId="7FC5A6B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T</w:t>
            </w:r>
          </w:p>
        </w:tc>
        <w:tc>
          <w:tcPr>
            <w:tcW w:w="1180" w:type="dxa"/>
            <w:tcBorders>
              <w:top w:val="nil"/>
              <w:left w:val="nil"/>
              <w:bottom w:val="single" w:sz="4" w:space="0" w:color="auto"/>
              <w:right w:val="single" w:sz="4" w:space="0" w:color="auto"/>
            </w:tcBorders>
            <w:noWrap/>
            <w:vAlign w:val="bottom"/>
            <w:hideMark/>
          </w:tcPr>
          <w:p w14:paraId="5C989E2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65F9287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2291802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0FED6E40"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605064E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63</w:t>
            </w:r>
          </w:p>
        </w:tc>
        <w:tc>
          <w:tcPr>
            <w:tcW w:w="960" w:type="dxa"/>
            <w:tcBorders>
              <w:top w:val="nil"/>
              <w:left w:val="nil"/>
              <w:bottom w:val="single" w:sz="4" w:space="0" w:color="auto"/>
              <w:right w:val="single" w:sz="4" w:space="0" w:color="auto"/>
            </w:tcBorders>
            <w:noWrap/>
            <w:vAlign w:val="bottom"/>
            <w:hideMark/>
          </w:tcPr>
          <w:p w14:paraId="073BA00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29thn</w:t>
            </w:r>
          </w:p>
        </w:tc>
        <w:tc>
          <w:tcPr>
            <w:tcW w:w="1220" w:type="dxa"/>
            <w:tcBorders>
              <w:top w:val="nil"/>
              <w:left w:val="nil"/>
              <w:bottom w:val="single" w:sz="4" w:space="0" w:color="auto"/>
              <w:right w:val="single" w:sz="4" w:space="0" w:color="auto"/>
            </w:tcBorders>
            <w:noWrap/>
            <w:vAlign w:val="bottom"/>
            <w:hideMark/>
          </w:tcPr>
          <w:p w14:paraId="1575EEA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S</w:t>
            </w:r>
          </w:p>
        </w:tc>
        <w:tc>
          <w:tcPr>
            <w:tcW w:w="1180" w:type="dxa"/>
            <w:tcBorders>
              <w:top w:val="nil"/>
              <w:left w:val="nil"/>
              <w:bottom w:val="single" w:sz="4" w:space="0" w:color="auto"/>
              <w:right w:val="single" w:sz="4" w:space="0" w:color="auto"/>
            </w:tcBorders>
            <w:noWrap/>
            <w:vAlign w:val="bottom"/>
            <w:hideMark/>
          </w:tcPr>
          <w:p w14:paraId="6852320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3456CFF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0175669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39506E3A"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22AB33F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64</w:t>
            </w:r>
          </w:p>
        </w:tc>
        <w:tc>
          <w:tcPr>
            <w:tcW w:w="960" w:type="dxa"/>
            <w:tcBorders>
              <w:top w:val="nil"/>
              <w:left w:val="nil"/>
              <w:bottom w:val="single" w:sz="4" w:space="0" w:color="auto"/>
              <w:right w:val="single" w:sz="4" w:space="0" w:color="auto"/>
            </w:tcBorders>
            <w:noWrap/>
            <w:vAlign w:val="bottom"/>
            <w:hideMark/>
          </w:tcPr>
          <w:p w14:paraId="1CF652B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24thn</w:t>
            </w:r>
          </w:p>
        </w:tc>
        <w:tc>
          <w:tcPr>
            <w:tcW w:w="1220" w:type="dxa"/>
            <w:tcBorders>
              <w:top w:val="nil"/>
              <w:left w:val="nil"/>
              <w:bottom w:val="single" w:sz="4" w:space="0" w:color="auto"/>
              <w:right w:val="single" w:sz="4" w:space="0" w:color="auto"/>
            </w:tcBorders>
            <w:noWrap/>
            <w:vAlign w:val="bottom"/>
            <w:hideMark/>
          </w:tcPr>
          <w:p w14:paraId="30D09BA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P</w:t>
            </w:r>
          </w:p>
        </w:tc>
        <w:tc>
          <w:tcPr>
            <w:tcW w:w="1180" w:type="dxa"/>
            <w:tcBorders>
              <w:top w:val="nil"/>
              <w:left w:val="nil"/>
              <w:bottom w:val="single" w:sz="4" w:space="0" w:color="auto"/>
              <w:right w:val="single" w:sz="4" w:space="0" w:color="auto"/>
            </w:tcBorders>
            <w:noWrap/>
            <w:vAlign w:val="bottom"/>
            <w:hideMark/>
          </w:tcPr>
          <w:p w14:paraId="4DF00AF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0CE20EF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57642E4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5A55A18F"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5DA17A6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65</w:t>
            </w:r>
          </w:p>
        </w:tc>
        <w:tc>
          <w:tcPr>
            <w:tcW w:w="960" w:type="dxa"/>
            <w:tcBorders>
              <w:top w:val="nil"/>
              <w:left w:val="nil"/>
              <w:bottom w:val="single" w:sz="4" w:space="0" w:color="auto"/>
              <w:right w:val="single" w:sz="4" w:space="0" w:color="auto"/>
            </w:tcBorders>
            <w:noWrap/>
            <w:vAlign w:val="bottom"/>
            <w:hideMark/>
          </w:tcPr>
          <w:p w14:paraId="16E1279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21thn</w:t>
            </w:r>
          </w:p>
        </w:tc>
        <w:tc>
          <w:tcPr>
            <w:tcW w:w="1220" w:type="dxa"/>
            <w:tcBorders>
              <w:top w:val="nil"/>
              <w:left w:val="nil"/>
              <w:bottom w:val="single" w:sz="4" w:space="0" w:color="auto"/>
              <w:right w:val="single" w:sz="4" w:space="0" w:color="auto"/>
            </w:tcBorders>
            <w:noWrap/>
            <w:vAlign w:val="bottom"/>
            <w:hideMark/>
          </w:tcPr>
          <w:p w14:paraId="56B7CC5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A</w:t>
            </w:r>
          </w:p>
        </w:tc>
        <w:tc>
          <w:tcPr>
            <w:tcW w:w="1180" w:type="dxa"/>
            <w:tcBorders>
              <w:top w:val="nil"/>
              <w:left w:val="nil"/>
              <w:bottom w:val="single" w:sz="4" w:space="0" w:color="auto"/>
              <w:right w:val="single" w:sz="4" w:space="0" w:color="auto"/>
            </w:tcBorders>
            <w:noWrap/>
            <w:vAlign w:val="bottom"/>
            <w:hideMark/>
          </w:tcPr>
          <w:p w14:paraId="6426868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35031AD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5328ABD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79101EAE"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2223E33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66</w:t>
            </w:r>
          </w:p>
        </w:tc>
        <w:tc>
          <w:tcPr>
            <w:tcW w:w="960" w:type="dxa"/>
            <w:tcBorders>
              <w:top w:val="nil"/>
              <w:left w:val="nil"/>
              <w:bottom w:val="single" w:sz="4" w:space="0" w:color="auto"/>
              <w:right w:val="single" w:sz="4" w:space="0" w:color="auto"/>
            </w:tcBorders>
            <w:noWrap/>
            <w:vAlign w:val="bottom"/>
            <w:hideMark/>
          </w:tcPr>
          <w:p w14:paraId="55D0568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20thn</w:t>
            </w:r>
          </w:p>
        </w:tc>
        <w:tc>
          <w:tcPr>
            <w:tcW w:w="1220" w:type="dxa"/>
            <w:tcBorders>
              <w:top w:val="nil"/>
              <w:left w:val="nil"/>
              <w:bottom w:val="single" w:sz="4" w:space="0" w:color="auto"/>
              <w:right w:val="single" w:sz="4" w:space="0" w:color="auto"/>
            </w:tcBorders>
            <w:noWrap/>
            <w:vAlign w:val="bottom"/>
            <w:hideMark/>
          </w:tcPr>
          <w:p w14:paraId="3495211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S</w:t>
            </w:r>
          </w:p>
        </w:tc>
        <w:tc>
          <w:tcPr>
            <w:tcW w:w="1180" w:type="dxa"/>
            <w:tcBorders>
              <w:top w:val="nil"/>
              <w:left w:val="nil"/>
              <w:bottom w:val="single" w:sz="4" w:space="0" w:color="auto"/>
              <w:right w:val="single" w:sz="4" w:space="0" w:color="auto"/>
            </w:tcBorders>
            <w:noWrap/>
            <w:vAlign w:val="bottom"/>
            <w:hideMark/>
          </w:tcPr>
          <w:p w14:paraId="582315D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550ACD6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1A77980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44DBCE1A"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7A75E6C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67</w:t>
            </w:r>
          </w:p>
        </w:tc>
        <w:tc>
          <w:tcPr>
            <w:tcW w:w="960" w:type="dxa"/>
            <w:tcBorders>
              <w:top w:val="nil"/>
              <w:left w:val="nil"/>
              <w:bottom w:val="single" w:sz="4" w:space="0" w:color="auto"/>
              <w:right w:val="single" w:sz="4" w:space="0" w:color="auto"/>
            </w:tcBorders>
            <w:noWrap/>
            <w:vAlign w:val="bottom"/>
            <w:hideMark/>
          </w:tcPr>
          <w:p w14:paraId="1822698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26thn</w:t>
            </w:r>
          </w:p>
        </w:tc>
        <w:tc>
          <w:tcPr>
            <w:tcW w:w="1220" w:type="dxa"/>
            <w:tcBorders>
              <w:top w:val="nil"/>
              <w:left w:val="nil"/>
              <w:bottom w:val="single" w:sz="4" w:space="0" w:color="auto"/>
              <w:right w:val="single" w:sz="4" w:space="0" w:color="auto"/>
            </w:tcBorders>
            <w:noWrap/>
            <w:vAlign w:val="bottom"/>
            <w:hideMark/>
          </w:tcPr>
          <w:p w14:paraId="7B37642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R</w:t>
            </w:r>
          </w:p>
        </w:tc>
        <w:tc>
          <w:tcPr>
            <w:tcW w:w="1180" w:type="dxa"/>
            <w:tcBorders>
              <w:top w:val="nil"/>
              <w:left w:val="nil"/>
              <w:bottom w:val="single" w:sz="4" w:space="0" w:color="auto"/>
              <w:right w:val="single" w:sz="4" w:space="0" w:color="auto"/>
            </w:tcBorders>
            <w:noWrap/>
            <w:vAlign w:val="bottom"/>
            <w:hideMark/>
          </w:tcPr>
          <w:p w14:paraId="17099BD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66AC23C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74E65F1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1F3DE386"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F7E8AF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68</w:t>
            </w:r>
          </w:p>
        </w:tc>
        <w:tc>
          <w:tcPr>
            <w:tcW w:w="960" w:type="dxa"/>
            <w:tcBorders>
              <w:top w:val="nil"/>
              <w:left w:val="nil"/>
              <w:bottom w:val="single" w:sz="4" w:space="0" w:color="auto"/>
              <w:right w:val="single" w:sz="4" w:space="0" w:color="auto"/>
            </w:tcBorders>
            <w:noWrap/>
            <w:vAlign w:val="bottom"/>
            <w:hideMark/>
          </w:tcPr>
          <w:p w14:paraId="74A5350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33thn</w:t>
            </w:r>
          </w:p>
        </w:tc>
        <w:tc>
          <w:tcPr>
            <w:tcW w:w="1220" w:type="dxa"/>
            <w:tcBorders>
              <w:top w:val="nil"/>
              <w:left w:val="nil"/>
              <w:bottom w:val="single" w:sz="4" w:space="0" w:color="auto"/>
              <w:right w:val="single" w:sz="4" w:space="0" w:color="auto"/>
            </w:tcBorders>
            <w:noWrap/>
            <w:vAlign w:val="bottom"/>
            <w:hideMark/>
          </w:tcPr>
          <w:p w14:paraId="00F0934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S</w:t>
            </w:r>
          </w:p>
        </w:tc>
        <w:tc>
          <w:tcPr>
            <w:tcW w:w="1180" w:type="dxa"/>
            <w:tcBorders>
              <w:top w:val="nil"/>
              <w:left w:val="nil"/>
              <w:bottom w:val="single" w:sz="4" w:space="0" w:color="auto"/>
              <w:right w:val="single" w:sz="4" w:space="0" w:color="auto"/>
            </w:tcBorders>
            <w:noWrap/>
            <w:vAlign w:val="bottom"/>
            <w:hideMark/>
          </w:tcPr>
          <w:p w14:paraId="284EF21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77AB553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02F229E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08894639"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244E616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69</w:t>
            </w:r>
          </w:p>
        </w:tc>
        <w:tc>
          <w:tcPr>
            <w:tcW w:w="960" w:type="dxa"/>
            <w:tcBorders>
              <w:top w:val="nil"/>
              <w:left w:val="nil"/>
              <w:bottom w:val="single" w:sz="4" w:space="0" w:color="auto"/>
              <w:right w:val="single" w:sz="4" w:space="0" w:color="auto"/>
            </w:tcBorders>
            <w:noWrap/>
            <w:vAlign w:val="bottom"/>
            <w:hideMark/>
          </w:tcPr>
          <w:p w14:paraId="6DFB6F1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36thn</w:t>
            </w:r>
          </w:p>
        </w:tc>
        <w:tc>
          <w:tcPr>
            <w:tcW w:w="1220" w:type="dxa"/>
            <w:tcBorders>
              <w:top w:val="nil"/>
              <w:left w:val="nil"/>
              <w:bottom w:val="single" w:sz="4" w:space="0" w:color="auto"/>
              <w:right w:val="single" w:sz="4" w:space="0" w:color="auto"/>
            </w:tcBorders>
            <w:noWrap/>
            <w:vAlign w:val="bottom"/>
            <w:hideMark/>
          </w:tcPr>
          <w:p w14:paraId="61E22B9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K</w:t>
            </w:r>
          </w:p>
        </w:tc>
        <w:tc>
          <w:tcPr>
            <w:tcW w:w="1180" w:type="dxa"/>
            <w:tcBorders>
              <w:top w:val="nil"/>
              <w:left w:val="nil"/>
              <w:bottom w:val="single" w:sz="4" w:space="0" w:color="auto"/>
              <w:right w:val="single" w:sz="4" w:space="0" w:color="auto"/>
            </w:tcBorders>
            <w:noWrap/>
            <w:vAlign w:val="bottom"/>
            <w:hideMark/>
          </w:tcPr>
          <w:p w14:paraId="3CAFE08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42467C1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2513ED7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5BDD8925"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1557AC5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70</w:t>
            </w:r>
          </w:p>
        </w:tc>
        <w:tc>
          <w:tcPr>
            <w:tcW w:w="960" w:type="dxa"/>
            <w:tcBorders>
              <w:top w:val="nil"/>
              <w:left w:val="nil"/>
              <w:bottom w:val="single" w:sz="4" w:space="0" w:color="auto"/>
              <w:right w:val="single" w:sz="4" w:space="0" w:color="auto"/>
            </w:tcBorders>
            <w:noWrap/>
            <w:vAlign w:val="bottom"/>
            <w:hideMark/>
          </w:tcPr>
          <w:p w14:paraId="5F7B187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36thn</w:t>
            </w:r>
          </w:p>
        </w:tc>
        <w:tc>
          <w:tcPr>
            <w:tcW w:w="1220" w:type="dxa"/>
            <w:tcBorders>
              <w:top w:val="nil"/>
              <w:left w:val="nil"/>
              <w:bottom w:val="single" w:sz="4" w:space="0" w:color="auto"/>
              <w:right w:val="single" w:sz="4" w:space="0" w:color="auto"/>
            </w:tcBorders>
            <w:noWrap/>
            <w:vAlign w:val="bottom"/>
            <w:hideMark/>
          </w:tcPr>
          <w:p w14:paraId="10674490"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A</w:t>
            </w:r>
          </w:p>
        </w:tc>
        <w:tc>
          <w:tcPr>
            <w:tcW w:w="1180" w:type="dxa"/>
            <w:tcBorders>
              <w:top w:val="nil"/>
              <w:left w:val="nil"/>
              <w:bottom w:val="single" w:sz="4" w:space="0" w:color="auto"/>
              <w:right w:val="single" w:sz="4" w:space="0" w:color="auto"/>
            </w:tcBorders>
            <w:noWrap/>
            <w:vAlign w:val="bottom"/>
            <w:hideMark/>
          </w:tcPr>
          <w:p w14:paraId="64BDF0E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65D078C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09B7665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24B42E90"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5CE3281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71</w:t>
            </w:r>
          </w:p>
        </w:tc>
        <w:tc>
          <w:tcPr>
            <w:tcW w:w="960" w:type="dxa"/>
            <w:tcBorders>
              <w:top w:val="nil"/>
              <w:left w:val="nil"/>
              <w:bottom w:val="single" w:sz="4" w:space="0" w:color="auto"/>
              <w:right w:val="single" w:sz="4" w:space="0" w:color="auto"/>
            </w:tcBorders>
            <w:noWrap/>
            <w:vAlign w:val="bottom"/>
            <w:hideMark/>
          </w:tcPr>
          <w:p w14:paraId="11868195"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32thn</w:t>
            </w:r>
          </w:p>
        </w:tc>
        <w:tc>
          <w:tcPr>
            <w:tcW w:w="1220" w:type="dxa"/>
            <w:tcBorders>
              <w:top w:val="nil"/>
              <w:left w:val="nil"/>
              <w:bottom w:val="single" w:sz="4" w:space="0" w:color="auto"/>
              <w:right w:val="single" w:sz="4" w:space="0" w:color="auto"/>
            </w:tcBorders>
            <w:noWrap/>
            <w:vAlign w:val="bottom"/>
            <w:hideMark/>
          </w:tcPr>
          <w:p w14:paraId="7025E89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F</w:t>
            </w:r>
          </w:p>
        </w:tc>
        <w:tc>
          <w:tcPr>
            <w:tcW w:w="1180" w:type="dxa"/>
            <w:tcBorders>
              <w:top w:val="nil"/>
              <w:left w:val="nil"/>
              <w:bottom w:val="single" w:sz="4" w:space="0" w:color="auto"/>
              <w:right w:val="single" w:sz="4" w:space="0" w:color="auto"/>
            </w:tcBorders>
            <w:noWrap/>
            <w:vAlign w:val="bottom"/>
            <w:hideMark/>
          </w:tcPr>
          <w:p w14:paraId="7958391F"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489465D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0014455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4B3407D0"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2F6B00A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lastRenderedPageBreak/>
              <w:t>72</w:t>
            </w:r>
          </w:p>
        </w:tc>
        <w:tc>
          <w:tcPr>
            <w:tcW w:w="960" w:type="dxa"/>
            <w:tcBorders>
              <w:top w:val="nil"/>
              <w:left w:val="nil"/>
              <w:bottom w:val="single" w:sz="4" w:space="0" w:color="auto"/>
              <w:right w:val="single" w:sz="4" w:space="0" w:color="auto"/>
            </w:tcBorders>
            <w:noWrap/>
            <w:vAlign w:val="bottom"/>
            <w:hideMark/>
          </w:tcPr>
          <w:p w14:paraId="370448C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35th</w:t>
            </w:r>
          </w:p>
        </w:tc>
        <w:tc>
          <w:tcPr>
            <w:tcW w:w="1220" w:type="dxa"/>
            <w:tcBorders>
              <w:top w:val="nil"/>
              <w:left w:val="nil"/>
              <w:bottom w:val="single" w:sz="4" w:space="0" w:color="auto"/>
              <w:right w:val="single" w:sz="4" w:space="0" w:color="auto"/>
            </w:tcBorders>
            <w:noWrap/>
            <w:vAlign w:val="bottom"/>
            <w:hideMark/>
          </w:tcPr>
          <w:p w14:paraId="3A68D2C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M</w:t>
            </w:r>
          </w:p>
        </w:tc>
        <w:tc>
          <w:tcPr>
            <w:tcW w:w="1180" w:type="dxa"/>
            <w:tcBorders>
              <w:top w:val="nil"/>
              <w:left w:val="nil"/>
              <w:bottom w:val="single" w:sz="4" w:space="0" w:color="auto"/>
              <w:right w:val="single" w:sz="4" w:space="0" w:color="auto"/>
            </w:tcBorders>
            <w:noWrap/>
            <w:vAlign w:val="bottom"/>
            <w:hideMark/>
          </w:tcPr>
          <w:p w14:paraId="626B305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452AC38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149C4C9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2F2DAA8E"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261C9C2B"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73</w:t>
            </w:r>
          </w:p>
        </w:tc>
        <w:tc>
          <w:tcPr>
            <w:tcW w:w="960" w:type="dxa"/>
            <w:tcBorders>
              <w:top w:val="nil"/>
              <w:left w:val="nil"/>
              <w:bottom w:val="single" w:sz="4" w:space="0" w:color="auto"/>
              <w:right w:val="single" w:sz="4" w:space="0" w:color="auto"/>
            </w:tcBorders>
            <w:noWrap/>
            <w:vAlign w:val="bottom"/>
            <w:hideMark/>
          </w:tcPr>
          <w:p w14:paraId="329FDCC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49thn</w:t>
            </w:r>
          </w:p>
        </w:tc>
        <w:tc>
          <w:tcPr>
            <w:tcW w:w="1220" w:type="dxa"/>
            <w:tcBorders>
              <w:top w:val="nil"/>
              <w:left w:val="nil"/>
              <w:bottom w:val="single" w:sz="4" w:space="0" w:color="auto"/>
              <w:right w:val="single" w:sz="4" w:space="0" w:color="auto"/>
            </w:tcBorders>
            <w:noWrap/>
            <w:vAlign w:val="bottom"/>
            <w:hideMark/>
          </w:tcPr>
          <w:p w14:paraId="39E5E994"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D</w:t>
            </w:r>
          </w:p>
        </w:tc>
        <w:tc>
          <w:tcPr>
            <w:tcW w:w="1180" w:type="dxa"/>
            <w:tcBorders>
              <w:top w:val="nil"/>
              <w:left w:val="nil"/>
              <w:bottom w:val="single" w:sz="4" w:space="0" w:color="auto"/>
              <w:right w:val="single" w:sz="4" w:space="0" w:color="auto"/>
            </w:tcBorders>
            <w:noWrap/>
            <w:vAlign w:val="bottom"/>
            <w:hideMark/>
          </w:tcPr>
          <w:p w14:paraId="443EB572"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34C3B8B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539250A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Metronidazole</w:t>
            </w:r>
          </w:p>
        </w:tc>
      </w:tr>
      <w:tr w:rsidR="00521880" w14:paraId="32E23E23"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05F4DBC9"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74</w:t>
            </w:r>
          </w:p>
        </w:tc>
        <w:tc>
          <w:tcPr>
            <w:tcW w:w="960" w:type="dxa"/>
            <w:tcBorders>
              <w:top w:val="nil"/>
              <w:left w:val="nil"/>
              <w:bottom w:val="single" w:sz="4" w:space="0" w:color="auto"/>
              <w:right w:val="single" w:sz="4" w:space="0" w:color="auto"/>
            </w:tcBorders>
            <w:noWrap/>
            <w:vAlign w:val="bottom"/>
            <w:hideMark/>
          </w:tcPr>
          <w:p w14:paraId="1DA06B7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27thn</w:t>
            </w:r>
          </w:p>
        </w:tc>
        <w:tc>
          <w:tcPr>
            <w:tcW w:w="1220" w:type="dxa"/>
            <w:tcBorders>
              <w:top w:val="nil"/>
              <w:left w:val="nil"/>
              <w:bottom w:val="single" w:sz="4" w:space="0" w:color="auto"/>
              <w:right w:val="single" w:sz="4" w:space="0" w:color="auto"/>
            </w:tcBorders>
            <w:noWrap/>
            <w:vAlign w:val="bottom"/>
            <w:hideMark/>
          </w:tcPr>
          <w:p w14:paraId="2E47659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S</w:t>
            </w:r>
          </w:p>
        </w:tc>
        <w:tc>
          <w:tcPr>
            <w:tcW w:w="1180" w:type="dxa"/>
            <w:tcBorders>
              <w:top w:val="nil"/>
              <w:left w:val="nil"/>
              <w:bottom w:val="single" w:sz="4" w:space="0" w:color="auto"/>
              <w:right w:val="single" w:sz="4" w:space="0" w:color="auto"/>
            </w:tcBorders>
            <w:noWrap/>
            <w:vAlign w:val="bottom"/>
            <w:hideMark/>
          </w:tcPr>
          <w:p w14:paraId="0411E00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3CCD060D"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206DE47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Ciprofloxacin</w:t>
            </w:r>
          </w:p>
        </w:tc>
      </w:tr>
      <w:tr w:rsidR="00521880" w14:paraId="17A20AA1"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2C76923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75</w:t>
            </w:r>
          </w:p>
        </w:tc>
        <w:tc>
          <w:tcPr>
            <w:tcW w:w="960" w:type="dxa"/>
            <w:tcBorders>
              <w:top w:val="nil"/>
              <w:left w:val="nil"/>
              <w:bottom w:val="single" w:sz="4" w:space="0" w:color="auto"/>
              <w:right w:val="single" w:sz="4" w:space="0" w:color="auto"/>
            </w:tcBorders>
            <w:noWrap/>
            <w:vAlign w:val="bottom"/>
            <w:hideMark/>
          </w:tcPr>
          <w:p w14:paraId="5BD3349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33thn</w:t>
            </w:r>
          </w:p>
        </w:tc>
        <w:tc>
          <w:tcPr>
            <w:tcW w:w="1220" w:type="dxa"/>
            <w:tcBorders>
              <w:top w:val="nil"/>
              <w:left w:val="nil"/>
              <w:bottom w:val="single" w:sz="4" w:space="0" w:color="auto"/>
              <w:right w:val="single" w:sz="4" w:space="0" w:color="auto"/>
            </w:tcBorders>
            <w:noWrap/>
            <w:vAlign w:val="bottom"/>
            <w:hideMark/>
          </w:tcPr>
          <w:p w14:paraId="5095A068"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Ny. K</w:t>
            </w:r>
          </w:p>
        </w:tc>
        <w:tc>
          <w:tcPr>
            <w:tcW w:w="1180" w:type="dxa"/>
            <w:tcBorders>
              <w:top w:val="nil"/>
              <w:left w:val="nil"/>
              <w:bottom w:val="single" w:sz="4" w:space="0" w:color="auto"/>
              <w:right w:val="single" w:sz="4" w:space="0" w:color="auto"/>
            </w:tcBorders>
            <w:noWrap/>
            <w:vAlign w:val="bottom"/>
            <w:hideMark/>
          </w:tcPr>
          <w:p w14:paraId="173792EC"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4A0C12B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P</w:t>
            </w:r>
          </w:p>
        </w:tc>
        <w:tc>
          <w:tcPr>
            <w:tcW w:w="1540" w:type="dxa"/>
            <w:tcBorders>
              <w:top w:val="nil"/>
              <w:left w:val="nil"/>
              <w:bottom w:val="single" w:sz="4" w:space="0" w:color="auto"/>
              <w:right w:val="single" w:sz="4" w:space="0" w:color="auto"/>
            </w:tcBorders>
            <w:noWrap/>
            <w:vAlign w:val="bottom"/>
            <w:hideMark/>
          </w:tcPr>
          <w:p w14:paraId="4C37E6E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Ciprofloxacin</w:t>
            </w:r>
          </w:p>
        </w:tc>
      </w:tr>
      <w:tr w:rsidR="00521880" w14:paraId="4BFC6C52" w14:textId="77777777" w:rsidTr="00521880">
        <w:trPr>
          <w:trHeight w:val="300"/>
        </w:trPr>
        <w:tc>
          <w:tcPr>
            <w:tcW w:w="960" w:type="dxa"/>
            <w:tcBorders>
              <w:top w:val="nil"/>
              <w:left w:val="single" w:sz="4" w:space="0" w:color="auto"/>
              <w:bottom w:val="single" w:sz="4" w:space="0" w:color="auto"/>
              <w:right w:val="single" w:sz="4" w:space="0" w:color="auto"/>
            </w:tcBorders>
            <w:noWrap/>
            <w:vAlign w:val="bottom"/>
            <w:hideMark/>
          </w:tcPr>
          <w:p w14:paraId="3E7E8CBE"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76</w:t>
            </w:r>
          </w:p>
        </w:tc>
        <w:tc>
          <w:tcPr>
            <w:tcW w:w="960" w:type="dxa"/>
            <w:tcBorders>
              <w:top w:val="nil"/>
              <w:left w:val="nil"/>
              <w:bottom w:val="single" w:sz="4" w:space="0" w:color="auto"/>
              <w:right w:val="single" w:sz="4" w:space="0" w:color="auto"/>
            </w:tcBorders>
            <w:noWrap/>
            <w:vAlign w:val="bottom"/>
            <w:hideMark/>
          </w:tcPr>
          <w:p w14:paraId="17EA2F17"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57thn</w:t>
            </w:r>
          </w:p>
        </w:tc>
        <w:tc>
          <w:tcPr>
            <w:tcW w:w="1220" w:type="dxa"/>
            <w:tcBorders>
              <w:top w:val="nil"/>
              <w:left w:val="nil"/>
              <w:bottom w:val="single" w:sz="4" w:space="0" w:color="auto"/>
              <w:right w:val="single" w:sz="4" w:space="0" w:color="auto"/>
            </w:tcBorders>
            <w:noWrap/>
            <w:vAlign w:val="bottom"/>
            <w:hideMark/>
          </w:tcPr>
          <w:p w14:paraId="0E1D4593"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Tn. H</w:t>
            </w:r>
          </w:p>
        </w:tc>
        <w:tc>
          <w:tcPr>
            <w:tcW w:w="1180" w:type="dxa"/>
            <w:tcBorders>
              <w:top w:val="nil"/>
              <w:left w:val="nil"/>
              <w:bottom w:val="single" w:sz="4" w:space="0" w:color="auto"/>
              <w:right w:val="single" w:sz="4" w:space="0" w:color="auto"/>
            </w:tcBorders>
            <w:noWrap/>
            <w:vAlign w:val="bottom"/>
            <w:hideMark/>
          </w:tcPr>
          <w:p w14:paraId="1402BF11"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Dewasa</w:t>
            </w:r>
          </w:p>
        </w:tc>
        <w:tc>
          <w:tcPr>
            <w:tcW w:w="1500" w:type="dxa"/>
            <w:tcBorders>
              <w:top w:val="nil"/>
              <w:left w:val="nil"/>
              <w:bottom w:val="single" w:sz="4" w:space="0" w:color="auto"/>
              <w:right w:val="single" w:sz="4" w:space="0" w:color="auto"/>
            </w:tcBorders>
            <w:noWrap/>
            <w:vAlign w:val="bottom"/>
            <w:hideMark/>
          </w:tcPr>
          <w:p w14:paraId="4868BE86"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L</w:t>
            </w:r>
          </w:p>
        </w:tc>
        <w:tc>
          <w:tcPr>
            <w:tcW w:w="1540" w:type="dxa"/>
            <w:tcBorders>
              <w:top w:val="nil"/>
              <w:left w:val="nil"/>
              <w:bottom w:val="single" w:sz="4" w:space="0" w:color="auto"/>
              <w:right w:val="single" w:sz="4" w:space="0" w:color="auto"/>
            </w:tcBorders>
            <w:noWrap/>
            <w:vAlign w:val="bottom"/>
            <w:hideMark/>
          </w:tcPr>
          <w:p w14:paraId="7562023A" w14:textId="77777777" w:rsidR="00521880" w:rsidRDefault="00521880">
            <w:pPr>
              <w:widowControl/>
              <w:spacing w:after="0" w:line="240" w:lineRule="auto"/>
              <w:jc w:val="center"/>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Ciprofloxacin</w:t>
            </w:r>
          </w:p>
        </w:tc>
      </w:tr>
    </w:tbl>
    <w:p w14:paraId="3F24080C" w14:textId="77777777" w:rsidR="003D2F91" w:rsidRDefault="003D2F91" w:rsidP="003D2F91">
      <w:pPr>
        <w:spacing w:after="0" w:line="480" w:lineRule="auto"/>
        <w:outlineLvl w:val="0"/>
        <w:rPr>
          <w:rFonts w:ascii="Times New Roman" w:hAnsi="Times New Roman" w:cs="Times New Roman"/>
          <w:b/>
          <w:sz w:val="24"/>
        </w:rPr>
      </w:pPr>
    </w:p>
    <w:p w14:paraId="5A2C490B" w14:textId="77777777" w:rsidR="003D2F91" w:rsidRDefault="003D2F91" w:rsidP="003D2F91">
      <w:pPr>
        <w:spacing w:after="0" w:line="480" w:lineRule="auto"/>
        <w:outlineLvl w:val="0"/>
        <w:rPr>
          <w:rFonts w:ascii="Times New Roman" w:hAnsi="Times New Roman" w:cs="Times New Roman"/>
          <w:b/>
          <w:sz w:val="24"/>
        </w:rPr>
      </w:pPr>
    </w:p>
    <w:p w14:paraId="3A8C06A2" w14:textId="77777777" w:rsidR="003D2F91" w:rsidRDefault="003D2F91" w:rsidP="003D2F91">
      <w:pPr>
        <w:spacing w:after="0" w:line="480" w:lineRule="auto"/>
        <w:outlineLvl w:val="0"/>
        <w:rPr>
          <w:rFonts w:ascii="Times New Roman" w:hAnsi="Times New Roman" w:cs="Times New Roman"/>
          <w:b/>
          <w:sz w:val="24"/>
        </w:rPr>
      </w:pPr>
    </w:p>
    <w:p w14:paraId="5E48576F" w14:textId="77777777" w:rsidR="003D2F91" w:rsidRDefault="003D2F91" w:rsidP="003D2F91">
      <w:pPr>
        <w:spacing w:after="0" w:line="480" w:lineRule="auto"/>
        <w:outlineLvl w:val="0"/>
        <w:rPr>
          <w:rFonts w:ascii="Times New Roman" w:hAnsi="Times New Roman" w:cs="Times New Roman"/>
          <w:b/>
          <w:sz w:val="24"/>
        </w:rPr>
      </w:pPr>
    </w:p>
    <w:p w14:paraId="7A2E8486" w14:textId="77777777" w:rsidR="003D2F91" w:rsidRDefault="003D2F91" w:rsidP="003D2F91">
      <w:pPr>
        <w:spacing w:after="0" w:line="480" w:lineRule="auto"/>
        <w:outlineLvl w:val="0"/>
        <w:rPr>
          <w:rFonts w:ascii="Times New Roman" w:hAnsi="Times New Roman" w:cs="Times New Roman"/>
          <w:b/>
          <w:sz w:val="24"/>
        </w:rPr>
      </w:pPr>
    </w:p>
    <w:p w14:paraId="5BB7129B" w14:textId="77777777" w:rsidR="003D2F91" w:rsidRDefault="003D2F91" w:rsidP="003D2F91">
      <w:pPr>
        <w:spacing w:after="0" w:line="480" w:lineRule="auto"/>
        <w:outlineLvl w:val="0"/>
        <w:rPr>
          <w:rFonts w:ascii="Times New Roman" w:hAnsi="Times New Roman" w:cs="Times New Roman"/>
          <w:b/>
          <w:sz w:val="24"/>
        </w:rPr>
      </w:pPr>
    </w:p>
    <w:p w14:paraId="140C66A0" w14:textId="77777777" w:rsidR="003D2F91" w:rsidRDefault="003D2F91" w:rsidP="003D2F91">
      <w:pPr>
        <w:spacing w:after="0" w:line="480" w:lineRule="auto"/>
        <w:outlineLvl w:val="0"/>
        <w:rPr>
          <w:rFonts w:ascii="Times New Roman" w:hAnsi="Times New Roman" w:cs="Times New Roman"/>
          <w:b/>
          <w:sz w:val="24"/>
        </w:rPr>
      </w:pPr>
    </w:p>
    <w:p w14:paraId="5BAF77CD" w14:textId="77777777" w:rsidR="003D2F91" w:rsidRDefault="003D2F91" w:rsidP="003D2F91">
      <w:pPr>
        <w:spacing w:after="0" w:line="480" w:lineRule="auto"/>
        <w:outlineLvl w:val="0"/>
        <w:rPr>
          <w:rFonts w:ascii="Times New Roman" w:hAnsi="Times New Roman" w:cs="Times New Roman"/>
          <w:b/>
          <w:sz w:val="24"/>
        </w:rPr>
      </w:pPr>
    </w:p>
    <w:p w14:paraId="70D65998" w14:textId="77777777" w:rsidR="003D2F91" w:rsidRDefault="003D2F91" w:rsidP="003D2F91">
      <w:pPr>
        <w:spacing w:after="0" w:line="480" w:lineRule="auto"/>
        <w:outlineLvl w:val="0"/>
        <w:rPr>
          <w:rFonts w:ascii="Times New Roman" w:hAnsi="Times New Roman" w:cs="Times New Roman"/>
          <w:b/>
          <w:sz w:val="24"/>
        </w:rPr>
      </w:pPr>
    </w:p>
    <w:p w14:paraId="114B4E20" w14:textId="77777777" w:rsidR="003D2F91" w:rsidRDefault="003D2F91" w:rsidP="003D2F91">
      <w:pPr>
        <w:spacing w:after="0" w:line="480" w:lineRule="auto"/>
        <w:outlineLvl w:val="0"/>
        <w:rPr>
          <w:rFonts w:ascii="Times New Roman" w:hAnsi="Times New Roman" w:cs="Times New Roman"/>
          <w:b/>
          <w:sz w:val="24"/>
        </w:rPr>
      </w:pPr>
    </w:p>
    <w:p w14:paraId="15C4C7C6" w14:textId="77777777" w:rsidR="003D2F91" w:rsidRDefault="003D2F91" w:rsidP="003D2F91">
      <w:pPr>
        <w:spacing w:after="0" w:line="480" w:lineRule="auto"/>
        <w:outlineLvl w:val="0"/>
        <w:rPr>
          <w:rFonts w:ascii="Times New Roman" w:hAnsi="Times New Roman" w:cs="Times New Roman"/>
          <w:b/>
          <w:sz w:val="24"/>
        </w:rPr>
      </w:pPr>
    </w:p>
    <w:p w14:paraId="48E20EDB" w14:textId="77777777" w:rsidR="003D2F91" w:rsidRDefault="003D2F91" w:rsidP="003D2F91">
      <w:pPr>
        <w:spacing w:after="0" w:line="480" w:lineRule="auto"/>
        <w:outlineLvl w:val="0"/>
        <w:rPr>
          <w:rFonts w:ascii="Times New Roman" w:hAnsi="Times New Roman" w:cs="Times New Roman"/>
          <w:b/>
          <w:sz w:val="24"/>
        </w:rPr>
      </w:pPr>
    </w:p>
    <w:p w14:paraId="7F7D27AD" w14:textId="77777777" w:rsidR="003D2F91" w:rsidRDefault="003D2F91" w:rsidP="003D2F91">
      <w:pPr>
        <w:spacing w:after="0" w:line="480" w:lineRule="auto"/>
        <w:outlineLvl w:val="0"/>
        <w:rPr>
          <w:rFonts w:ascii="Times New Roman" w:hAnsi="Times New Roman" w:cs="Times New Roman"/>
          <w:b/>
          <w:sz w:val="24"/>
        </w:rPr>
      </w:pPr>
    </w:p>
    <w:p w14:paraId="675D342D" w14:textId="77777777" w:rsidR="003D2F91" w:rsidRDefault="003D2F91" w:rsidP="003D2F91">
      <w:pPr>
        <w:spacing w:after="0" w:line="480" w:lineRule="auto"/>
        <w:outlineLvl w:val="0"/>
        <w:rPr>
          <w:rFonts w:ascii="Times New Roman" w:hAnsi="Times New Roman" w:cs="Times New Roman"/>
          <w:b/>
          <w:sz w:val="24"/>
        </w:rPr>
      </w:pPr>
    </w:p>
    <w:p w14:paraId="6F06BF56" w14:textId="77777777" w:rsidR="003D2F91" w:rsidRDefault="003D2F91" w:rsidP="003D2F91">
      <w:pPr>
        <w:spacing w:after="0" w:line="480" w:lineRule="auto"/>
        <w:outlineLvl w:val="0"/>
        <w:rPr>
          <w:rFonts w:ascii="Times New Roman" w:hAnsi="Times New Roman" w:cs="Times New Roman"/>
          <w:b/>
          <w:sz w:val="24"/>
        </w:rPr>
      </w:pPr>
    </w:p>
    <w:p w14:paraId="0CB23813" w14:textId="77777777" w:rsidR="003D2F91" w:rsidRDefault="003D2F91" w:rsidP="003D2F91">
      <w:pPr>
        <w:spacing w:after="0" w:line="480" w:lineRule="auto"/>
        <w:outlineLvl w:val="0"/>
        <w:rPr>
          <w:rFonts w:ascii="Times New Roman" w:hAnsi="Times New Roman" w:cs="Times New Roman"/>
          <w:b/>
          <w:sz w:val="24"/>
        </w:rPr>
      </w:pPr>
    </w:p>
    <w:p w14:paraId="71FD7172" w14:textId="77777777" w:rsidR="003D2F91" w:rsidRDefault="003D2F91" w:rsidP="003D2F91">
      <w:pPr>
        <w:spacing w:after="0" w:line="480" w:lineRule="auto"/>
        <w:outlineLvl w:val="0"/>
        <w:rPr>
          <w:rFonts w:ascii="Times New Roman" w:hAnsi="Times New Roman" w:cs="Times New Roman"/>
          <w:b/>
          <w:sz w:val="24"/>
        </w:rPr>
      </w:pPr>
    </w:p>
    <w:p w14:paraId="2AC3747E" w14:textId="77777777" w:rsidR="003D2F91" w:rsidRDefault="003D2F91" w:rsidP="003D2F91">
      <w:pPr>
        <w:spacing w:after="0" w:line="480" w:lineRule="auto"/>
        <w:outlineLvl w:val="0"/>
        <w:rPr>
          <w:rFonts w:ascii="Times New Roman" w:hAnsi="Times New Roman" w:cs="Times New Roman"/>
          <w:b/>
          <w:sz w:val="24"/>
        </w:rPr>
      </w:pPr>
    </w:p>
    <w:p w14:paraId="05CD4E04" w14:textId="2DB10662" w:rsidR="003D2F91" w:rsidRDefault="003D2F91" w:rsidP="003D2F91">
      <w:pPr>
        <w:spacing w:after="0" w:line="480" w:lineRule="auto"/>
        <w:outlineLvl w:val="0"/>
        <w:rPr>
          <w:rFonts w:ascii="Times New Roman" w:hAnsi="Times New Roman" w:cs="Times New Roman"/>
          <w:bCs/>
          <w:sz w:val="24"/>
          <w:lang w:val="id-ID"/>
        </w:rPr>
      </w:pPr>
      <w:bookmarkStart w:id="81" w:name="_Toc211863254"/>
      <w:proofErr w:type="gramStart"/>
      <w:r>
        <w:rPr>
          <w:rFonts w:ascii="Times New Roman" w:hAnsi="Times New Roman" w:cs="Times New Roman"/>
          <w:b/>
          <w:sz w:val="24"/>
        </w:rPr>
        <w:lastRenderedPageBreak/>
        <w:t xml:space="preserve">Lampiran </w:t>
      </w:r>
      <w:r>
        <w:rPr>
          <w:rFonts w:ascii="Times New Roman" w:hAnsi="Times New Roman" w:cs="Times New Roman"/>
          <w:b/>
          <w:sz w:val="24"/>
          <w:lang w:val="id-ID"/>
        </w:rPr>
        <w:t>2</w:t>
      </w:r>
      <w:r w:rsidRPr="00521880">
        <w:rPr>
          <w:rFonts w:ascii="Times New Roman" w:hAnsi="Times New Roman" w:cs="Times New Roman"/>
          <w:b/>
          <w:sz w:val="24"/>
        </w:rPr>
        <w:t>.</w:t>
      </w:r>
      <w:proofErr w:type="gramEnd"/>
      <w:r w:rsidRPr="00521880">
        <w:rPr>
          <w:rFonts w:ascii="Times New Roman" w:hAnsi="Times New Roman" w:cs="Times New Roman"/>
          <w:b/>
          <w:sz w:val="24"/>
        </w:rPr>
        <w:t xml:space="preserve"> </w:t>
      </w:r>
      <w:r>
        <w:rPr>
          <w:rFonts w:ascii="Times New Roman" w:hAnsi="Times New Roman" w:cs="Times New Roman"/>
          <w:bCs/>
          <w:sz w:val="24"/>
          <w:lang w:val="id-ID"/>
        </w:rPr>
        <w:t xml:space="preserve">Surat </w:t>
      </w:r>
      <w:r w:rsidR="005A7887">
        <w:rPr>
          <w:rFonts w:ascii="Times New Roman" w:hAnsi="Times New Roman" w:cs="Times New Roman"/>
          <w:bCs/>
          <w:sz w:val="24"/>
          <w:lang w:val="id-ID"/>
        </w:rPr>
        <w:t>Izin Penelitian</w:t>
      </w:r>
      <w:bookmarkEnd w:id="81"/>
    </w:p>
    <w:p w14:paraId="1A6051D7" w14:textId="6B6AB988" w:rsidR="003D2F91" w:rsidRPr="00521880" w:rsidRDefault="005A7887" w:rsidP="003D2F91">
      <w:pPr>
        <w:spacing w:after="0" w:line="480" w:lineRule="auto"/>
        <w:outlineLvl w:val="0"/>
        <w:rPr>
          <w:rFonts w:ascii="Times New Roman" w:hAnsi="Times New Roman" w:cs="Times New Roman"/>
          <w:bCs/>
          <w:sz w:val="24"/>
          <w:lang w:val="id-ID"/>
        </w:rPr>
      </w:pPr>
      <w:bookmarkStart w:id="82" w:name="_Toc211863255"/>
      <w:r w:rsidRPr="005A7887">
        <w:rPr>
          <w:rFonts w:ascii="Times New Roman" w:hAnsi="Times New Roman" w:cs="Times New Roman"/>
          <w:bCs/>
          <w:noProof/>
          <w:sz w:val="24"/>
          <w:lang w:eastAsia="en-US"/>
        </w:rPr>
        <w:drawing>
          <wp:inline distT="0" distB="0" distL="0" distR="0" wp14:anchorId="30C294C3" wp14:editId="6BD71C47">
            <wp:extent cx="5036820" cy="6252065"/>
            <wp:effectExtent l="0" t="0" r="0" b="0"/>
            <wp:docPr id="37" name="Picture 37" descr="C:\Users\ASUS\AppData\Local\Packages\5319275A.WhatsAppDesktop_cv1g1gvanyjgm\TempState\65D90FC6D307590B14E9E1800D4E8EAB\Gambar WhatsApp 2025-06-30 pukul 11.57.12_491f76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Local\Packages\5319275A.WhatsAppDesktop_cv1g1gvanyjgm\TempState\65D90FC6D307590B14E9E1800D4E8EAB\Gambar WhatsApp 2025-06-30 pukul 11.57.12_491f76e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36820" cy="6252065"/>
                    </a:xfrm>
                    <a:prstGeom prst="rect">
                      <a:avLst/>
                    </a:prstGeom>
                    <a:noFill/>
                    <a:ln>
                      <a:noFill/>
                    </a:ln>
                  </pic:spPr>
                </pic:pic>
              </a:graphicData>
            </a:graphic>
          </wp:inline>
        </w:drawing>
      </w:r>
      <w:bookmarkEnd w:id="82"/>
    </w:p>
    <w:p w14:paraId="25307FBF" w14:textId="77777777" w:rsidR="005A7887" w:rsidRDefault="005A7887" w:rsidP="003D2F91">
      <w:pPr>
        <w:spacing w:after="0" w:line="480" w:lineRule="auto"/>
        <w:outlineLvl w:val="0"/>
        <w:rPr>
          <w:rFonts w:ascii="Times New Roman" w:hAnsi="Times New Roman" w:cs="Times New Roman"/>
          <w:b/>
          <w:sz w:val="24"/>
        </w:rPr>
      </w:pPr>
    </w:p>
    <w:p w14:paraId="4DE9F31C" w14:textId="2C1E6ABE" w:rsidR="005A7887" w:rsidRDefault="005A7887" w:rsidP="003D2F91">
      <w:pPr>
        <w:spacing w:after="0" w:line="480" w:lineRule="auto"/>
        <w:outlineLvl w:val="0"/>
        <w:rPr>
          <w:rFonts w:ascii="Times New Roman" w:hAnsi="Times New Roman" w:cs="Times New Roman"/>
          <w:b/>
          <w:sz w:val="24"/>
        </w:rPr>
      </w:pPr>
    </w:p>
    <w:p w14:paraId="25F1B8C4" w14:textId="77777777" w:rsidR="00B171D8" w:rsidRDefault="00B171D8" w:rsidP="003D2F91">
      <w:pPr>
        <w:spacing w:after="0" w:line="480" w:lineRule="auto"/>
        <w:outlineLvl w:val="0"/>
        <w:rPr>
          <w:rFonts w:ascii="Times New Roman" w:hAnsi="Times New Roman" w:cs="Times New Roman"/>
          <w:b/>
          <w:sz w:val="24"/>
        </w:rPr>
      </w:pPr>
    </w:p>
    <w:p w14:paraId="496A33A5" w14:textId="3D2BA1C6" w:rsidR="003D2F91" w:rsidRDefault="003D2F91" w:rsidP="003D2F91">
      <w:pPr>
        <w:spacing w:after="0" w:line="480" w:lineRule="auto"/>
        <w:outlineLvl w:val="0"/>
        <w:rPr>
          <w:rFonts w:ascii="Times New Roman" w:hAnsi="Times New Roman" w:cs="Times New Roman"/>
          <w:bCs/>
          <w:sz w:val="24"/>
          <w:lang w:val="id-ID"/>
        </w:rPr>
      </w:pPr>
      <w:bookmarkStart w:id="83" w:name="_Toc211863256"/>
      <w:proofErr w:type="gramStart"/>
      <w:r>
        <w:rPr>
          <w:rFonts w:ascii="Times New Roman" w:hAnsi="Times New Roman" w:cs="Times New Roman"/>
          <w:b/>
          <w:sz w:val="24"/>
        </w:rPr>
        <w:lastRenderedPageBreak/>
        <w:t xml:space="preserve">Lampiran </w:t>
      </w:r>
      <w:r w:rsidR="005A7887">
        <w:rPr>
          <w:rFonts w:ascii="Times New Roman" w:hAnsi="Times New Roman" w:cs="Times New Roman"/>
          <w:b/>
          <w:sz w:val="24"/>
          <w:lang w:val="id-ID"/>
        </w:rPr>
        <w:t>3</w:t>
      </w:r>
      <w:r w:rsidRPr="00521880">
        <w:rPr>
          <w:rFonts w:ascii="Times New Roman" w:hAnsi="Times New Roman" w:cs="Times New Roman"/>
          <w:b/>
          <w:sz w:val="24"/>
        </w:rPr>
        <w:t>.</w:t>
      </w:r>
      <w:proofErr w:type="gramEnd"/>
      <w:r w:rsidRPr="00521880">
        <w:rPr>
          <w:rFonts w:ascii="Times New Roman" w:hAnsi="Times New Roman" w:cs="Times New Roman"/>
          <w:b/>
          <w:sz w:val="24"/>
        </w:rPr>
        <w:t xml:space="preserve"> </w:t>
      </w:r>
      <w:r>
        <w:rPr>
          <w:rFonts w:ascii="Times New Roman" w:hAnsi="Times New Roman" w:cs="Times New Roman"/>
          <w:bCs/>
          <w:sz w:val="24"/>
          <w:lang w:val="id-ID"/>
        </w:rPr>
        <w:t>Surat Pengantar BAKESBANGPOL</w:t>
      </w:r>
      <w:bookmarkEnd w:id="83"/>
    </w:p>
    <w:p w14:paraId="6798B401" w14:textId="7D92BDC6" w:rsidR="00B171D8" w:rsidRPr="00CA77A3" w:rsidRDefault="005A7887" w:rsidP="00CA77A3">
      <w:pPr>
        <w:spacing w:after="0" w:line="480" w:lineRule="auto"/>
        <w:outlineLvl w:val="0"/>
        <w:rPr>
          <w:rFonts w:ascii="Times New Roman" w:hAnsi="Times New Roman" w:cs="Times New Roman"/>
          <w:bCs/>
          <w:sz w:val="24"/>
          <w:lang w:val="id-ID"/>
        </w:rPr>
      </w:pPr>
      <w:bookmarkStart w:id="84" w:name="_Toc211863257"/>
      <w:r w:rsidRPr="005A7887">
        <w:rPr>
          <w:rFonts w:ascii="Times New Roman" w:hAnsi="Times New Roman" w:cs="Times New Roman"/>
          <w:bCs/>
          <w:noProof/>
          <w:sz w:val="24"/>
          <w:lang w:eastAsia="en-US"/>
        </w:rPr>
        <w:drawing>
          <wp:inline distT="0" distB="0" distL="0" distR="0" wp14:anchorId="1CB6AF06" wp14:editId="284CEA06">
            <wp:extent cx="5036820" cy="7299739"/>
            <wp:effectExtent l="0" t="0" r="0" b="0"/>
            <wp:docPr id="38" name="Picture 38" descr="C:\Users\ASUS\AppData\Local\Packages\5319275A.WhatsAppDesktop_cv1g1gvanyjgm\TempState\0C5534F554A26F7AEB7C780E12BB1525\Gambar WhatsApp 2025-06-30 pukul 11.50.08_da82db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Packages\5319275A.WhatsAppDesktop_cv1g1gvanyjgm\TempState\0C5534F554A26F7AEB7C780E12BB1525\Gambar WhatsApp 2025-06-30 pukul 11.50.08_da82db2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6820" cy="7299739"/>
                    </a:xfrm>
                    <a:prstGeom prst="rect">
                      <a:avLst/>
                    </a:prstGeom>
                    <a:noFill/>
                    <a:ln>
                      <a:noFill/>
                    </a:ln>
                  </pic:spPr>
                </pic:pic>
              </a:graphicData>
            </a:graphic>
          </wp:inline>
        </w:drawing>
      </w:r>
      <w:bookmarkEnd w:id="84"/>
    </w:p>
    <w:p w14:paraId="5A88BE27" w14:textId="77777777" w:rsidR="00B171D8" w:rsidRDefault="00B171D8" w:rsidP="00774C89">
      <w:pPr>
        <w:spacing w:after="0" w:line="480" w:lineRule="auto"/>
        <w:rPr>
          <w:rFonts w:ascii="Times New Roman" w:hAnsi="Times New Roman" w:cs="Times New Roman"/>
          <w:b/>
          <w:sz w:val="24"/>
        </w:rPr>
      </w:pPr>
    </w:p>
    <w:p w14:paraId="0231F174" w14:textId="60CCBB5E" w:rsidR="00B171D8" w:rsidRDefault="00B171D8" w:rsidP="00B171D8">
      <w:pPr>
        <w:spacing w:after="0" w:line="480" w:lineRule="auto"/>
        <w:outlineLvl w:val="0"/>
        <w:rPr>
          <w:rFonts w:ascii="Times New Roman" w:hAnsi="Times New Roman" w:cs="Times New Roman"/>
          <w:bCs/>
          <w:sz w:val="24"/>
          <w:lang w:val="id-ID"/>
        </w:rPr>
      </w:pPr>
      <w:bookmarkStart w:id="85" w:name="_Toc211863258"/>
      <w:proofErr w:type="gramStart"/>
      <w:r>
        <w:rPr>
          <w:rFonts w:ascii="Times New Roman" w:hAnsi="Times New Roman" w:cs="Times New Roman"/>
          <w:b/>
          <w:sz w:val="24"/>
        </w:rPr>
        <w:lastRenderedPageBreak/>
        <w:t xml:space="preserve">Lampiran </w:t>
      </w:r>
      <w:r w:rsidR="007D6F84">
        <w:rPr>
          <w:rFonts w:ascii="Times New Roman" w:hAnsi="Times New Roman" w:cs="Times New Roman"/>
          <w:b/>
          <w:sz w:val="24"/>
        </w:rPr>
        <w:t>4</w:t>
      </w:r>
      <w:r w:rsidRPr="00521880">
        <w:rPr>
          <w:rFonts w:ascii="Times New Roman" w:hAnsi="Times New Roman" w:cs="Times New Roman"/>
          <w:b/>
          <w:sz w:val="24"/>
        </w:rPr>
        <w:t>.</w:t>
      </w:r>
      <w:proofErr w:type="gramEnd"/>
      <w:r w:rsidRPr="00521880">
        <w:rPr>
          <w:rFonts w:ascii="Times New Roman" w:hAnsi="Times New Roman" w:cs="Times New Roman"/>
          <w:b/>
          <w:sz w:val="24"/>
        </w:rPr>
        <w:t xml:space="preserve"> </w:t>
      </w:r>
      <w:r w:rsidR="00DB7AA8">
        <w:rPr>
          <w:rFonts w:ascii="Times New Roman" w:hAnsi="Times New Roman" w:cs="Times New Roman"/>
          <w:bCs/>
          <w:sz w:val="24"/>
          <w:lang w:val="id-ID"/>
        </w:rPr>
        <w:t>Dokumentasi Pengumpulan Data</w:t>
      </w:r>
      <w:bookmarkEnd w:id="85"/>
    </w:p>
    <w:p w14:paraId="640B2C29" w14:textId="223E8BFA" w:rsidR="00B171D8" w:rsidRDefault="00DB7AA8" w:rsidP="00CA77A3">
      <w:pPr>
        <w:spacing w:after="0" w:line="480" w:lineRule="auto"/>
        <w:outlineLvl w:val="0"/>
        <w:rPr>
          <w:rFonts w:ascii="Times New Roman" w:hAnsi="Times New Roman" w:cs="Times New Roman"/>
          <w:bCs/>
          <w:sz w:val="24"/>
        </w:rPr>
      </w:pPr>
      <w:bookmarkStart w:id="86" w:name="_Toc211863259"/>
      <w:r w:rsidRPr="00DB7AA8">
        <w:rPr>
          <w:rFonts w:ascii="Times New Roman" w:hAnsi="Times New Roman" w:cs="Times New Roman"/>
          <w:bCs/>
          <w:noProof/>
          <w:sz w:val="24"/>
          <w:lang w:eastAsia="en-US"/>
        </w:rPr>
        <w:drawing>
          <wp:inline distT="0" distB="0" distL="0" distR="0" wp14:anchorId="4CC05F8B" wp14:editId="7C1850FD">
            <wp:extent cx="4152900" cy="7382935"/>
            <wp:effectExtent l="0" t="0" r="0" b="8890"/>
            <wp:docPr id="34" name="Picture 34" descr="C:\Users\ASUS\AppData\Local\Packages\5319275A.WhatsAppDesktop_cv1g1gvanyjgm\TempState\BF5D232E6C54A84B97769A91ADB1642F\Gambar WhatsApp 2025-06-29 pukul 19.05.48_4d0364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Packages\5319275A.WhatsAppDesktop_cv1g1gvanyjgm\TempState\BF5D232E6C54A84B97769A91ADB1642F\Gambar WhatsApp 2025-06-29 pukul 19.05.48_4d0364e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58466" cy="7392830"/>
                    </a:xfrm>
                    <a:prstGeom prst="rect">
                      <a:avLst/>
                    </a:prstGeom>
                    <a:noFill/>
                    <a:ln>
                      <a:noFill/>
                    </a:ln>
                  </pic:spPr>
                </pic:pic>
              </a:graphicData>
            </a:graphic>
          </wp:inline>
        </w:drawing>
      </w:r>
      <w:bookmarkEnd w:id="86"/>
    </w:p>
    <w:p w14:paraId="7FC95E63" w14:textId="5CF39583" w:rsidR="00EE2D3C" w:rsidRDefault="007D6F84" w:rsidP="00CA77A3">
      <w:pPr>
        <w:spacing w:after="0" w:line="480" w:lineRule="auto"/>
        <w:outlineLvl w:val="0"/>
        <w:rPr>
          <w:rFonts w:ascii="Times New Roman" w:hAnsi="Times New Roman" w:cs="Times New Roman"/>
          <w:bCs/>
          <w:sz w:val="24"/>
        </w:rPr>
      </w:pPr>
      <w:bookmarkStart w:id="87" w:name="_Toc211863260"/>
      <w:proofErr w:type="gramStart"/>
      <w:r>
        <w:rPr>
          <w:rFonts w:ascii="Times New Roman" w:hAnsi="Times New Roman" w:cs="Times New Roman"/>
          <w:b/>
          <w:bCs/>
          <w:sz w:val="22"/>
        </w:rPr>
        <w:lastRenderedPageBreak/>
        <w:t>Lampiran 5</w:t>
      </w:r>
      <w:r w:rsidR="00EE2D3C" w:rsidRPr="00EE2D3C">
        <w:rPr>
          <w:rFonts w:ascii="Times New Roman" w:hAnsi="Times New Roman" w:cs="Times New Roman"/>
          <w:b/>
          <w:bCs/>
          <w:sz w:val="22"/>
        </w:rPr>
        <w:t>.</w:t>
      </w:r>
      <w:proofErr w:type="gramEnd"/>
      <w:r w:rsidR="00EE2D3C" w:rsidRPr="00EE2D3C">
        <w:rPr>
          <w:rFonts w:ascii="Times New Roman" w:hAnsi="Times New Roman" w:cs="Times New Roman"/>
          <w:bCs/>
          <w:sz w:val="22"/>
        </w:rPr>
        <w:t xml:space="preserve"> </w:t>
      </w:r>
      <w:r w:rsidR="00EE2D3C">
        <w:rPr>
          <w:rFonts w:ascii="Times New Roman" w:hAnsi="Times New Roman" w:cs="Times New Roman"/>
          <w:bCs/>
          <w:sz w:val="24"/>
        </w:rPr>
        <w:t>Lembar Bimbingan</w:t>
      </w:r>
      <w:bookmarkEnd w:id="87"/>
    </w:p>
    <w:p w14:paraId="6E5C0000" w14:textId="19402148" w:rsidR="00EE2D3C" w:rsidRDefault="00EE2D3C" w:rsidP="00CA77A3">
      <w:pPr>
        <w:spacing w:after="0" w:line="480" w:lineRule="auto"/>
        <w:outlineLvl w:val="0"/>
        <w:rPr>
          <w:rFonts w:ascii="Times New Roman" w:hAnsi="Times New Roman" w:cs="Times New Roman"/>
          <w:bCs/>
          <w:sz w:val="24"/>
        </w:rPr>
      </w:pPr>
      <w:bookmarkStart w:id="88" w:name="_Toc211863261"/>
      <w:r>
        <w:rPr>
          <w:rFonts w:ascii="Times New Roman" w:hAnsi="Times New Roman" w:cs="Times New Roman"/>
          <w:bCs/>
          <w:noProof/>
          <w:sz w:val="24"/>
          <w:lang w:eastAsia="en-US"/>
        </w:rPr>
        <w:drawing>
          <wp:inline distT="0" distB="0" distL="0" distR="0" wp14:anchorId="6A8EC967" wp14:editId="3AA575A6">
            <wp:extent cx="5036820" cy="7313504"/>
            <wp:effectExtent l="0" t="0" r="0" b="1905"/>
            <wp:docPr id="42" name="Picture 42" descr="C:\Users\ASUS\AppData\Local\Microsoft\Windows\INetCache\IE\ZV157XR2\PUTRI_ELENA_Khgf22045_2[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Microsoft\Windows\INetCache\IE\ZV157XR2\PUTRI_ELENA_Khgf22045_2[1]_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36820" cy="7313504"/>
                    </a:xfrm>
                    <a:prstGeom prst="rect">
                      <a:avLst/>
                    </a:prstGeom>
                    <a:noFill/>
                    <a:ln>
                      <a:noFill/>
                    </a:ln>
                  </pic:spPr>
                </pic:pic>
              </a:graphicData>
            </a:graphic>
          </wp:inline>
        </w:drawing>
      </w:r>
      <w:bookmarkEnd w:id="88"/>
    </w:p>
    <w:p w14:paraId="789F41F6" w14:textId="77777777" w:rsidR="00EE2D3C" w:rsidRDefault="00EE2D3C" w:rsidP="00CA77A3">
      <w:pPr>
        <w:spacing w:after="0" w:line="480" w:lineRule="auto"/>
        <w:outlineLvl w:val="0"/>
        <w:rPr>
          <w:rFonts w:ascii="Times New Roman" w:hAnsi="Times New Roman" w:cs="Times New Roman"/>
          <w:bCs/>
          <w:sz w:val="24"/>
        </w:rPr>
      </w:pPr>
    </w:p>
    <w:p w14:paraId="10B2775A" w14:textId="6618BF1E" w:rsidR="00EE2D3C" w:rsidRDefault="007D6F84" w:rsidP="00CA77A3">
      <w:pPr>
        <w:spacing w:after="0" w:line="480" w:lineRule="auto"/>
        <w:outlineLvl w:val="0"/>
        <w:rPr>
          <w:rFonts w:ascii="Times New Roman" w:hAnsi="Times New Roman" w:cs="Times New Roman"/>
          <w:bCs/>
          <w:sz w:val="24"/>
        </w:rPr>
      </w:pPr>
      <w:bookmarkStart w:id="89" w:name="_Toc211863262"/>
      <w:proofErr w:type="gramStart"/>
      <w:r>
        <w:rPr>
          <w:rFonts w:ascii="Times New Roman" w:hAnsi="Times New Roman" w:cs="Times New Roman"/>
          <w:b/>
          <w:bCs/>
          <w:sz w:val="24"/>
        </w:rPr>
        <w:lastRenderedPageBreak/>
        <w:t>Lampiran 6</w:t>
      </w:r>
      <w:r w:rsidR="00EE2D3C" w:rsidRPr="00EE2D3C">
        <w:rPr>
          <w:rFonts w:ascii="Times New Roman" w:hAnsi="Times New Roman" w:cs="Times New Roman"/>
          <w:b/>
          <w:bCs/>
          <w:sz w:val="24"/>
        </w:rPr>
        <w:t>.</w:t>
      </w:r>
      <w:proofErr w:type="gramEnd"/>
      <w:r w:rsidR="00EE2D3C">
        <w:rPr>
          <w:rFonts w:ascii="Times New Roman" w:hAnsi="Times New Roman" w:cs="Times New Roman"/>
          <w:bCs/>
          <w:sz w:val="24"/>
        </w:rPr>
        <w:t xml:space="preserve"> Matriks dan Masukan Perbaikan SHP</w:t>
      </w:r>
      <w:bookmarkEnd w:id="89"/>
    </w:p>
    <w:p w14:paraId="197AEAB4" w14:textId="433A7421" w:rsidR="00EE2D3C" w:rsidRPr="00EE2D3C" w:rsidRDefault="00EE2D3C" w:rsidP="00CA77A3">
      <w:pPr>
        <w:spacing w:after="0" w:line="480" w:lineRule="auto"/>
        <w:outlineLvl w:val="0"/>
        <w:rPr>
          <w:rFonts w:ascii="Times New Roman" w:hAnsi="Times New Roman" w:cs="Times New Roman"/>
          <w:bCs/>
          <w:sz w:val="24"/>
        </w:rPr>
      </w:pPr>
      <w:bookmarkStart w:id="90" w:name="_Toc211863263"/>
      <w:r>
        <w:rPr>
          <w:rFonts w:ascii="Times New Roman" w:hAnsi="Times New Roman" w:cs="Times New Roman"/>
          <w:bCs/>
          <w:noProof/>
          <w:sz w:val="24"/>
          <w:lang w:eastAsia="en-US"/>
        </w:rPr>
        <w:drawing>
          <wp:inline distT="0" distB="0" distL="0" distR="0" wp14:anchorId="686764AE" wp14:editId="50DB05D7">
            <wp:extent cx="5000625" cy="6878589"/>
            <wp:effectExtent l="0" t="0" r="0" b="0"/>
            <wp:docPr id="43" name="Picture 43" descr="C:\Users\ASUS\AppData\Local\Packages\5319275A.WhatsAppDesktop_cv1g1gvanyjgm\TempState\A4C4A62D6155855A5D075003FF696238\WhatsApp Image 2025-10-20 at 11.56.20_0275ae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Local\Packages\5319275A.WhatsAppDesktop_cv1g1gvanyjgm\TempState\A4C4A62D6155855A5D075003FF696238\WhatsApp Image 2025-10-20 at 11.56.20_0275aeac.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7188" t="4113" r="6193" b="6524"/>
                    <a:stretch/>
                  </pic:blipFill>
                  <pic:spPr bwMode="auto">
                    <a:xfrm>
                      <a:off x="0" y="0"/>
                      <a:ext cx="5001098" cy="6879240"/>
                    </a:xfrm>
                    <a:prstGeom prst="rect">
                      <a:avLst/>
                    </a:prstGeom>
                    <a:noFill/>
                    <a:ln>
                      <a:noFill/>
                    </a:ln>
                    <a:extLst>
                      <a:ext uri="{53640926-AAD7-44D8-BBD7-CCE9431645EC}">
                        <a14:shadowObscured xmlns:a14="http://schemas.microsoft.com/office/drawing/2010/main"/>
                      </a:ext>
                    </a:extLst>
                  </pic:spPr>
                </pic:pic>
              </a:graphicData>
            </a:graphic>
          </wp:inline>
        </w:drawing>
      </w:r>
      <w:bookmarkEnd w:id="90"/>
    </w:p>
    <w:p w14:paraId="6812EE85" w14:textId="77777777" w:rsidR="00B171D8" w:rsidRDefault="00B171D8" w:rsidP="00774C89">
      <w:pPr>
        <w:spacing w:after="0" w:line="480" w:lineRule="auto"/>
        <w:rPr>
          <w:rFonts w:ascii="Times New Roman" w:hAnsi="Times New Roman" w:cs="Times New Roman"/>
          <w:b/>
          <w:sz w:val="24"/>
        </w:rPr>
      </w:pPr>
    </w:p>
    <w:p w14:paraId="7D7BDF7F" w14:textId="77777777" w:rsidR="00EE2D3C" w:rsidRDefault="00EE2D3C" w:rsidP="00774C89">
      <w:pPr>
        <w:spacing w:after="0" w:line="480" w:lineRule="auto"/>
        <w:rPr>
          <w:rFonts w:ascii="Times New Roman" w:hAnsi="Times New Roman" w:cs="Times New Roman"/>
          <w:b/>
          <w:sz w:val="24"/>
        </w:rPr>
      </w:pPr>
    </w:p>
    <w:p w14:paraId="2ED166BE" w14:textId="3F967DD4" w:rsidR="00774C89" w:rsidRDefault="00774C89" w:rsidP="00774C89">
      <w:pPr>
        <w:spacing w:after="0" w:line="480" w:lineRule="auto"/>
        <w:jc w:val="center"/>
        <w:rPr>
          <w:rFonts w:ascii="Times New Roman" w:hAnsi="Times New Roman" w:cs="Times New Roman"/>
          <w:b/>
          <w:sz w:val="24"/>
        </w:rPr>
      </w:pPr>
      <w:r>
        <w:rPr>
          <w:rFonts w:ascii="Times New Roman" w:hAnsi="Times New Roman" w:cs="Times New Roman"/>
          <w:b/>
          <w:sz w:val="24"/>
          <w:lang w:val="id-ID"/>
        </w:rPr>
        <w:lastRenderedPageBreak/>
        <w:t>RIWAYAT HIDUP</w:t>
      </w:r>
    </w:p>
    <w:p w14:paraId="60A550FF" w14:textId="77777777" w:rsidR="00EE2D3C" w:rsidRPr="00EE2D3C" w:rsidRDefault="00EE2D3C" w:rsidP="00774C89">
      <w:pPr>
        <w:spacing w:after="0" w:line="480" w:lineRule="auto"/>
        <w:jc w:val="center"/>
        <w:rPr>
          <w:rFonts w:ascii="Times New Roman" w:hAnsi="Times New Roman" w:cs="Times New Roman"/>
          <w:b/>
          <w:sz w:val="24"/>
        </w:rPr>
      </w:pPr>
    </w:p>
    <w:p w14:paraId="7FFB7EC9" w14:textId="5887313B" w:rsidR="00B171D8" w:rsidRDefault="00065579" w:rsidP="00B171D8">
      <w:pPr>
        <w:spacing w:after="0" w:line="360" w:lineRule="auto"/>
        <w:rPr>
          <w:rFonts w:ascii="Times New Roman" w:hAnsi="Times New Roman" w:cs="Times New Roman"/>
          <w:sz w:val="24"/>
          <w:lang w:val="id-ID"/>
        </w:rPr>
      </w:pPr>
      <w:r>
        <w:rPr>
          <w:rFonts w:ascii="Times New Roman" w:hAnsi="Times New Roman" w:cs="Times New Roman"/>
          <w:noProof/>
          <w:sz w:val="24"/>
          <w:lang w:eastAsia="en-US"/>
        </w:rPr>
        <w:drawing>
          <wp:anchor distT="0" distB="0" distL="114300" distR="114300" simplePos="0" relativeHeight="251693056" behindDoc="0" locked="0" layoutInCell="1" allowOverlap="1" wp14:anchorId="5E64565E" wp14:editId="0E8D5FEA">
            <wp:simplePos x="0" y="0"/>
            <wp:positionH relativeFrom="column">
              <wp:posOffset>3175</wp:posOffset>
            </wp:positionH>
            <wp:positionV relativeFrom="paragraph">
              <wp:posOffset>73660</wp:posOffset>
            </wp:positionV>
            <wp:extent cx="1428115" cy="1905000"/>
            <wp:effectExtent l="0" t="0" r="63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ambar WhatsApp 2025-06-30 pukul 15.11.19_0610c28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28115" cy="1905000"/>
                    </a:xfrm>
                    <a:prstGeom prst="rect">
                      <a:avLst/>
                    </a:prstGeom>
                  </pic:spPr>
                </pic:pic>
              </a:graphicData>
            </a:graphic>
            <wp14:sizeRelH relativeFrom="margin">
              <wp14:pctWidth>0</wp14:pctWidth>
            </wp14:sizeRelH>
            <wp14:sizeRelV relativeFrom="margin">
              <wp14:pctHeight>0</wp14:pctHeight>
            </wp14:sizeRelV>
          </wp:anchor>
        </w:drawing>
      </w:r>
      <w:r w:rsidR="00774C89" w:rsidRPr="00E146EA">
        <w:rPr>
          <w:rFonts w:ascii="Times New Roman" w:hAnsi="Times New Roman" w:cs="Times New Roman"/>
          <w:sz w:val="24"/>
          <w:lang w:val="id-ID"/>
        </w:rPr>
        <w:t>PUTRI ELENA</w:t>
      </w:r>
      <w:r w:rsidR="0060272C" w:rsidRPr="00E146EA">
        <w:rPr>
          <w:rFonts w:ascii="Times New Roman" w:hAnsi="Times New Roman" w:cs="Times New Roman"/>
          <w:sz w:val="24"/>
          <w:lang w:val="id-ID"/>
        </w:rPr>
        <w:t xml:space="preserve"> adalah nama penulis karya tulis ilmiah ini</w:t>
      </w:r>
      <w:r w:rsidR="00E146EA" w:rsidRPr="00E146EA">
        <w:rPr>
          <w:rFonts w:ascii="Times New Roman" w:hAnsi="Times New Roman" w:cs="Times New Roman"/>
          <w:sz w:val="24"/>
          <w:lang w:val="id-ID"/>
        </w:rPr>
        <w:t>,</w:t>
      </w:r>
      <w:r w:rsidR="0060272C" w:rsidRPr="00E146EA">
        <w:rPr>
          <w:rFonts w:ascii="Times New Roman" w:hAnsi="Times New Roman" w:cs="Times New Roman"/>
          <w:sz w:val="24"/>
          <w:lang w:val="id-ID"/>
        </w:rPr>
        <w:t xml:space="preserve"> penulis</w:t>
      </w:r>
      <w:r w:rsidR="00E146EA" w:rsidRPr="00E146EA">
        <w:rPr>
          <w:rFonts w:ascii="Times New Roman" w:hAnsi="Times New Roman" w:cs="Times New Roman"/>
          <w:sz w:val="24"/>
          <w:lang w:val="id-ID"/>
        </w:rPr>
        <w:t xml:space="preserve"> lahir</w:t>
      </w:r>
      <w:r w:rsidR="0060272C" w:rsidRPr="00E146EA">
        <w:rPr>
          <w:rFonts w:ascii="Times New Roman" w:hAnsi="Times New Roman" w:cs="Times New Roman"/>
          <w:sz w:val="24"/>
          <w:lang w:val="id-ID"/>
        </w:rPr>
        <w:t xml:space="preserve"> dari orang tua yang </w:t>
      </w:r>
      <w:r w:rsidR="00E146EA" w:rsidRPr="00E146EA">
        <w:rPr>
          <w:rFonts w:ascii="Times New Roman" w:hAnsi="Times New Roman" w:cs="Times New Roman"/>
          <w:sz w:val="24"/>
          <w:lang w:val="id-ID"/>
        </w:rPr>
        <w:t xml:space="preserve">bernama </w:t>
      </w:r>
      <w:r w:rsidR="006E43B2">
        <w:rPr>
          <w:rFonts w:ascii="Times New Roman" w:hAnsi="Times New Roman" w:cs="Times New Roman"/>
          <w:sz w:val="24"/>
          <w:lang w:val="id-ID"/>
        </w:rPr>
        <w:t xml:space="preserve">Bapak </w:t>
      </w:r>
      <w:r w:rsidR="00E146EA" w:rsidRPr="00E146EA">
        <w:rPr>
          <w:rFonts w:ascii="Times New Roman" w:hAnsi="Times New Roman" w:cs="Times New Roman"/>
          <w:sz w:val="24"/>
          <w:lang w:val="id-ID"/>
        </w:rPr>
        <w:t>H.Mamat dan Ibu Ai Mulyawati sebagai anak kedua dari 4 bersaudara. Penulis lahir di Garut, Rt/Rw 05/02</w:t>
      </w:r>
      <w:r w:rsidR="00E146EA">
        <w:rPr>
          <w:rFonts w:ascii="Times New Roman" w:hAnsi="Times New Roman" w:cs="Times New Roman"/>
          <w:sz w:val="24"/>
          <w:lang w:val="id-ID"/>
        </w:rPr>
        <w:t xml:space="preserve"> Desa Mekaraya, Kecamatan Kersamanah, Kabupaten Garut</w:t>
      </w:r>
      <w:r>
        <w:rPr>
          <w:rFonts w:ascii="Times New Roman" w:hAnsi="Times New Roman" w:cs="Times New Roman"/>
          <w:sz w:val="24"/>
          <w:lang w:val="id-ID"/>
        </w:rPr>
        <w:t>, Provinsi Jawa Barat pada tanggal 22 Juli 2003. Penulis menempuh pendidikan di TK RA Arofik (2009-2010), meneruskan ke SDN Sukamaju VI (2010-2016), melanjutkan ke SMPN 1 Kersamanah (2016-2019), melanjutkan ke SMK Kes Bhakti Kencana Limbangan (2019-2022), dan melanjutkan ke jenjang yang lebih tinggi yaitu STIKes Karsa Husada Garut pada tahun 2022 dengan mengambil jurusan Diploma Farmasi/DIII Farmasi.</w:t>
      </w:r>
      <w:r w:rsidR="00F615CC">
        <w:rPr>
          <w:rFonts w:ascii="Times New Roman" w:hAnsi="Times New Roman" w:cs="Times New Roman"/>
          <w:sz w:val="24"/>
          <w:lang w:val="id-ID"/>
        </w:rPr>
        <w:t xml:space="preserve"> Dengan ketekunan dan motivasi yang tinggi untuk belajar terus dan berusaha menyelesaikan tugas akhir karya tulis ilmiah ini mampu memberi konstribusi positif bagi duna pendidikan farmasi.</w:t>
      </w:r>
      <w:r w:rsidR="00EA0C2A">
        <w:rPr>
          <w:rFonts w:ascii="Times New Roman" w:hAnsi="Times New Roman" w:cs="Times New Roman"/>
          <w:sz w:val="24"/>
          <w:lang w:val="id-ID"/>
        </w:rPr>
        <w:t xml:space="preserve"> Peneliti mengucapkan rasa syukur sebesar-besarnya atas terselesaikanya karya tulis ilmi</w:t>
      </w:r>
      <w:r w:rsidR="00B171D8">
        <w:rPr>
          <w:rFonts w:ascii="Times New Roman" w:hAnsi="Times New Roman" w:cs="Times New Roman"/>
          <w:sz w:val="24"/>
          <w:lang w:val="id-ID"/>
        </w:rPr>
        <w:t>ah ini yang berjudul “Gambaran Penggunaan Antibiotik pada Penderita Diare Akut Berdasarkan Usia di Puskesmas Siliwangi Garut Periode Januari 2025-April 2025”.</w:t>
      </w:r>
    </w:p>
    <w:p w14:paraId="55788098" w14:textId="6AEB246D" w:rsidR="00B171D8" w:rsidRDefault="00B171D8" w:rsidP="00B171D8">
      <w:pPr>
        <w:spacing w:after="0" w:line="360" w:lineRule="auto"/>
        <w:rPr>
          <w:rFonts w:ascii="Times New Roman" w:hAnsi="Times New Roman" w:cs="Times New Roman"/>
          <w:sz w:val="24"/>
          <w:lang w:val="id-ID"/>
        </w:rPr>
      </w:pPr>
      <w:r>
        <w:rPr>
          <w:rFonts w:ascii="Times New Roman" w:hAnsi="Times New Roman" w:cs="Times New Roman"/>
          <w:sz w:val="24"/>
          <w:lang w:val="id-ID"/>
        </w:rPr>
        <w:t>Peneliti menyadari sejatinya kesempurnaan hanya milik sang Maha Pencipta, maka peneliti sangat mengharapkan kritik dan saran mengenai Karya Tulis Ilmiah ini, yang dapat disampaikan kepada peneliti di alamat email. Elenaputri2207@gmail.com.</w:t>
      </w:r>
    </w:p>
    <w:p w14:paraId="660D2279" w14:textId="053D6E38" w:rsidR="00F615CC" w:rsidRDefault="00F615CC" w:rsidP="00B171D8">
      <w:pPr>
        <w:spacing w:after="0" w:line="360" w:lineRule="auto"/>
        <w:rPr>
          <w:rFonts w:ascii="Times New Roman" w:hAnsi="Times New Roman" w:cs="Times New Roman"/>
          <w:sz w:val="24"/>
          <w:lang w:val="id-ID"/>
        </w:rPr>
      </w:pPr>
    </w:p>
    <w:p w14:paraId="20BA1730" w14:textId="77777777" w:rsidR="00063D4A" w:rsidRDefault="00063D4A" w:rsidP="00B171D8">
      <w:pPr>
        <w:spacing w:after="0" w:line="360" w:lineRule="auto"/>
        <w:rPr>
          <w:rFonts w:ascii="Times New Roman" w:hAnsi="Times New Roman" w:cs="Times New Roman"/>
          <w:sz w:val="24"/>
          <w:lang w:val="id-ID"/>
        </w:rPr>
      </w:pPr>
    </w:p>
    <w:p w14:paraId="29521DBA" w14:textId="77777777" w:rsidR="00F615CC" w:rsidRDefault="00F615CC" w:rsidP="00B171D8">
      <w:pPr>
        <w:spacing w:after="0" w:line="360" w:lineRule="auto"/>
        <w:rPr>
          <w:rFonts w:ascii="Times New Roman" w:hAnsi="Times New Roman" w:cs="Times New Roman"/>
          <w:sz w:val="24"/>
          <w:lang w:val="id-ID"/>
        </w:rPr>
      </w:pPr>
    </w:p>
    <w:p w14:paraId="74F79609" w14:textId="77777777" w:rsidR="00065579" w:rsidRPr="00E146EA" w:rsidRDefault="00065579" w:rsidP="00B171D8">
      <w:pPr>
        <w:spacing w:after="0" w:line="360" w:lineRule="auto"/>
        <w:rPr>
          <w:rFonts w:ascii="Times New Roman" w:hAnsi="Times New Roman" w:cs="Times New Roman"/>
          <w:sz w:val="24"/>
          <w:lang w:val="id-ID"/>
        </w:rPr>
      </w:pPr>
    </w:p>
    <w:p w14:paraId="4CCE307B" w14:textId="1B1690D6" w:rsidR="007A02BD" w:rsidRPr="00E146EA" w:rsidRDefault="007A02BD" w:rsidP="00B171D8">
      <w:pPr>
        <w:spacing w:after="0" w:line="360" w:lineRule="auto"/>
        <w:rPr>
          <w:rFonts w:ascii="Times New Roman" w:hAnsi="Times New Roman" w:cs="Times New Roman"/>
          <w:sz w:val="24"/>
          <w:lang w:val="id-ID"/>
        </w:rPr>
      </w:pPr>
    </w:p>
    <w:sectPr w:rsidR="007A02BD" w:rsidRPr="00E146EA" w:rsidSect="00137A1F">
      <w:pgSz w:w="11906" w:h="16838"/>
      <w:pgMar w:top="2275" w:right="1699" w:bottom="1699" w:left="2275" w:header="850" w:footer="994"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37E00" w14:textId="77777777" w:rsidR="00EA78F2" w:rsidRDefault="00EA78F2">
      <w:pPr>
        <w:spacing w:after="0" w:line="240" w:lineRule="auto"/>
      </w:pPr>
      <w:r>
        <w:separator/>
      </w:r>
    </w:p>
  </w:endnote>
  <w:endnote w:type="continuationSeparator" w:id="0">
    <w:p w14:paraId="3F4E0ADB" w14:textId="77777777" w:rsidR="00EA78F2" w:rsidRDefault="00EA7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68645"/>
    </w:sdtPr>
    <w:sdtEndPr>
      <w:rPr>
        <w:rFonts w:ascii="Times New Roman" w:hAnsi="Times New Roman" w:cs="Times New Roman"/>
        <w:sz w:val="24"/>
        <w:szCs w:val="32"/>
      </w:rPr>
    </w:sdtEndPr>
    <w:sdtContent>
      <w:p w14:paraId="44A68697" w14:textId="6B6300CC" w:rsidR="00CE0AB3" w:rsidRDefault="00CE0AB3">
        <w:pPr>
          <w:pStyle w:val="Footer"/>
          <w:jc w:val="center"/>
          <w:rPr>
            <w:rFonts w:ascii="Times New Roman" w:hAnsi="Times New Roman" w:cs="Times New Roman"/>
            <w:sz w:val="24"/>
            <w:szCs w:val="32"/>
          </w:rPr>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sidR="00B13441">
          <w:rPr>
            <w:rFonts w:ascii="Times New Roman" w:hAnsi="Times New Roman" w:cs="Times New Roman"/>
            <w:noProof/>
            <w:sz w:val="24"/>
            <w:szCs w:val="32"/>
          </w:rPr>
          <w:t>44</w:t>
        </w:r>
        <w:r>
          <w:rPr>
            <w:rFonts w:ascii="Times New Roman" w:hAnsi="Times New Roman" w:cs="Times New Roman"/>
            <w:sz w:val="24"/>
            <w:szCs w:val="32"/>
          </w:rPr>
          <w:fldChar w:fldCharType="end"/>
        </w:r>
      </w:p>
    </w:sdtContent>
  </w:sdt>
  <w:p w14:paraId="4386198F" w14:textId="77777777" w:rsidR="00CE0AB3" w:rsidRDefault="00CE0A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8147664"/>
    </w:sdtPr>
    <w:sdtEndPr>
      <w:rPr>
        <w:rFonts w:ascii="Times New Roman" w:hAnsi="Times New Roman" w:cs="Times New Roman"/>
        <w:sz w:val="24"/>
        <w:szCs w:val="32"/>
      </w:rPr>
    </w:sdtEndPr>
    <w:sdtContent>
      <w:p w14:paraId="39745CB8" w14:textId="69ED86DD" w:rsidR="00CE0AB3" w:rsidRDefault="00CE0AB3">
        <w:pPr>
          <w:pStyle w:val="Footer"/>
          <w:jc w:val="center"/>
          <w:rPr>
            <w:rFonts w:ascii="Times New Roman" w:hAnsi="Times New Roman" w:cs="Times New Roman"/>
            <w:sz w:val="24"/>
            <w:szCs w:val="32"/>
          </w:rPr>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sidR="00B13441">
          <w:rPr>
            <w:rFonts w:ascii="Times New Roman" w:hAnsi="Times New Roman" w:cs="Times New Roman"/>
            <w:noProof/>
            <w:sz w:val="24"/>
            <w:szCs w:val="32"/>
          </w:rPr>
          <w:t>xiv</w:t>
        </w:r>
        <w:r>
          <w:rPr>
            <w:rFonts w:ascii="Times New Roman" w:hAnsi="Times New Roman" w:cs="Times New Roman"/>
            <w:sz w:val="24"/>
            <w:szCs w:val="32"/>
          </w:rPr>
          <w:fldChar w:fldCharType="end"/>
        </w:r>
      </w:p>
    </w:sdtContent>
  </w:sdt>
  <w:p w14:paraId="4015CE1E" w14:textId="77777777" w:rsidR="00CE0AB3" w:rsidRDefault="00CE0A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53936" w14:textId="77777777" w:rsidR="00CE0AB3" w:rsidRDefault="00CE0AB3">
    <w:pPr>
      <w:pStyle w:val="Footer"/>
      <w:jc w:val="center"/>
      <w:rPr>
        <w:rFonts w:ascii="Times New Roman" w:hAnsi="Times New Roman" w:cs="Times New Roman"/>
        <w:sz w:val="24"/>
        <w:szCs w:val="32"/>
      </w:rPr>
    </w:pPr>
  </w:p>
  <w:p w14:paraId="6A808BA1" w14:textId="77777777" w:rsidR="00CE0AB3" w:rsidRDefault="00CE0A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310175" w14:textId="77777777" w:rsidR="00EA78F2" w:rsidRDefault="00EA78F2">
      <w:pPr>
        <w:spacing w:after="0" w:line="240" w:lineRule="auto"/>
      </w:pPr>
      <w:r>
        <w:separator/>
      </w:r>
    </w:p>
  </w:footnote>
  <w:footnote w:type="continuationSeparator" w:id="0">
    <w:p w14:paraId="3C36E105" w14:textId="77777777" w:rsidR="00EA78F2" w:rsidRDefault="00EA78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805130"/>
    </w:sdtPr>
    <w:sdtEndPr>
      <w:rPr>
        <w:rFonts w:ascii="Times New Roman" w:hAnsi="Times New Roman" w:cs="Times New Roman"/>
        <w:sz w:val="24"/>
        <w:szCs w:val="32"/>
      </w:rPr>
    </w:sdtEndPr>
    <w:sdtContent>
      <w:p w14:paraId="20BD8EB2" w14:textId="0A7488AF" w:rsidR="00CE0AB3" w:rsidRDefault="00CE0AB3">
        <w:pPr>
          <w:pStyle w:val="Header"/>
          <w:jc w:val="right"/>
          <w:rPr>
            <w:rFonts w:ascii="Times New Roman" w:hAnsi="Times New Roman" w:cs="Times New Roman"/>
            <w:sz w:val="24"/>
            <w:szCs w:val="32"/>
          </w:rPr>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sidR="00B13441">
          <w:rPr>
            <w:rFonts w:ascii="Times New Roman" w:hAnsi="Times New Roman" w:cs="Times New Roman"/>
            <w:noProof/>
            <w:sz w:val="24"/>
            <w:szCs w:val="32"/>
          </w:rPr>
          <w:t>53</w:t>
        </w:r>
        <w:r>
          <w:rPr>
            <w:rFonts w:ascii="Times New Roman" w:hAnsi="Times New Roman" w:cs="Times New Roman"/>
            <w:sz w:val="24"/>
            <w:szCs w:val="32"/>
          </w:rPr>
          <w:fldChar w:fldCharType="end"/>
        </w:r>
      </w:p>
    </w:sdtContent>
  </w:sdt>
  <w:p w14:paraId="2318026E" w14:textId="77777777" w:rsidR="00CE0AB3" w:rsidRDefault="00CE0A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02960"/>
    <w:multiLevelType w:val="hybridMultilevel"/>
    <w:tmpl w:val="D78A423A"/>
    <w:lvl w:ilvl="0" w:tplc="04090011">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nsid w:val="0D954E78"/>
    <w:multiLevelType w:val="hybridMultilevel"/>
    <w:tmpl w:val="1D4EBC4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
    <w:nsid w:val="0F892EE4"/>
    <w:multiLevelType w:val="hybridMultilevel"/>
    <w:tmpl w:val="C3A878FC"/>
    <w:lvl w:ilvl="0" w:tplc="3C74963A">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107F1409"/>
    <w:multiLevelType w:val="hybridMultilevel"/>
    <w:tmpl w:val="B89239F2"/>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12E87BA6"/>
    <w:multiLevelType w:val="hybridMultilevel"/>
    <w:tmpl w:val="AA3C3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8105A1"/>
    <w:multiLevelType w:val="hybridMultilevel"/>
    <w:tmpl w:val="4CDE69D6"/>
    <w:lvl w:ilvl="0" w:tplc="0409000F">
      <w:start w:val="1"/>
      <w:numFmt w:val="decimal"/>
      <w:lvlText w:val="%1."/>
      <w:lvlJc w:val="left"/>
      <w:pPr>
        <w:ind w:left="1140" w:hanging="360"/>
      </w:p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nsid w:val="22E42C19"/>
    <w:multiLevelType w:val="hybridMultilevel"/>
    <w:tmpl w:val="ED7C69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B27456D"/>
    <w:multiLevelType w:val="multilevel"/>
    <w:tmpl w:val="5D4EE79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EF05803"/>
    <w:multiLevelType w:val="hybridMultilevel"/>
    <w:tmpl w:val="AA5619BC"/>
    <w:lvl w:ilvl="0" w:tplc="04090019">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nsid w:val="32301A70"/>
    <w:multiLevelType w:val="multilevel"/>
    <w:tmpl w:val="E202F7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28A16E0"/>
    <w:multiLevelType w:val="hybridMultilevel"/>
    <w:tmpl w:val="5916108C"/>
    <w:lvl w:ilvl="0" w:tplc="9B605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5D7C2E"/>
    <w:multiLevelType w:val="hybridMultilevel"/>
    <w:tmpl w:val="3EBAF87C"/>
    <w:lvl w:ilvl="0" w:tplc="56C4F4DE">
      <w:start w:val="1"/>
      <w:numFmt w:val="decimal"/>
      <w:lvlText w:val="%1)"/>
      <w:lvlJc w:val="left"/>
      <w:pPr>
        <w:ind w:left="720" w:hanging="360"/>
      </w:pPr>
      <w:rPr>
        <w:rFonts w:ascii="Times New Roman" w:eastAsiaTheme="majorEastAsia" w:hAnsi="Times New Roman" w:cs="Times New Roman"/>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2">
    <w:nsid w:val="36522C12"/>
    <w:multiLevelType w:val="hybridMultilevel"/>
    <w:tmpl w:val="DC44C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D137D8"/>
    <w:multiLevelType w:val="hybridMultilevel"/>
    <w:tmpl w:val="3EA84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EA52F9"/>
    <w:multiLevelType w:val="hybridMultilevel"/>
    <w:tmpl w:val="E50CB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6E1EC9"/>
    <w:multiLevelType w:val="hybridMultilevel"/>
    <w:tmpl w:val="7A908818"/>
    <w:lvl w:ilvl="0" w:tplc="0409000F">
      <w:start w:val="1"/>
      <w:numFmt w:val="decimal"/>
      <w:lvlText w:val="%1."/>
      <w:lvlJc w:val="left"/>
      <w:pPr>
        <w:ind w:left="1530" w:hanging="360"/>
      </w:pPr>
    </w:lvl>
    <w:lvl w:ilvl="1" w:tplc="0409000F">
      <w:start w:val="1"/>
      <w:numFmt w:val="decimal"/>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nsid w:val="48D147A7"/>
    <w:multiLevelType w:val="hybridMultilevel"/>
    <w:tmpl w:val="1196F1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220C53"/>
    <w:multiLevelType w:val="hybridMultilevel"/>
    <w:tmpl w:val="3710BB50"/>
    <w:lvl w:ilvl="0" w:tplc="3C784952">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1E1659"/>
    <w:multiLevelType w:val="hybridMultilevel"/>
    <w:tmpl w:val="381CDA4A"/>
    <w:lvl w:ilvl="0" w:tplc="04090019">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9">
    <w:nsid w:val="59C22E65"/>
    <w:multiLevelType w:val="hybridMultilevel"/>
    <w:tmpl w:val="E8129AE8"/>
    <w:lvl w:ilvl="0" w:tplc="BEE2698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0">
    <w:nsid w:val="5AEA0AF0"/>
    <w:multiLevelType w:val="hybridMultilevel"/>
    <w:tmpl w:val="A7A6F986"/>
    <w:lvl w:ilvl="0" w:tplc="0409000F">
      <w:start w:val="1"/>
      <w:numFmt w:val="decimal"/>
      <w:lvlText w:val="%1."/>
      <w:lvlJc w:val="left"/>
      <w:pPr>
        <w:ind w:left="1140" w:hanging="360"/>
      </w:pPr>
    </w:lvl>
    <w:lvl w:ilvl="1" w:tplc="0409000F">
      <w:start w:val="1"/>
      <w:numFmt w:val="decimal"/>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nsid w:val="5C24289A"/>
    <w:multiLevelType w:val="hybridMultilevel"/>
    <w:tmpl w:val="BEC08166"/>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2">
    <w:nsid w:val="62B04CA8"/>
    <w:multiLevelType w:val="hybridMultilevel"/>
    <w:tmpl w:val="1B026BE8"/>
    <w:lvl w:ilvl="0" w:tplc="0409000F">
      <w:start w:val="1"/>
      <w:numFmt w:val="decimal"/>
      <w:lvlText w:val="%1."/>
      <w:lvlJc w:val="left"/>
      <w:pPr>
        <w:ind w:left="1140" w:hanging="360"/>
      </w:pPr>
      <w:rPr>
        <w:rFont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3">
    <w:nsid w:val="69052A24"/>
    <w:multiLevelType w:val="hybridMultilevel"/>
    <w:tmpl w:val="E5A81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B4336FD"/>
    <w:multiLevelType w:val="multilevel"/>
    <w:tmpl w:val="356E2F34"/>
    <w:lvl w:ilvl="0">
      <w:start w:val="1"/>
      <w:numFmt w:val="decimal"/>
      <w:lvlText w:val="%1."/>
      <w:lvlJc w:val="left"/>
      <w:pPr>
        <w:ind w:left="2040" w:hanging="360"/>
      </w:pPr>
      <w:rPr>
        <w:rFonts w:hint="default"/>
      </w:rPr>
    </w:lvl>
    <w:lvl w:ilvl="1">
      <w:start w:val="1"/>
      <w:numFmt w:val="decimal"/>
      <w:isLgl/>
      <w:lvlText w:val="%1.%2"/>
      <w:lvlJc w:val="left"/>
      <w:pPr>
        <w:ind w:left="2100" w:hanging="420"/>
      </w:pPr>
      <w:rPr>
        <w:rFonts w:hint="default"/>
      </w:rPr>
    </w:lvl>
    <w:lvl w:ilvl="2">
      <w:start w:val="1"/>
      <w:numFmt w:val="decimal"/>
      <w:isLgl/>
      <w:lvlText w:val="%1.%2.%3"/>
      <w:lvlJc w:val="left"/>
      <w:pPr>
        <w:ind w:left="2400" w:hanging="720"/>
      </w:pPr>
      <w:rPr>
        <w:rFonts w:hint="default"/>
      </w:rPr>
    </w:lvl>
    <w:lvl w:ilvl="3">
      <w:start w:val="1"/>
      <w:numFmt w:val="decimal"/>
      <w:isLgl/>
      <w:lvlText w:val="%1.%2.%3.%4"/>
      <w:lvlJc w:val="left"/>
      <w:pPr>
        <w:ind w:left="2760" w:hanging="108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120" w:hanging="144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480" w:hanging="1800"/>
      </w:pPr>
      <w:rPr>
        <w:rFonts w:hint="default"/>
      </w:rPr>
    </w:lvl>
    <w:lvl w:ilvl="8">
      <w:start w:val="1"/>
      <w:numFmt w:val="decimal"/>
      <w:isLgl/>
      <w:lvlText w:val="%1.%2.%3.%4.%5.%6.%7.%8.%9"/>
      <w:lvlJc w:val="left"/>
      <w:pPr>
        <w:ind w:left="3840" w:hanging="2160"/>
      </w:pPr>
      <w:rPr>
        <w:rFonts w:hint="default"/>
      </w:rPr>
    </w:lvl>
  </w:abstractNum>
  <w:abstractNum w:abstractNumId="25">
    <w:nsid w:val="6EB26BBF"/>
    <w:multiLevelType w:val="hybridMultilevel"/>
    <w:tmpl w:val="87D43B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2196DF6"/>
    <w:multiLevelType w:val="hybridMultilevel"/>
    <w:tmpl w:val="FDC62BE6"/>
    <w:lvl w:ilvl="0" w:tplc="4BE2A492">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7">
    <w:nsid w:val="73DA3E69"/>
    <w:multiLevelType w:val="hybridMultilevel"/>
    <w:tmpl w:val="F8D0D982"/>
    <w:lvl w:ilvl="0" w:tplc="04090019">
      <w:start w:val="1"/>
      <w:numFmt w:val="lowerLetter"/>
      <w:lvlText w:val="%1."/>
      <w:lvlJc w:val="left"/>
      <w:pPr>
        <w:ind w:left="1440" w:hanging="360"/>
      </w:pPr>
    </w:lvl>
    <w:lvl w:ilvl="1" w:tplc="D69238AC">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A9B5504"/>
    <w:multiLevelType w:val="multilevel"/>
    <w:tmpl w:val="6B12226C"/>
    <w:lvl w:ilvl="0">
      <w:start w:val="1"/>
      <w:numFmt w:val="decimal"/>
      <w:lvlText w:val="%1."/>
      <w:lvlJc w:val="left"/>
      <w:pPr>
        <w:ind w:left="2400" w:hanging="360"/>
      </w:pPr>
      <w:rPr>
        <w:rFonts w:hint="default"/>
      </w:rPr>
    </w:lvl>
    <w:lvl w:ilvl="1">
      <w:start w:val="4"/>
      <w:numFmt w:val="decimal"/>
      <w:isLgl/>
      <w:lvlText w:val="%1.%2."/>
      <w:lvlJc w:val="left"/>
      <w:pPr>
        <w:ind w:left="2640" w:hanging="600"/>
      </w:pPr>
      <w:rPr>
        <w:rFonts w:hint="default"/>
      </w:rPr>
    </w:lvl>
    <w:lvl w:ilvl="2">
      <w:start w:val="5"/>
      <w:numFmt w:val="decimal"/>
      <w:isLgl/>
      <w:lvlText w:val="%1.%2.%3."/>
      <w:lvlJc w:val="left"/>
      <w:pPr>
        <w:ind w:left="4230"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12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3480" w:hanging="1440"/>
      </w:pPr>
      <w:rPr>
        <w:rFonts w:hint="default"/>
      </w:rPr>
    </w:lvl>
  </w:abstractNum>
  <w:abstractNum w:abstractNumId="29">
    <w:nsid w:val="7ACC48DE"/>
    <w:multiLevelType w:val="multilevel"/>
    <w:tmpl w:val="A3F6B2F6"/>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0">
    <w:nsid w:val="7F454E40"/>
    <w:multiLevelType w:val="hybridMultilevel"/>
    <w:tmpl w:val="61BCC63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9"/>
  </w:num>
  <w:num w:numId="3">
    <w:abstractNumId w:val="13"/>
  </w:num>
  <w:num w:numId="4">
    <w:abstractNumId w:val="16"/>
  </w:num>
  <w:num w:numId="5">
    <w:abstractNumId w:val="0"/>
  </w:num>
  <w:num w:numId="6">
    <w:abstractNumId w:val="21"/>
  </w:num>
  <w:num w:numId="7">
    <w:abstractNumId w:val="8"/>
  </w:num>
  <w:num w:numId="8">
    <w:abstractNumId w:val="26"/>
  </w:num>
  <w:num w:numId="9">
    <w:abstractNumId w:val="24"/>
  </w:num>
  <w:num w:numId="10">
    <w:abstractNumId w:val="28"/>
  </w:num>
  <w:num w:numId="11">
    <w:abstractNumId w:val="9"/>
  </w:num>
  <w:num w:numId="12">
    <w:abstractNumId w:val="2"/>
  </w:num>
  <w:num w:numId="13">
    <w:abstractNumId w:val="14"/>
  </w:num>
  <w:num w:numId="14">
    <w:abstractNumId w:val="30"/>
  </w:num>
  <w:num w:numId="15">
    <w:abstractNumId w:val="25"/>
  </w:num>
  <w:num w:numId="16">
    <w:abstractNumId w:val="12"/>
  </w:num>
  <w:num w:numId="17">
    <w:abstractNumId w:val="22"/>
  </w:num>
  <w:num w:numId="18">
    <w:abstractNumId w:val="17"/>
  </w:num>
  <w:num w:numId="19">
    <w:abstractNumId w:val="19"/>
  </w:num>
  <w:num w:numId="20">
    <w:abstractNumId w:val="6"/>
  </w:num>
  <w:num w:numId="21">
    <w:abstractNumId w:val="27"/>
  </w:num>
  <w:num w:numId="22">
    <w:abstractNumId w:val="10"/>
  </w:num>
  <w:num w:numId="23">
    <w:abstractNumId w:val="7"/>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20"/>
  </w:num>
  <w:num w:numId="27">
    <w:abstractNumId w:val="3"/>
  </w:num>
  <w:num w:numId="28">
    <w:abstractNumId w:val="15"/>
  </w:num>
  <w:num w:numId="29">
    <w:abstractNumId w:val="4"/>
  </w:num>
  <w:num w:numId="30">
    <w:abstractNumId w:val="23"/>
  </w:num>
  <w:num w:numId="31">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94"/>
    <w:rsid w:val="000109EE"/>
    <w:rsid w:val="00022FA8"/>
    <w:rsid w:val="000320A5"/>
    <w:rsid w:val="00036536"/>
    <w:rsid w:val="000452DC"/>
    <w:rsid w:val="00047A5B"/>
    <w:rsid w:val="00047F20"/>
    <w:rsid w:val="00050AB0"/>
    <w:rsid w:val="0005249B"/>
    <w:rsid w:val="00053D51"/>
    <w:rsid w:val="00063D4A"/>
    <w:rsid w:val="000650C6"/>
    <w:rsid w:val="00065579"/>
    <w:rsid w:val="00072AFE"/>
    <w:rsid w:val="00072D6D"/>
    <w:rsid w:val="00072EC3"/>
    <w:rsid w:val="00080519"/>
    <w:rsid w:val="00084848"/>
    <w:rsid w:val="00095AC2"/>
    <w:rsid w:val="00096606"/>
    <w:rsid w:val="000A4036"/>
    <w:rsid w:val="000A63A1"/>
    <w:rsid w:val="000B6C60"/>
    <w:rsid w:val="000C134B"/>
    <w:rsid w:val="000F2BDC"/>
    <w:rsid w:val="000F3168"/>
    <w:rsid w:val="0010282E"/>
    <w:rsid w:val="001033ED"/>
    <w:rsid w:val="00110542"/>
    <w:rsid w:val="00110912"/>
    <w:rsid w:val="00116383"/>
    <w:rsid w:val="00117B71"/>
    <w:rsid w:val="00117D7C"/>
    <w:rsid w:val="00121502"/>
    <w:rsid w:val="00134C8B"/>
    <w:rsid w:val="00137A1F"/>
    <w:rsid w:val="00143831"/>
    <w:rsid w:val="001500FF"/>
    <w:rsid w:val="00164A7B"/>
    <w:rsid w:val="00192C7D"/>
    <w:rsid w:val="00197227"/>
    <w:rsid w:val="001A5D9D"/>
    <w:rsid w:val="001C0040"/>
    <w:rsid w:val="001C1A67"/>
    <w:rsid w:val="001D343F"/>
    <w:rsid w:val="001E463F"/>
    <w:rsid w:val="001E59EB"/>
    <w:rsid w:val="001F1731"/>
    <w:rsid w:val="001F21C4"/>
    <w:rsid w:val="001F2397"/>
    <w:rsid w:val="0020582F"/>
    <w:rsid w:val="002074EA"/>
    <w:rsid w:val="00207E21"/>
    <w:rsid w:val="002124CF"/>
    <w:rsid w:val="00220A6A"/>
    <w:rsid w:val="002343F1"/>
    <w:rsid w:val="00235468"/>
    <w:rsid w:val="0023630D"/>
    <w:rsid w:val="002452FE"/>
    <w:rsid w:val="00253B27"/>
    <w:rsid w:val="0026087B"/>
    <w:rsid w:val="0027022F"/>
    <w:rsid w:val="00280420"/>
    <w:rsid w:val="00280F5D"/>
    <w:rsid w:val="002839F2"/>
    <w:rsid w:val="002859DA"/>
    <w:rsid w:val="00287D9F"/>
    <w:rsid w:val="002926CD"/>
    <w:rsid w:val="002944DA"/>
    <w:rsid w:val="002A29C7"/>
    <w:rsid w:val="002A539D"/>
    <w:rsid w:val="002C0B4F"/>
    <w:rsid w:val="00310607"/>
    <w:rsid w:val="00312386"/>
    <w:rsid w:val="003232E7"/>
    <w:rsid w:val="0034364A"/>
    <w:rsid w:val="00344651"/>
    <w:rsid w:val="00345576"/>
    <w:rsid w:val="00351363"/>
    <w:rsid w:val="00351524"/>
    <w:rsid w:val="00364AC1"/>
    <w:rsid w:val="00374140"/>
    <w:rsid w:val="00385655"/>
    <w:rsid w:val="003923D1"/>
    <w:rsid w:val="00393A72"/>
    <w:rsid w:val="00395158"/>
    <w:rsid w:val="003B37E9"/>
    <w:rsid w:val="003C03E5"/>
    <w:rsid w:val="003C21EE"/>
    <w:rsid w:val="003D2F91"/>
    <w:rsid w:val="003D4FB5"/>
    <w:rsid w:val="003E4C7B"/>
    <w:rsid w:val="003E5540"/>
    <w:rsid w:val="003E5B58"/>
    <w:rsid w:val="00400E61"/>
    <w:rsid w:val="00404F86"/>
    <w:rsid w:val="004233B0"/>
    <w:rsid w:val="00427121"/>
    <w:rsid w:val="004323D0"/>
    <w:rsid w:val="0043459B"/>
    <w:rsid w:val="004359C0"/>
    <w:rsid w:val="00440940"/>
    <w:rsid w:val="00441D50"/>
    <w:rsid w:val="00442BD0"/>
    <w:rsid w:val="0044689B"/>
    <w:rsid w:val="004474A8"/>
    <w:rsid w:val="00447EFA"/>
    <w:rsid w:val="00452F2E"/>
    <w:rsid w:val="00454212"/>
    <w:rsid w:val="00456EB0"/>
    <w:rsid w:val="0046343E"/>
    <w:rsid w:val="004652AC"/>
    <w:rsid w:val="00466FD3"/>
    <w:rsid w:val="00480301"/>
    <w:rsid w:val="00485111"/>
    <w:rsid w:val="00486835"/>
    <w:rsid w:val="0049044A"/>
    <w:rsid w:val="0049175E"/>
    <w:rsid w:val="00491F78"/>
    <w:rsid w:val="0049572B"/>
    <w:rsid w:val="004A1F25"/>
    <w:rsid w:val="004A4B06"/>
    <w:rsid w:val="004A5B57"/>
    <w:rsid w:val="004B380C"/>
    <w:rsid w:val="004C108F"/>
    <w:rsid w:val="004C1868"/>
    <w:rsid w:val="004D1EAA"/>
    <w:rsid w:val="004E01EA"/>
    <w:rsid w:val="004E09E6"/>
    <w:rsid w:val="004F33FF"/>
    <w:rsid w:val="004F443B"/>
    <w:rsid w:val="004F7418"/>
    <w:rsid w:val="00503879"/>
    <w:rsid w:val="00512254"/>
    <w:rsid w:val="00521880"/>
    <w:rsid w:val="00542613"/>
    <w:rsid w:val="005455DE"/>
    <w:rsid w:val="00556CF6"/>
    <w:rsid w:val="005670BA"/>
    <w:rsid w:val="00570846"/>
    <w:rsid w:val="0057565B"/>
    <w:rsid w:val="00577061"/>
    <w:rsid w:val="00581890"/>
    <w:rsid w:val="00584708"/>
    <w:rsid w:val="00590DEC"/>
    <w:rsid w:val="00593457"/>
    <w:rsid w:val="005A0735"/>
    <w:rsid w:val="005A7887"/>
    <w:rsid w:val="005B1361"/>
    <w:rsid w:val="005B3045"/>
    <w:rsid w:val="005B5696"/>
    <w:rsid w:val="005B6A51"/>
    <w:rsid w:val="005B741A"/>
    <w:rsid w:val="005D1BDC"/>
    <w:rsid w:val="005D6CDC"/>
    <w:rsid w:val="005E5F74"/>
    <w:rsid w:val="005E612A"/>
    <w:rsid w:val="005E7977"/>
    <w:rsid w:val="005F057D"/>
    <w:rsid w:val="005F0B1B"/>
    <w:rsid w:val="005F3B1E"/>
    <w:rsid w:val="0060272C"/>
    <w:rsid w:val="006049F4"/>
    <w:rsid w:val="006229EE"/>
    <w:rsid w:val="00630929"/>
    <w:rsid w:val="006336E3"/>
    <w:rsid w:val="0063606C"/>
    <w:rsid w:val="006414A1"/>
    <w:rsid w:val="0064727C"/>
    <w:rsid w:val="0064772D"/>
    <w:rsid w:val="006518AA"/>
    <w:rsid w:val="00651ED2"/>
    <w:rsid w:val="00653D12"/>
    <w:rsid w:val="00654DA5"/>
    <w:rsid w:val="00661A37"/>
    <w:rsid w:val="006674D2"/>
    <w:rsid w:val="00667BBF"/>
    <w:rsid w:val="00667BFF"/>
    <w:rsid w:val="00674AC4"/>
    <w:rsid w:val="0069415A"/>
    <w:rsid w:val="00695F9F"/>
    <w:rsid w:val="006A30F1"/>
    <w:rsid w:val="006A3FB5"/>
    <w:rsid w:val="006A4EA8"/>
    <w:rsid w:val="006A509A"/>
    <w:rsid w:val="006B2B1D"/>
    <w:rsid w:val="006B3610"/>
    <w:rsid w:val="006B4211"/>
    <w:rsid w:val="006B64CE"/>
    <w:rsid w:val="006C7AA1"/>
    <w:rsid w:val="006D1DFF"/>
    <w:rsid w:val="006D71F1"/>
    <w:rsid w:val="006E43B2"/>
    <w:rsid w:val="006F78AD"/>
    <w:rsid w:val="00705692"/>
    <w:rsid w:val="00707C8E"/>
    <w:rsid w:val="00724B7B"/>
    <w:rsid w:val="007332CD"/>
    <w:rsid w:val="00734DEE"/>
    <w:rsid w:val="007473A4"/>
    <w:rsid w:val="00750E55"/>
    <w:rsid w:val="007676B8"/>
    <w:rsid w:val="00774C89"/>
    <w:rsid w:val="00777275"/>
    <w:rsid w:val="007774AE"/>
    <w:rsid w:val="0078077E"/>
    <w:rsid w:val="0078307B"/>
    <w:rsid w:val="007866BA"/>
    <w:rsid w:val="00791329"/>
    <w:rsid w:val="00793862"/>
    <w:rsid w:val="007A02BD"/>
    <w:rsid w:val="007A1DA8"/>
    <w:rsid w:val="007A1ECA"/>
    <w:rsid w:val="007A3A5B"/>
    <w:rsid w:val="007A7E06"/>
    <w:rsid w:val="007B15EA"/>
    <w:rsid w:val="007B4DEB"/>
    <w:rsid w:val="007C1EF3"/>
    <w:rsid w:val="007D0F80"/>
    <w:rsid w:val="007D662F"/>
    <w:rsid w:val="007D6F84"/>
    <w:rsid w:val="007E15EE"/>
    <w:rsid w:val="007E5682"/>
    <w:rsid w:val="007E65C6"/>
    <w:rsid w:val="007E6976"/>
    <w:rsid w:val="008041E9"/>
    <w:rsid w:val="008048B7"/>
    <w:rsid w:val="00804CB6"/>
    <w:rsid w:val="00807CB4"/>
    <w:rsid w:val="00811500"/>
    <w:rsid w:val="00811E04"/>
    <w:rsid w:val="008127F1"/>
    <w:rsid w:val="00813485"/>
    <w:rsid w:val="008215BF"/>
    <w:rsid w:val="00823E30"/>
    <w:rsid w:val="0082489C"/>
    <w:rsid w:val="00825086"/>
    <w:rsid w:val="0084418C"/>
    <w:rsid w:val="008454FD"/>
    <w:rsid w:val="00876813"/>
    <w:rsid w:val="008854C7"/>
    <w:rsid w:val="008946FD"/>
    <w:rsid w:val="008A3FC3"/>
    <w:rsid w:val="008A614F"/>
    <w:rsid w:val="008C4C51"/>
    <w:rsid w:val="008C730E"/>
    <w:rsid w:val="008D2D8F"/>
    <w:rsid w:val="008D47C5"/>
    <w:rsid w:val="008D6F1C"/>
    <w:rsid w:val="008E0D28"/>
    <w:rsid w:val="008E7BFE"/>
    <w:rsid w:val="008F097C"/>
    <w:rsid w:val="008F1749"/>
    <w:rsid w:val="008F4576"/>
    <w:rsid w:val="008F4D5E"/>
    <w:rsid w:val="008F6184"/>
    <w:rsid w:val="008F64FD"/>
    <w:rsid w:val="008F6F0A"/>
    <w:rsid w:val="009024F9"/>
    <w:rsid w:val="00921D8F"/>
    <w:rsid w:val="009231ED"/>
    <w:rsid w:val="0092564E"/>
    <w:rsid w:val="00926721"/>
    <w:rsid w:val="00934CFF"/>
    <w:rsid w:val="009409D4"/>
    <w:rsid w:val="0096307E"/>
    <w:rsid w:val="00963A83"/>
    <w:rsid w:val="00965988"/>
    <w:rsid w:val="00972F1E"/>
    <w:rsid w:val="0097542C"/>
    <w:rsid w:val="009772F9"/>
    <w:rsid w:val="00984F57"/>
    <w:rsid w:val="00992071"/>
    <w:rsid w:val="00994389"/>
    <w:rsid w:val="009965CF"/>
    <w:rsid w:val="009972FA"/>
    <w:rsid w:val="009B17D1"/>
    <w:rsid w:val="009E71EC"/>
    <w:rsid w:val="009F1DBD"/>
    <w:rsid w:val="00A00CFE"/>
    <w:rsid w:val="00A0385A"/>
    <w:rsid w:val="00A03D62"/>
    <w:rsid w:val="00A11227"/>
    <w:rsid w:val="00A15EAF"/>
    <w:rsid w:val="00A20D3B"/>
    <w:rsid w:val="00A224E7"/>
    <w:rsid w:val="00A231D1"/>
    <w:rsid w:val="00A240BD"/>
    <w:rsid w:val="00A24DE6"/>
    <w:rsid w:val="00A26B14"/>
    <w:rsid w:val="00A310B7"/>
    <w:rsid w:val="00A3111A"/>
    <w:rsid w:val="00A37BAA"/>
    <w:rsid w:val="00A40AF8"/>
    <w:rsid w:val="00A424A1"/>
    <w:rsid w:val="00A44191"/>
    <w:rsid w:val="00A51AB6"/>
    <w:rsid w:val="00A53F5C"/>
    <w:rsid w:val="00A670B4"/>
    <w:rsid w:val="00A678FF"/>
    <w:rsid w:val="00A73228"/>
    <w:rsid w:val="00A751FE"/>
    <w:rsid w:val="00A86314"/>
    <w:rsid w:val="00A9177C"/>
    <w:rsid w:val="00A92FEC"/>
    <w:rsid w:val="00A9405B"/>
    <w:rsid w:val="00AA79DF"/>
    <w:rsid w:val="00AB66D7"/>
    <w:rsid w:val="00AE0C7A"/>
    <w:rsid w:val="00AE31EC"/>
    <w:rsid w:val="00AE788C"/>
    <w:rsid w:val="00B00341"/>
    <w:rsid w:val="00B04DC5"/>
    <w:rsid w:val="00B13441"/>
    <w:rsid w:val="00B171D8"/>
    <w:rsid w:val="00B224B5"/>
    <w:rsid w:val="00B4021D"/>
    <w:rsid w:val="00B4707A"/>
    <w:rsid w:val="00B474B1"/>
    <w:rsid w:val="00B475F8"/>
    <w:rsid w:val="00B519F1"/>
    <w:rsid w:val="00B520FA"/>
    <w:rsid w:val="00B52228"/>
    <w:rsid w:val="00B526F2"/>
    <w:rsid w:val="00B52845"/>
    <w:rsid w:val="00B54556"/>
    <w:rsid w:val="00B64119"/>
    <w:rsid w:val="00B75369"/>
    <w:rsid w:val="00B853AF"/>
    <w:rsid w:val="00B858B2"/>
    <w:rsid w:val="00B861E3"/>
    <w:rsid w:val="00B97D88"/>
    <w:rsid w:val="00BB2E33"/>
    <w:rsid w:val="00BB3C97"/>
    <w:rsid w:val="00BB5942"/>
    <w:rsid w:val="00BC6CC6"/>
    <w:rsid w:val="00BD02B3"/>
    <w:rsid w:val="00BD2B8E"/>
    <w:rsid w:val="00BE56F8"/>
    <w:rsid w:val="00BE7045"/>
    <w:rsid w:val="00BF1E87"/>
    <w:rsid w:val="00C04F9F"/>
    <w:rsid w:val="00C05D7D"/>
    <w:rsid w:val="00C1179B"/>
    <w:rsid w:val="00C11C89"/>
    <w:rsid w:val="00C13A38"/>
    <w:rsid w:val="00C22BCB"/>
    <w:rsid w:val="00C255CB"/>
    <w:rsid w:val="00C26A7A"/>
    <w:rsid w:val="00C27437"/>
    <w:rsid w:val="00C3427B"/>
    <w:rsid w:val="00C43AD9"/>
    <w:rsid w:val="00C539EA"/>
    <w:rsid w:val="00C55004"/>
    <w:rsid w:val="00C617F2"/>
    <w:rsid w:val="00C6748E"/>
    <w:rsid w:val="00C67994"/>
    <w:rsid w:val="00C7185C"/>
    <w:rsid w:val="00C723DA"/>
    <w:rsid w:val="00C741F3"/>
    <w:rsid w:val="00C77F39"/>
    <w:rsid w:val="00C8123E"/>
    <w:rsid w:val="00C85386"/>
    <w:rsid w:val="00C9514D"/>
    <w:rsid w:val="00CA07AE"/>
    <w:rsid w:val="00CA37D7"/>
    <w:rsid w:val="00CA6957"/>
    <w:rsid w:val="00CA77A3"/>
    <w:rsid w:val="00CB07E0"/>
    <w:rsid w:val="00CB206E"/>
    <w:rsid w:val="00CC2182"/>
    <w:rsid w:val="00CC40AD"/>
    <w:rsid w:val="00CC6D9A"/>
    <w:rsid w:val="00CC7D4C"/>
    <w:rsid w:val="00CD4043"/>
    <w:rsid w:val="00CD438D"/>
    <w:rsid w:val="00CE0AB3"/>
    <w:rsid w:val="00CE2AA6"/>
    <w:rsid w:val="00CE68BF"/>
    <w:rsid w:val="00CF64F3"/>
    <w:rsid w:val="00D034DB"/>
    <w:rsid w:val="00D037E9"/>
    <w:rsid w:val="00D075E9"/>
    <w:rsid w:val="00D07CB4"/>
    <w:rsid w:val="00D1586C"/>
    <w:rsid w:val="00D24C0E"/>
    <w:rsid w:val="00D24E43"/>
    <w:rsid w:val="00D2752F"/>
    <w:rsid w:val="00D35525"/>
    <w:rsid w:val="00D36B2E"/>
    <w:rsid w:val="00D374B8"/>
    <w:rsid w:val="00D4168C"/>
    <w:rsid w:val="00D41CE4"/>
    <w:rsid w:val="00D5361D"/>
    <w:rsid w:val="00D60B1A"/>
    <w:rsid w:val="00D64EB5"/>
    <w:rsid w:val="00D73EAA"/>
    <w:rsid w:val="00D81F51"/>
    <w:rsid w:val="00D902C8"/>
    <w:rsid w:val="00D91671"/>
    <w:rsid w:val="00D9391A"/>
    <w:rsid w:val="00D93D76"/>
    <w:rsid w:val="00D94ED2"/>
    <w:rsid w:val="00DA0482"/>
    <w:rsid w:val="00DA3F60"/>
    <w:rsid w:val="00DA3F9E"/>
    <w:rsid w:val="00DA4D8A"/>
    <w:rsid w:val="00DA7663"/>
    <w:rsid w:val="00DB1B1A"/>
    <w:rsid w:val="00DB563B"/>
    <w:rsid w:val="00DB5AE3"/>
    <w:rsid w:val="00DB7AA8"/>
    <w:rsid w:val="00DC0D12"/>
    <w:rsid w:val="00DD6507"/>
    <w:rsid w:val="00DE1EDC"/>
    <w:rsid w:val="00DE2EE7"/>
    <w:rsid w:val="00DE3763"/>
    <w:rsid w:val="00DE795C"/>
    <w:rsid w:val="00DF0540"/>
    <w:rsid w:val="00E11B53"/>
    <w:rsid w:val="00E146EA"/>
    <w:rsid w:val="00E21042"/>
    <w:rsid w:val="00E223E6"/>
    <w:rsid w:val="00E2715A"/>
    <w:rsid w:val="00E277AE"/>
    <w:rsid w:val="00E379F7"/>
    <w:rsid w:val="00E37C1F"/>
    <w:rsid w:val="00E40312"/>
    <w:rsid w:val="00E459A3"/>
    <w:rsid w:val="00E50008"/>
    <w:rsid w:val="00E50625"/>
    <w:rsid w:val="00E5460B"/>
    <w:rsid w:val="00E721CC"/>
    <w:rsid w:val="00EA0C2A"/>
    <w:rsid w:val="00EA4FB6"/>
    <w:rsid w:val="00EA5C03"/>
    <w:rsid w:val="00EA78F2"/>
    <w:rsid w:val="00EB2EC5"/>
    <w:rsid w:val="00EB5D01"/>
    <w:rsid w:val="00EB74C3"/>
    <w:rsid w:val="00EB7877"/>
    <w:rsid w:val="00EC6841"/>
    <w:rsid w:val="00EC77CC"/>
    <w:rsid w:val="00EE0411"/>
    <w:rsid w:val="00EE0AAE"/>
    <w:rsid w:val="00EE1F14"/>
    <w:rsid w:val="00EE2D3C"/>
    <w:rsid w:val="00EE3ACC"/>
    <w:rsid w:val="00EF3BC4"/>
    <w:rsid w:val="00F02C74"/>
    <w:rsid w:val="00F06ED9"/>
    <w:rsid w:val="00F10873"/>
    <w:rsid w:val="00F109D9"/>
    <w:rsid w:val="00F11701"/>
    <w:rsid w:val="00F13AC1"/>
    <w:rsid w:val="00F2239C"/>
    <w:rsid w:val="00F22BB2"/>
    <w:rsid w:val="00F31D49"/>
    <w:rsid w:val="00F33D8D"/>
    <w:rsid w:val="00F3415A"/>
    <w:rsid w:val="00F36ED4"/>
    <w:rsid w:val="00F408CA"/>
    <w:rsid w:val="00F615CC"/>
    <w:rsid w:val="00F62695"/>
    <w:rsid w:val="00F639C5"/>
    <w:rsid w:val="00F678D5"/>
    <w:rsid w:val="00F73E6B"/>
    <w:rsid w:val="00F8174D"/>
    <w:rsid w:val="00F8439D"/>
    <w:rsid w:val="00F877D8"/>
    <w:rsid w:val="00F97872"/>
    <w:rsid w:val="00FB202C"/>
    <w:rsid w:val="00FB32E5"/>
    <w:rsid w:val="00FB4B84"/>
    <w:rsid w:val="00FB749D"/>
    <w:rsid w:val="00FC102A"/>
    <w:rsid w:val="00FD189D"/>
    <w:rsid w:val="00FE267F"/>
    <w:rsid w:val="00FE62D7"/>
    <w:rsid w:val="00FF0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8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paragraph" w:styleId="Heading1">
    <w:name w:val="heading 1"/>
    <w:basedOn w:val="Normal"/>
    <w:next w:val="Normal"/>
    <w:link w:val="Heading1Char"/>
    <w:uiPriority w:val="9"/>
    <w:qFormat/>
    <w:rsid w:val="000848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0848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B54556"/>
    <w:pPr>
      <w:keepNext/>
      <w:keepLines/>
      <w:spacing w:before="40" w:after="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80"/>
        <w:tab w:val="right" w:pos="9360"/>
      </w:tabs>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heme="minorHAnsi" w:eastAsiaTheme="minorEastAsia" w:hAnsiTheme="minorHAnsi" w:cstheme="minorBidi"/>
      <w:kern w:val="2"/>
      <w:sz w:val="21"/>
      <w:szCs w:val="24"/>
      <w:lang w:eastAsia="zh-CN"/>
    </w:rPr>
  </w:style>
  <w:style w:type="character" w:customStyle="1" w:styleId="FooterChar">
    <w:name w:val="Footer Char"/>
    <w:basedOn w:val="DefaultParagraphFont"/>
    <w:link w:val="Footer"/>
    <w:uiPriority w:val="99"/>
    <w:rPr>
      <w:rFonts w:asciiTheme="minorHAnsi" w:eastAsiaTheme="minorEastAsia" w:hAnsiTheme="minorHAnsi" w:cstheme="minorBidi"/>
      <w:kern w:val="2"/>
      <w:sz w:val="21"/>
      <w:szCs w:val="24"/>
      <w:lang w:eastAsia="zh-CN"/>
    </w:rPr>
  </w:style>
  <w:style w:type="paragraph" w:styleId="ListParagraph">
    <w:name w:val="List Paragraph"/>
    <w:basedOn w:val="Normal"/>
    <w:uiPriority w:val="99"/>
    <w:qFormat/>
    <w:rsid w:val="002944DA"/>
    <w:pPr>
      <w:ind w:left="720"/>
      <w:contextualSpacing/>
    </w:pPr>
  </w:style>
  <w:style w:type="character" w:customStyle="1" w:styleId="words">
    <w:name w:val="words"/>
    <w:basedOn w:val="DefaultParagraphFont"/>
    <w:rsid w:val="00C85386"/>
  </w:style>
  <w:style w:type="character" w:customStyle="1" w:styleId="Heading1Char">
    <w:name w:val="Heading 1 Char"/>
    <w:basedOn w:val="DefaultParagraphFont"/>
    <w:link w:val="Heading1"/>
    <w:uiPriority w:val="9"/>
    <w:rsid w:val="00084848"/>
    <w:rPr>
      <w:rFonts w:asciiTheme="majorHAnsi" w:eastAsiaTheme="majorEastAsia" w:hAnsiTheme="majorHAnsi" w:cstheme="majorBidi"/>
      <w:color w:val="2E74B5" w:themeColor="accent1" w:themeShade="BF"/>
      <w:kern w:val="2"/>
      <w:sz w:val="32"/>
      <w:szCs w:val="32"/>
      <w:lang w:eastAsia="zh-CN"/>
    </w:rPr>
  </w:style>
  <w:style w:type="character" w:customStyle="1" w:styleId="Heading2Char">
    <w:name w:val="Heading 2 Char"/>
    <w:basedOn w:val="DefaultParagraphFont"/>
    <w:link w:val="Heading2"/>
    <w:rsid w:val="00084848"/>
    <w:rPr>
      <w:rFonts w:asciiTheme="majorHAnsi" w:eastAsiaTheme="majorEastAsia" w:hAnsiTheme="majorHAnsi" w:cstheme="majorBidi"/>
      <w:color w:val="2E74B5" w:themeColor="accent1" w:themeShade="BF"/>
      <w:kern w:val="2"/>
      <w:sz w:val="26"/>
      <w:szCs w:val="26"/>
      <w:lang w:eastAsia="zh-CN"/>
    </w:rPr>
  </w:style>
  <w:style w:type="character" w:customStyle="1" w:styleId="Heading3Char">
    <w:name w:val="Heading 3 Char"/>
    <w:basedOn w:val="DefaultParagraphFont"/>
    <w:link w:val="Heading3"/>
    <w:rsid w:val="00B54556"/>
    <w:rPr>
      <w:rFonts w:asciiTheme="majorHAnsi" w:eastAsiaTheme="majorEastAsia" w:hAnsiTheme="majorHAnsi" w:cstheme="majorBidi"/>
      <w:color w:val="1F4D78" w:themeColor="accent1" w:themeShade="7F"/>
      <w:kern w:val="2"/>
      <w:sz w:val="24"/>
      <w:szCs w:val="24"/>
      <w:lang w:eastAsia="zh-CN"/>
    </w:rPr>
  </w:style>
  <w:style w:type="paragraph" w:styleId="TOCHeading">
    <w:name w:val="TOC Heading"/>
    <w:basedOn w:val="Heading1"/>
    <w:next w:val="Normal"/>
    <w:uiPriority w:val="39"/>
    <w:unhideWhenUsed/>
    <w:qFormat/>
    <w:rsid w:val="002A539D"/>
    <w:pPr>
      <w:widowControl/>
      <w:jc w:val="left"/>
      <w:outlineLvl w:val="9"/>
    </w:pPr>
    <w:rPr>
      <w:kern w:val="0"/>
      <w:lang w:eastAsia="en-US"/>
    </w:rPr>
  </w:style>
  <w:style w:type="paragraph" w:styleId="TOC1">
    <w:name w:val="toc 1"/>
    <w:basedOn w:val="Normal"/>
    <w:next w:val="Normal"/>
    <w:autoRedefine/>
    <w:uiPriority w:val="39"/>
    <w:rsid w:val="00556CF6"/>
    <w:pPr>
      <w:tabs>
        <w:tab w:val="right" w:leader="dot" w:pos="7927"/>
      </w:tabs>
      <w:spacing w:after="0" w:line="360" w:lineRule="auto"/>
    </w:pPr>
    <w:rPr>
      <w:rFonts w:ascii="Times New Roman" w:hAnsi="Times New Roman" w:cs="Times New Roman"/>
      <w:b/>
      <w:noProof/>
      <w:color w:val="000000" w:themeColor="text1"/>
      <w:sz w:val="24"/>
    </w:rPr>
  </w:style>
  <w:style w:type="paragraph" w:styleId="TOC2">
    <w:name w:val="toc 2"/>
    <w:basedOn w:val="Normal"/>
    <w:next w:val="Normal"/>
    <w:autoRedefine/>
    <w:uiPriority w:val="39"/>
    <w:rsid w:val="00D93D76"/>
    <w:pPr>
      <w:tabs>
        <w:tab w:val="left" w:pos="567"/>
        <w:tab w:val="right" w:leader="dot" w:pos="7927"/>
      </w:tabs>
      <w:spacing w:after="0" w:line="360" w:lineRule="auto"/>
      <w:ind w:left="210"/>
    </w:pPr>
  </w:style>
  <w:style w:type="paragraph" w:styleId="TOC3">
    <w:name w:val="toc 3"/>
    <w:basedOn w:val="Normal"/>
    <w:next w:val="Normal"/>
    <w:autoRedefine/>
    <w:uiPriority w:val="39"/>
    <w:rsid w:val="002A539D"/>
    <w:pPr>
      <w:spacing w:after="100"/>
      <w:ind w:left="420"/>
    </w:pPr>
  </w:style>
  <w:style w:type="character" w:styleId="Hyperlink">
    <w:name w:val="Hyperlink"/>
    <w:basedOn w:val="DefaultParagraphFont"/>
    <w:uiPriority w:val="99"/>
    <w:unhideWhenUsed/>
    <w:rsid w:val="002A539D"/>
    <w:rPr>
      <w:color w:val="0563C1" w:themeColor="hyperlink"/>
      <w:u w:val="single"/>
    </w:rPr>
  </w:style>
  <w:style w:type="paragraph" w:styleId="Caption">
    <w:name w:val="caption"/>
    <w:basedOn w:val="Normal"/>
    <w:next w:val="Normal"/>
    <w:unhideWhenUsed/>
    <w:qFormat/>
    <w:rsid w:val="00F3415A"/>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F3415A"/>
  </w:style>
  <w:style w:type="character" w:styleId="Emphasis">
    <w:name w:val="Emphasis"/>
    <w:basedOn w:val="DefaultParagraphFont"/>
    <w:qFormat/>
    <w:rsid w:val="001C0040"/>
    <w:rPr>
      <w:i/>
      <w:iCs/>
    </w:rPr>
  </w:style>
  <w:style w:type="paragraph" w:styleId="BalloonText">
    <w:name w:val="Balloon Text"/>
    <w:basedOn w:val="Normal"/>
    <w:link w:val="BalloonTextChar"/>
    <w:semiHidden/>
    <w:unhideWhenUsed/>
    <w:rsid w:val="008D2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D2D8F"/>
    <w:rPr>
      <w:rFonts w:ascii="Tahoma" w:eastAsiaTheme="minorEastAsia" w:hAnsi="Tahoma" w:cs="Tahoma"/>
      <w:kern w:val="2"/>
      <w:sz w:val="16"/>
      <w:szCs w:val="16"/>
      <w:lang w:eastAsia="zh-CN"/>
    </w:rPr>
  </w:style>
  <w:style w:type="table" w:styleId="TableGrid">
    <w:name w:val="Table Grid"/>
    <w:basedOn w:val="TableNormal"/>
    <w:rsid w:val="002343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10873"/>
    <w:pPr>
      <w:spacing w:after="0" w:line="240" w:lineRule="auto"/>
    </w:pPr>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paragraph" w:styleId="Heading1">
    <w:name w:val="heading 1"/>
    <w:basedOn w:val="Normal"/>
    <w:next w:val="Normal"/>
    <w:link w:val="Heading1Char"/>
    <w:uiPriority w:val="9"/>
    <w:qFormat/>
    <w:rsid w:val="000848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0848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B54556"/>
    <w:pPr>
      <w:keepNext/>
      <w:keepLines/>
      <w:spacing w:before="40" w:after="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80"/>
        <w:tab w:val="right" w:pos="9360"/>
      </w:tabs>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heme="minorHAnsi" w:eastAsiaTheme="minorEastAsia" w:hAnsiTheme="minorHAnsi" w:cstheme="minorBidi"/>
      <w:kern w:val="2"/>
      <w:sz w:val="21"/>
      <w:szCs w:val="24"/>
      <w:lang w:eastAsia="zh-CN"/>
    </w:rPr>
  </w:style>
  <w:style w:type="character" w:customStyle="1" w:styleId="FooterChar">
    <w:name w:val="Footer Char"/>
    <w:basedOn w:val="DefaultParagraphFont"/>
    <w:link w:val="Footer"/>
    <w:uiPriority w:val="99"/>
    <w:rPr>
      <w:rFonts w:asciiTheme="minorHAnsi" w:eastAsiaTheme="minorEastAsia" w:hAnsiTheme="minorHAnsi" w:cstheme="minorBidi"/>
      <w:kern w:val="2"/>
      <w:sz w:val="21"/>
      <w:szCs w:val="24"/>
      <w:lang w:eastAsia="zh-CN"/>
    </w:rPr>
  </w:style>
  <w:style w:type="paragraph" w:styleId="ListParagraph">
    <w:name w:val="List Paragraph"/>
    <w:basedOn w:val="Normal"/>
    <w:uiPriority w:val="99"/>
    <w:qFormat/>
    <w:rsid w:val="002944DA"/>
    <w:pPr>
      <w:ind w:left="720"/>
      <w:contextualSpacing/>
    </w:pPr>
  </w:style>
  <w:style w:type="character" w:customStyle="1" w:styleId="words">
    <w:name w:val="words"/>
    <w:basedOn w:val="DefaultParagraphFont"/>
    <w:rsid w:val="00C85386"/>
  </w:style>
  <w:style w:type="character" w:customStyle="1" w:styleId="Heading1Char">
    <w:name w:val="Heading 1 Char"/>
    <w:basedOn w:val="DefaultParagraphFont"/>
    <w:link w:val="Heading1"/>
    <w:uiPriority w:val="9"/>
    <w:rsid w:val="00084848"/>
    <w:rPr>
      <w:rFonts w:asciiTheme="majorHAnsi" w:eastAsiaTheme="majorEastAsia" w:hAnsiTheme="majorHAnsi" w:cstheme="majorBidi"/>
      <w:color w:val="2E74B5" w:themeColor="accent1" w:themeShade="BF"/>
      <w:kern w:val="2"/>
      <w:sz w:val="32"/>
      <w:szCs w:val="32"/>
      <w:lang w:eastAsia="zh-CN"/>
    </w:rPr>
  </w:style>
  <w:style w:type="character" w:customStyle="1" w:styleId="Heading2Char">
    <w:name w:val="Heading 2 Char"/>
    <w:basedOn w:val="DefaultParagraphFont"/>
    <w:link w:val="Heading2"/>
    <w:rsid w:val="00084848"/>
    <w:rPr>
      <w:rFonts w:asciiTheme="majorHAnsi" w:eastAsiaTheme="majorEastAsia" w:hAnsiTheme="majorHAnsi" w:cstheme="majorBidi"/>
      <w:color w:val="2E74B5" w:themeColor="accent1" w:themeShade="BF"/>
      <w:kern w:val="2"/>
      <w:sz w:val="26"/>
      <w:szCs w:val="26"/>
      <w:lang w:eastAsia="zh-CN"/>
    </w:rPr>
  </w:style>
  <w:style w:type="character" w:customStyle="1" w:styleId="Heading3Char">
    <w:name w:val="Heading 3 Char"/>
    <w:basedOn w:val="DefaultParagraphFont"/>
    <w:link w:val="Heading3"/>
    <w:rsid w:val="00B54556"/>
    <w:rPr>
      <w:rFonts w:asciiTheme="majorHAnsi" w:eastAsiaTheme="majorEastAsia" w:hAnsiTheme="majorHAnsi" w:cstheme="majorBidi"/>
      <w:color w:val="1F4D78" w:themeColor="accent1" w:themeShade="7F"/>
      <w:kern w:val="2"/>
      <w:sz w:val="24"/>
      <w:szCs w:val="24"/>
      <w:lang w:eastAsia="zh-CN"/>
    </w:rPr>
  </w:style>
  <w:style w:type="paragraph" w:styleId="TOCHeading">
    <w:name w:val="TOC Heading"/>
    <w:basedOn w:val="Heading1"/>
    <w:next w:val="Normal"/>
    <w:uiPriority w:val="39"/>
    <w:unhideWhenUsed/>
    <w:qFormat/>
    <w:rsid w:val="002A539D"/>
    <w:pPr>
      <w:widowControl/>
      <w:jc w:val="left"/>
      <w:outlineLvl w:val="9"/>
    </w:pPr>
    <w:rPr>
      <w:kern w:val="0"/>
      <w:lang w:eastAsia="en-US"/>
    </w:rPr>
  </w:style>
  <w:style w:type="paragraph" w:styleId="TOC1">
    <w:name w:val="toc 1"/>
    <w:basedOn w:val="Normal"/>
    <w:next w:val="Normal"/>
    <w:autoRedefine/>
    <w:uiPriority w:val="39"/>
    <w:rsid w:val="00556CF6"/>
    <w:pPr>
      <w:tabs>
        <w:tab w:val="right" w:leader="dot" w:pos="7927"/>
      </w:tabs>
      <w:spacing w:after="0" w:line="360" w:lineRule="auto"/>
    </w:pPr>
    <w:rPr>
      <w:rFonts w:ascii="Times New Roman" w:hAnsi="Times New Roman" w:cs="Times New Roman"/>
      <w:b/>
      <w:noProof/>
      <w:color w:val="000000" w:themeColor="text1"/>
      <w:sz w:val="24"/>
    </w:rPr>
  </w:style>
  <w:style w:type="paragraph" w:styleId="TOC2">
    <w:name w:val="toc 2"/>
    <w:basedOn w:val="Normal"/>
    <w:next w:val="Normal"/>
    <w:autoRedefine/>
    <w:uiPriority w:val="39"/>
    <w:rsid w:val="00D93D76"/>
    <w:pPr>
      <w:tabs>
        <w:tab w:val="left" w:pos="567"/>
        <w:tab w:val="right" w:leader="dot" w:pos="7927"/>
      </w:tabs>
      <w:spacing w:after="0" w:line="360" w:lineRule="auto"/>
      <w:ind w:left="210"/>
    </w:pPr>
  </w:style>
  <w:style w:type="paragraph" w:styleId="TOC3">
    <w:name w:val="toc 3"/>
    <w:basedOn w:val="Normal"/>
    <w:next w:val="Normal"/>
    <w:autoRedefine/>
    <w:uiPriority w:val="39"/>
    <w:rsid w:val="002A539D"/>
    <w:pPr>
      <w:spacing w:after="100"/>
      <w:ind w:left="420"/>
    </w:pPr>
  </w:style>
  <w:style w:type="character" w:styleId="Hyperlink">
    <w:name w:val="Hyperlink"/>
    <w:basedOn w:val="DefaultParagraphFont"/>
    <w:uiPriority w:val="99"/>
    <w:unhideWhenUsed/>
    <w:rsid w:val="002A539D"/>
    <w:rPr>
      <w:color w:val="0563C1" w:themeColor="hyperlink"/>
      <w:u w:val="single"/>
    </w:rPr>
  </w:style>
  <w:style w:type="paragraph" w:styleId="Caption">
    <w:name w:val="caption"/>
    <w:basedOn w:val="Normal"/>
    <w:next w:val="Normal"/>
    <w:unhideWhenUsed/>
    <w:qFormat/>
    <w:rsid w:val="00F3415A"/>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F3415A"/>
  </w:style>
  <w:style w:type="character" w:styleId="Emphasis">
    <w:name w:val="Emphasis"/>
    <w:basedOn w:val="DefaultParagraphFont"/>
    <w:qFormat/>
    <w:rsid w:val="001C0040"/>
    <w:rPr>
      <w:i/>
      <w:iCs/>
    </w:rPr>
  </w:style>
  <w:style w:type="paragraph" w:styleId="BalloonText">
    <w:name w:val="Balloon Text"/>
    <w:basedOn w:val="Normal"/>
    <w:link w:val="BalloonTextChar"/>
    <w:semiHidden/>
    <w:unhideWhenUsed/>
    <w:rsid w:val="008D2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D2D8F"/>
    <w:rPr>
      <w:rFonts w:ascii="Tahoma" w:eastAsiaTheme="minorEastAsia" w:hAnsi="Tahoma" w:cs="Tahoma"/>
      <w:kern w:val="2"/>
      <w:sz w:val="16"/>
      <w:szCs w:val="16"/>
      <w:lang w:eastAsia="zh-CN"/>
    </w:rPr>
  </w:style>
  <w:style w:type="table" w:styleId="TableGrid">
    <w:name w:val="Table Grid"/>
    <w:basedOn w:val="TableNormal"/>
    <w:rsid w:val="002343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10873"/>
    <w:pPr>
      <w:spacing w:after="0" w:line="240" w:lineRule="auto"/>
    </w:pPr>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28366">
      <w:bodyDiv w:val="1"/>
      <w:marLeft w:val="0"/>
      <w:marRight w:val="0"/>
      <w:marTop w:val="0"/>
      <w:marBottom w:val="0"/>
      <w:divBdr>
        <w:top w:val="none" w:sz="0" w:space="0" w:color="auto"/>
        <w:left w:val="none" w:sz="0" w:space="0" w:color="auto"/>
        <w:bottom w:val="none" w:sz="0" w:space="0" w:color="auto"/>
        <w:right w:val="none" w:sz="0" w:space="0" w:color="auto"/>
      </w:divBdr>
    </w:div>
    <w:div w:id="182330462">
      <w:bodyDiv w:val="1"/>
      <w:marLeft w:val="0"/>
      <w:marRight w:val="0"/>
      <w:marTop w:val="0"/>
      <w:marBottom w:val="0"/>
      <w:divBdr>
        <w:top w:val="none" w:sz="0" w:space="0" w:color="auto"/>
        <w:left w:val="none" w:sz="0" w:space="0" w:color="auto"/>
        <w:bottom w:val="none" w:sz="0" w:space="0" w:color="auto"/>
        <w:right w:val="none" w:sz="0" w:space="0" w:color="auto"/>
      </w:divBdr>
    </w:div>
    <w:div w:id="194077806">
      <w:bodyDiv w:val="1"/>
      <w:marLeft w:val="0"/>
      <w:marRight w:val="0"/>
      <w:marTop w:val="0"/>
      <w:marBottom w:val="0"/>
      <w:divBdr>
        <w:top w:val="none" w:sz="0" w:space="0" w:color="auto"/>
        <w:left w:val="none" w:sz="0" w:space="0" w:color="auto"/>
        <w:bottom w:val="none" w:sz="0" w:space="0" w:color="auto"/>
        <w:right w:val="none" w:sz="0" w:space="0" w:color="auto"/>
      </w:divBdr>
    </w:div>
    <w:div w:id="238752098">
      <w:bodyDiv w:val="1"/>
      <w:marLeft w:val="0"/>
      <w:marRight w:val="0"/>
      <w:marTop w:val="0"/>
      <w:marBottom w:val="0"/>
      <w:divBdr>
        <w:top w:val="none" w:sz="0" w:space="0" w:color="auto"/>
        <w:left w:val="none" w:sz="0" w:space="0" w:color="auto"/>
        <w:bottom w:val="none" w:sz="0" w:space="0" w:color="auto"/>
        <w:right w:val="none" w:sz="0" w:space="0" w:color="auto"/>
      </w:divBdr>
    </w:div>
    <w:div w:id="257763474">
      <w:bodyDiv w:val="1"/>
      <w:marLeft w:val="0"/>
      <w:marRight w:val="0"/>
      <w:marTop w:val="0"/>
      <w:marBottom w:val="0"/>
      <w:divBdr>
        <w:top w:val="none" w:sz="0" w:space="0" w:color="auto"/>
        <w:left w:val="none" w:sz="0" w:space="0" w:color="auto"/>
        <w:bottom w:val="none" w:sz="0" w:space="0" w:color="auto"/>
        <w:right w:val="none" w:sz="0" w:space="0" w:color="auto"/>
      </w:divBdr>
    </w:div>
    <w:div w:id="316694000">
      <w:bodyDiv w:val="1"/>
      <w:marLeft w:val="0"/>
      <w:marRight w:val="0"/>
      <w:marTop w:val="0"/>
      <w:marBottom w:val="0"/>
      <w:divBdr>
        <w:top w:val="none" w:sz="0" w:space="0" w:color="auto"/>
        <w:left w:val="none" w:sz="0" w:space="0" w:color="auto"/>
        <w:bottom w:val="none" w:sz="0" w:space="0" w:color="auto"/>
        <w:right w:val="none" w:sz="0" w:space="0" w:color="auto"/>
      </w:divBdr>
    </w:div>
    <w:div w:id="616838891">
      <w:bodyDiv w:val="1"/>
      <w:marLeft w:val="0"/>
      <w:marRight w:val="0"/>
      <w:marTop w:val="0"/>
      <w:marBottom w:val="0"/>
      <w:divBdr>
        <w:top w:val="none" w:sz="0" w:space="0" w:color="auto"/>
        <w:left w:val="none" w:sz="0" w:space="0" w:color="auto"/>
        <w:bottom w:val="none" w:sz="0" w:space="0" w:color="auto"/>
        <w:right w:val="none" w:sz="0" w:space="0" w:color="auto"/>
      </w:divBdr>
    </w:div>
    <w:div w:id="860627632">
      <w:bodyDiv w:val="1"/>
      <w:marLeft w:val="0"/>
      <w:marRight w:val="0"/>
      <w:marTop w:val="0"/>
      <w:marBottom w:val="0"/>
      <w:divBdr>
        <w:top w:val="none" w:sz="0" w:space="0" w:color="auto"/>
        <w:left w:val="none" w:sz="0" w:space="0" w:color="auto"/>
        <w:bottom w:val="none" w:sz="0" w:space="0" w:color="auto"/>
        <w:right w:val="none" w:sz="0" w:space="0" w:color="auto"/>
      </w:divBdr>
    </w:div>
    <w:div w:id="871260955">
      <w:bodyDiv w:val="1"/>
      <w:marLeft w:val="0"/>
      <w:marRight w:val="0"/>
      <w:marTop w:val="0"/>
      <w:marBottom w:val="0"/>
      <w:divBdr>
        <w:top w:val="none" w:sz="0" w:space="0" w:color="auto"/>
        <w:left w:val="none" w:sz="0" w:space="0" w:color="auto"/>
        <w:bottom w:val="none" w:sz="0" w:space="0" w:color="auto"/>
        <w:right w:val="none" w:sz="0" w:space="0" w:color="auto"/>
      </w:divBdr>
      <w:divsChild>
        <w:div w:id="346491209">
          <w:marLeft w:val="0"/>
          <w:marRight w:val="0"/>
          <w:marTop w:val="0"/>
          <w:marBottom w:val="0"/>
          <w:divBdr>
            <w:top w:val="none" w:sz="0" w:space="0" w:color="auto"/>
            <w:left w:val="none" w:sz="0" w:space="0" w:color="auto"/>
            <w:bottom w:val="none" w:sz="0" w:space="0" w:color="auto"/>
            <w:right w:val="none" w:sz="0" w:space="0" w:color="auto"/>
          </w:divBdr>
        </w:div>
        <w:div w:id="718671496">
          <w:marLeft w:val="0"/>
          <w:marRight w:val="0"/>
          <w:marTop w:val="0"/>
          <w:marBottom w:val="0"/>
          <w:divBdr>
            <w:top w:val="none" w:sz="0" w:space="0" w:color="auto"/>
            <w:left w:val="none" w:sz="0" w:space="0" w:color="auto"/>
            <w:bottom w:val="none" w:sz="0" w:space="0" w:color="auto"/>
            <w:right w:val="none" w:sz="0" w:space="0" w:color="auto"/>
          </w:divBdr>
        </w:div>
      </w:divsChild>
    </w:div>
    <w:div w:id="969431942">
      <w:bodyDiv w:val="1"/>
      <w:marLeft w:val="0"/>
      <w:marRight w:val="0"/>
      <w:marTop w:val="0"/>
      <w:marBottom w:val="0"/>
      <w:divBdr>
        <w:top w:val="none" w:sz="0" w:space="0" w:color="auto"/>
        <w:left w:val="none" w:sz="0" w:space="0" w:color="auto"/>
        <w:bottom w:val="none" w:sz="0" w:space="0" w:color="auto"/>
        <w:right w:val="none" w:sz="0" w:space="0" w:color="auto"/>
      </w:divBdr>
    </w:div>
    <w:div w:id="986202406">
      <w:bodyDiv w:val="1"/>
      <w:marLeft w:val="0"/>
      <w:marRight w:val="0"/>
      <w:marTop w:val="0"/>
      <w:marBottom w:val="0"/>
      <w:divBdr>
        <w:top w:val="none" w:sz="0" w:space="0" w:color="auto"/>
        <w:left w:val="none" w:sz="0" w:space="0" w:color="auto"/>
        <w:bottom w:val="none" w:sz="0" w:space="0" w:color="auto"/>
        <w:right w:val="none" w:sz="0" w:space="0" w:color="auto"/>
      </w:divBdr>
    </w:div>
    <w:div w:id="991055863">
      <w:bodyDiv w:val="1"/>
      <w:marLeft w:val="0"/>
      <w:marRight w:val="0"/>
      <w:marTop w:val="0"/>
      <w:marBottom w:val="0"/>
      <w:divBdr>
        <w:top w:val="none" w:sz="0" w:space="0" w:color="auto"/>
        <w:left w:val="none" w:sz="0" w:space="0" w:color="auto"/>
        <w:bottom w:val="none" w:sz="0" w:space="0" w:color="auto"/>
        <w:right w:val="none" w:sz="0" w:space="0" w:color="auto"/>
      </w:divBdr>
    </w:div>
    <w:div w:id="1055588963">
      <w:bodyDiv w:val="1"/>
      <w:marLeft w:val="0"/>
      <w:marRight w:val="0"/>
      <w:marTop w:val="0"/>
      <w:marBottom w:val="0"/>
      <w:divBdr>
        <w:top w:val="none" w:sz="0" w:space="0" w:color="auto"/>
        <w:left w:val="none" w:sz="0" w:space="0" w:color="auto"/>
        <w:bottom w:val="none" w:sz="0" w:space="0" w:color="auto"/>
        <w:right w:val="none" w:sz="0" w:space="0" w:color="auto"/>
      </w:divBdr>
    </w:div>
    <w:div w:id="1200510692">
      <w:bodyDiv w:val="1"/>
      <w:marLeft w:val="0"/>
      <w:marRight w:val="0"/>
      <w:marTop w:val="0"/>
      <w:marBottom w:val="0"/>
      <w:divBdr>
        <w:top w:val="none" w:sz="0" w:space="0" w:color="auto"/>
        <w:left w:val="none" w:sz="0" w:space="0" w:color="auto"/>
        <w:bottom w:val="none" w:sz="0" w:space="0" w:color="auto"/>
        <w:right w:val="none" w:sz="0" w:space="0" w:color="auto"/>
      </w:divBdr>
    </w:div>
    <w:div w:id="1320693607">
      <w:bodyDiv w:val="1"/>
      <w:marLeft w:val="0"/>
      <w:marRight w:val="0"/>
      <w:marTop w:val="0"/>
      <w:marBottom w:val="0"/>
      <w:divBdr>
        <w:top w:val="none" w:sz="0" w:space="0" w:color="auto"/>
        <w:left w:val="none" w:sz="0" w:space="0" w:color="auto"/>
        <w:bottom w:val="none" w:sz="0" w:space="0" w:color="auto"/>
        <w:right w:val="none" w:sz="0" w:space="0" w:color="auto"/>
      </w:divBdr>
    </w:div>
    <w:div w:id="1368986745">
      <w:bodyDiv w:val="1"/>
      <w:marLeft w:val="0"/>
      <w:marRight w:val="0"/>
      <w:marTop w:val="0"/>
      <w:marBottom w:val="0"/>
      <w:divBdr>
        <w:top w:val="none" w:sz="0" w:space="0" w:color="auto"/>
        <w:left w:val="none" w:sz="0" w:space="0" w:color="auto"/>
        <w:bottom w:val="none" w:sz="0" w:space="0" w:color="auto"/>
        <w:right w:val="none" w:sz="0" w:space="0" w:color="auto"/>
      </w:divBdr>
    </w:div>
    <w:div w:id="1372923118">
      <w:bodyDiv w:val="1"/>
      <w:marLeft w:val="0"/>
      <w:marRight w:val="0"/>
      <w:marTop w:val="0"/>
      <w:marBottom w:val="0"/>
      <w:divBdr>
        <w:top w:val="none" w:sz="0" w:space="0" w:color="auto"/>
        <w:left w:val="none" w:sz="0" w:space="0" w:color="auto"/>
        <w:bottom w:val="none" w:sz="0" w:space="0" w:color="auto"/>
        <w:right w:val="none" w:sz="0" w:space="0" w:color="auto"/>
      </w:divBdr>
    </w:div>
    <w:div w:id="1387531821">
      <w:bodyDiv w:val="1"/>
      <w:marLeft w:val="0"/>
      <w:marRight w:val="0"/>
      <w:marTop w:val="0"/>
      <w:marBottom w:val="0"/>
      <w:divBdr>
        <w:top w:val="none" w:sz="0" w:space="0" w:color="auto"/>
        <w:left w:val="none" w:sz="0" w:space="0" w:color="auto"/>
        <w:bottom w:val="none" w:sz="0" w:space="0" w:color="auto"/>
        <w:right w:val="none" w:sz="0" w:space="0" w:color="auto"/>
      </w:divBdr>
    </w:div>
    <w:div w:id="1407655081">
      <w:bodyDiv w:val="1"/>
      <w:marLeft w:val="0"/>
      <w:marRight w:val="0"/>
      <w:marTop w:val="0"/>
      <w:marBottom w:val="0"/>
      <w:divBdr>
        <w:top w:val="none" w:sz="0" w:space="0" w:color="auto"/>
        <w:left w:val="none" w:sz="0" w:space="0" w:color="auto"/>
        <w:bottom w:val="none" w:sz="0" w:space="0" w:color="auto"/>
        <w:right w:val="none" w:sz="0" w:space="0" w:color="auto"/>
      </w:divBdr>
    </w:div>
    <w:div w:id="1557739785">
      <w:bodyDiv w:val="1"/>
      <w:marLeft w:val="0"/>
      <w:marRight w:val="0"/>
      <w:marTop w:val="0"/>
      <w:marBottom w:val="0"/>
      <w:divBdr>
        <w:top w:val="none" w:sz="0" w:space="0" w:color="auto"/>
        <w:left w:val="none" w:sz="0" w:space="0" w:color="auto"/>
        <w:bottom w:val="none" w:sz="0" w:space="0" w:color="auto"/>
        <w:right w:val="none" w:sz="0" w:space="0" w:color="auto"/>
      </w:divBdr>
    </w:div>
    <w:div w:id="1621959361">
      <w:bodyDiv w:val="1"/>
      <w:marLeft w:val="0"/>
      <w:marRight w:val="0"/>
      <w:marTop w:val="0"/>
      <w:marBottom w:val="0"/>
      <w:divBdr>
        <w:top w:val="none" w:sz="0" w:space="0" w:color="auto"/>
        <w:left w:val="none" w:sz="0" w:space="0" w:color="auto"/>
        <w:bottom w:val="none" w:sz="0" w:space="0" w:color="auto"/>
        <w:right w:val="none" w:sz="0" w:space="0" w:color="auto"/>
      </w:divBdr>
    </w:div>
    <w:div w:id="1720547125">
      <w:bodyDiv w:val="1"/>
      <w:marLeft w:val="0"/>
      <w:marRight w:val="0"/>
      <w:marTop w:val="0"/>
      <w:marBottom w:val="0"/>
      <w:divBdr>
        <w:top w:val="none" w:sz="0" w:space="0" w:color="auto"/>
        <w:left w:val="none" w:sz="0" w:space="0" w:color="auto"/>
        <w:bottom w:val="none" w:sz="0" w:space="0" w:color="auto"/>
        <w:right w:val="none" w:sz="0" w:space="0" w:color="auto"/>
      </w:divBdr>
    </w:div>
    <w:div w:id="1941184362">
      <w:bodyDiv w:val="1"/>
      <w:marLeft w:val="0"/>
      <w:marRight w:val="0"/>
      <w:marTop w:val="0"/>
      <w:marBottom w:val="0"/>
      <w:divBdr>
        <w:top w:val="none" w:sz="0" w:space="0" w:color="auto"/>
        <w:left w:val="none" w:sz="0" w:space="0" w:color="auto"/>
        <w:bottom w:val="none" w:sz="0" w:space="0" w:color="auto"/>
        <w:right w:val="none" w:sz="0" w:space="0" w:color="auto"/>
      </w:divBdr>
    </w:div>
    <w:div w:id="1982150603">
      <w:bodyDiv w:val="1"/>
      <w:marLeft w:val="0"/>
      <w:marRight w:val="0"/>
      <w:marTop w:val="0"/>
      <w:marBottom w:val="0"/>
      <w:divBdr>
        <w:top w:val="none" w:sz="0" w:space="0" w:color="auto"/>
        <w:left w:val="none" w:sz="0" w:space="0" w:color="auto"/>
        <w:bottom w:val="none" w:sz="0" w:space="0" w:color="auto"/>
        <w:right w:val="none" w:sz="0" w:space="0" w:color="auto"/>
      </w:divBdr>
    </w:div>
    <w:div w:id="2045133758">
      <w:bodyDiv w:val="1"/>
      <w:marLeft w:val="0"/>
      <w:marRight w:val="0"/>
      <w:marTop w:val="0"/>
      <w:marBottom w:val="0"/>
      <w:divBdr>
        <w:top w:val="none" w:sz="0" w:space="0" w:color="auto"/>
        <w:left w:val="none" w:sz="0" w:space="0" w:color="auto"/>
        <w:bottom w:val="none" w:sz="0" w:space="0" w:color="auto"/>
        <w:right w:val="none" w:sz="0" w:space="0" w:color="auto"/>
      </w:divBdr>
    </w:div>
    <w:div w:id="2126271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0.jpeg"/><Relationship Id="rId5" Type="http://schemas.microsoft.com/office/2007/relationships/stylesWithEffects" Target="stylesWithEffects.xml"/><Relationship Id="rId15" Type="http://schemas.openxmlformats.org/officeDocument/2006/relationships/image" Target="media/image4.jpeg"/><Relationship Id="rId23" Type="http://schemas.openxmlformats.org/officeDocument/2006/relationships/image" Target="media/image9.jpeg"/><Relationship Id="rId10" Type="http://schemas.openxmlformats.org/officeDocument/2006/relationships/image" Target="media/image1.png"/><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Placeholder2</b:Tag>
    <b:SourceType>Book</b:SourceType>
    <b:Guid>{7E4E076E-D1D7-4D50-9535-C77303837514}</b:Guid>
    <b:RefOrder>2</b:RefOrder>
  </b:Source>
  <b:Source>
    <b:Tag>Sit</b:Tag>
    <b:SourceType>Book</b:SourceType>
    <b:Guid>{7678A6BA-AAB5-4D5B-A922-0CF54437D2C2}</b:Guid>
    <b:Author>
      <b:Author>
        <b:NameList>
          <b:Person>
            <b:Last>2023..</b:Last>
            <b:First>Siti</b:First>
            <b:Middle>Nur Inayah 2023. Gambaran Penggunaan Antibiotik Pada Penderita Diare Akut Anak Di Rawat Jalan RSUD dr. Gunawan Mangunkusumo periode Januari – Desember</b:Middle>
          </b:Person>
        </b:NameList>
      </b:Author>
    </b:Author>
    <b:RefOrder>1</b:RefOrder>
  </b:Source>
  <b:Source>
    <b:Tag>Sit23</b:Tag>
    <b:SourceType>JournalArticle</b:SourceType>
    <b:Guid>{4E739CAB-2F61-443A-9583-DACBF185F84B}</b:Guid>
    <b:Title>Gambaran penggunaan antibiore akut anak di rawat jalan RSUD dr. Gunawan mangunkusumo periode januari - desember 2022</b:Title>
    <b:Year>2023</b:Year>
    <b:Author>
      <b:Author>
        <b:NameList>
          <b:Person>
            <b:Last>Inayah</b:Last>
            <b:First>Siti</b:First>
            <b:Middle>Nur</b:Middle>
          </b:Person>
        </b:NameList>
      </b:Author>
    </b:Author>
    <b:JournalName>jurnal universitas pahlawan</b:JournalName>
    <b:Pages>1</b:Pages>
    <b:RefOrder>3</b:RefOrder>
  </b:Source>
  <b:Source>
    <b:Tag>Placeholder3</b:Tag>
    <b:SourceType>JournalArticle</b:SourceType>
    <b:Guid>{7E722D9F-AE3C-47AE-BD9E-502A6EC0A345}</b:Guid>
    <b:RefOrder>4</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FBFC46-B4C1-48D3-8627-CD4F832AC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10359</Words>
  <Characters>59051</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iPhone</dc:creator>
  <cp:lastModifiedBy>ASUS</cp:lastModifiedBy>
  <cp:revision>5</cp:revision>
  <cp:lastPrinted>2025-10-20T09:21:00Z</cp:lastPrinted>
  <dcterms:created xsi:type="dcterms:W3CDTF">2025-10-20T03:11:00Z</dcterms:created>
  <dcterms:modified xsi:type="dcterms:W3CDTF">2025-10-20T09:22:00Z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2052-11.33.82</vt:lpwstr>
  </property>
  <property fmtid="{D5CDD505-2E9C-101B-9397-08002B2CF9AE}" pid="3" name="ICV">
    <vt:lpwstr>B78B04A83658FA2245DEFC66693C6DAA_31</vt:lpwstr>
  </property>
</Properties>
</file>